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10" w:rsidRDefault="00EF4910" w:rsidP="00EF4910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все дети любят рисовать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ресурсы:</w:t>
      </w:r>
    </w:p>
    <w:p w:rsidR="00EF4910" w:rsidRPr="00E42DA6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2DA6">
        <w:rPr>
          <w:rFonts w:ascii="Symbol" w:hAnsi="Symbol" w:cs="Symbol"/>
          <w:i/>
          <w:noProof/>
          <w:color w:val="000000"/>
        </w:rPr>
        <w:t></w:t>
      </w:r>
      <w:r w:rsidRPr="00E42DA6">
        <w:rPr>
          <w:rFonts w:ascii="Times New Roman" w:hAnsi="Times New Roman" w:cs="Times New Roman"/>
          <w:i/>
        </w:rPr>
        <w:t> </w:t>
      </w:r>
      <w:r w:rsidRPr="00E42DA6">
        <w:rPr>
          <w:rFonts w:ascii="Times New Roman" w:hAnsi="Times New Roman" w:cs="Times New Roman"/>
          <w:i/>
          <w:iCs/>
        </w:rPr>
        <w:t>информационно-методическое обеспечение педагогической системы урочной деятельности:</w:t>
      </w:r>
    </w:p>
    <w:p w:rsidR="00EF4910" w:rsidRPr="00E42DA6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</w:rPr>
      </w:pPr>
      <w:r w:rsidRPr="00E42DA6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E42DA6">
        <w:rPr>
          <w:rFonts w:ascii="Times New Roman" w:hAnsi="Times New Roman" w:cs="Times New Roman"/>
          <w:i/>
          <w:iCs/>
        </w:rPr>
        <w:t>Неменская</w:t>
      </w:r>
      <w:proofErr w:type="spellEnd"/>
      <w:r w:rsidRPr="00E42DA6">
        <w:rPr>
          <w:rFonts w:ascii="Times New Roman" w:hAnsi="Times New Roman" w:cs="Times New Roman"/>
          <w:i/>
          <w:iCs/>
        </w:rPr>
        <w:t>, Л. А.</w:t>
      </w:r>
      <w:r w:rsidRPr="00E42DA6">
        <w:rPr>
          <w:rFonts w:ascii="Times New Roman" w:hAnsi="Times New Roman" w:cs="Times New Roman"/>
          <w:i/>
        </w:rPr>
        <w:t xml:space="preserve"> Изобразительное искусство. Ты изображаешь, украшаешь и строишь. 1 класс</w:t>
      </w:r>
      <w:proofErr w:type="gramStart"/>
      <w:r w:rsidRPr="00E42DA6">
        <w:rPr>
          <w:rFonts w:ascii="Times New Roman" w:hAnsi="Times New Roman" w:cs="Times New Roman"/>
          <w:i/>
        </w:rPr>
        <w:t xml:space="preserve"> :</w:t>
      </w:r>
      <w:proofErr w:type="gramEnd"/>
      <w:r w:rsidRPr="00E42DA6">
        <w:rPr>
          <w:rFonts w:ascii="Times New Roman" w:hAnsi="Times New Roman" w:cs="Times New Roman"/>
          <w:i/>
        </w:rPr>
        <w:t xml:space="preserve"> учебник для общеобразовательных учреждений / Л. А. </w:t>
      </w:r>
      <w:proofErr w:type="spellStart"/>
      <w:r w:rsidRPr="00E42DA6">
        <w:rPr>
          <w:rFonts w:ascii="Times New Roman" w:hAnsi="Times New Roman" w:cs="Times New Roman"/>
          <w:i/>
        </w:rPr>
        <w:t>Неменская</w:t>
      </w:r>
      <w:proofErr w:type="spellEnd"/>
      <w:r w:rsidRPr="00E42DA6">
        <w:rPr>
          <w:rFonts w:ascii="Times New Roman" w:hAnsi="Times New Roman" w:cs="Times New Roman"/>
          <w:i/>
        </w:rPr>
        <w:t xml:space="preserve"> ; под ред. Б. М. </w:t>
      </w:r>
      <w:proofErr w:type="spellStart"/>
      <w:r w:rsidRPr="00E42DA6">
        <w:rPr>
          <w:rFonts w:ascii="Times New Roman" w:hAnsi="Times New Roman" w:cs="Times New Roman"/>
          <w:i/>
        </w:rPr>
        <w:t>Неменского</w:t>
      </w:r>
      <w:proofErr w:type="spellEnd"/>
      <w:r w:rsidRPr="00E42DA6">
        <w:rPr>
          <w:rFonts w:ascii="Times New Roman" w:hAnsi="Times New Roman" w:cs="Times New Roman"/>
          <w:i/>
        </w:rPr>
        <w:t>. – М.</w:t>
      </w:r>
      <w:proofErr w:type="gramStart"/>
      <w:r w:rsidRPr="00E42DA6">
        <w:rPr>
          <w:rFonts w:ascii="Times New Roman" w:hAnsi="Times New Roman" w:cs="Times New Roman"/>
          <w:i/>
        </w:rPr>
        <w:t xml:space="preserve"> :</w:t>
      </w:r>
      <w:proofErr w:type="gramEnd"/>
      <w:r w:rsidRPr="00E42DA6">
        <w:rPr>
          <w:rFonts w:ascii="Times New Roman" w:hAnsi="Times New Roman" w:cs="Times New Roman"/>
          <w:i/>
        </w:rPr>
        <w:t xml:space="preserve"> Просвещение, 2012;</w:t>
      </w:r>
    </w:p>
    <w:p w:rsidR="00EF4910" w:rsidRPr="00E42DA6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</w:rPr>
      </w:pPr>
      <w:r w:rsidRPr="00E42DA6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E42DA6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E42DA6">
        <w:rPr>
          <w:rFonts w:ascii="Times New Roman" w:hAnsi="Times New Roman" w:cs="Times New Roman"/>
          <w:i/>
          <w:iCs/>
        </w:rPr>
        <w:t>, Б. М.</w:t>
      </w:r>
      <w:r w:rsidRPr="00E42DA6">
        <w:rPr>
          <w:rFonts w:ascii="Times New Roman" w:hAnsi="Times New Roman" w:cs="Times New Roman"/>
          <w:i/>
        </w:rPr>
        <w:t xml:space="preserve"> Методическое пособие к учебникам по изобразительному искусству. 1–4 классы</w:t>
      </w:r>
      <w:proofErr w:type="gramStart"/>
      <w:r w:rsidRPr="00E42DA6">
        <w:rPr>
          <w:rFonts w:ascii="Times New Roman" w:hAnsi="Times New Roman" w:cs="Times New Roman"/>
          <w:i/>
        </w:rPr>
        <w:t xml:space="preserve"> :</w:t>
      </w:r>
      <w:proofErr w:type="gramEnd"/>
      <w:r w:rsidRPr="00E42DA6">
        <w:rPr>
          <w:rFonts w:ascii="Times New Roman" w:hAnsi="Times New Roman" w:cs="Times New Roman"/>
          <w:i/>
        </w:rPr>
        <w:t xml:space="preserve"> пособие для учителя / Б. М. </w:t>
      </w:r>
      <w:proofErr w:type="spellStart"/>
      <w:r w:rsidRPr="00E42DA6">
        <w:rPr>
          <w:rFonts w:ascii="Times New Roman" w:hAnsi="Times New Roman" w:cs="Times New Roman"/>
          <w:i/>
        </w:rPr>
        <w:t>Неменский</w:t>
      </w:r>
      <w:proofErr w:type="spellEnd"/>
      <w:r w:rsidRPr="00E42DA6">
        <w:rPr>
          <w:rFonts w:ascii="Times New Roman" w:hAnsi="Times New Roman" w:cs="Times New Roman"/>
          <w:i/>
        </w:rPr>
        <w:t xml:space="preserve">, Л. А. </w:t>
      </w:r>
      <w:proofErr w:type="spellStart"/>
      <w:r w:rsidRPr="00E42DA6">
        <w:rPr>
          <w:rFonts w:ascii="Times New Roman" w:hAnsi="Times New Roman" w:cs="Times New Roman"/>
          <w:i/>
        </w:rPr>
        <w:t>Неменская</w:t>
      </w:r>
      <w:proofErr w:type="spellEnd"/>
      <w:r w:rsidRPr="00E42DA6">
        <w:rPr>
          <w:rFonts w:ascii="Times New Roman" w:hAnsi="Times New Roman" w:cs="Times New Roman"/>
          <w:i/>
        </w:rPr>
        <w:t xml:space="preserve">, Е. И. </w:t>
      </w:r>
      <w:proofErr w:type="spellStart"/>
      <w:r w:rsidRPr="00E42DA6">
        <w:rPr>
          <w:rFonts w:ascii="Times New Roman" w:hAnsi="Times New Roman" w:cs="Times New Roman"/>
          <w:i/>
        </w:rPr>
        <w:t>Коротеева</w:t>
      </w:r>
      <w:proofErr w:type="spellEnd"/>
      <w:r w:rsidRPr="00E42DA6">
        <w:rPr>
          <w:rFonts w:ascii="Times New Roman" w:hAnsi="Times New Roman" w:cs="Times New Roman"/>
          <w:i/>
        </w:rPr>
        <w:t>. – М.</w:t>
      </w:r>
      <w:proofErr w:type="gramStart"/>
      <w:r w:rsidRPr="00E42DA6">
        <w:rPr>
          <w:rFonts w:ascii="Times New Roman" w:hAnsi="Times New Roman" w:cs="Times New Roman"/>
          <w:i/>
        </w:rPr>
        <w:t xml:space="preserve"> :</w:t>
      </w:r>
      <w:proofErr w:type="gramEnd"/>
      <w:r w:rsidRPr="00E42DA6">
        <w:rPr>
          <w:rFonts w:ascii="Times New Roman" w:hAnsi="Times New Roman" w:cs="Times New Roman"/>
          <w:i/>
        </w:rPr>
        <w:t xml:space="preserve"> Просвещение, 2010;</w:t>
      </w:r>
    </w:p>
    <w:p w:rsidR="00EF4910" w:rsidRPr="00E42DA6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</w:rPr>
      </w:pPr>
      <w:r w:rsidRPr="00E42DA6">
        <w:rPr>
          <w:rFonts w:ascii="Symbol" w:hAnsi="Symbol" w:cs="Symbol"/>
          <w:i/>
          <w:noProof/>
          <w:color w:val="000000"/>
        </w:rPr>
        <w:t></w:t>
      </w:r>
      <w:r w:rsidRPr="00E42DA6">
        <w:rPr>
          <w:rFonts w:ascii="Times New Roman" w:hAnsi="Times New Roman" w:cs="Times New Roman"/>
          <w:i/>
        </w:rPr>
        <w:t xml:space="preserve"> </w:t>
      </w:r>
      <w:r w:rsidRPr="00E42DA6">
        <w:rPr>
          <w:rFonts w:ascii="Times New Roman" w:hAnsi="Times New Roman" w:cs="Times New Roman"/>
          <w:i/>
          <w:iCs/>
        </w:rPr>
        <w:t>художественные материалы:</w:t>
      </w:r>
      <w:r w:rsidRPr="00E42DA6">
        <w:rPr>
          <w:rFonts w:ascii="Times New Roman" w:hAnsi="Times New Roman" w:cs="Times New Roman"/>
          <w:i/>
        </w:rPr>
        <w:t xml:space="preserve"> акварель, кисти, альбом;</w:t>
      </w:r>
    </w:p>
    <w:p w:rsidR="00EF4910" w:rsidRPr="00E42DA6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</w:rPr>
      </w:pPr>
      <w:proofErr w:type="gramStart"/>
      <w:r w:rsidRPr="00E42DA6">
        <w:rPr>
          <w:rFonts w:ascii="Symbol" w:hAnsi="Symbol" w:cs="Symbol"/>
          <w:i/>
          <w:noProof/>
          <w:color w:val="000000"/>
        </w:rPr>
        <w:t></w:t>
      </w:r>
      <w:r w:rsidRPr="00E42DA6">
        <w:rPr>
          <w:rFonts w:ascii="Times New Roman" w:hAnsi="Times New Roman" w:cs="Times New Roman"/>
          <w:i/>
        </w:rPr>
        <w:t xml:space="preserve"> </w:t>
      </w:r>
      <w:r w:rsidRPr="00E42DA6">
        <w:rPr>
          <w:rFonts w:ascii="Times New Roman" w:hAnsi="Times New Roman" w:cs="Times New Roman"/>
          <w:i/>
          <w:iCs/>
        </w:rPr>
        <w:t>музыкальный ряд:</w:t>
      </w:r>
      <w:r w:rsidRPr="00E42DA6">
        <w:rPr>
          <w:rFonts w:ascii="Times New Roman" w:hAnsi="Times New Roman" w:cs="Times New Roman"/>
          <w:i/>
        </w:rPr>
        <w:t xml:space="preserve"> запись песни «Улыбайся, солнышко!» (сл. В. Кузнецова, муз.</w:t>
      </w:r>
      <w:proofErr w:type="gramEnd"/>
      <w:r w:rsidRPr="00E42DA6">
        <w:rPr>
          <w:rFonts w:ascii="Times New Roman" w:hAnsi="Times New Roman" w:cs="Times New Roman"/>
          <w:i/>
        </w:rPr>
        <w:t xml:space="preserve"> </w:t>
      </w:r>
      <w:proofErr w:type="gramStart"/>
      <w:r w:rsidRPr="00E42DA6">
        <w:rPr>
          <w:rFonts w:ascii="Times New Roman" w:hAnsi="Times New Roman" w:cs="Times New Roman"/>
          <w:i/>
        </w:rPr>
        <w:t xml:space="preserve">С. </w:t>
      </w:r>
      <w:proofErr w:type="spellStart"/>
      <w:r w:rsidRPr="00E42DA6">
        <w:rPr>
          <w:rFonts w:ascii="Times New Roman" w:hAnsi="Times New Roman" w:cs="Times New Roman"/>
          <w:i/>
        </w:rPr>
        <w:t>Стемпневского</w:t>
      </w:r>
      <w:proofErr w:type="spellEnd"/>
      <w:r w:rsidRPr="00E42DA6">
        <w:rPr>
          <w:rFonts w:ascii="Times New Roman" w:hAnsi="Times New Roman" w:cs="Times New Roman"/>
          <w:i/>
        </w:rPr>
        <w:t>);</w:t>
      </w:r>
      <w:proofErr w:type="gramEnd"/>
    </w:p>
    <w:p w:rsidR="00EF4910" w:rsidRP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DA6">
        <w:rPr>
          <w:rFonts w:ascii="Symbol" w:hAnsi="Symbol" w:cs="Symbol"/>
          <w:i/>
          <w:noProof/>
          <w:color w:val="000000"/>
        </w:rPr>
        <w:t></w:t>
      </w:r>
      <w:r w:rsidRPr="00E42DA6">
        <w:rPr>
          <w:rFonts w:ascii="Times New Roman" w:hAnsi="Times New Roman" w:cs="Times New Roman"/>
          <w:i/>
        </w:rPr>
        <w:t xml:space="preserve"> </w:t>
      </w:r>
      <w:r w:rsidRPr="00E42DA6">
        <w:rPr>
          <w:rFonts w:ascii="Times New Roman" w:hAnsi="Times New Roman" w:cs="Times New Roman"/>
          <w:i/>
          <w:iCs/>
        </w:rPr>
        <w:t>зрительный ряд:</w:t>
      </w:r>
      <w:r w:rsidRPr="00E42DA6">
        <w:rPr>
          <w:rFonts w:ascii="Times New Roman" w:hAnsi="Times New Roman" w:cs="Times New Roman"/>
          <w:i/>
        </w:rPr>
        <w:t xml:space="preserve"> </w:t>
      </w:r>
      <w:proofErr w:type="spellStart"/>
      <w:r w:rsidRPr="00E42DA6">
        <w:rPr>
          <w:rFonts w:ascii="Times New Roman" w:hAnsi="Times New Roman" w:cs="Times New Roman"/>
          <w:i/>
        </w:rPr>
        <w:t>мультимедийная</w:t>
      </w:r>
      <w:proofErr w:type="spellEnd"/>
      <w:r w:rsidRPr="00E42DA6">
        <w:rPr>
          <w:rFonts w:ascii="Times New Roman" w:hAnsi="Times New Roman" w:cs="Times New Roman"/>
          <w:i/>
        </w:rPr>
        <w:t xml:space="preserve"> презентация, подготовленная учителем самостоятельно, детские рисунки, выполненные различными материалами</w:t>
      </w:r>
      <w:r w:rsidRPr="00EF4910">
        <w:rPr>
          <w:rFonts w:ascii="Times New Roman" w:hAnsi="Times New Roman" w:cs="Times New Roman"/>
          <w:i/>
          <w:sz w:val="28"/>
          <w:szCs w:val="28"/>
        </w:rPr>
        <w:t>.</w:t>
      </w:r>
    </w:p>
    <w:p w:rsidR="00EF4910" w:rsidRDefault="00EF4910" w:rsidP="00EF491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План урока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о предмете «Изобразительное искусство».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«Знакомимся с учебником». Введение в тему.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«Изображая мир, люди учатся его понимать». Творческая практическая деятельность учащихся.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«Мир, который нас окружает, легче понять через собственные рисунки и зрительные образы». Рефлексия.</w:t>
      </w:r>
    </w:p>
    <w:p w:rsidR="00EF4910" w:rsidRDefault="00EF4910" w:rsidP="00EF4910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учащихся с учебным предметом «Изобразительное искусство» и учебником; пробуждать интерес к изобразительному творчеству.</w:t>
      </w:r>
    </w:p>
    <w:p w:rsidR="00EF4910" w:rsidRDefault="00EF4910" w:rsidP="00EF4910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художественного развития учащихся: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эмоциональной отзывчивости на явления окружающего мира, способности удивляться и радоваться его красоте;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акварельными красками;</w:t>
      </w:r>
    </w:p>
    <w:p w:rsidR="00EF4910" w:rsidRDefault="00EF4910" w:rsidP="00EF49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к творческому самовыражению.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обучения: </w:t>
      </w:r>
      <w:r>
        <w:rPr>
          <w:rFonts w:ascii="Times New Roman" w:hAnsi="Times New Roman" w:cs="Times New Roman"/>
          <w:sz w:val="28"/>
          <w:szCs w:val="28"/>
        </w:rPr>
        <w:t>объяснительно-иллюстративный; фронтальная и индивидуальная.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(УУД) (умение учиться).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УУД: </w:t>
      </w:r>
      <w:r>
        <w:rPr>
          <w:rFonts w:ascii="Times New Roman" w:hAnsi="Times New Roman" w:cs="Times New Roman"/>
          <w:sz w:val="28"/>
          <w:szCs w:val="28"/>
        </w:rPr>
        <w:t>активно овладевает необходимыми приемами работы с красками, кистью, умениями применять цвет для достижения своего замысла; рисует, ориентируясь на всю плоскость альбомного листа; изображает солнышко, используя выразительные свойства художественного материала.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оценивает результат своего труда.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понимает значение и роль изобразительного искусства в жизни каждого человека и общества.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стремится к повышению культуры речевого общения, овладению приемами творческого самовыражения с осознанием общественной полезности своего труда и своей жизни в целом; старается применить по назначению приобретенные художественные способности. 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умеет обмениваться мнениями, слушать партнера по коммуникации – другого ученика и учителя; обсуждает индивидуальные результаты художественно-творческой деятельности.</w:t>
      </w:r>
    </w:p>
    <w:p w:rsidR="00EF4910" w:rsidRDefault="00EF4910" w:rsidP="00EF491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школе.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«Улыбайся, солнышко!» (слова школьника Володи Кузнецова, музыка 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Стемпневского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F4910" w:rsidRDefault="00EF4910" w:rsidP="00EF4910">
      <w:pPr>
        <w:pStyle w:val="ParagraphStyle"/>
        <w:spacing w:before="120"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рисовать</w:t>
      </w:r>
    </w:p>
    <w:p w:rsidR="00EF4910" w:rsidRDefault="00EF4910" w:rsidP="00EF4910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и птиц, и зверят.</w:t>
      </w:r>
    </w:p>
    <w:p w:rsidR="00EF4910" w:rsidRDefault="00EF4910" w:rsidP="00EF4910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думать, мечтать</w:t>
      </w:r>
    </w:p>
    <w:p w:rsidR="00EF4910" w:rsidRDefault="00EF4910" w:rsidP="00EF4910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будущей жизни ребят.</w:t>
      </w:r>
    </w:p>
    <w:p w:rsidR="00EF4910" w:rsidRDefault="00EF4910" w:rsidP="00EF4910">
      <w:pPr>
        <w:pStyle w:val="ParagraphStyle"/>
        <w:spacing w:before="120"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Улыбайся, солнышко, нам почаще!</w:t>
      </w:r>
    </w:p>
    <w:p w:rsidR="00EF4910" w:rsidRDefault="00EF4910" w:rsidP="00EF4910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Улыбайся, солнышко, нам на счастье!</w:t>
      </w:r>
    </w:p>
    <w:p w:rsidR="00EF4910" w:rsidRDefault="00EF4910" w:rsidP="00EF491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учащиеся входят в класс. На доске развешаны ученические творческие работы.</w:t>
      </w:r>
    </w:p>
    <w:p w:rsidR="00EF4910" w:rsidRDefault="00EF4910" w:rsidP="00EF491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Предмет «Изобразительное искусство». Постановка и формулирование учебной задачи.</w:t>
      </w:r>
    </w:p>
    <w:p w:rsidR="00EF4910" w:rsidRDefault="00EF4910" w:rsidP="00EF491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выделение и формулирование познавательной цели, умение делать умозаключения и выводы в словесной форме.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вы уже освоились в школе, у вас прошли первые уроки. Сегодня вы познакомитесь с новым школьным предметом. Посмотрите на оформление кабинета. Может, кто-то из вас уже догадался, как называется новый предмет? Верно, это «Изобразительное искусство».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вы думаете, чем мы будем заниматься на уроках изобразительного искусства?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Послушайте еще раз первый куплет песни, под которую вы вошли в класс. О чем поет мальчик? </w:t>
      </w:r>
      <w:r>
        <w:rPr>
          <w:rFonts w:ascii="Times New Roman" w:hAnsi="Times New Roman" w:cs="Times New Roman"/>
          <w:i/>
          <w:iCs/>
          <w:sz w:val="28"/>
          <w:szCs w:val="28"/>
        </w:rPr>
        <w:t>(Он очень любит рисовать.)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словами из песни мы могли бы обозначить тему нашего урока?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ли согласны с предложенным названием темы? Какие будут еще предложения?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нашего первого урока созвучна словам песенки: «Все дети любят рисовать».</w:t>
      </w:r>
    </w:p>
    <w:p w:rsidR="00EF4910" w:rsidRDefault="00EF4910" w:rsidP="00EF491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«Давайте познакомимся с учебником». Введение в тему.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с учебной книгой – рассмотреть обложку, титульный лист и содержание; прочитать название учебника (фамилию автора и заглавие); познакомиться с аппаратом ориентировки; определить учебную задачу изучения данного раздела; осуществлять поиск и выделение необходимой информации; применять на практике методы информационного поиска.</w:t>
      </w:r>
    </w:p>
    <w:p w:rsidR="00EF4910" w:rsidRDefault="00EF4910" w:rsidP="00EF491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Эвристическая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вы любите рисовать?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сколько детских рисунков на доске! Как вы думаете, дети, нарисовавшие их, любят рисовать?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вас есть свои рисунки?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любите рисовать?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уроках изобразительного искусства мы с вами будем рисовать, лепить, выполнять аппликации, учиться изображать все то интересное, что сможем увидеть вокруг, придумать, нафантазировать. У вас будут помощники: учебник и различные художественные принадлежности для уроков изобразительного искусства.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учебником. Откройте его. Что вы видите на 3-й странице?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заняты дети?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рисуют.)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Да, это их коллективная работа. Посмотрите, как дружно они работают. Все довольны, у всех хорошее настроение. Сейчас я прочитаю обращение авторов учебника к вам, ученикам.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(Читает.)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Переверните страницу учебника. На этих страницах напечатано содержание. Познакомьтесь с названиями тем, над которыми мы с вами будем работать.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(Читает темы.)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нарисовано на следующей странице? </w:t>
      </w:r>
      <w:r>
        <w:rPr>
          <w:rFonts w:ascii="Times New Roman" w:hAnsi="Times New Roman" w:cs="Times New Roman"/>
          <w:i/>
          <w:iCs/>
          <w:sz w:val="28"/>
          <w:szCs w:val="28"/>
        </w:rPr>
        <w:t>(Портрет.)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Обратите внимание: девочка широко открытыми глазами пытливо всматривается во все окружающее. Прочитайте название раздела. </w:t>
      </w:r>
      <w:r>
        <w:rPr>
          <w:rFonts w:ascii="Times New Roman" w:hAnsi="Times New Roman" w:cs="Times New Roman"/>
          <w:i/>
          <w:iCs/>
          <w:sz w:val="28"/>
          <w:szCs w:val="28"/>
        </w:rPr>
        <w:t>(«Ты учишься изображать».)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учителями, партнерами по общению.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предложение: «Изображая мир, люди учатся его понимать»?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Мир, который нас окружает, легче понять через собственные рисунки и зрительные образы. Давайте рассмотрим рисунки детей на с. 8–9.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поиск и выделение необходимой информации; применяет методы информационного поиска.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 них изображено? Что больше всего привлекло внимание юных художников?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рисовали дети?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цветы они использовали?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какие яркие рисунки. Ребята рисовали все то, что нас окружает: природу, птиц, животных, людей. У вас есть любимые рисунки, похожие на эти? </w:t>
      </w:r>
    </w:p>
    <w:p w:rsidR="00EF4910" w:rsidRDefault="00EF4910" w:rsidP="00EF491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Прежде чем мы начнем рисовать, я предлагаю вам отгадать загадку и узнать тему, на которую вы будете рисовать.</w:t>
      </w:r>
    </w:p>
    <w:p w:rsidR="00EF4910" w:rsidRDefault="00EF4910" w:rsidP="00EF491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стремится к расширению своей познавательной сферы, старается производить логические мыслительные операции (анализ, сравнение) для решения познавательной задачи.</w:t>
      </w:r>
    </w:p>
    <w:p w:rsidR="00EF4910" w:rsidRDefault="00EF4910" w:rsidP="00EF4910">
      <w:pPr>
        <w:pStyle w:val="ParagraphStyle"/>
        <w:spacing w:before="6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Гадай, гадай, угадывай,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разгадывай: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нашей мамы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клубочек,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его бросала.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день катился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 облаками,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катился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небосводу. 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вечер падал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моря –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сверкало.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это, кто догадался?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Посидел, подумал,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 сыночек: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Знаю, знаю, солнце –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клубочек!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Ян Райнис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Конечно же, это солнце. И сегодня вы будете рисовать солнышко.</w:t>
      </w:r>
    </w:p>
    <w:p w:rsidR="00EF4910" w:rsidRPr="00EF4910" w:rsidRDefault="00EF4910" w:rsidP="00EF4910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осуществляет пошаговый контроль своих действий, ориентируясь на движения учителя, а затем самостоятельно оценивает правильность выполнения действий на уровне адекватной ретроспективной оценки.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те движения, о которых говорится в стихотворении, повторяя за учителем слова.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глянуло в кроватку,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Руки на поясе,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наклоны в сторону.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делаем зарядку,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присесть и встать.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Выполнение приседаний.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вытянуть пошире –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Руки в стороны.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– три, четыре –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поскакать.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Прыжки на месте.</w:t>
      </w:r>
    </w:p>
    <w:p w:rsidR="00EF4910" w:rsidRDefault="00EF4910" w:rsidP="00EF4910">
      <w:pPr>
        <w:pStyle w:val="ParagraphStyle"/>
        <w:tabs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носок, потом на пятку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Поочередно левую и правую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делаем зарядку.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ногу ставят на носок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10" w:rsidRDefault="00EF4910" w:rsidP="00EF4910">
      <w:pPr>
        <w:pStyle w:val="ParagraphStyle"/>
        <w:spacing w:line="264" w:lineRule="auto"/>
        <w:ind w:left="321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и на пятку.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«Изображая мир, люди учатся его понимать». Творческая практическая деятельность учащихся. 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ставит цель предстоящей творческой работы, обдумывает замысел, придумывает название своему рисунку, планирует способы достижения поставленной учебной (практической) задачи и оценивает результат своего труда; спонтанное самовыражение в процессе творческой деятельности.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 умение пользоваться образным языком изобразительного искусства: цветом, композицией, формой.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Заранее смочите акварельные краски водой при помощи кисточки. Отгадайте загадку.</w:t>
      </w:r>
    </w:p>
    <w:p w:rsidR="00EF4910" w:rsidRDefault="00EF4910" w:rsidP="00EF491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стремится к расширению своей познавательной сферы, старается производить логические мыслительные операции (анализ, сравнение) для решения познавательной задачи.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яблочко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катается, 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улыбается.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улыбки-лучи</w:t>
      </w:r>
    </w:p>
    <w:p w:rsidR="00EF4910" w:rsidRDefault="00EF4910" w:rsidP="00EF4910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горячи. 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(Солнышко.)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вы представляете солнышко? Как об этом говорилось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загадках?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(Золотой клубочек, яблочко.)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Солнце может быть очень разным и по цвету, и по настроению. И сейчас мы в этом убедимся. Давайте посмотрим слайды, на которых мы увидим, каким бывает солнышко в природе, каким его изображают дети на своих рисунках и профессиональные художники на картинах.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презентация.)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рассуждать о многообразии и художественных особенностях произведений, изображающих солнце.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вы увидели, как можно нарисовать солнышко. Сколько художников – столько же и вариантов изображений. Каждый художник представляет и изображает по-своему.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– тоже художник. Нарисуйте свое большое радостное солнце таким, каким вы его себе представляете, используя всю поверхность альбомного листа.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 самоорганизации – организация творческого пространства ученика (с каких первоначальных действий художник приступает к процессу творчества).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Аккуратно разложите на столе все, что вам понадобится для работы: акварельные краски, которые вы заранее смочили водой, баночку с водой, кисточку, сухую тряпочку, альбом. Тряпочка нужна для вытирания кисточки.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самостоятельно рисуют солнце.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проявляет эстетическое просветленное чувство наслаждения красотой рисунка; демонстрирует в рисунке признаки (еще не совсем уверенные) авторского стиля.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 умение использовать образный язык изобразительного искусства (цвет, линию, композицию) для осуществления своего творческого замысла.</w:t>
      </w:r>
    </w:p>
    <w:p w:rsidR="00EF4910" w:rsidRDefault="00EF4910" w:rsidP="00EF491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«Мир, который нас окружает, легче понять через собственные рисунки и зрительные образы». Рефлексия.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Выставка работ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оценивает и анализирует результат своего труда, определяет то, что у него лучше всего получилось, а при необходимости вносит изменения в рисунок.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рассуждать о художественных особенностях детских рисунков, слушать и вступать в диалог, участвовать в коллективном обсуждении.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Полюбуйтесь, какие разные солнышки у вас получились! Найдите среди рисунков самое веселое, самое ласковое солнышко.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Чье солнышко вам больше всего понравилось?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Обобщение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каком новом школьном предмете вы узнали сегодня?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мы будем заниматься на уроках изобразительного искусства? 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Молодцы! Вы хорошо работали сегодня на уроке.</w:t>
      </w:r>
    </w:p>
    <w:p w:rsidR="00EF4910" w:rsidRDefault="00EF4910" w:rsidP="00EF491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Уборка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910" w:rsidRDefault="00EF4910" w:rsidP="00EF49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ценностно-смысловая ориентация в отношении к школе, учению и поведению в процессе учебной деятельности; проявляет организованность, дисциплинированность на уроке, действует согласно памятке обращения с художественными материалами и в соответствии с правилами работы.</w:t>
      </w:r>
    </w:p>
    <w:p w:rsidR="00EF4910" w:rsidRDefault="00EF4910" w:rsidP="00EF491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сформировано умение организовывать свое рабочее место и приводить его в порядок по окончании работы; адекватно воспринимает оценку учителя и высказывания одноклассников с отзывами о выполненном рисунке.</w:t>
      </w:r>
    </w:p>
    <w:p w:rsidR="00C91FA8" w:rsidRDefault="00C91FA8"/>
    <w:sectPr w:rsidR="00C91FA8" w:rsidSect="00017B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C71F59"/>
    <w:rsid w:val="00C91FA8"/>
    <w:rsid w:val="00E42DA6"/>
    <w:rsid w:val="00E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4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F491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F4910"/>
    <w:rPr>
      <w:color w:val="000000"/>
      <w:sz w:val="20"/>
      <w:szCs w:val="20"/>
    </w:rPr>
  </w:style>
  <w:style w:type="character" w:customStyle="1" w:styleId="Heading">
    <w:name w:val="Heading"/>
    <w:uiPriority w:val="99"/>
    <w:rsid w:val="00EF491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F491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F491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F491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F4910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F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1809</Words>
  <Characters>10315</Characters>
  <Application>Microsoft Office Word</Application>
  <DocSecurity>0</DocSecurity>
  <Lines>85</Lines>
  <Paragraphs>24</Paragraphs>
  <ScaleCrop>false</ScaleCrop>
  <Company>Hewlett-Packard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</dc:creator>
  <cp:lastModifiedBy>IAM</cp:lastModifiedBy>
  <cp:revision>2</cp:revision>
  <dcterms:created xsi:type="dcterms:W3CDTF">2015-02-24T15:55:00Z</dcterms:created>
  <dcterms:modified xsi:type="dcterms:W3CDTF">2015-09-12T14:06:00Z</dcterms:modified>
</cp:coreProperties>
</file>