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  <w:r w:rsidRPr="00A455B2">
        <w:rPr>
          <w:b/>
          <w:lang w:eastAsia="ar-SA"/>
        </w:rPr>
        <w:t>Муниципальное бюджетное общеобразовательное учреждение</w:t>
      </w:r>
    </w:p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  <w:r w:rsidRPr="00A455B2">
        <w:rPr>
          <w:lang w:eastAsia="ar-SA"/>
        </w:rPr>
        <w:t> </w:t>
      </w:r>
      <w:r w:rsidRPr="00A455B2">
        <w:rPr>
          <w:b/>
          <w:lang w:eastAsia="ar-SA"/>
        </w:rPr>
        <w:t>средняя общеобразовательная школа №29</w:t>
      </w:r>
    </w:p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</w:p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</w:p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</w:p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</w:p>
    <w:p w:rsidR="00A455B2" w:rsidRPr="00A455B2" w:rsidRDefault="00A455B2" w:rsidP="00A455B2">
      <w:pPr>
        <w:suppressAutoHyphens/>
        <w:jc w:val="center"/>
        <w:rPr>
          <w:b/>
          <w:lang w:eastAsia="ar-SA"/>
        </w:rPr>
      </w:pPr>
    </w:p>
    <w:p w:rsidR="00A455B2" w:rsidRPr="00A455B2" w:rsidRDefault="00A455B2" w:rsidP="00A455B2">
      <w:pPr>
        <w:jc w:val="center"/>
      </w:pPr>
    </w:p>
    <w:p w:rsidR="00A455B2" w:rsidRPr="00A455B2" w:rsidRDefault="00A455B2" w:rsidP="00A455B2">
      <w:pPr>
        <w:ind w:left="180" w:firstLine="180"/>
        <w:jc w:val="both"/>
      </w:pPr>
      <w:r w:rsidRPr="00A455B2">
        <w:rPr>
          <w:b/>
        </w:rPr>
        <w:t>РАССМОТРЕНО:                                                              УТВЕРЖДАЮ</w:t>
      </w:r>
      <w:r w:rsidRPr="00A455B2">
        <w:t xml:space="preserve">:                                                   </w:t>
      </w:r>
    </w:p>
    <w:p w:rsidR="00A455B2" w:rsidRPr="00A455B2" w:rsidRDefault="00A455B2" w:rsidP="00A455B2">
      <w:r w:rsidRPr="00A455B2">
        <w:t xml:space="preserve">      Методический Совет                                                            Директор  МБОУСОШ №29</w:t>
      </w:r>
    </w:p>
    <w:p w:rsidR="00A455B2" w:rsidRPr="00A455B2" w:rsidRDefault="00A455B2" w:rsidP="00A455B2">
      <w:pPr>
        <w:ind w:left="360"/>
      </w:pPr>
      <w:r w:rsidRPr="00A455B2">
        <w:t xml:space="preserve"> С.К.Лазар ___________                                                       ___________ М.Б.Светлова                                  «______»_____2014 г.                                                            «______»__________ 2014 г.</w:t>
      </w:r>
    </w:p>
    <w:p w:rsidR="00A455B2" w:rsidRPr="00A455B2" w:rsidRDefault="00A455B2" w:rsidP="00A455B2">
      <w:pPr>
        <w:jc w:val="center"/>
      </w:pPr>
    </w:p>
    <w:p w:rsidR="00A455B2" w:rsidRPr="00A455B2" w:rsidRDefault="00A455B2" w:rsidP="00A455B2">
      <w:pPr>
        <w:jc w:val="center"/>
      </w:pPr>
    </w:p>
    <w:p w:rsidR="00A455B2" w:rsidRPr="00A455B2" w:rsidRDefault="00A455B2" w:rsidP="00A455B2">
      <w:pPr>
        <w:jc w:val="center"/>
        <w:rPr>
          <w:b/>
          <w:sz w:val="28"/>
          <w:szCs w:val="28"/>
        </w:rPr>
      </w:pPr>
    </w:p>
    <w:p w:rsidR="00A455B2" w:rsidRDefault="00A455B2" w:rsidP="00A455B2">
      <w:pPr>
        <w:tabs>
          <w:tab w:val="left" w:pos="3315"/>
        </w:tabs>
        <w:jc w:val="center"/>
        <w:rPr>
          <w:color w:val="0D0D0D" w:themeColor="text1" w:themeTint="F2"/>
          <w:sz w:val="48"/>
          <w:szCs w:val="48"/>
        </w:rPr>
      </w:pPr>
    </w:p>
    <w:p w:rsidR="00A455B2" w:rsidRDefault="00A455B2" w:rsidP="00A455B2">
      <w:pPr>
        <w:tabs>
          <w:tab w:val="left" w:pos="3315"/>
        </w:tabs>
        <w:jc w:val="center"/>
        <w:rPr>
          <w:color w:val="0D0D0D" w:themeColor="text1" w:themeTint="F2"/>
          <w:sz w:val="48"/>
          <w:szCs w:val="48"/>
        </w:rPr>
      </w:pPr>
    </w:p>
    <w:p w:rsidR="00A455B2" w:rsidRDefault="00A455B2" w:rsidP="00A455B2">
      <w:pPr>
        <w:tabs>
          <w:tab w:val="left" w:pos="3315"/>
        </w:tabs>
        <w:jc w:val="center"/>
        <w:rPr>
          <w:color w:val="0D0D0D" w:themeColor="text1" w:themeTint="F2"/>
          <w:sz w:val="48"/>
          <w:szCs w:val="48"/>
        </w:rPr>
      </w:pPr>
    </w:p>
    <w:p w:rsidR="00A455B2" w:rsidRPr="0022654B" w:rsidRDefault="00A455B2" w:rsidP="00A455B2">
      <w:pPr>
        <w:tabs>
          <w:tab w:val="left" w:pos="3315"/>
        </w:tabs>
        <w:jc w:val="center"/>
        <w:rPr>
          <w:b/>
          <w:i/>
          <w:color w:val="0D0D0D" w:themeColor="text1" w:themeTint="F2"/>
          <w:sz w:val="48"/>
          <w:szCs w:val="48"/>
        </w:rPr>
      </w:pPr>
      <w:r w:rsidRPr="0022654B">
        <w:rPr>
          <w:b/>
          <w:i/>
          <w:color w:val="0D0D0D" w:themeColor="text1" w:themeTint="F2"/>
          <w:sz w:val="48"/>
          <w:szCs w:val="48"/>
        </w:rPr>
        <w:t>Социальный проект</w:t>
      </w:r>
    </w:p>
    <w:p w:rsidR="00A455B2" w:rsidRPr="0022654B" w:rsidRDefault="00A455B2" w:rsidP="00A455B2">
      <w:pPr>
        <w:tabs>
          <w:tab w:val="left" w:pos="3315"/>
        </w:tabs>
        <w:jc w:val="center"/>
        <w:rPr>
          <w:b/>
          <w:i/>
          <w:color w:val="0D0D0D" w:themeColor="text1" w:themeTint="F2"/>
          <w:sz w:val="48"/>
          <w:szCs w:val="48"/>
        </w:rPr>
      </w:pPr>
      <w:r w:rsidRPr="0022654B">
        <w:rPr>
          <w:b/>
          <w:i/>
          <w:color w:val="0D0D0D" w:themeColor="text1" w:themeTint="F2"/>
          <w:sz w:val="48"/>
          <w:szCs w:val="48"/>
        </w:rPr>
        <w:t>по теме: «Дорог</w:t>
      </w:r>
      <w:r w:rsidR="004635D5" w:rsidRPr="0022654B">
        <w:rPr>
          <w:b/>
          <w:i/>
          <w:color w:val="0D0D0D" w:themeColor="text1" w:themeTint="F2"/>
          <w:sz w:val="48"/>
          <w:szCs w:val="48"/>
        </w:rPr>
        <w:t>ами</w:t>
      </w:r>
      <w:r w:rsidRPr="0022654B">
        <w:rPr>
          <w:b/>
          <w:i/>
          <w:color w:val="0D0D0D" w:themeColor="text1" w:themeTint="F2"/>
          <w:sz w:val="48"/>
          <w:szCs w:val="48"/>
        </w:rPr>
        <w:t xml:space="preserve"> добра»</w:t>
      </w:r>
    </w:p>
    <w:p w:rsidR="00A455B2" w:rsidRPr="0022654B" w:rsidRDefault="00A455B2" w:rsidP="00A455B2">
      <w:pPr>
        <w:tabs>
          <w:tab w:val="left" w:pos="3315"/>
        </w:tabs>
        <w:jc w:val="center"/>
        <w:rPr>
          <w:b/>
          <w:i/>
          <w:color w:val="0D0D0D" w:themeColor="text1" w:themeTint="F2"/>
          <w:sz w:val="48"/>
          <w:szCs w:val="48"/>
        </w:rPr>
      </w:pPr>
    </w:p>
    <w:p w:rsidR="00A455B2" w:rsidRDefault="00A455B2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</w:p>
    <w:p w:rsidR="00A455B2" w:rsidRDefault="00A455B2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</w:p>
    <w:p w:rsidR="00A455B2" w:rsidRDefault="00A455B2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</w:p>
    <w:p w:rsidR="00A455B2" w:rsidRDefault="00A455B2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</w:p>
    <w:p w:rsidR="00A455B2" w:rsidRDefault="00A455B2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</w:p>
    <w:p w:rsidR="00A455B2" w:rsidRDefault="00A455B2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</w:p>
    <w:p w:rsidR="00A455B2" w:rsidRDefault="003F7CF9" w:rsidP="00A455B2">
      <w:pPr>
        <w:tabs>
          <w:tab w:val="left" w:pos="5640"/>
        </w:tabs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Автор</w:t>
      </w:r>
      <w:r w:rsidR="00A455B2" w:rsidRPr="00A455B2">
        <w:rPr>
          <w:color w:val="0D0D0D" w:themeColor="text1" w:themeTint="F2"/>
          <w:sz w:val="28"/>
          <w:szCs w:val="28"/>
        </w:rPr>
        <w:t xml:space="preserve"> проекта: А.С.Клюшкина</w:t>
      </w:r>
    </w:p>
    <w:p w:rsid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6C72B6" w:rsidRDefault="006C72B6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6C72B6" w:rsidRDefault="006C72B6" w:rsidP="00A455B2">
      <w:pPr>
        <w:jc w:val="center"/>
        <w:rPr>
          <w:b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3F7CF9" w:rsidRDefault="003F7CF9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3F7CF9" w:rsidRDefault="003F7CF9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</w:p>
    <w:p w:rsidR="00A455B2" w:rsidRDefault="00A455B2" w:rsidP="00A63041">
      <w:pPr>
        <w:rPr>
          <w:b/>
          <w:color w:val="0D0D0D" w:themeColor="text1" w:themeTint="F2"/>
          <w:sz w:val="28"/>
          <w:szCs w:val="28"/>
        </w:rPr>
      </w:pPr>
    </w:p>
    <w:p w:rsidR="00A63041" w:rsidRDefault="00A63041" w:rsidP="00A63041">
      <w:pPr>
        <w:rPr>
          <w:b/>
          <w:color w:val="0D0D0D" w:themeColor="text1" w:themeTint="F2"/>
          <w:sz w:val="28"/>
          <w:szCs w:val="28"/>
        </w:rPr>
      </w:pPr>
    </w:p>
    <w:p w:rsidR="00A63041" w:rsidRDefault="00A63041" w:rsidP="00A63041">
      <w:pPr>
        <w:rPr>
          <w:b/>
          <w:color w:val="0D0D0D" w:themeColor="text1" w:themeTint="F2"/>
          <w:sz w:val="28"/>
          <w:szCs w:val="28"/>
        </w:rPr>
      </w:pPr>
    </w:p>
    <w:p w:rsidR="00A455B2" w:rsidRDefault="00A455B2" w:rsidP="00A455B2">
      <w:pPr>
        <w:jc w:val="center"/>
        <w:rPr>
          <w:color w:val="0D0D0D" w:themeColor="text1" w:themeTint="F2"/>
          <w:sz w:val="28"/>
          <w:szCs w:val="28"/>
        </w:rPr>
      </w:pPr>
      <w:r w:rsidRPr="00A455B2">
        <w:rPr>
          <w:color w:val="0D0D0D" w:themeColor="text1" w:themeTint="F2"/>
          <w:sz w:val="28"/>
          <w:szCs w:val="28"/>
        </w:rPr>
        <w:t>Сургут 2015</w:t>
      </w:r>
    </w:p>
    <w:p w:rsidR="00A455B2" w:rsidRDefault="00A455B2" w:rsidP="00A455B2">
      <w:pPr>
        <w:jc w:val="center"/>
        <w:rPr>
          <w:color w:val="0D0D0D" w:themeColor="text1" w:themeTint="F2"/>
          <w:sz w:val="28"/>
          <w:szCs w:val="28"/>
        </w:rPr>
      </w:pPr>
    </w:p>
    <w:p w:rsidR="00A455B2" w:rsidRPr="00A455B2" w:rsidRDefault="00A455B2" w:rsidP="00A455B2">
      <w:pPr>
        <w:jc w:val="center"/>
        <w:rPr>
          <w:b/>
          <w:color w:val="0D0D0D" w:themeColor="text1" w:themeTint="F2"/>
          <w:sz w:val="28"/>
          <w:szCs w:val="28"/>
        </w:rPr>
      </w:pPr>
      <w:r w:rsidRPr="00A455B2">
        <w:rPr>
          <w:b/>
          <w:color w:val="0D0D0D" w:themeColor="text1" w:themeTint="F2"/>
          <w:sz w:val="28"/>
          <w:szCs w:val="28"/>
        </w:rPr>
        <w:lastRenderedPageBreak/>
        <w:t>Оглавление</w:t>
      </w:r>
    </w:p>
    <w:p w:rsidR="00A455B2" w:rsidRDefault="00A455B2" w:rsidP="00A455B2">
      <w:pPr>
        <w:jc w:val="center"/>
        <w:rPr>
          <w:color w:val="0000FF"/>
          <w:sz w:val="28"/>
          <w:szCs w:val="28"/>
        </w:rPr>
      </w:pPr>
    </w:p>
    <w:p w:rsidR="00840FB4" w:rsidRDefault="00840FB4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Краткая аннотация…………………………………</w:t>
      </w:r>
      <w:r w:rsidR="00A63041">
        <w:rPr>
          <w:sz w:val="28"/>
          <w:szCs w:val="28"/>
        </w:rPr>
        <w:t>…3</w:t>
      </w:r>
    </w:p>
    <w:p w:rsidR="00A455B2" w:rsidRPr="006228EA" w:rsidRDefault="00A455B2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6228EA">
        <w:rPr>
          <w:sz w:val="28"/>
          <w:szCs w:val="28"/>
        </w:rPr>
        <w:t>Пояснительная записка……………………………….</w:t>
      </w:r>
      <w:r w:rsidR="00A63041">
        <w:rPr>
          <w:sz w:val="28"/>
          <w:szCs w:val="28"/>
        </w:rPr>
        <w:t>4</w:t>
      </w:r>
    </w:p>
    <w:p w:rsidR="00A455B2" w:rsidRPr="006228EA" w:rsidRDefault="00A455B2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6228EA">
        <w:rPr>
          <w:sz w:val="28"/>
          <w:szCs w:val="28"/>
        </w:rPr>
        <w:t>Цель, задачи проекта………………………………….</w:t>
      </w:r>
      <w:r w:rsidR="00A63041">
        <w:rPr>
          <w:sz w:val="28"/>
          <w:szCs w:val="28"/>
        </w:rPr>
        <w:t>4</w:t>
      </w:r>
    </w:p>
    <w:p w:rsidR="00A455B2" w:rsidRPr="006228EA" w:rsidRDefault="00A63041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обеспечение………</w:t>
      </w:r>
      <w:r w:rsidR="003D0033">
        <w:rPr>
          <w:sz w:val="28"/>
          <w:szCs w:val="28"/>
        </w:rPr>
        <w:t>…………5</w:t>
      </w:r>
    </w:p>
    <w:p w:rsidR="00A455B2" w:rsidRPr="006228EA" w:rsidRDefault="00A455B2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6228EA">
        <w:rPr>
          <w:sz w:val="28"/>
          <w:szCs w:val="28"/>
        </w:rPr>
        <w:t>Сроки реализации проекта……………………………</w:t>
      </w:r>
      <w:r>
        <w:rPr>
          <w:sz w:val="28"/>
          <w:szCs w:val="28"/>
        </w:rPr>
        <w:t>7</w:t>
      </w:r>
    </w:p>
    <w:p w:rsidR="00A455B2" w:rsidRPr="006228EA" w:rsidRDefault="003D0033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Этапы работы над проектом………………………….</w:t>
      </w:r>
      <w:r w:rsidR="00A455B2" w:rsidRPr="006228EA">
        <w:rPr>
          <w:sz w:val="28"/>
          <w:szCs w:val="28"/>
        </w:rPr>
        <w:t>7</w:t>
      </w:r>
    </w:p>
    <w:p w:rsidR="00A455B2" w:rsidRPr="006228EA" w:rsidRDefault="003D0033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План-график реализации проекта……………………8</w:t>
      </w:r>
    </w:p>
    <w:p w:rsidR="00A455B2" w:rsidRPr="006228EA" w:rsidRDefault="003D0033" w:rsidP="003D0033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результаты….</w:t>
      </w:r>
      <w:r w:rsidR="002A011C">
        <w:rPr>
          <w:sz w:val="28"/>
          <w:szCs w:val="28"/>
        </w:rPr>
        <w:t>…………………………..11</w:t>
      </w:r>
    </w:p>
    <w:p w:rsidR="00A455B2" w:rsidRDefault="00A455B2" w:rsidP="00A63041">
      <w:pPr>
        <w:spacing w:line="360" w:lineRule="auto"/>
        <w:rPr>
          <w:sz w:val="36"/>
          <w:szCs w:val="36"/>
        </w:rPr>
      </w:pPr>
    </w:p>
    <w:p w:rsidR="00A455B2" w:rsidRDefault="00A455B2" w:rsidP="00A455B2">
      <w:pPr>
        <w:rPr>
          <w:sz w:val="36"/>
          <w:szCs w:val="36"/>
        </w:rPr>
      </w:pPr>
    </w:p>
    <w:p w:rsidR="00A455B2" w:rsidRDefault="00A455B2" w:rsidP="00A455B2">
      <w:pPr>
        <w:rPr>
          <w:sz w:val="36"/>
          <w:szCs w:val="36"/>
        </w:rPr>
      </w:pPr>
    </w:p>
    <w:p w:rsidR="00A455B2" w:rsidRDefault="00A455B2" w:rsidP="00A455B2">
      <w:pPr>
        <w:rPr>
          <w:sz w:val="36"/>
          <w:szCs w:val="36"/>
        </w:rPr>
      </w:pPr>
    </w:p>
    <w:p w:rsidR="00100DFF" w:rsidRDefault="00100DFF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A80BD0" w:rsidRDefault="00A80BD0" w:rsidP="003D0033">
      <w:pPr>
        <w:spacing w:line="276" w:lineRule="auto"/>
        <w:rPr>
          <w:b/>
          <w:bCs/>
          <w:color w:val="000000"/>
          <w:sz w:val="32"/>
          <w:szCs w:val="32"/>
        </w:rPr>
      </w:pPr>
    </w:p>
    <w:p w:rsidR="00840FB4" w:rsidRPr="00840FB4" w:rsidRDefault="00840FB4" w:rsidP="003D0033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40FB4">
        <w:rPr>
          <w:b/>
          <w:bCs/>
          <w:color w:val="000000"/>
          <w:sz w:val="32"/>
          <w:szCs w:val="32"/>
        </w:rPr>
        <w:lastRenderedPageBreak/>
        <w:t>Краткая аннотация:</w:t>
      </w:r>
    </w:p>
    <w:p w:rsidR="00840FB4" w:rsidRPr="00A63041" w:rsidRDefault="00840FB4" w:rsidP="003D0033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63041">
        <w:rPr>
          <w:color w:val="000000"/>
          <w:sz w:val="28"/>
          <w:szCs w:val="28"/>
        </w:rPr>
        <w:t>Проблема воспитания сострадания</w:t>
      </w:r>
      <w:r w:rsidR="00EF1628">
        <w:rPr>
          <w:color w:val="000000"/>
          <w:sz w:val="28"/>
          <w:szCs w:val="28"/>
        </w:rPr>
        <w:t>, доброты</w:t>
      </w:r>
      <w:r w:rsidRPr="00A63041">
        <w:rPr>
          <w:color w:val="000000"/>
          <w:sz w:val="28"/>
          <w:szCs w:val="28"/>
        </w:rPr>
        <w:t xml:space="preserve"> и доброжелательности заслуживает того, чтобы сегодня еще раз обратить на нее внимание.</w:t>
      </w:r>
    </w:p>
    <w:p w:rsidR="00840FB4" w:rsidRPr="00A63041" w:rsidRDefault="00840FB4" w:rsidP="003D0033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A63041">
        <w:rPr>
          <w:color w:val="000000"/>
          <w:sz w:val="28"/>
          <w:szCs w:val="28"/>
        </w:rPr>
        <w:t xml:space="preserve">«Детство – </w:t>
      </w:r>
      <w:r w:rsidR="00EF1628">
        <w:rPr>
          <w:color w:val="000000"/>
          <w:sz w:val="28"/>
          <w:szCs w:val="28"/>
        </w:rPr>
        <w:t xml:space="preserve">самый </w:t>
      </w:r>
      <w:r w:rsidRPr="00A63041">
        <w:rPr>
          <w:color w:val="000000"/>
          <w:sz w:val="28"/>
          <w:szCs w:val="28"/>
        </w:rPr>
        <w:t>важн</w:t>
      </w:r>
      <w:r w:rsidR="00EF1628">
        <w:rPr>
          <w:color w:val="000000"/>
          <w:sz w:val="28"/>
          <w:szCs w:val="28"/>
        </w:rPr>
        <w:t>ы</w:t>
      </w:r>
      <w:r w:rsidRPr="00A63041">
        <w:rPr>
          <w:color w:val="000000"/>
          <w:sz w:val="28"/>
          <w:szCs w:val="28"/>
        </w:rPr>
        <w:t xml:space="preserve">й период в человеческой жизни, не подготовка к будущей жизни, а настоящая, яркая, самостоятельная, неповторимая жизнь! От того, как прошло детство, кто вел ребенка за руку в детские годы, что вошло в его разум и сердце от окружающего мира, – от этого в решающей степени зависит, каким человеком станет сегодняшний малыш», – говорил </w:t>
      </w:r>
      <w:r w:rsidR="00EF1628" w:rsidRPr="00A63041">
        <w:rPr>
          <w:color w:val="000000"/>
          <w:sz w:val="28"/>
          <w:szCs w:val="28"/>
        </w:rPr>
        <w:t xml:space="preserve">Василий Александрович </w:t>
      </w:r>
      <w:r w:rsidRPr="00A63041">
        <w:rPr>
          <w:color w:val="000000"/>
          <w:sz w:val="28"/>
          <w:szCs w:val="28"/>
        </w:rPr>
        <w:t>Сухомлинский.</w:t>
      </w:r>
      <w:r w:rsidR="00EF1628">
        <w:rPr>
          <w:color w:val="000000"/>
          <w:sz w:val="28"/>
          <w:szCs w:val="28"/>
        </w:rPr>
        <w:t xml:space="preserve"> Великий педагог </w:t>
      </w:r>
      <w:r w:rsidRPr="00A63041">
        <w:rPr>
          <w:color w:val="000000"/>
          <w:sz w:val="28"/>
          <w:szCs w:val="28"/>
        </w:rPr>
        <w:t xml:space="preserve">указывал, что младший школьный возраст является благодатным периодом для пробуждения у детей добрых чувств к </w:t>
      </w:r>
      <w:r w:rsidR="00EF1628">
        <w:rPr>
          <w:color w:val="000000"/>
          <w:sz w:val="28"/>
          <w:szCs w:val="28"/>
        </w:rPr>
        <w:t>окружающим</w:t>
      </w:r>
      <w:r w:rsidRPr="00A63041">
        <w:rPr>
          <w:color w:val="000000"/>
          <w:sz w:val="28"/>
          <w:szCs w:val="28"/>
        </w:rPr>
        <w:t xml:space="preserve">, а средства эмоционального воздействия (красота поступков, </w:t>
      </w:r>
      <w:r w:rsidR="00EF1628" w:rsidRPr="00A63041">
        <w:rPr>
          <w:color w:val="000000"/>
          <w:sz w:val="28"/>
          <w:szCs w:val="28"/>
        </w:rPr>
        <w:t>труд и игра</w:t>
      </w:r>
      <w:r w:rsidRPr="00A63041">
        <w:rPr>
          <w:color w:val="000000"/>
          <w:sz w:val="28"/>
          <w:szCs w:val="28"/>
        </w:rPr>
        <w:t xml:space="preserve"> эмоциональность коллектива, </w:t>
      </w:r>
      <w:r w:rsidR="00EF1628" w:rsidRPr="00A63041">
        <w:rPr>
          <w:color w:val="000000"/>
          <w:sz w:val="28"/>
          <w:szCs w:val="28"/>
        </w:rPr>
        <w:t>красота природы</w:t>
      </w:r>
      <w:r w:rsidR="00EF1628">
        <w:rPr>
          <w:color w:val="000000"/>
          <w:sz w:val="28"/>
          <w:szCs w:val="28"/>
        </w:rPr>
        <w:t xml:space="preserve">, </w:t>
      </w:r>
      <w:r w:rsidRPr="00A63041">
        <w:rPr>
          <w:color w:val="000000"/>
          <w:sz w:val="28"/>
          <w:szCs w:val="28"/>
        </w:rPr>
        <w:t xml:space="preserve">слово, искусство, роль учителя и др.) Василий Александрович </w:t>
      </w:r>
      <w:r w:rsidR="00EF1628" w:rsidRPr="00A63041">
        <w:rPr>
          <w:color w:val="000000"/>
          <w:sz w:val="28"/>
          <w:szCs w:val="28"/>
        </w:rPr>
        <w:t xml:space="preserve">Сухомлинский </w:t>
      </w:r>
      <w:r w:rsidR="00EF1628">
        <w:rPr>
          <w:color w:val="000000"/>
          <w:sz w:val="28"/>
          <w:szCs w:val="28"/>
        </w:rPr>
        <w:t xml:space="preserve"> </w:t>
      </w:r>
      <w:r w:rsidRPr="00A63041">
        <w:rPr>
          <w:color w:val="000000"/>
          <w:sz w:val="28"/>
          <w:szCs w:val="28"/>
        </w:rPr>
        <w:t>рассматривал как важнейшие факторы учебно-воспитательного процесса.</w:t>
      </w: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840FB4" w:rsidRDefault="00840FB4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331073" w:rsidRDefault="00331073" w:rsidP="00A455B2">
      <w:pPr>
        <w:jc w:val="right"/>
        <w:rPr>
          <w:color w:val="0D0D0D" w:themeColor="text1" w:themeTint="F2"/>
        </w:rPr>
      </w:pP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A63041" w:rsidRDefault="00A63041" w:rsidP="00A455B2">
      <w:pPr>
        <w:jc w:val="right"/>
        <w:rPr>
          <w:color w:val="0D0D0D" w:themeColor="text1" w:themeTint="F2"/>
        </w:rPr>
      </w:pPr>
    </w:p>
    <w:p w:rsidR="00C7226B" w:rsidRPr="00C7226B" w:rsidRDefault="00C7226B" w:rsidP="00C7226B">
      <w:pPr>
        <w:numPr>
          <w:ilvl w:val="1"/>
          <w:numId w:val="1"/>
        </w:numPr>
        <w:tabs>
          <w:tab w:val="left" w:pos="1605"/>
          <w:tab w:val="center" w:pos="4677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C7226B">
        <w:rPr>
          <w:b/>
          <w:i/>
          <w:color w:val="0D0D0D" w:themeColor="text1" w:themeTint="F2"/>
          <w:sz w:val="28"/>
          <w:szCs w:val="28"/>
        </w:rPr>
        <w:t>Пояснительная записка</w:t>
      </w:r>
    </w:p>
    <w:p w:rsidR="00C7226B" w:rsidRDefault="00C7226B" w:rsidP="00A455B2">
      <w:pPr>
        <w:jc w:val="right"/>
        <w:rPr>
          <w:color w:val="0D0D0D" w:themeColor="text1" w:themeTint="F2"/>
        </w:rPr>
      </w:pPr>
    </w:p>
    <w:p w:rsidR="00BC5EF2" w:rsidRPr="00016715" w:rsidRDefault="00BC5EF2" w:rsidP="00016715">
      <w:pPr>
        <w:pStyle w:val="a3"/>
        <w:shd w:val="clear" w:color="auto" w:fill="FFFFFF"/>
        <w:spacing w:after="75"/>
        <w:jc w:val="right"/>
        <w:rPr>
          <w:i/>
          <w:color w:val="0D0D0D" w:themeColor="text1" w:themeTint="F2"/>
          <w:sz w:val="28"/>
          <w:szCs w:val="28"/>
        </w:rPr>
      </w:pPr>
      <w:r w:rsidRPr="00016715">
        <w:rPr>
          <w:i/>
          <w:color w:val="0D0D0D" w:themeColor="text1" w:themeTint="F2"/>
          <w:sz w:val="28"/>
          <w:szCs w:val="28"/>
        </w:rPr>
        <w:t>«На свете, кроме тебя, есть другие люди,</w:t>
      </w:r>
    </w:p>
    <w:p w:rsidR="00BC5EF2" w:rsidRPr="00016715" w:rsidRDefault="00BC5EF2" w:rsidP="00016715">
      <w:pPr>
        <w:pStyle w:val="a3"/>
        <w:shd w:val="clear" w:color="auto" w:fill="FFFFFF"/>
        <w:spacing w:after="75"/>
        <w:jc w:val="right"/>
        <w:rPr>
          <w:i/>
          <w:color w:val="0D0D0D" w:themeColor="text1" w:themeTint="F2"/>
          <w:sz w:val="28"/>
          <w:szCs w:val="28"/>
        </w:rPr>
      </w:pPr>
      <w:r w:rsidRPr="00016715">
        <w:rPr>
          <w:i/>
          <w:color w:val="0D0D0D" w:themeColor="text1" w:themeTint="F2"/>
          <w:sz w:val="28"/>
          <w:szCs w:val="28"/>
        </w:rPr>
        <w:t>и они нуждаются в твоей доброте,</w:t>
      </w:r>
    </w:p>
    <w:p w:rsidR="00BC5EF2" w:rsidRPr="00016715" w:rsidRDefault="00BC5EF2" w:rsidP="00016715">
      <w:pPr>
        <w:pStyle w:val="a3"/>
        <w:shd w:val="clear" w:color="auto" w:fill="FFFFFF"/>
        <w:spacing w:after="75"/>
        <w:jc w:val="right"/>
        <w:rPr>
          <w:i/>
          <w:color w:val="0D0D0D" w:themeColor="text1" w:themeTint="F2"/>
          <w:sz w:val="28"/>
          <w:szCs w:val="28"/>
        </w:rPr>
      </w:pPr>
      <w:r w:rsidRPr="00016715">
        <w:rPr>
          <w:i/>
          <w:color w:val="0D0D0D" w:themeColor="text1" w:themeTint="F2"/>
          <w:sz w:val="28"/>
          <w:szCs w:val="28"/>
        </w:rPr>
        <w:t>понимании, мужестве, в твоей защите и помощи.»</w:t>
      </w:r>
    </w:p>
    <w:p w:rsidR="00C7226B" w:rsidRPr="00016715" w:rsidRDefault="00BC5EF2" w:rsidP="00016715">
      <w:pPr>
        <w:pStyle w:val="a3"/>
        <w:shd w:val="clear" w:color="auto" w:fill="FFFFFF"/>
        <w:spacing w:before="0" w:beforeAutospacing="0" w:after="75" w:afterAutospacing="0"/>
        <w:jc w:val="right"/>
        <w:rPr>
          <w:rStyle w:val="a4"/>
          <w:i w:val="0"/>
          <w:color w:val="0D0D0D" w:themeColor="text1" w:themeTint="F2"/>
          <w:sz w:val="28"/>
          <w:szCs w:val="28"/>
        </w:rPr>
      </w:pPr>
      <w:r w:rsidRPr="00016715">
        <w:rPr>
          <w:i/>
          <w:color w:val="0D0D0D" w:themeColor="text1" w:themeTint="F2"/>
          <w:sz w:val="28"/>
          <w:szCs w:val="28"/>
        </w:rPr>
        <w:t>И. Суриков</w:t>
      </w:r>
    </w:p>
    <w:p w:rsidR="00C7226B" w:rsidRPr="003D0033" w:rsidRDefault="00C7226B" w:rsidP="003D0033">
      <w:pPr>
        <w:spacing w:line="276" w:lineRule="auto"/>
        <w:jc w:val="right"/>
        <w:rPr>
          <w:color w:val="0D0D0D" w:themeColor="text1" w:themeTint="F2"/>
          <w:sz w:val="28"/>
          <w:szCs w:val="28"/>
        </w:rPr>
      </w:pPr>
    </w:p>
    <w:p w:rsidR="00F14DB8" w:rsidRPr="003D0033" w:rsidRDefault="003B003A" w:rsidP="003D003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sz w:val="28"/>
          <w:szCs w:val="28"/>
          <w:lang w:eastAsia="en-US"/>
        </w:rPr>
        <w:t xml:space="preserve">   </w:t>
      </w:r>
      <w:r w:rsidR="00F14DB8" w:rsidRPr="003D0033">
        <w:rPr>
          <w:rFonts w:eastAsiaTheme="minorHAnsi"/>
          <w:sz w:val="28"/>
          <w:szCs w:val="28"/>
          <w:lang w:eastAsia="en-US"/>
        </w:rPr>
        <w:t xml:space="preserve">В Концепции модернизации российского образования на период </w:t>
      </w:r>
      <w:r w:rsidRPr="003D0033">
        <w:rPr>
          <w:rFonts w:eastAsiaTheme="minorHAnsi"/>
          <w:sz w:val="28"/>
          <w:szCs w:val="28"/>
          <w:lang w:eastAsia="en-US"/>
        </w:rPr>
        <w:t xml:space="preserve">до </w:t>
      </w:r>
      <w:r w:rsidR="00F14DB8" w:rsidRPr="003D0033">
        <w:rPr>
          <w:rFonts w:eastAsiaTheme="minorHAnsi"/>
          <w:sz w:val="28"/>
          <w:szCs w:val="28"/>
          <w:lang w:eastAsia="en-US"/>
        </w:rPr>
        <w:t>2020 года сформулированы важнейшие задачи воспитания: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D5477A" w:rsidRPr="003D0033" w:rsidRDefault="003B003A" w:rsidP="003D0033">
      <w:pPr>
        <w:spacing w:after="200" w:line="276" w:lineRule="auto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3D0033">
        <w:rPr>
          <w:rFonts w:eastAsiaTheme="minorHAnsi"/>
          <w:sz w:val="28"/>
          <w:szCs w:val="28"/>
          <w:lang w:eastAsia="en-US"/>
        </w:rPr>
        <w:t xml:space="preserve">   </w:t>
      </w:r>
      <w:r w:rsidR="00F14DB8" w:rsidRPr="003D0033">
        <w:rPr>
          <w:rFonts w:eastAsiaTheme="minorHAnsi"/>
          <w:sz w:val="28"/>
          <w:szCs w:val="28"/>
          <w:lang w:eastAsia="en-US"/>
        </w:rPr>
        <w:t xml:space="preserve">Сейчас, когда мы переживаем сложный период нестабильности и социальных конфликтов во многих сферах нашей жизни,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</w:t>
      </w:r>
      <w:r w:rsidR="00F14DB8" w:rsidRPr="003D003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воспитываться с детства. </w:t>
      </w:r>
      <w:r w:rsidR="00D5477A" w:rsidRPr="003D003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2275CA" w:rsidRPr="003D0033" w:rsidRDefault="00D5477A" w:rsidP="003D0033">
      <w:pPr>
        <w:spacing w:after="200" w:line="276" w:lineRule="auto"/>
        <w:rPr>
          <w:color w:val="0D0D0D" w:themeColor="text1" w:themeTint="F2"/>
          <w:sz w:val="28"/>
          <w:szCs w:val="28"/>
        </w:rPr>
      </w:pPr>
      <w:r w:rsidRPr="003D003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</w:t>
      </w:r>
      <w:r w:rsidRPr="003D0033">
        <w:rPr>
          <w:color w:val="0D0D0D" w:themeColor="text1" w:themeTint="F2"/>
          <w:sz w:val="28"/>
          <w:szCs w:val="28"/>
        </w:rPr>
        <w:t xml:space="preserve">Социальный проект для младших школьников «Дорогой добра» как одно из направлений внеурочной деятельности по воспитанию гражданственности, патриотизма, нравственных качеств. Социальный проект «Дорогою добра» направлен на </w:t>
      </w:r>
      <w:r w:rsidRPr="003D0033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развитие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людьми. </w:t>
      </w:r>
      <w:r w:rsidR="002275CA" w:rsidRPr="003D0033">
        <w:rPr>
          <w:color w:val="0D0D0D" w:themeColor="text1" w:themeTint="F2"/>
          <w:sz w:val="28"/>
          <w:szCs w:val="28"/>
        </w:rPr>
        <w:t xml:space="preserve"> </w:t>
      </w:r>
      <w:r w:rsidRPr="003D0033">
        <w:rPr>
          <w:color w:val="0D0D0D" w:themeColor="text1" w:themeTint="F2"/>
          <w:sz w:val="28"/>
          <w:szCs w:val="28"/>
        </w:rPr>
        <w:t xml:space="preserve">Проектом реализуется комплекс мероприятий, на распространение идей добра, милосердия, толерантности в </w:t>
      </w:r>
      <w:r w:rsidR="002275CA" w:rsidRPr="003D0033">
        <w:rPr>
          <w:color w:val="0D0D0D" w:themeColor="text1" w:themeTint="F2"/>
          <w:sz w:val="28"/>
          <w:szCs w:val="28"/>
        </w:rPr>
        <w:t>начальной школе</w:t>
      </w:r>
      <w:r w:rsidRPr="003D0033">
        <w:rPr>
          <w:color w:val="0D0D0D" w:themeColor="text1" w:themeTint="F2"/>
          <w:sz w:val="28"/>
          <w:szCs w:val="28"/>
        </w:rPr>
        <w:t>.</w:t>
      </w:r>
      <w:r w:rsidR="002275CA" w:rsidRPr="003D0033">
        <w:rPr>
          <w:color w:val="0D0D0D" w:themeColor="text1" w:themeTint="F2"/>
          <w:sz w:val="28"/>
          <w:szCs w:val="28"/>
        </w:rPr>
        <w:t xml:space="preserve"> Рассчитан на детей от 7-10 лет.</w:t>
      </w:r>
    </w:p>
    <w:p w:rsidR="00D5477A" w:rsidRPr="003D0033" w:rsidRDefault="003B003A" w:rsidP="003D0033">
      <w:pPr>
        <w:spacing w:after="200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 xml:space="preserve">   </w:t>
      </w:r>
      <w:r w:rsidR="00D5477A" w:rsidRPr="003D0033">
        <w:rPr>
          <w:color w:val="0D0D0D" w:themeColor="text1" w:themeTint="F2"/>
          <w:sz w:val="28"/>
          <w:szCs w:val="28"/>
        </w:rPr>
        <w:t xml:space="preserve"> Проект предполага</w:t>
      </w:r>
      <w:r w:rsidR="002275CA" w:rsidRPr="003D0033">
        <w:rPr>
          <w:color w:val="0D0D0D" w:themeColor="text1" w:themeTint="F2"/>
          <w:sz w:val="28"/>
          <w:szCs w:val="28"/>
        </w:rPr>
        <w:t>ет охват школьников</w:t>
      </w:r>
      <w:r w:rsidR="00D5477A" w:rsidRPr="003D0033">
        <w:rPr>
          <w:color w:val="0D0D0D" w:themeColor="text1" w:themeTint="F2"/>
          <w:sz w:val="28"/>
          <w:szCs w:val="28"/>
        </w:rPr>
        <w:t>,</w:t>
      </w:r>
      <w:r w:rsidR="002275CA" w:rsidRPr="003D0033">
        <w:rPr>
          <w:color w:val="0D0D0D" w:themeColor="text1" w:themeTint="F2"/>
          <w:sz w:val="28"/>
          <w:szCs w:val="28"/>
        </w:rPr>
        <w:t xml:space="preserve"> </w:t>
      </w:r>
      <w:r w:rsidR="00D5477A" w:rsidRPr="003D0033">
        <w:rPr>
          <w:color w:val="0D0D0D" w:themeColor="text1" w:themeTint="F2"/>
          <w:sz w:val="28"/>
          <w:szCs w:val="28"/>
        </w:rPr>
        <w:t>родителей,  учителей и имеет долгосрочную структуру. Данный проект позволяет объедин</w:t>
      </w:r>
      <w:r w:rsidR="002275CA" w:rsidRPr="003D0033">
        <w:rPr>
          <w:color w:val="0D0D0D" w:themeColor="text1" w:themeTint="F2"/>
          <w:sz w:val="28"/>
          <w:szCs w:val="28"/>
        </w:rPr>
        <w:t>ить усилия педагогов, родителей</w:t>
      </w:r>
      <w:r w:rsidR="00D5477A" w:rsidRPr="003D0033">
        <w:rPr>
          <w:color w:val="0D0D0D" w:themeColor="text1" w:themeTint="F2"/>
          <w:sz w:val="28"/>
          <w:szCs w:val="28"/>
        </w:rPr>
        <w:t>, школьников в решении проблемы проявления доброты в окружающей действительности. У учителя начальных классов есть большая возможность в формировании гражданского самосозна</w:t>
      </w:r>
      <w:r w:rsidR="002275CA" w:rsidRPr="003D0033">
        <w:rPr>
          <w:color w:val="0D0D0D" w:themeColor="text1" w:themeTint="F2"/>
          <w:sz w:val="28"/>
          <w:szCs w:val="28"/>
        </w:rPr>
        <w:t>ния и воспитания нравственности.</w:t>
      </w:r>
    </w:p>
    <w:p w:rsidR="00D06208" w:rsidRPr="003D0033" w:rsidRDefault="00D06208" w:rsidP="003D0033">
      <w:pPr>
        <w:pStyle w:val="a5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b/>
          <w:bCs/>
          <w:sz w:val="28"/>
          <w:szCs w:val="28"/>
          <w:lang w:eastAsia="en-US"/>
        </w:rPr>
        <w:t>Цель проекта:</w:t>
      </w:r>
      <w:r w:rsidRPr="003D0033">
        <w:rPr>
          <w:rFonts w:eastAsiaTheme="minorHAnsi"/>
          <w:sz w:val="28"/>
          <w:szCs w:val="28"/>
          <w:lang w:eastAsia="en-US"/>
        </w:rPr>
        <w:br/>
      </w:r>
      <w:r w:rsidR="00D5477A" w:rsidRPr="003D0033">
        <w:rPr>
          <w:rFonts w:eastAsiaTheme="minorHAnsi"/>
          <w:sz w:val="28"/>
          <w:szCs w:val="28"/>
          <w:lang w:eastAsia="en-US"/>
        </w:rPr>
        <w:t>формирование у детей положительной системы духовно-нравственных ценностей, коммуникативного и эстетического потенциалов личности младшего школьника.</w:t>
      </w:r>
    </w:p>
    <w:p w:rsidR="00D06208" w:rsidRPr="003D0033" w:rsidRDefault="00D06208" w:rsidP="003D003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b/>
          <w:bCs/>
          <w:sz w:val="28"/>
          <w:szCs w:val="28"/>
          <w:lang w:eastAsia="en-US"/>
        </w:rPr>
        <w:lastRenderedPageBreak/>
        <w:t>Задачи проекта:</w:t>
      </w:r>
    </w:p>
    <w:p w:rsidR="00D5477A" w:rsidRPr="003D0033" w:rsidRDefault="00D5477A" w:rsidP="003D0033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sz w:val="28"/>
          <w:szCs w:val="28"/>
          <w:lang w:eastAsia="en-US"/>
        </w:rPr>
        <w:t>содействовать формированию духовно-нравственной позиции школьников;</w:t>
      </w:r>
    </w:p>
    <w:p w:rsidR="00D5477A" w:rsidRPr="003D0033" w:rsidRDefault="00D5477A" w:rsidP="003D0033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sz w:val="28"/>
          <w:szCs w:val="28"/>
          <w:lang w:eastAsia="en-US"/>
        </w:rPr>
        <w:t>способствовать формированию основ культуры общения и построения межличностных отношений;</w:t>
      </w:r>
    </w:p>
    <w:p w:rsidR="00D5477A" w:rsidRPr="003D0033" w:rsidRDefault="002275CA" w:rsidP="003D0033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sz w:val="28"/>
          <w:szCs w:val="28"/>
          <w:lang w:eastAsia="en-US"/>
        </w:rPr>
        <w:t>создать необходимые условия для появления творческой индивидуальности каждого ученика;</w:t>
      </w:r>
    </w:p>
    <w:p w:rsidR="002275CA" w:rsidRPr="003D0033" w:rsidRDefault="002275CA" w:rsidP="003D0033">
      <w:pPr>
        <w:pStyle w:val="a5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D0033">
        <w:rPr>
          <w:rFonts w:eastAsiaTheme="minorHAnsi"/>
          <w:sz w:val="28"/>
          <w:szCs w:val="28"/>
          <w:lang w:eastAsia="en-US"/>
        </w:rPr>
        <w:t>формирование творческой личности, человека-гражданина и патриота своей Родины, знающего ее историю и культуру.</w:t>
      </w:r>
    </w:p>
    <w:p w:rsidR="00002F3B" w:rsidRPr="003D0033" w:rsidRDefault="00002F3B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b/>
          <w:color w:val="0D0D0D" w:themeColor="text1" w:themeTint="F2"/>
          <w:sz w:val="28"/>
          <w:szCs w:val="28"/>
        </w:rPr>
        <w:t xml:space="preserve">Актуальность </w:t>
      </w:r>
      <w:r w:rsidRPr="003D0033">
        <w:rPr>
          <w:color w:val="0D0D0D" w:themeColor="text1" w:themeTint="F2"/>
          <w:sz w:val="28"/>
          <w:szCs w:val="28"/>
        </w:rPr>
        <w:t>заключается в соответствии идеи проекта требованиям</w:t>
      </w:r>
    </w:p>
    <w:p w:rsidR="00002F3B" w:rsidRPr="003D0033" w:rsidRDefault="00002F3B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современного общества и государственного заказа на воспитание социально</w:t>
      </w:r>
    </w:p>
    <w:p w:rsidR="00002F3B" w:rsidRPr="003D0033" w:rsidRDefault="00002F3B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активной личности. Школьники должны играть активную роль в обществе и</w:t>
      </w:r>
    </w:p>
    <w:p w:rsidR="00002F3B" w:rsidRPr="003D0033" w:rsidRDefault="00002F3B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быть его полноправными участниками, самодостаточными и социально</w:t>
      </w:r>
    </w:p>
    <w:p w:rsidR="003D28E4" w:rsidRPr="003D0033" w:rsidRDefault="00002F3B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ориентированными.</w:t>
      </w:r>
      <w:r w:rsidRPr="003D0033">
        <w:rPr>
          <w:color w:val="0D0D0D" w:themeColor="text1" w:themeTint="F2"/>
          <w:sz w:val="28"/>
          <w:szCs w:val="28"/>
        </w:rPr>
        <w:cr/>
      </w:r>
    </w:p>
    <w:p w:rsidR="003623C1" w:rsidRPr="003D0033" w:rsidRDefault="003623C1" w:rsidP="003D0033">
      <w:pPr>
        <w:spacing w:after="200" w:line="276" w:lineRule="auto"/>
        <w:jc w:val="center"/>
        <w:rPr>
          <w:rFonts w:eastAsiaTheme="minorHAnsi"/>
          <w:b/>
          <w:bCs/>
          <w:color w:val="0D0D0D" w:themeColor="text1" w:themeTint="F2"/>
          <w:sz w:val="28"/>
          <w:szCs w:val="28"/>
          <w:lang w:eastAsia="en-US"/>
        </w:rPr>
      </w:pPr>
      <w:r w:rsidRPr="003D0033">
        <w:rPr>
          <w:rFonts w:eastAsiaTheme="minorHAnsi"/>
          <w:b/>
          <w:bCs/>
          <w:color w:val="0D0D0D" w:themeColor="text1" w:themeTint="F2"/>
          <w:sz w:val="28"/>
          <w:szCs w:val="28"/>
          <w:lang w:eastAsia="en-US"/>
        </w:rPr>
        <w:t>Нормативно– правовое обеспечение: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постановление Администрации города от 16.05.2013 г. № 3171 «О плане первоочередных мероприятий до 2014 года по реализации важнейших положений Национальной стратегии действий в интересах детей на 2012 - 2017 годы в городе Сургуте»;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постановление Администрации города Сургута от 24.02.2012 г. № 1113 «Об утверждении ведомственных целевых программ департамента образования на 2012-2014 годы» (с изменениями от 05.07.2012 № 5058);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постановление Администрации города Сургута от 30.11.2012 г. № 9202 «Об утверждении ведомственных целевых программ департамента образования на 2013-2015 годы» (с изменениями от 04.09.2013 г. № 6360, от 06.02.2014 г. № 868);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постановление Администрации города от 13.12.2013 г. № 8993 «Об утверждении муниципальной программы «Развитие образования города Сургута на 2014-2016 годы» (с изменениями от 30.04.2014 г. № 2896, от 20.06.2014 г. № 1721);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постановление Администрации города от 21.12.2012 г. № 9837 «Об утверждении стандарта качества муниципальной услуги «Дополнительное образование в учреждениях дополнительного образования детей», предоставляемой муниципальными учреждениями дополнительного образования детей, подведомственными департаменту образования Администрации города (с изменениями от 24.03.2014 г. № 1941, от 24.06.2014 г. № 4178);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Регламент информационного взаимодействия по учету занятости обучающихся общеобразовательных учреждений в муниципальной системе дополнительного образования детей;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lastRenderedPageBreak/>
        <w:t>постановление Администрации города от 21.11.2013 г. № 8483 «О календарном плане мероприятий для обучающихся и педагогических работников образовательных организаций, подведомственных департаменту образования, на 2014 год»;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>постановление Администрации города от 22.17.2014 г. № 5089 «О календарном плане мероприятий для учащихся, воспитанников  и педагогических работников образовательных организаций, подведомственных департаменту образования, на 2015 год»;</w:t>
      </w:r>
    </w:p>
    <w:p w:rsidR="003623C1" w:rsidRPr="003D0033" w:rsidRDefault="003623C1" w:rsidP="003D0033">
      <w:pPr>
        <w:numPr>
          <w:ilvl w:val="0"/>
          <w:numId w:val="5"/>
        </w:numPr>
        <w:spacing w:line="276" w:lineRule="auto"/>
        <w:contextualSpacing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kern w:val="24"/>
          <w:sz w:val="28"/>
          <w:szCs w:val="28"/>
        </w:rPr>
        <w:t xml:space="preserve">приказ департамента образования  Администрации города «Об организации и осуществлению образовательной деятельности по дополнительным общеобразовательным программам  в 2014-2015 учебном году в образовательных организациях, подведомственных департаменту образования» (проект). </w:t>
      </w:r>
    </w:p>
    <w:p w:rsidR="003623C1" w:rsidRPr="003D0033" w:rsidRDefault="003623C1" w:rsidP="003D0033">
      <w:pPr>
        <w:spacing w:line="276" w:lineRule="auto"/>
        <w:rPr>
          <w:color w:val="0D0D0D" w:themeColor="text1" w:themeTint="F2"/>
          <w:sz w:val="28"/>
          <w:szCs w:val="28"/>
        </w:rPr>
      </w:pPr>
    </w:p>
    <w:p w:rsidR="006D1FB8" w:rsidRDefault="006D1FB8" w:rsidP="006D1FB8">
      <w:pPr>
        <w:spacing w:after="120" w:line="240" w:lineRule="atLeast"/>
        <w:rPr>
          <w:rFonts w:eastAsiaTheme="minorHAnsi"/>
          <w:b/>
          <w:bCs/>
          <w:color w:val="0D0D0D" w:themeColor="text1" w:themeTint="F2"/>
          <w:sz w:val="28"/>
          <w:szCs w:val="28"/>
          <w:lang w:eastAsia="en-US"/>
        </w:rPr>
      </w:pPr>
      <w:r w:rsidRPr="006D1FB8">
        <w:rPr>
          <w:rFonts w:eastAsiaTheme="minorHAnsi"/>
          <w:b/>
          <w:bCs/>
          <w:color w:val="0D0D0D" w:themeColor="text1" w:themeTint="F2"/>
          <w:sz w:val="28"/>
          <w:szCs w:val="28"/>
          <w:lang w:eastAsia="en-US"/>
        </w:rPr>
        <w:t>Отслеживание результатов</w:t>
      </w:r>
      <w:r>
        <w:rPr>
          <w:rFonts w:eastAsiaTheme="minorHAnsi"/>
          <w:b/>
          <w:bCs/>
          <w:color w:val="0D0D0D" w:themeColor="text1" w:themeTint="F2"/>
          <w:sz w:val="28"/>
          <w:szCs w:val="28"/>
          <w:lang w:eastAsia="en-US"/>
        </w:rPr>
        <w:t xml:space="preserve"> </w:t>
      </w:r>
      <w:r w:rsidRPr="006D1FB8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>воспитания осуществляется путем: наблюдений, анкетирования, собеседований, в фиксировании участия детей в коллективно– творческих дел</w:t>
      </w:r>
      <w:r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 xml:space="preserve">ах и оформлении их результатов </w:t>
      </w:r>
      <w:r w:rsidRPr="006D1FB8">
        <w:rPr>
          <w:rFonts w:eastAsiaTheme="minorHAnsi"/>
          <w:bCs/>
          <w:color w:val="0D0D0D" w:themeColor="text1" w:themeTint="F2"/>
          <w:sz w:val="28"/>
          <w:szCs w:val="28"/>
          <w:lang w:eastAsia="en-US"/>
        </w:rPr>
        <w:t>в «Портфолио учащегося».</w:t>
      </w:r>
      <w:r w:rsidRPr="006D1FB8">
        <w:rPr>
          <w:rFonts w:eastAsiaTheme="minorHAnsi"/>
          <w:b/>
          <w:bCs/>
          <w:color w:val="0D0D0D" w:themeColor="text1" w:themeTint="F2"/>
          <w:sz w:val="28"/>
          <w:szCs w:val="28"/>
          <w:lang w:eastAsia="en-US"/>
        </w:rPr>
        <w:t xml:space="preserve"> </w:t>
      </w:r>
    </w:p>
    <w:p w:rsidR="00B41168" w:rsidRPr="00B41168" w:rsidRDefault="00B41168" w:rsidP="006D1FB8">
      <w:pPr>
        <w:spacing w:after="120" w:line="240" w:lineRule="atLeast"/>
        <w:rPr>
          <w:color w:val="0D0D0D" w:themeColor="text1" w:themeTint="F2"/>
          <w:sz w:val="28"/>
          <w:szCs w:val="28"/>
        </w:rPr>
      </w:pPr>
      <w:r w:rsidRPr="00B41168">
        <w:rPr>
          <w:b/>
          <w:iCs/>
          <w:color w:val="0D0D0D" w:themeColor="text1" w:themeTint="F2"/>
          <w:sz w:val="28"/>
          <w:szCs w:val="28"/>
        </w:rPr>
        <w:t>Время реализации проекта</w:t>
      </w:r>
    </w:p>
    <w:p w:rsidR="00B41168" w:rsidRPr="00B41168" w:rsidRDefault="00B41168" w:rsidP="00B41168">
      <w:pPr>
        <w:spacing w:line="240" w:lineRule="atLeast"/>
        <w:rPr>
          <w:color w:val="0D0D0D" w:themeColor="text1" w:themeTint="F2"/>
          <w:sz w:val="28"/>
          <w:szCs w:val="28"/>
        </w:rPr>
      </w:pPr>
      <w:r w:rsidRPr="00B41168">
        <w:rPr>
          <w:color w:val="0D0D0D" w:themeColor="text1" w:themeTint="F2"/>
          <w:sz w:val="28"/>
          <w:szCs w:val="28"/>
        </w:rPr>
        <w:t>Мероприятия проводятся в течение учебного года (октябрь – май)</w:t>
      </w:r>
    </w:p>
    <w:p w:rsidR="00B41168" w:rsidRDefault="00B41168" w:rsidP="003D0033">
      <w:pPr>
        <w:spacing w:line="276" w:lineRule="auto"/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</w:pPr>
    </w:p>
    <w:p w:rsidR="007C3AA3" w:rsidRPr="003D0033" w:rsidRDefault="007C3AA3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>Основные принципы деятельности:</w:t>
      </w:r>
    </w:p>
    <w:p w:rsidR="007C3AA3" w:rsidRPr="003D0033" w:rsidRDefault="00A2200F" w:rsidP="003D0033">
      <w:pPr>
        <w:pStyle w:val="a5"/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Принцип самостоятельности</w:t>
      </w:r>
    </w:p>
    <w:p w:rsidR="007C3AA3" w:rsidRPr="003D0033" w:rsidRDefault="00A2200F" w:rsidP="003D0033">
      <w:pPr>
        <w:pStyle w:val="a5"/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Принцип ответственности</w:t>
      </w:r>
    </w:p>
    <w:p w:rsidR="007C3AA3" w:rsidRPr="003D0033" w:rsidRDefault="007C3AA3" w:rsidP="003D0033">
      <w:pPr>
        <w:pStyle w:val="a5"/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Принц</w:t>
      </w:r>
      <w:r w:rsidR="00A2200F" w:rsidRPr="003D0033">
        <w:rPr>
          <w:color w:val="0D0D0D" w:themeColor="text1" w:themeTint="F2"/>
          <w:sz w:val="28"/>
          <w:szCs w:val="28"/>
        </w:rPr>
        <w:t>ип равноправия и сотрудничества</w:t>
      </w:r>
    </w:p>
    <w:p w:rsidR="007C3AA3" w:rsidRPr="003D0033" w:rsidRDefault="007C3AA3" w:rsidP="003D0033">
      <w:pPr>
        <w:pStyle w:val="a5"/>
        <w:numPr>
          <w:ilvl w:val="0"/>
          <w:numId w:val="37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Принцип коллективности</w:t>
      </w:r>
    </w:p>
    <w:p w:rsidR="00BC5EF2" w:rsidRPr="003D0033" w:rsidRDefault="00BC5EF2" w:rsidP="003D0033">
      <w:pPr>
        <w:spacing w:line="276" w:lineRule="auto"/>
        <w:rPr>
          <w:color w:val="0D0D0D" w:themeColor="text1" w:themeTint="F2"/>
          <w:sz w:val="28"/>
          <w:szCs w:val="28"/>
        </w:rPr>
      </w:pPr>
      <w:r w:rsidRPr="003D0033">
        <w:rPr>
          <w:b/>
          <w:bCs/>
          <w:iCs/>
          <w:color w:val="0D0D0D" w:themeColor="text1" w:themeTint="F2"/>
          <w:sz w:val="28"/>
          <w:szCs w:val="28"/>
          <w:shd w:val="clear" w:color="auto" w:fill="FFFFFF"/>
        </w:rPr>
        <w:t>Методы реализации проекта: </w:t>
      </w:r>
    </w:p>
    <w:p w:rsidR="00BC5EF2" w:rsidRPr="003D0033" w:rsidRDefault="00BC5EF2" w:rsidP="003D0033">
      <w:pPr>
        <w:pStyle w:val="a5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Метод планирования</w:t>
      </w:r>
    </w:p>
    <w:p w:rsidR="00BC5EF2" w:rsidRPr="003D0033" w:rsidRDefault="00BC5EF2" w:rsidP="003D0033">
      <w:pPr>
        <w:pStyle w:val="a5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Метод взаимодействия, взаимоконтроля</w:t>
      </w:r>
    </w:p>
    <w:p w:rsidR="00BC5EF2" w:rsidRPr="003D0033" w:rsidRDefault="00BC5EF2" w:rsidP="003D0033">
      <w:pPr>
        <w:pStyle w:val="a5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Метод анализа</w:t>
      </w:r>
    </w:p>
    <w:p w:rsidR="00BC5EF2" w:rsidRPr="003D0033" w:rsidRDefault="00BC5EF2" w:rsidP="003D0033">
      <w:pPr>
        <w:pStyle w:val="a5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Метод перспективы</w:t>
      </w:r>
    </w:p>
    <w:p w:rsidR="00BC5EF2" w:rsidRPr="003D0033" w:rsidRDefault="00BC5EF2" w:rsidP="003D0033">
      <w:pPr>
        <w:pStyle w:val="a5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Анкетирование</w:t>
      </w:r>
    </w:p>
    <w:p w:rsidR="00BC5EF2" w:rsidRPr="003D0033" w:rsidRDefault="00BC5EF2" w:rsidP="003D0033">
      <w:pPr>
        <w:pStyle w:val="a5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color w:val="0D0D0D" w:themeColor="text1" w:themeTint="F2"/>
          <w:sz w:val="28"/>
          <w:szCs w:val="28"/>
        </w:rPr>
      </w:pPr>
      <w:r w:rsidRPr="003D0033">
        <w:rPr>
          <w:color w:val="0D0D0D" w:themeColor="text1" w:themeTint="F2"/>
          <w:sz w:val="28"/>
          <w:szCs w:val="28"/>
        </w:rPr>
        <w:t>Наблюдение</w:t>
      </w:r>
    </w:p>
    <w:p w:rsidR="009F1439" w:rsidRDefault="009F1439" w:rsidP="00117A4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F1439" w:rsidRDefault="009F1439" w:rsidP="00117A4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DC4278" w:rsidRDefault="00DC4278" w:rsidP="00117A4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F1439" w:rsidRDefault="009F1439" w:rsidP="00117A4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17A4C" w:rsidRDefault="00117A4C" w:rsidP="00117A4C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117A4C">
        <w:rPr>
          <w:b/>
          <w:bCs/>
          <w:color w:val="000000"/>
          <w:sz w:val="36"/>
          <w:szCs w:val="36"/>
        </w:rPr>
        <w:lastRenderedPageBreak/>
        <w:t>Этапы работы над проектом</w:t>
      </w:r>
    </w:p>
    <w:p w:rsidR="009F1439" w:rsidRPr="00117A4C" w:rsidRDefault="009F1439" w:rsidP="00117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117A4C" w:rsidRPr="00117A4C" w:rsidRDefault="00117A4C" w:rsidP="00117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A4C" w:rsidTr="00117A4C">
        <w:tc>
          <w:tcPr>
            <w:tcW w:w="3190" w:type="dxa"/>
          </w:tcPr>
          <w:p w:rsidR="00117A4C" w:rsidRDefault="00117A4C" w:rsidP="00884D9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Содержание деятельности</w:t>
            </w:r>
          </w:p>
        </w:tc>
        <w:tc>
          <w:tcPr>
            <w:tcW w:w="3190" w:type="dxa"/>
          </w:tcPr>
          <w:p w:rsidR="00117A4C" w:rsidRDefault="00117A4C" w:rsidP="00884D9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Формы организации работы</w:t>
            </w:r>
          </w:p>
        </w:tc>
        <w:tc>
          <w:tcPr>
            <w:tcW w:w="3191" w:type="dxa"/>
          </w:tcPr>
          <w:p w:rsidR="00117A4C" w:rsidRDefault="00117A4C" w:rsidP="00884D9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Выход </w:t>
            </w:r>
          </w:p>
        </w:tc>
      </w:tr>
      <w:tr w:rsidR="00117A4C" w:rsidTr="00117A4C">
        <w:tc>
          <w:tcPr>
            <w:tcW w:w="3190" w:type="dxa"/>
          </w:tcPr>
          <w:p w:rsidR="00117A4C" w:rsidRDefault="00117A4C" w:rsidP="00884D9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I Подготовительный этап</w:t>
            </w:r>
          </w:p>
        </w:tc>
        <w:tc>
          <w:tcPr>
            <w:tcW w:w="3190" w:type="dxa"/>
          </w:tcPr>
          <w:p w:rsidR="00117A4C" w:rsidRDefault="00117A4C" w:rsidP="00884D95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4B13">
              <w:rPr>
                <w:color w:val="000000"/>
                <w:sz w:val="27"/>
                <w:szCs w:val="27"/>
              </w:rPr>
              <w:t>Постановка проблемного вопроса, сбор информации, выяснение актуальности вопроса, создание мотива к осуществлению благотворительной деятельности, получение разрешения администрации школы на осуществление проекта</w:t>
            </w:r>
          </w:p>
        </w:tc>
        <w:tc>
          <w:tcPr>
            <w:tcW w:w="3191" w:type="dxa"/>
          </w:tcPr>
          <w:p w:rsidR="00117A4C" w:rsidRDefault="00117A4C" w:rsidP="004635D5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117A4C">
              <w:rPr>
                <w:color w:val="000000"/>
                <w:sz w:val="27"/>
                <w:szCs w:val="27"/>
              </w:rPr>
              <w:t xml:space="preserve">Беседы с учителями школы, администрацией школы, учащимися, родителями, </w:t>
            </w:r>
            <w:r w:rsidR="004635D5">
              <w:rPr>
                <w:color w:val="000000"/>
                <w:sz w:val="27"/>
                <w:szCs w:val="27"/>
              </w:rPr>
              <w:t>р</w:t>
            </w:r>
            <w:r w:rsidRPr="00117A4C">
              <w:rPr>
                <w:color w:val="000000"/>
                <w:sz w:val="27"/>
                <w:szCs w:val="27"/>
              </w:rPr>
              <w:t>одительские собрания</w:t>
            </w:r>
          </w:p>
        </w:tc>
      </w:tr>
      <w:tr w:rsidR="00117A4C" w:rsidTr="00117A4C">
        <w:tc>
          <w:tcPr>
            <w:tcW w:w="3190" w:type="dxa"/>
          </w:tcPr>
          <w:p w:rsidR="00117A4C" w:rsidRPr="00117A4C" w:rsidRDefault="00117A4C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A4C">
              <w:rPr>
                <w:b/>
                <w:bCs/>
                <w:color w:val="000000"/>
                <w:sz w:val="27"/>
                <w:szCs w:val="27"/>
              </w:rPr>
              <w:t>II</w:t>
            </w:r>
          </w:p>
          <w:p w:rsidR="00117A4C" w:rsidRDefault="00117A4C" w:rsidP="00117A4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117A4C">
              <w:rPr>
                <w:b/>
                <w:bCs/>
                <w:color w:val="000000"/>
                <w:sz w:val="27"/>
                <w:szCs w:val="27"/>
              </w:rPr>
              <w:t>Этап планирования</w:t>
            </w:r>
          </w:p>
        </w:tc>
        <w:tc>
          <w:tcPr>
            <w:tcW w:w="3190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Определение цели деятельности, основных задач проекта, определение направлений деятельности, распределение ответственных за направления, составление плана реализации по каждому направлению, определение сроков исполнения</w:t>
            </w:r>
          </w:p>
        </w:tc>
        <w:tc>
          <w:tcPr>
            <w:tcW w:w="3191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Сбор актива проекта</w:t>
            </w:r>
          </w:p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Заседание методического объединения «Детство»</w:t>
            </w:r>
          </w:p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Блиц – опрос «Кому нужна помощь?»</w:t>
            </w:r>
          </w:p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Итоговый сбор актива проекта</w:t>
            </w:r>
          </w:p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Информация о проекте (листовки, газета, визитки)</w:t>
            </w:r>
          </w:p>
        </w:tc>
      </w:tr>
      <w:tr w:rsidR="00117A4C" w:rsidTr="00117A4C">
        <w:tc>
          <w:tcPr>
            <w:tcW w:w="3190" w:type="dxa"/>
          </w:tcPr>
          <w:p w:rsidR="00117A4C" w:rsidRPr="00204B13" w:rsidRDefault="00117A4C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III</w:t>
            </w:r>
          </w:p>
          <w:p w:rsidR="00117A4C" w:rsidRPr="00204B13" w:rsidRDefault="00117A4C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Этап реализации</w:t>
            </w:r>
          </w:p>
        </w:tc>
        <w:tc>
          <w:tcPr>
            <w:tcW w:w="3190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Выполнение мероприятий по каждому направлению, ведение дневников, сбор видеоматериалов</w:t>
            </w:r>
          </w:p>
        </w:tc>
        <w:tc>
          <w:tcPr>
            <w:tcW w:w="3191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Классные часы, беседы, выступления агит.бригад</w:t>
            </w:r>
          </w:p>
          <w:p w:rsidR="00117A4C" w:rsidRDefault="00117A4C" w:rsidP="0046063D">
            <w:pPr>
              <w:rPr>
                <w:color w:val="000000"/>
                <w:sz w:val="27"/>
                <w:szCs w:val="27"/>
              </w:rPr>
            </w:pPr>
            <w:r w:rsidRPr="00204B13">
              <w:rPr>
                <w:color w:val="000000"/>
                <w:sz w:val="27"/>
                <w:szCs w:val="27"/>
              </w:rPr>
              <w:t>Акции, посещения, встречи, конкурсы, внеклассные мероприятия</w:t>
            </w:r>
          </w:p>
          <w:p w:rsidR="00F1555E" w:rsidRPr="00204B13" w:rsidRDefault="00F1555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праздник «Спешите делать добро»</w:t>
            </w:r>
            <w:r>
              <w:rPr>
                <w:color w:val="000000"/>
                <w:sz w:val="27"/>
                <w:szCs w:val="27"/>
              </w:rPr>
              <w:t xml:space="preserve"> 7 февраля День доброты,</w:t>
            </w:r>
          </w:p>
          <w:p w:rsidR="00117A4C" w:rsidRDefault="00117A4C" w:rsidP="00F1555E">
            <w:pPr>
              <w:rPr>
                <w:color w:val="000000"/>
                <w:sz w:val="27"/>
                <w:szCs w:val="27"/>
              </w:rPr>
            </w:pPr>
            <w:r w:rsidRPr="00204B13">
              <w:rPr>
                <w:color w:val="000000"/>
                <w:sz w:val="27"/>
                <w:szCs w:val="27"/>
              </w:rPr>
              <w:t>Выставка работ «Золотые руки»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F1555E">
              <w:rPr>
                <w:color w:val="000000"/>
                <w:sz w:val="27"/>
                <w:szCs w:val="27"/>
              </w:rPr>
              <w:t>к 8 марту</w:t>
            </w:r>
          </w:p>
          <w:p w:rsidR="009F1439" w:rsidRDefault="009F1439" w:rsidP="00F1555E">
            <w:pPr>
              <w:rPr>
                <w:color w:val="000000"/>
                <w:sz w:val="27"/>
                <w:szCs w:val="27"/>
              </w:rPr>
            </w:pPr>
          </w:p>
          <w:p w:rsidR="009F1439" w:rsidRDefault="009F1439" w:rsidP="00F1555E">
            <w:pPr>
              <w:rPr>
                <w:color w:val="000000"/>
                <w:sz w:val="27"/>
                <w:szCs w:val="27"/>
              </w:rPr>
            </w:pPr>
          </w:p>
          <w:p w:rsidR="009F1439" w:rsidRDefault="009F1439" w:rsidP="00F1555E">
            <w:pPr>
              <w:rPr>
                <w:color w:val="000000"/>
                <w:sz w:val="27"/>
                <w:szCs w:val="27"/>
              </w:rPr>
            </w:pPr>
          </w:p>
          <w:p w:rsidR="009F1439" w:rsidRDefault="009F1439" w:rsidP="00F1555E">
            <w:pPr>
              <w:rPr>
                <w:color w:val="000000"/>
                <w:sz w:val="27"/>
                <w:szCs w:val="27"/>
              </w:rPr>
            </w:pPr>
          </w:p>
          <w:p w:rsidR="009F1439" w:rsidRDefault="009F1439" w:rsidP="00F1555E">
            <w:pPr>
              <w:rPr>
                <w:color w:val="000000"/>
                <w:sz w:val="27"/>
                <w:szCs w:val="27"/>
              </w:rPr>
            </w:pPr>
          </w:p>
          <w:p w:rsidR="003D0033" w:rsidRPr="00204B13" w:rsidRDefault="003D0033" w:rsidP="00F1555E">
            <w:pPr>
              <w:rPr>
                <w:rFonts w:ascii="Arial" w:hAnsi="Arial" w:cs="Arial"/>
                <w:color w:val="000000"/>
              </w:rPr>
            </w:pPr>
          </w:p>
        </w:tc>
      </w:tr>
      <w:tr w:rsidR="00117A4C" w:rsidTr="00117A4C">
        <w:tc>
          <w:tcPr>
            <w:tcW w:w="3190" w:type="dxa"/>
          </w:tcPr>
          <w:p w:rsidR="00117A4C" w:rsidRPr="00204B13" w:rsidRDefault="00117A4C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lastRenderedPageBreak/>
              <w:t>IV</w:t>
            </w:r>
          </w:p>
          <w:p w:rsidR="00117A4C" w:rsidRPr="00204B13" w:rsidRDefault="00117A4C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Аналитический этап (рефлексивный)</w:t>
            </w:r>
          </w:p>
        </w:tc>
        <w:tc>
          <w:tcPr>
            <w:tcW w:w="3190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Подведение итогов по каждому направлению, создание презентации, выпуск газеты, фотоотчёт, итоговый сбор, поощрения и награждения участников</w:t>
            </w:r>
          </w:p>
        </w:tc>
        <w:tc>
          <w:tcPr>
            <w:tcW w:w="3191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Сбор актива проекта,</w:t>
            </w:r>
          </w:p>
          <w:p w:rsidR="00117A4C" w:rsidRPr="00204B13" w:rsidRDefault="003D0033" w:rsidP="0046063D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газета</w:t>
            </w:r>
            <w:r w:rsidR="00117A4C" w:rsidRPr="00204B13">
              <w:rPr>
                <w:color w:val="000000"/>
                <w:sz w:val="27"/>
                <w:szCs w:val="27"/>
              </w:rPr>
              <w:t xml:space="preserve"> «Дерево добрых дел», </w:t>
            </w:r>
            <w:r w:rsidR="00E26036" w:rsidRPr="00204B13">
              <w:rPr>
                <w:color w:val="000000"/>
                <w:sz w:val="27"/>
                <w:szCs w:val="27"/>
              </w:rPr>
              <w:t>фотовыставка</w:t>
            </w:r>
            <w:r w:rsidR="00117A4C" w:rsidRPr="00204B13">
              <w:rPr>
                <w:color w:val="000000"/>
                <w:sz w:val="27"/>
                <w:szCs w:val="27"/>
              </w:rPr>
              <w:t>, интервью</w:t>
            </w:r>
          </w:p>
        </w:tc>
      </w:tr>
      <w:tr w:rsidR="00117A4C" w:rsidTr="00117A4C">
        <w:tc>
          <w:tcPr>
            <w:tcW w:w="3190" w:type="dxa"/>
          </w:tcPr>
          <w:p w:rsidR="00117A4C" w:rsidRPr="00204B13" w:rsidRDefault="00117A4C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V</w:t>
            </w:r>
          </w:p>
          <w:p w:rsidR="00117A4C" w:rsidRPr="00204B13" w:rsidRDefault="00117A4C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Перспективный этап</w:t>
            </w:r>
          </w:p>
        </w:tc>
        <w:tc>
          <w:tcPr>
            <w:tcW w:w="3190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Определение законченности или продолжения деятельности по данному направлению</w:t>
            </w:r>
          </w:p>
        </w:tc>
        <w:tc>
          <w:tcPr>
            <w:tcW w:w="3191" w:type="dxa"/>
          </w:tcPr>
          <w:p w:rsidR="00117A4C" w:rsidRPr="00204B13" w:rsidRDefault="00117A4C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  <w:sz w:val="27"/>
                <w:szCs w:val="27"/>
              </w:rPr>
              <w:t>Сбор отзывов и пожеланий</w:t>
            </w:r>
          </w:p>
        </w:tc>
      </w:tr>
    </w:tbl>
    <w:p w:rsidR="00F1555E" w:rsidRDefault="00F1555E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F1555E" w:rsidRDefault="00F1555E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26036" w:rsidRDefault="00E26036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CD1F1E" w:rsidRDefault="00CD1F1E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117A4C" w:rsidRPr="00117A4C" w:rsidRDefault="00E26036" w:rsidP="00117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План-график реализации</w:t>
      </w:r>
      <w:r w:rsidR="00117A4C" w:rsidRPr="00117A4C">
        <w:rPr>
          <w:b/>
          <w:bCs/>
          <w:color w:val="000000"/>
          <w:sz w:val="27"/>
          <w:szCs w:val="27"/>
        </w:rPr>
        <w:t xml:space="preserve"> проекта</w:t>
      </w:r>
    </w:p>
    <w:p w:rsidR="00117A4C" w:rsidRPr="00117A4C" w:rsidRDefault="00117A4C" w:rsidP="00117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117A4C" w:rsidRDefault="00117A4C" w:rsidP="00117A4C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117A4C">
        <w:rPr>
          <w:b/>
          <w:bCs/>
          <w:color w:val="000000"/>
          <w:sz w:val="27"/>
          <w:szCs w:val="27"/>
        </w:rPr>
        <w:t>Этапы деятельности</w:t>
      </w:r>
    </w:p>
    <w:tbl>
      <w:tblPr>
        <w:tblStyle w:val="a6"/>
        <w:tblW w:w="11165" w:type="dxa"/>
        <w:tblLayout w:type="fixed"/>
        <w:tblLook w:val="04A0" w:firstRow="1" w:lastRow="0" w:firstColumn="1" w:lastColumn="0" w:noHBand="0" w:noVBand="1"/>
      </w:tblPr>
      <w:tblGrid>
        <w:gridCol w:w="2390"/>
        <w:gridCol w:w="1546"/>
        <w:gridCol w:w="1417"/>
        <w:gridCol w:w="1276"/>
        <w:gridCol w:w="3402"/>
        <w:gridCol w:w="1134"/>
      </w:tblGrid>
      <w:tr w:rsidR="00507710" w:rsidTr="00507710">
        <w:tc>
          <w:tcPr>
            <w:tcW w:w="2390" w:type="dxa"/>
            <w:vAlign w:val="center"/>
          </w:tcPr>
          <w:p w:rsidR="00CD1F1E" w:rsidRPr="00204B13" w:rsidRDefault="00CD1F1E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Мероприятие в рамках проекта</w:t>
            </w:r>
          </w:p>
        </w:tc>
        <w:tc>
          <w:tcPr>
            <w:tcW w:w="1546" w:type="dxa"/>
            <w:vAlign w:val="center"/>
          </w:tcPr>
          <w:p w:rsidR="00CD1F1E" w:rsidRPr="00204B13" w:rsidRDefault="00CD1F1E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Цель</w:t>
            </w:r>
          </w:p>
          <w:p w:rsidR="00CD1F1E" w:rsidRPr="00204B13" w:rsidRDefault="00CD1F1E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CD1F1E" w:rsidRPr="00204B13" w:rsidRDefault="00CD1F1E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  <w:sz w:val="27"/>
                <w:szCs w:val="27"/>
              </w:rPr>
              <w:t>Участники и ответственные</w:t>
            </w:r>
          </w:p>
        </w:tc>
        <w:tc>
          <w:tcPr>
            <w:tcW w:w="1276" w:type="dxa"/>
          </w:tcPr>
          <w:p w:rsidR="00CD1F1E" w:rsidRPr="00204B13" w:rsidRDefault="00CD1F1E" w:rsidP="0046063D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Сроки </w:t>
            </w:r>
          </w:p>
        </w:tc>
        <w:tc>
          <w:tcPr>
            <w:tcW w:w="3402" w:type="dxa"/>
          </w:tcPr>
          <w:p w:rsidR="00CD1F1E" w:rsidRDefault="00CD1F1E" w:rsidP="0046063D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Выход </w:t>
            </w:r>
          </w:p>
        </w:tc>
        <w:tc>
          <w:tcPr>
            <w:tcW w:w="1134" w:type="dxa"/>
          </w:tcPr>
          <w:p w:rsidR="00CD1F1E" w:rsidRDefault="00CD1F1E" w:rsidP="0046063D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Отметка о выполнении</w:t>
            </w:r>
          </w:p>
        </w:tc>
      </w:tr>
      <w:tr w:rsidR="00507710" w:rsidTr="00507710">
        <w:tc>
          <w:tcPr>
            <w:tcW w:w="2390" w:type="dxa"/>
            <w:vMerge w:val="restart"/>
          </w:tcPr>
          <w:p w:rsidR="00CD1F1E" w:rsidRPr="00204B13" w:rsidRDefault="00CD1F1E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I</w:t>
            </w:r>
          </w:p>
          <w:p w:rsidR="00CD1F1E" w:rsidRPr="00204B13" w:rsidRDefault="00CD1F1E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Подготовительный этап</w:t>
            </w: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1. Классный час «Что такое доброта?»</w:t>
            </w:r>
          </w:p>
        </w:tc>
        <w:tc>
          <w:tcPr>
            <w:tcW w:w="1417" w:type="dxa"/>
          </w:tcPr>
          <w:p w:rsidR="00CD1F1E" w:rsidRPr="00117A4C" w:rsidRDefault="00CD1F1E" w:rsidP="007E1E65">
            <w:pPr>
              <w:rPr>
                <w:color w:val="000000"/>
              </w:rPr>
            </w:pPr>
            <w:r w:rsidRPr="00117A4C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 начальных классов</w:t>
            </w:r>
          </w:p>
        </w:tc>
        <w:tc>
          <w:tcPr>
            <w:tcW w:w="1276" w:type="dxa"/>
          </w:tcPr>
          <w:p w:rsidR="00CD1F1E" w:rsidRPr="00117A4C" w:rsidRDefault="00CD1F1E" w:rsidP="007E1E65">
            <w:pPr>
              <w:rPr>
                <w:color w:val="000000"/>
              </w:rPr>
            </w:pPr>
            <w:r>
              <w:rPr>
                <w:color w:val="000000"/>
              </w:rPr>
              <w:t>Сентябрь,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Постановка проблемного вопроса, создание мотива к осуществлению благотворительной деятельности.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2. Родительское собрание на тему «Давайте воспитывать в детях доброту»</w:t>
            </w:r>
          </w:p>
        </w:tc>
        <w:tc>
          <w:tcPr>
            <w:tcW w:w="1417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117A4C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 </w:t>
            </w:r>
            <w:r w:rsidRPr="007E1E65">
              <w:rPr>
                <w:color w:val="000000"/>
              </w:rPr>
              <w:t>начальных классов</w:t>
            </w:r>
          </w:p>
        </w:tc>
        <w:tc>
          <w:tcPr>
            <w:tcW w:w="1276" w:type="dxa"/>
          </w:tcPr>
          <w:p w:rsidR="00CD1F1E" w:rsidRPr="00117A4C" w:rsidRDefault="0019459B" w:rsidP="0046063D">
            <w:pPr>
              <w:rPr>
                <w:color w:val="000000"/>
              </w:rPr>
            </w:pPr>
            <w:r>
              <w:rPr>
                <w:color w:val="000000"/>
              </w:rPr>
              <w:t>Сентябрь,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Создание мотива к осуществлению благотворительной деятельности, выявление возможной помощи в организации и реализации проекта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3. Оформление документов</w:t>
            </w:r>
          </w:p>
        </w:tc>
        <w:tc>
          <w:tcPr>
            <w:tcW w:w="1417" w:type="dxa"/>
          </w:tcPr>
          <w:p w:rsidR="00CD1F1E" w:rsidRDefault="00CD1F1E" w:rsidP="001D0F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A4C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 </w:t>
            </w:r>
            <w:r w:rsidRPr="007E1E65">
              <w:rPr>
                <w:color w:val="000000"/>
              </w:rPr>
              <w:t>начальных классов</w:t>
            </w:r>
          </w:p>
        </w:tc>
        <w:tc>
          <w:tcPr>
            <w:tcW w:w="1276" w:type="dxa"/>
          </w:tcPr>
          <w:p w:rsidR="00CD1F1E" w:rsidRPr="00117A4C" w:rsidRDefault="0019459B" w:rsidP="001D0F06">
            <w:pPr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Нормативно-правовое обеспечение:</w:t>
            </w:r>
          </w:p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- разрешение директора ОУ на реализацию проекта в школе,</w:t>
            </w:r>
          </w:p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- договоры, письменные согласия родителей на участи детей в акциях,</w:t>
            </w:r>
          </w:p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- приказы по школе.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4. Встречи с партнёрами проекта</w:t>
            </w:r>
          </w:p>
        </w:tc>
        <w:tc>
          <w:tcPr>
            <w:tcW w:w="1417" w:type="dxa"/>
          </w:tcPr>
          <w:p w:rsidR="00CD1F1E" w:rsidRDefault="0019459B" w:rsidP="001D0F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Руководитель проекта</w:t>
            </w:r>
          </w:p>
        </w:tc>
        <w:tc>
          <w:tcPr>
            <w:tcW w:w="1276" w:type="dxa"/>
          </w:tcPr>
          <w:p w:rsidR="00CD1F1E" w:rsidRPr="00117A4C" w:rsidRDefault="0019459B" w:rsidP="001D0F06">
            <w:pPr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Определение круга социальных партнёров и получение их согласия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 w:val="restart"/>
          </w:tcPr>
          <w:p w:rsidR="00CD1F1E" w:rsidRPr="00204B13" w:rsidRDefault="00CD1F1E" w:rsidP="001D0F06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II</w:t>
            </w:r>
          </w:p>
          <w:p w:rsidR="00CD1F1E" w:rsidRPr="00204B13" w:rsidRDefault="00CD1F1E" w:rsidP="001D0F06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Этап планирования</w:t>
            </w:r>
          </w:p>
          <w:p w:rsidR="00CD1F1E" w:rsidRPr="00204B13" w:rsidRDefault="00CD1F1E" w:rsidP="001D0F06">
            <w:pPr>
              <w:rPr>
                <w:rFonts w:ascii="Arial" w:hAnsi="Arial" w:cs="Arial"/>
                <w:color w:val="000000"/>
              </w:rPr>
            </w:pPr>
          </w:p>
          <w:p w:rsidR="00CD1F1E" w:rsidRPr="001D0F06" w:rsidRDefault="00CD1F1E" w:rsidP="001D0F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0F06">
              <w:rPr>
                <w:bCs/>
                <w:color w:val="000000"/>
              </w:rPr>
              <w:t>Проектировочный этап</w:t>
            </w:r>
          </w:p>
          <w:p w:rsidR="00CD1F1E" w:rsidRPr="00204B13" w:rsidRDefault="00CD1F1E" w:rsidP="001D0F06">
            <w:pPr>
              <w:rPr>
                <w:rFonts w:ascii="Arial" w:hAnsi="Arial" w:cs="Arial"/>
                <w:color w:val="000000"/>
              </w:rPr>
            </w:pPr>
            <w:r w:rsidRPr="00541C7D">
              <w:rPr>
                <w:bCs/>
                <w:color w:val="000000"/>
              </w:rPr>
              <w:t>Основная деятельность – социальное проектирование</w:t>
            </w:r>
          </w:p>
        </w:tc>
        <w:tc>
          <w:tcPr>
            <w:tcW w:w="1546" w:type="dxa"/>
          </w:tcPr>
          <w:p w:rsidR="00CD1F1E" w:rsidRPr="00204B13" w:rsidRDefault="00CD1F1E" w:rsidP="001D0F06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1. Собрание классных коллективов</w:t>
            </w:r>
          </w:p>
        </w:tc>
        <w:tc>
          <w:tcPr>
            <w:tcW w:w="1417" w:type="dxa"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Учащиеся начальной школы, к</w:t>
            </w:r>
            <w:r w:rsidRPr="00117A4C">
              <w:rPr>
                <w:color w:val="000000"/>
              </w:rPr>
              <w:t>лассные руководители</w:t>
            </w:r>
          </w:p>
        </w:tc>
        <w:tc>
          <w:tcPr>
            <w:tcW w:w="1276" w:type="dxa"/>
          </w:tcPr>
          <w:p w:rsidR="00CD1F1E" w:rsidRDefault="0019459B" w:rsidP="00B41168">
            <w:pPr>
              <w:rPr>
                <w:color w:val="000000"/>
              </w:rPr>
            </w:pPr>
            <w:r>
              <w:rPr>
                <w:color w:val="000000"/>
              </w:rPr>
              <w:t>Октябрь,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Определение цели деятельности, основных задач проекта, определение направлений деятельности, выбор актива проекта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D0F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2.Сбор актива проекта</w:t>
            </w:r>
          </w:p>
        </w:tc>
        <w:tc>
          <w:tcPr>
            <w:tcW w:w="1417" w:type="dxa"/>
          </w:tcPr>
          <w:p w:rsidR="00CD1F1E" w:rsidRPr="00082D93" w:rsidRDefault="00CD1F1E" w:rsidP="00082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D93">
              <w:rPr>
                <w:color w:val="000000"/>
              </w:rPr>
              <w:t>Актив проекта</w:t>
            </w:r>
            <w:r>
              <w:rPr>
                <w:color w:val="000000"/>
              </w:rPr>
              <w:t>, классные руководители</w:t>
            </w:r>
          </w:p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1F1E" w:rsidRPr="00082D93" w:rsidRDefault="0019459B" w:rsidP="00082D93">
            <w:pPr>
              <w:rPr>
                <w:color w:val="000000"/>
              </w:rPr>
            </w:pPr>
            <w:r>
              <w:rPr>
                <w:color w:val="000000"/>
              </w:rPr>
              <w:t>Октябрь,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Определение направлений деятельности, распределение ответственных за направления, составление плана реализации по каждому направлению, определение сроков исполнения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 xml:space="preserve">3. Заседание методического объединения </w:t>
            </w:r>
          </w:p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Учителя начальной школы</w:t>
            </w:r>
          </w:p>
        </w:tc>
        <w:tc>
          <w:tcPr>
            <w:tcW w:w="1276" w:type="dxa"/>
          </w:tcPr>
          <w:p w:rsidR="00CD1F1E" w:rsidRPr="00204B13" w:rsidRDefault="0019459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Обсуждение проекта, предложения по реализации проекта, определение круга участников проекта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 xml:space="preserve">4. Блиц – опрос «Кому </w:t>
            </w:r>
            <w:r w:rsidRPr="00204B13">
              <w:rPr>
                <w:color w:val="000000"/>
              </w:rPr>
              <w:lastRenderedPageBreak/>
              <w:t>нужна помощь?» (письменная и устная форма опроса)</w:t>
            </w:r>
          </w:p>
        </w:tc>
        <w:tc>
          <w:tcPr>
            <w:tcW w:w="1417" w:type="dxa"/>
          </w:tcPr>
          <w:p w:rsidR="00CD1F1E" w:rsidRPr="00082D93" w:rsidRDefault="00CD1F1E" w:rsidP="00082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D93">
              <w:rPr>
                <w:color w:val="000000"/>
              </w:rPr>
              <w:lastRenderedPageBreak/>
              <w:t>Актив проекта</w:t>
            </w:r>
          </w:p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1F1E" w:rsidRPr="00082D93" w:rsidRDefault="0019459B" w:rsidP="00082D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 xml:space="preserve">Определение возможных направлений деятельности в </w:t>
            </w:r>
            <w:r w:rsidRPr="00204B13">
              <w:rPr>
                <w:color w:val="000000"/>
              </w:rPr>
              <w:lastRenderedPageBreak/>
              <w:t>рамках проекта, выявление лиц, нуждающихся в помощи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5.Выпуск газеты, листовок, визиток</w:t>
            </w:r>
          </w:p>
        </w:tc>
        <w:tc>
          <w:tcPr>
            <w:tcW w:w="1417" w:type="dxa"/>
          </w:tcPr>
          <w:p w:rsidR="00CD1F1E" w:rsidRPr="00082D93" w:rsidRDefault="00CD1F1E" w:rsidP="00082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D93">
              <w:rPr>
                <w:color w:val="000000"/>
              </w:rPr>
              <w:t>Актив проекта</w:t>
            </w:r>
          </w:p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1F1E" w:rsidRPr="00082D93" w:rsidRDefault="0019459B" w:rsidP="00082D93">
            <w:pPr>
              <w:rPr>
                <w:color w:val="000000"/>
              </w:rPr>
            </w:pPr>
            <w:r>
              <w:rPr>
                <w:color w:val="000000"/>
              </w:rPr>
              <w:t>Октябрь,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Информирование о проведении проекта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:rsidR="00CD1F1E" w:rsidRPr="00204B13" w:rsidRDefault="00CD1F1E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6. Собрание актива проекта</w:t>
            </w:r>
          </w:p>
        </w:tc>
        <w:tc>
          <w:tcPr>
            <w:tcW w:w="1417" w:type="dxa"/>
          </w:tcPr>
          <w:p w:rsidR="00CD1F1E" w:rsidRPr="00082D93" w:rsidRDefault="00CD1F1E" w:rsidP="00082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2D93">
              <w:rPr>
                <w:color w:val="000000"/>
              </w:rPr>
              <w:t>Актив проекта</w:t>
            </w:r>
            <w:r>
              <w:rPr>
                <w:color w:val="000000"/>
              </w:rPr>
              <w:t>, учители начальных классов</w:t>
            </w:r>
          </w:p>
          <w:p w:rsidR="00CD1F1E" w:rsidRDefault="00CD1F1E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1F1E" w:rsidRPr="00082D93" w:rsidRDefault="0019459B" w:rsidP="00082D93">
            <w:pPr>
              <w:rPr>
                <w:color w:val="000000"/>
              </w:rPr>
            </w:pPr>
            <w:r>
              <w:rPr>
                <w:color w:val="000000"/>
              </w:rPr>
              <w:t>Ноябрь, 2015</w:t>
            </w:r>
          </w:p>
        </w:tc>
        <w:tc>
          <w:tcPr>
            <w:tcW w:w="3402" w:type="dxa"/>
          </w:tcPr>
          <w:p w:rsidR="00CD1F1E" w:rsidRPr="00204B13" w:rsidRDefault="00CD1F1E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Обобщение полученной информации, определение конкретных направлений и действий, создание плана реализации проекта</w:t>
            </w:r>
          </w:p>
        </w:tc>
        <w:tc>
          <w:tcPr>
            <w:tcW w:w="1134" w:type="dxa"/>
          </w:tcPr>
          <w:p w:rsidR="00CD1F1E" w:rsidRPr="00204B13" w:rsidRDefault="00CD1F1E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 w:val="restart"/>
          </w:tcPr>
          <w:p w:rsidR="003907DB" w:rsidRPr="00204B13" w:rsidRDefault="003907DB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III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Этап реализации</w:t>
            </w:r>
          </w:p>
          <w:p w:rsidR="003907DB" w:rsidRPr="00541C7D" w:rsidRDefault="003907DB" w:rsidP="0046063D">
            <w:pPr>
              <w:rPr>
                <w:rFonts w:ascii="Arial" w:hAnsi="Arial" w:cs="Arial"/>
                <w:color w:val="000000"/>
              </w:rPr>
            </w:pPr>
            <w:r w:rsidRPr="00541C7D">
              <w:rPr>
                <w:bCs/>
                <w:color w:val="000000"/>
              </w:rPr>
              <w:t>Этап активного социально-значимого взаимодействия с партнёрами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541C7D">
              <w:rPr>
                <w:bCs/>
                <w:color w:val="000000"/>
              </w:rPr>
              <w:t>Основная деятельность – социальное участие</w:t>
            </w: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Направление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«Помощь детям»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1. Внеклассное мероприятие – познавательная игра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«Дорогою добра»</w:t>
            </w:r>
          </w:p>
        </w:tc>
        <w:tc>
          <w:tcPr>
            <w:tcW w:w="1417" w:type="dxa"/>
          </w:tcPr>
          <w:p w:rsidR="003907DB" w:rsidRDefault="003907D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начальных классов, классные руководители</w:t>
            </w:r>
          </w:p>
        </w:tc>
        <w:tc>
          <w:tcPr>
            <w:tcW w:w="1276" w:type="dxa"/>
          </w:tcPr>
          <w:p w:rsidR="003907DB" w:rsidRPr="00082D93" w:rsidRDefault="003907DB" w:rsidP="008C40C1">
            <w:pPr>
              <w:rPr>
                <w:color w:val="000000"/>
              </w:rPr>
            </w:pPr>
            <w:r>
              <w:rPr>
                <w:color w:val="000000"/>
              </w:rPr>
              <w:t>Ноябрь,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Развитие личностных качеств, таких как внимательность, отзывчивость и способность помочь нуждающемуся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Pr="00204B13">
              <w:rPr>
                <w:color w:val="000000"/>
              </w:rPr>
              <w:t>. Конкурс рисунков «Подари улыбку»</w:t>
            </w:r>
          </w:p>
        </w:tc>
        <w:tc>
          <w:tcPr>
            <w:tcW w:w="1417" w:type="dxa"/>
          </w:tcPr>
          <w:p w:rsidR="003907DB" w:rsidRDefault="003907D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начальных классов, классные руководители</w:t>
            </w:r>
          </w:p>
        </w:tc>
        <w:tc>
          <w:tcPr>
            <w:tcW w:w="1276" w:type="dxa"/>
          </w:tcPr>
          <w:p w:rsidR="003907DB" w:rsidRPr="00204B13" w:rsidRDefault="003907D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Эмоциональное выражение своих чувств сопереживания и сочувствия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3. Акция «Дети – детям»</w:t>
            </w:r>
          </w:p>
        </w:tc>
        <w:tc>
          <w:tcPr>
            <w:tcW w:w="1417" w:type="dxa"/>
          </w:tcPr>
          <w:p w:rsidR="003907DB" w:rsidRDefault="003907D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школы, родители учащихся, учителя</w:t>
            </w:r>
          </w:p>
        </w:tc>
        <w:tc>
          <w:tcPr>
            <w:tcW w:w="1276" w:type="dxa"/>
          </w:tcPr>
          <w:p w:rsidR="003907DB" w:rsidRPr="00204B13" w:rsidRDefault="003907D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Сбор игрушек, игр, предметов первой необходимости для детей дома ребёнка</w:t>
            </w:r>
          </w:p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4. Посещение детей дома ребёнка</w:t>
            </w:r>
          </w:p>
        </w:tc>
        <w:tc>
          <w:tcPr>
            <w:tcW w:w="1417" w:type="dxa"/>
          </w:tcPr>
          <w:p w:rsidR="003907DB" w:rsidRDefault="003907D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Группа учащихся, представитель от родителей, классные руководители</w:t>
            </w:r>
          </w:p>
        </w:tc>
        <w:tc>
          <w:tcPr>
            <w:tcW w:w="1276" w:type="dxa"/>
          </w:tcPr>
          <w:p w:rsidR="003907DB" w:rsidRPr="00204B13" w:rsidRDefault="003907D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Передача собранных игрушек, игр, предметов первой необходимости.</w:t>
            </w:r>
          </w:p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Общение с персоналом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F1555E" w:rsidRDefault="003907DB" w:rsidP="00F155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555E">
              <w:rPr>
                <w:b/>
                <w:bCs/>
                <w:color w:val="000000"/>
              </w:rPr>
              <w:t>Направление «Забота»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 xml:space="preserve">1. Внеклассное мероприятие </w:t>
            </w:r>
            <w:r w:rsidRPr="00204B13">
              <w:rPr>
                <w:color w:val="000000"/>
              </w:rPr>
              <w:lastRenderedPageBreak/>
              <w:t>«Чтобы радость людям дарить надо добрым и вежливым быть»</w:t>
            </w:r>
          </w:p>
        </w:tc>
        <w:tc>
          <w:tcPr>
            <w:tcW w:w="1417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lastRenderedPageBreak/>
              <w:t>Учащиеся начальных классов, классные руководите</w:t>
            </w:r>
            <w:r w:rsidRPr="00204B13">
              <w:rPr>
                <w:color w:val="000000"/>
              </w:rPr>
              <w:lastRenderedPageBreak/>
              <w:t>ли</w:t>
            </w:r>
          </w:p>
        </w:tc>
        <w:tc>
          <w:tcPr>
            <w:tcW w:w="1276" w:type="dxa"/>
          </w:tcPr>
          <w:p w:rsidR="003907DB" w:rsidRPr="0019459B" w:rsidRDefault="003907DB" w:rsidP="0046063D">
            <w:pPr>
              <w:rPr>
                <w:color w:val="000000"/>
              </w:rPr>
            </w:pPr>
            <w:r w:rsidRPr="0019459B">
              <w:rPr>
                <w:color w:val="000000"/>
              </w:rPr>
              <w:lastRenderedPageBreak/>
              <w:t>Январь,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Воспитание уважительного отношения к старшим, внимательного отношения к пожилым людям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2. Конкурс мини-сочинений «Я с бабушкой своею дружу давным-давно»</w:t>
            </w:r>
          </w:p>
        </w:tc>
        <w:tc>
          <w:tcPr>
            <w:tcW w:w="1417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Учащиеся начальной школы, классные руководители</w:t>
            </w:r>
          </w:p>
        </w:tc>
        <w:tc>
          <w:tcPr>
            <w:tcW w:w="1276" w:type="dxa"/>
          </w:tcPr>
          <w:p w:rsidR="003907DB" w:rsidRPr="00204B13" w:rsidRDefault="003907DB" w:rsidP="0046063D">
            <w:pPr>
              <w:rPr>
                <w:color w:val="000000"/>
              </w:rPr>
            </w:pPr>
            <w:r>
              <w:rPr>
                <w:color w:val="000000"/>
              </w:rPr>
              <w:t>Февраль,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Направляется деятельность на узнавание прошлого своих бабушек, воспитание внимательного и заботливого отношения к бабушкам,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Pr="00204B13">
              <w:rPr>
                <w:color w:val="000000"/>
              </w:rPr>
              <w:t>. Мастер – класс «Офицерский мундир»</w:t>
            </w:r>
          </w:p>
        </w:tc>
        <w:tc>
          <w:tcPr>
            <w:tcW w:w="1417" w:type="dxa"/>
          </w:tcPr>
          <w:p w:rsidR="003907DB" w:rsidRDefault="003907D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начальной школы</w:t>
            </w:r>
          </w:p>
        </w:tc>
        <w:tc>
          <w:tcPr>
            <w:tcW w:w="1276" w:type="dxa"/>
          </w:tcPr>
          <w:p w:rsidR="003907DB" w:rsidRPr="00204B13" w:rsidRDefault="003907D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Изготовление поздравительных открыток ко Дню Защитника Отечества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Default="003907DB" w:rsidP="0046063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204B13">
              <w:rPr>
                <w:color w:val="000000"/>
              </w:rPr>
              <w:t xml:space="preserve"> Мастер </w:t>
            </w:r>
            <w:r>
              <w:rPr>
                <w:color w:val="000000"/>
              </w:rPr>
              <w:t>–</w:t>
            </w:r>
            <w:r w:rsidRPr="00204B13">
              <w:rPr>
                <w:color w:val="000000"/>
              </w:rPr>
              <w:t xml:space="preserve"> класс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«Поздравим маму и бабушку»</w:t>
            </w:r>
          </w:p>
        </w:tc>
        <w:tc>
          <w:tcPr>
            <w:tcW w:w="1417" w:type="dxa"/>
          </w:tcPr>
          <w:p w:rsidR="003907DB" w:rsidRDefault="003907DB" w:rsidP="001769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Учащиеся начальной школы</w:t>
            </w:r>
          </w:p>
        </w:tc>
        <w:tc>
          <w:tcPr>
            <w:tcW w:w="1276" w:type="dxa"/>
          </w:tcPr>
          <w:p w:rsidR="003907DB" w:rsidRDefault="003907DB" w:rsidP="00176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Изготовление поздравительных открыток к международному Женскому Дню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  <w:r w:rsidRPr="00204B13">
              <w:rPr>
                <w:color w:val="000000"/>
              </w:rPr>
              <w:t>. Выставка «Золотые руки»</w:t>
            </w: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</w:p>
          <w:p w:rsidR="003907DB" w:rsidRPr="00204B13" w:rsidRDefault="003907DB" w:rsidP="0046063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3907DB" w:rsidRDefault="003907D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начальной школы, классные руководители</w:t>
            </w:r>
          </w:p>
        </w:tc>
        <w:tc>
          <w:tcPr>
            <w:tcW w:w="1276" w:type="dxa"/>
          </w:tcPr>
          <w:p w:rsidR="003907DB" w:rsidRPr="00204B13" w:rsidRDefault="003907D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Оказание уважения к творчеству партнёра, развитие художественно-эстетического вкуса, привитие интереса к творчеству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3907DB" w:rsidRPr="00204B13" w:rsidRDefault="003907D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</w:t>
            </w:r>
            <w:r w:rsidRPr="00204B13">
              <w:rPr>
                <w:color w:val="000000"/>
              </w:rPr>
              <w:t>. Фотоконкурс «И это всё ОНА!»</w:t>
            </w:r>
          </w:p>
        </w:tc>
        <w:tc>
          <w:tcPr>
            <w:tcW w:w="1417" w:type="dxa"/>
          </w:tcPr>
          <w:p w:rsidR="003907DB" w:rsidRDefault="003907DB" w:rsidP="008C40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начальной школы</w:t>
            </w:r>
          </w:p>
        </w:tc>
        <w:tc>
          <w:tcPr>
            <w:tcW w:w="1276" w:type="dxa"/>
          </w:tcPr>
          <w:p w:rsidR="003907DB" w:rsidRPr="00204B13" w:rsidRDefault="003907DB" w:rsidP="008C4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2015</w:t>
            </w:r>
          </w:p>
        </w:tc>
        <w:tc>
          <w:tcPr>
            <w:tcW w:w="3402" w:type="dxa"/>
          </w:tcPr>
          <w:p w:rsidR="003907DB" w:rsidRPr="00204B13" w:rsidRDefault="003907D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Представляются фотографии бабушек в молодости и в настоящем, две фотографии обрабатываются профессиональным фотографом и изготавливается коллаж</w:t>
            </w:r>
          </w:p>
        </w:tc>
        <w:tc>
          <w:tcPr>
            <w:tcW w:w="1134" w:type="dxa"/>
          </w:tcPr>
          <w:p w:rsidR="003907DB" w:rsidRPr="00204B13" w:rsidRDefault="003907D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 w:val="restart"/>
          </w:tcPr>
          <w:p w:rsidR="0019459B" w:rsidRPr="00B92C47" w:rsidRDefault="0019459B" w:rsidP="00B92C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C47">
              <w:rPr>
                <w:b/>
                <w:bCs/>
                <w:color w:val="000000"/>
              </w:rPr>
              <w:t>IV</w:t>
            </w:r>
          </w:p>
          <w:p w:rsidR="0019459B" w:rsidRPr="00204B13" w:rsidRDefault="0019459B" w:rsidP="00B92C47">
            <w:pPr>
              <w:jc w:val="center"/>
              <w:rPr>
                <w:b/>
                <w:bCs/>
                <w:color w:val="000000"/>
              </w:rPr>
            </w:pPr>
            <w:r w:rsidRPr="00B92C47">
              <w:rPr>
                <w:b/>
                <w:bCs/>
                <w:color w:val="000000"/>
              </w:rPr>
              <w:t>Аналитический этап</w:t>
            </w:r>
          </w:p>
        </w:tc>
        <w:tc>
          <w:tcPr>
            <w:tcW w:w="1546" w:type="dxa"/>
          </w:tcPr>
          <w:p w:rsidR="0019459B" w:rsidRPr="00204B13" w:rsidRDefault="0019459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1. Сбор актива проекта</w:t>
            </w:r>
          </w:p>
        </w:tc>
        <w:tc>
          <w:tcPr>
            <w:tcW w:w="1417" w:type="dxa"/>
          </w:tcPr>
          <w:p w:rsidR="0019459B" w:rsidRDefault="0019459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начальной школы, классные руководители</w:t>
            </w:r>
          </w:p>
        </w:tc>
        <w:tc>
          <w:tcPr>
            <w:tcW w:w="1276" w:type="dxa"/>
          </w:tcPr>
          <w:p w:rsidR="0019459B" w:rsidRPr="00204B13" w:rsidRDefault="0019459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19459B" w:rsidRPr="00204B13" w:rsidRDefault="0019459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Подведение итогов проекта по каждому направлению, определение кандидатов на поощрение</w:t>
            </w:r>
          </w:p>
        </w:tc>
        <w:tc>
          <w:tcPr>
            <w:tcW w:w="1134" w:type="dxa"/>
          </w:tcPr>
          <w:p w:rsidR="0019459B" w:rsidRPr="00204B13" w:rsidRDefault="0019459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19459B" w:rsidRPr="00204B13" w:rsidRDefault="0019459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19459B" w:rsidRPr="00204B13" w:rsidRDefault="0019459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2. Интервью с участниками проекта</w:t>
            </w:r>
          </w:p>
        </w:tc>
        <w:tc>
          <w:tcPr>
            <w:tcW w:w="1417" w:type="dxa"/>
          </w:tcPr>
          <w:p w:rsidR="0019459B" w:rsidRDefault="0019459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Группа учащихся</w:t>
            </w:r>
          </w:p>
        </w:tc>
        <w:tc>
          <w:tcPr>
            <w:tcW w:w="1276" w:type="dxa"/>
          </w:tcPr>
          <w:p w:rsidR="0019459B" w:rsidRPr="00204B13" w:rsidRDefault="0019459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19459B" w:rsidRPr="00204B13" w:rsidRDefault="0019459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Сбор обратной информации, откликов, оценивание проекта со стороны участников проекта</w:t>
            </w:r>
          </w:p>
        </w:tc>
        <w:tc>
          <w:tcPr>
            <w:tcW w:w="1134" w:type="dxa"/>
          </w:tcPr>
          <w:p w:rsidR="0019459B" w:rsidRPr="00204B13" w:rsidRDefault="0019459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19459B" w:rsidRPr="00204B13" w:rsidRDefault="0019459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19459B" w:rsidRPr="00204B13" w:rsidRDefault="0019459B" w:rsidP="0046063D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3. Выпуск газеты </w:t>
            </w:r>
            <w:r>
              <w:rPr>
                <w:color w:val="000000"/>
                <w:sz w:val="27"/>
                <w:szCs w:val="27"/>
              </w:rPr>
              <w:t>«</w:t>
            </w:r>
            <w:r w:rsidRPr="003D0033">
              <w:rPr>
                <w:color w:val="000000"/>
              </w:rPr>
              <w:t>Дерево добрых дел»</w:t>
            </w:r>
          </w:p>
        </w:tc>
        <w:tc>
          <w:tcPr>
            <w:tcW w:w="1417" w:type="dxa"/>
          </w:tcPr>
          <w:p w:rsidR="0019459B" w:rsidRDefault="0019459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Группа учащихся</w:t>
            </w:r>
          </w:p>
        </w:tc>
        <w:tc>
          <w:tcPr>
            <w:tcW w:w="1276" w:type="dxa"/>
          </w:tcPr>
          <w:p w:rsidR="0019459B" w:rsidRPr="00204B13" w:rsidRDefault="0019459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19459B" w:rsidRPr="00204B13" w:rsidRDefault="0019459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Обобщить информацию о проведённом проекте, информировать об итогах проекта учащихся, родителей, учителей школы</w:t>
            </w:r>
          </w:p>
        </w:tc>
        <w:tc>
          <w:tcPr>
            <w:tcW w:w="1134" w:type="dxa"/>
          </w:tcPr>
          <w:p w:rsidR="0019459B" w:rsidRPr="00204B13" w:rsidRDefault="0019459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  <w:vMerge/>
          </w:tcPr>
          <w:p w:rsidR="0019459B" w:rsidRPr="00204B13" w:rsidRDefault="0019459B" w:rsidP="004606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</w:tcPr>
          <w:p w:rsidR="0019459B" w:rsidRPr="00204B13" w:rsidRDefault="0019459B" w:rsidP="0015359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4. Мультимедийный отчёт</w:t>
            </w:r>
          </w:p>
        </w:tc>
        <w:tc>
          <w:tcPr>
            <w:tcW w:w="1417" w:type="dxa"/>
          </w:tcPr>
          <w:p w:rsidR="0019459B" w:rsidRDefault="0019459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начальной школы, классные руководители</w:t>
            </w:r>
          </w:p>
        </w:tc>
        <w:tc>
          <w:tcPr>
            <w:tcW w:w="1276" w:type="dxa"/>
          </w:tcPr>
          <w:p w:rsidR="0019459B" w:rsidRPr="00204B13" w:rsidRDefault="0019459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19459B" w:rsidRPr="00204B13" w:rsidRDefault="0019459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Подготовить видео отчёт о проведенном проекте</w:t>
            </w:r>
          </w:p>
        </w:tc>
        <w:tc>
          <w:tcPr>
            <w:tcW w:w="1134" w:type="dxa"/>
          </w:tcPr>
          <w:p w:rsidR="0019459B" w:rsidRPr="00204B13" w:rsidRDefault="0019459B" w:rsidP="008C40C1">
            <w:pPr>
              <w:rPr>
                <w:color w:val="000000"/>
              </w:rPr>
            </w:pPr>
          </w:p>
        </w:tc>
      </w:tr>
      <w:tr w:rsidR="00507710" w:rsidTr="00507710">
        <w:tc>
          <w:tcPr>
            <w:tcW w:w="2390" w:type="dxa"/>
          </w:tcPr>
          <w:p w:rsidR="0019459B" w:rsidRPr="00204B13" w:rsidRDefault="0019459B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V</w:t>
            </w:r>
          </w:p>
          <w:p w:rsidR="0019459B" w:rsidRPr="00204B13" w:rsidRDefault="0019459B" w:rsidP="0046063D">
            <w:pPr>
              <w:jc w:val="center"/>
              <w:rPr>
                <w:rFonts w:ascii="Arial" w:hAnsi="Arial" w:cs="Arial"/>
                <w:color w:val="000000"/>
              </w:rPr>
            </w:pPr>
            <w:r w:rsidRPr="00204B13">
              <w:rPr>
                <w:b/>
                <w:bCs/>
                <w:color w:val="000000"/>
              </w:rPr>
              <w:t>Перспективный</w:t>
            </w:r>
          </w:p>
          <w:p w:rsidR="0019459B" w:rsidRPr="00204B13" w:rsidRDefault="0019459B" w:rsidP="0046063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6" w:type="dxa"/>
          </w:tcPr>
          <w:p w:rsidR="0019459B" w:rsidRPr="00204B13" w:rsidRDefault="0019459B" w:rsidP="0046063D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Собрание классных коллективов</w:t>
            </w:r>
          </w:p>
        </w:tc>
        <w:tc>
          <w:tcPr>
            <w:tcW w:w="1417" w:type="dxa"/>
          </w:tcPr>
          <w:p w:rsidR="0019459B" w:rsidRDefault="0019459B" w:rsidP="00117A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B13">
              <w:rPr>
                <w:color w:val="000000"/>
              </w:rPr>
              <w:t>Учащиеся начальной школы, классные руководители</w:t>
            </w:r>
          </w:p>
        </w:tc>
        <w:tc>
          <w:tcPr>
            <w:tcW w:w="1276" w:type="dxa"/>
          </w:tcPr>
          <w:p w:rsidR="0019459B" w:rsidRPr="00204B13" w:rsidRDefault="0019459B" w:rsidP="00117A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2015</w:t>
            </w:r>
          </w:p>
        </w:tc>
        <w:tc>
          <w:tcPr>
            <w:tcW w:w="3402" w:type="dxa"/>
          </w:tcPr>
          <w:p w:rsidR="0019459B" w:rsidRPr="00204B13" w:rsidRDefault="0019459B" w:rsidP="008C40C1">
            <w:pPr>
              <w:rPr>
                <w:rFonts w:ascii="Arial" w:hAnsi="Arial" w:cs="Arial"/>
                <w:color w:val="000000"/>
              </w:rPr>
            </w:pPr>
            <w:r w:rsidRPr="00204B13">
              <w:rPr>
                <w:color w:val="000000"/>
              </w:rPr>
              <w:t>Анализ работы по проекту. Определение дальнейших действий в направлении благотворительной деятельности</w:t>
            </w:r>
          </w:p>
        </w:tc>
        <w:tc>
          <w:tcPr>
            <w:tcW w:w="1134" w:type="dxa"/>
          </w:tcPr>
          <w:p w:rsidR="0019459B" w:rsidRPr="00204B13" w:rsidRDefault="0019459B" w:rsidP="008C40C1">
            <w:pPr>
              <w:rPr>
                <w:color w:val="000000"/>
              </w:rPr>
            </w:pPr>
          </w:p>
        </w:tc>
      </w:tr>
    </w:tbl>
    <w:p w:rsidR="00117A4C" w:rsidRPr="00117A4C" w:rsidRDefault="00117A4C" w:rsidP="00117A4C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331073" w:rsidRDefault="00331073" w:rsidP="00082D93">
      <w:pPr>
        <w:shd w:val="clear" w:color="auto" w:fill="FFFFFF"/>
        <w:rPr>
          <w:b/>
          <w:bCs/>
          <w:color w:val="000000"/>
          <w:sz w:val="27"/>
          <w:szCs w:val="27"/>
        </w:rPr>
      </w:pPr>
    </w:p>
    <w:p w:rsidR="00082D93" w:rsidRPr="00082D93" w:rsidRDefault="00082D93" w:rsidP="00082D9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82D93">
        <w:rPr>
          <w:b/>
          <w:bCs/>
          <w:color w:val="000000"/>
          <w:sz w:val="27"/>
          <w:szCs w:val="27"/>
        </w:rPr>
        <w:t>Ожидаемые результаты</w:t>
      </w:r>
    </w:p>
    <w:p w:rsidR="00082D93" w:rsidRPr="00082D93" w:rsidRDefault="00082D93" w:rsidP="00331073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DB7D5F" w:rsidRPr="00DB7D5F" w:rsidRDefault="00DB7D5F" w:rsidP="00DB7D5F">
      <w:pPr>
        <w:spacing w:line="276" w:lineRule="auto"/>
        <w:jc w:val="center"/>
        <w:rPr>
          <w:color w:val="000000"/>
          <w:sz w:val="28"/>
          <w:szCs w:val="28"/>
        </w:rPr>
      </w:pPr>
      <w:r w:rsidRPr="00DB7D5F">
        <w:rPr>
          <w:color w:val="000000"/>
          <w:sz w:val="28"/>
          <w:szCs w:val="28"/>
        </w:rPr>
        <w:t>Созданные условия для организации социально-значимой проектной деятельности поспособствуют вовлечению максимального числа учащихся и их родителей в процесс духовно-нравственного воспитания.</w:t>
      </w:r>
    </w:p>
    <w:p w:rsidR="00DB7D5F" w:rsidRPr="00DB7D5F" w:rsidRDefault="00DB7D5F" w:rsidP="00DB7D5F">
      <w:pPr>
        <w:spacing w:line="276" w:lineRule="auto"/>
        <w:jc w:val="center"/>
        <w:rPr>
          <w:color w:val="000000"/>
          <w:sz w:val="28"/>
          <w:szCs w:val="28"/>
        </w:rPr>
      </w:pPr>
      <w:r w:rsidRPr="00DB7D5F">
        <w:rPr>
          <w:color w:val="000000"/>
          <w:sz w:val="28"/>
          <w:szCs w:val="28"/>
        </w:rPr>
        <w:t>Будет осуществлена моральная и материальная поддержка детям из дома ребёнка.</w:t>
      </w:r>
    </w:p>
    <w:p w:rsidR="00DB7D5F" w:rsidRPr="00DB7D5F" w:rsidRDefault="00DB7D5F" w:rsidP="00DB7D5F">
      <w:pPr>
        <w:spacing w:line="276" w:lineRule="auto"/>
        <w:jc w:val="center"/>
        <w:rPr>
          <w:color w:val="000000"/>
          <w:sz w:val="28"/>
          <w:szCs w:val="28"/>
        </w:rPr>
      </w:pPr>
      <w:r w:rsidRPr="00DB7D5F">
        <w:rPr>
          <w:color w:val="000000"/>
          <w:sz w:val="28"/>
          <w:szCs w:val="28"/>
        </w:rPr>
        <w:t>Участие в социально-значимой проектной деятельности поспособствует формированию социально-коммуникативных, творческих и организаторских навыков, положительных ценностных ориентаций всех участников проекта.</w:t>
      </w:r>
    </w:p>
    <w:p w:rsidR="00DB7D5F" w:rsidRPr="00DB7D5F" w:rsidRDefault="00DB7D5F" w:rsidP="00DB7D5F">
      <w:pPr>
        <w:spacing w:line="276" w:lineRule="auto"/>
        <w:jc w:val="center"/>
        <w:rPr>
          <w:color w:val="000000"/>
          <w:sz w:val="28"/>
          <w:szCs w:val="28"/>
        </w:rPr>
      </w:pPr>
      <w:r w:rsidRPr="00DB7D5F">
        <w:rPr>
          <w:color w:val="000000"/>
          <w:sz w:val="28"/>
          <w:szCs w:val="28"/>
        </w:rPr>
        <w:t>Отработанная на практике модель реально действующего социального проекта, может стать традицией классного коллектива, объединяя и воспитывая и взрослых и детей.</w:t>
      </w:r>
    </w:p>
    <w:p w:rsidR="00840FB4" w:rsidRPr="00331073" w:rsidRDefault="00840FB4" w:rsidP="00331073">
      <w:pPr>
        <w:spacing w:line="276" w:lineRule="auto"/>
        <w:jc w:val="center"/>
        <w:rPr>
          <w:b/>
          <w:color w:val="0D0D0D" w:themeColor="text1" w:themeTint="F2"/>
          <w:sz w:val="28"/>
          <w:szCs w:val="28"/>
        </w:rPr>
      </w:pPr>
    </w:p>
    <w:sectPr w:rsidR="00840FB4" w:rsidRPr="00331073" w:rsidSect="00CA6E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6F" w:rsidRDefault="002A376F" w:rsidP="00A63041">
      <w:r>
        <w:separator/>
      </w:r>
    </w:p>
  </w:endnote>
  <w:endnote w:type="continuationSeparator" w:id="0">
    <w:p w:rsidR="002A376F" w:rsidRDefault="002A376F" w:rsidP="00A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358357"/>
      <w:docPartObj>
        <w:docPartGallery w:val="Page Numbers (Bottom of Page)"/>
        <w:docPartUnique/>
      </w:docPartObj>
    </w:sdtPr>
    <w:sdtEndPr/>
    <w:sdtContent>
      <w:p w:rsidR="00507710" w:rsidRDefault="005077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2B6">
          <w:rPr>
            <w:noProof/>
          </w:rPr>
          <w:t>1</w:t>
        </w:r>
        <w:r>
          <w:fldChar w:fldCharType="end"/>
        </w:r>
      </w:p>
    </w:sdtContent>
  </w:sdt>
  <w:p w:rsidR="00A63041" w:rsidRDefault="00A630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6F" w:rsidRDefault="002A376F" w:rsidP="00A63041">
      <w:r>
        <w:separator/>
      </w:r>
    </w:p>
  </w:footnote>
  <w:footnote w:type="continuationSeparator" w:id="0">
    <w:p w:rsidR="002A376F" w:rsidRDefault="002A376F" w:rsidP="00A6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16"/>
    <w:multiLevelType w:val="multilevel"/>
    <w:tmpl w:val="0A7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71F0"/>
    <w:multiLevelType w:val="hybridMultilevel"/>
    <w:tmpl w:val="8BF8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2681"/>
    <w:multiLevelType w:val="hybridMultilevel"/>
    <w:tmpl w:val="A252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B7D"/>
    <w:multiLevelType w:val="multilevel"/>
    <w:tmpl w:val="88B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E0486"/>
    <w:multiLevelType w:val="multilevel"/>
    <w:tmpl w:val="88B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6540B"/>
    <w:multiLevelType w:val="multilevel"/>
    <w:tmpl w:val="D18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B5057"/>
    <w:multiLevelType w:val="hybridMultilevel"/>
    <w:tmpl w:val="FBAE08C6"/>
    <w:lvl w:ilvl="0" w:tplc="DDD25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D0D0D"/>
      </w:rPr>
    </w:lvl>
    <w:lvl w:ilvl="1" w:tplc="16FC1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D4BF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8DA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C0B7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C85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40EE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6B1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03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3252265"/>
    <w:multiLevelType w:val="hybridMultilevel"/>
    <w:tmpl w:val="9738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479"/>
    <w:multiLevelType w:val="multilevel"/>
    <w:tmpl w:val="7EB8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8084F"/>
    <w:multiLevelType w:val="multilevel"/>
    <w:tmpl w:val="C302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83A70"/>
    <w:multiLevelType w:val="hybridMultilevel"/>
    <w:tmpl w:val="448E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17838"/>
    <w:multiLevelType w:val="multilevel"/>
    <w:tmpl w:val="A24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F7644"/>
    <w:multiLevelType w:val="multilevel"/>
    <w:tmpl w:val="A5F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D82C39"/>
    <w:multiLevelType w:val="hybridMultilevel"/>
    <w:tmpl w:val="26CA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E0F5A"/>
    <w:multiLevelType w:val="multilevel"/>
    <w:tmpl w:val="4480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651F6"/>
    <w:multiLevelType w:val="multilevel"/>
    <w:tmpl w:val="20E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A2270"/>
    <w:multiLevelType w:val="multilevel"/>
    <w:tmpl w:val="954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6C621F"/>
    <w:multiLevelType w:val="multilevel"/>
    <w:tmpl w:val="F43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871BD"/>
    <w:multiLevelType w:val="hybridMultilevel"/>
    <w:tmpl w:val="93268F28"/>
    <w:lvl w:ilvl="0" w:tplc="3918A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BA861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1174B"/>
    <w:multiLevelType w:val="multilevel"/>
    <w:tmpl w:val="A1C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A8239E"/>
    <w:multiLevelType w:val="multilevel"/>
    <w:tmpl w:val="2D4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33D92"/>
    <w:multiLevelType w:val="multilevel"/>
    <w:tmpl w:val="85B6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B2303"/>
    <w:multiLevelType w:val="multilevel"/>
    <w:tmpl w:val="AC6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53A7C"/>
    <w:multiLevelType w:val="multilevel"/>
    <w:tmpl w:val="D34C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10656"/>
    <w:multiLevelType w:val="multilevel"/>
    <w:tmpl w:val="6EE0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15D89"/>
    <w:multiLevelType w:val="multilevel"/>
    <w:tmpl w:val="538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06CFD"/>
    <w:multiLevelType w:val="hybridMultilevel"/>
    <w:tmpl w:val="C852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2513"/>
    <w:multiLevelType w:val="hybridMultilevel"/>
    <w:tmpl w:val="5E5C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2DEC"/>
    <w:multiLevelType w:val="multilevel"/>
    <w:tmpl w:val="E90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247F0"/>
    <w:multiLevelType w:val="hybridMultilevel"/>
    <w:tmpl w:val="73F4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541D"/>
    <w:multiLevelType w:val="multilevel"/>
    <w:tmpl w:val="5FC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960B3"/>
    <w:multiLevelType w:val="multilevel"/>
    <w:tmpl w:val="1AE6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F290A"/>
    <w:multiLevelType w:val="hybridMultilevel"/>
    <w:tmpl w:val="1A0A5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3D513A"/>
    <w:multiLevelType w:val="hybridMultilevel"/>
    <w:tmpl w:val="879A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C08F0"/>
    <w:multiLevelType w:val="multilevel"/>
    <w:tmpl w:val="13F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714FDA"/>
    <w:multiLevelType w:val="multilevel"/>
    <w:tmpl w:val="50D2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ED69F3"/>
    <w:multiLevelType w:val="multilevel"/>
    <w:tmpl w:val="B6B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</w:num>
  <w:num w:numId="11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27"/>
  </w:num>
  <w:num w:numId="33">
    <w:abstractNumId w:val="29"/>
  </w:num>
  <w:num w:numId="34">
    <w:abstractNumId w:val="33"/>
  </w:num>
  <w:num w:numId="35">
    <w:abstractNumId w:val="13"/>
  </w:num>
  <w:num w:numId="36">
    <w:abstractNumId w:val="3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4E"/>
    <w:rsid w:val="00002F3B"/>
    <w:rsid w:val="000038AB"/>
    <w:rsid w:val="00005162"/>
    <w:rsid w:val="00016715"/>
    <w:rsid w:val="00074C4B"/>
    <w:rsid w:val="00080824"/>
    <w:rsid w:val="00082D93"/>
    <w:rsid w:val="000D1240"/>
    <w:rsid w:val="000D244D"/>
    <w:rsid w:val="000E78B4"/>
    <w:rsid w:val="00100DFF"/>
    <w:rsid w:val="00117A4C"/>
    <w:rsid w:val="0015359D"/>
    <w:rsid w:val="001769E5"/>
    <w:rsid w:val="0019459B"/>
    <w:rsid w:val="001D0F06"/>
    <w:rsid w:val="00224783"/>
    <w:rsid w:val="00226210"/>
    <w:rsid w:val="0022654B"/>
    <w:rsid w:val="002275CA"/>
    <w:rsid w:val="002A011C"/>
    <w:rsid w:val="002A376F"/>
    <w:rsid w:val="003004EF"/>
    <w:rsid w:val="00331073"/>
    <w:rsid w:val="003623C1"/>
    <w:rsid w:val="003907DB"/>
    <w:rsid w:val="003B003A"/>
    <w:rsid w:val="003C3C82"/>
    <w:rsid w:val="003D0033"/>
    <w:rsid w:val="003D28E4"/>
    <w:rsid w:val="003F7CF9"/>
    <w:rsid w:val="004635D5"/>
    <w:rsid w:val="00507710"/>
    <w:rsid w:val="00541C7D"/>
    <w:rsid w:val="005A50C6"/>
    <w:rsid w:val="0063594E"/>
    <w:rsid w:val="006C72B6"/>
    <w:rsid w:val="006D1FB8"/>
    <w:rsid w:val="007218BC"/>
    <w:rsid w:val="007C3AA3"/>
    <w:rsid w:val="007D5753"/>
    <w:rsid w:val="007E1E65"/>
    <w:rsid w:val="00840FB4"/>
    <w:rsid w:val="00884D95"/>
    <w:rsid w:val="008978DA"/>
    <w:rsid w:val="0096494B"/>
    <w:rsid w:val="009F1439"/>
    <w:rsid w:val="00A2200F"/>
    <w:rsid w:val="00A455B2"/>
    <w:rsid w:val="00A63041"/>
    <w:rsid w:val="00A80BD0"/>
    <w:rsid w:val="00B41168"/>
    <w:rsid w:val="00B43666"/>
    <w:rsid w:val="00B442DE"/>
    <w:rsid w:val="00B92C47"/>
    <w:rsid w:val="00BC5EF2"/>
    <w:rsid w:val="00C20F89"/>
    <w:rsid w:val="00C36074"/>
    <w:rsid w:val="00C43FAF"/>
    <w:rsid w:val="00C7226B"/>
    <w:rsid w:val="00C815E0"/>
    <w:rsid w:val="00CA6E1C"/>
    <w:rsid w:val="00CD1F1E"/>
    <w:rsid w:val="00D06208"/>
    <w:rsid w:val="00D310F4"/>
    <w:rsid w:val="00D5477A"/>
    <w:rsid w:val="00DB7D5F"/>
    <w:rsid w:val="00DC4278"/>
    <w:rsid w:val="00DF1F78"/>
    <w:rsid w:val="00E05282"/>
    <w:rsid w:val="00E26036"/>
    <w:rsid w:val="00EE709D"/>
    <w:rsid w:val="00EF1628"/>
    <w:rsid w:val="00F14DB8"/>
    <w:rsid w:val="00F1555E"/>
    <w:rsid w:val="00F802A9"/>
    <w:rsid w:val="00FD6E21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172A2-56C9-4FA6-9772-27DED33B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26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7226B"/>
    <w:rPr>
      <w:i/>
      <w:iCs/>
    </w:rPr>
  </w:style>
  <w:style w:type="character" w:customStyle="1" w:styleId="apple-converted-space">
    <w:name w:val="apple-converted-space"/>
    <w:basedOn w:val="a0"/>
    <w:rsid w:val="00D06208"/>
  </w:style>
  <w:style w:type="paragraph" w:styleId="a5">
    <w:name w:val="List Paragraph"/>
    <w:basedOn w:val="a"/>
    <w:uiPriority w:val="34"/>
    <w:qFormat/>
    <w:rsid w:val="00D5477A"/>
    <w:pPr>
      <w:ind w:left="720"/>
      <w:contextualSpacing/>
    </w:pPr>
  </w:style>
  <w:style w:type="table" w:styleId="a6">
    <w:name w:val="Table Grid"/>
    <w:basedOn w:val="a1"/>
    <w:uiPriority w:val="59"/>
    <w:rsid w:val="0011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6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7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630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30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30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7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613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1197-FD2E-4DD9-B109-78747A47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63</cp:revision>
  <cp:lastPrinted>2015-02-18T06:28:00Z</cp:lastPrinted>
  <dcterms:created xsi:type="dcterms:W3CDTF">2015-02-14T09:50:00Z</dcterms:created>
  <dcterms:modified xsi:type="dcterms:W3CDTF">2015-07-31T11:36:00Z</dcterms:modified>
</cp:coreProperties>
</file>