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F80" w:rsidRPr="002E3715" w:rsidRDefault="009B1F80" w:rsidP="009B1F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1F80" w:rsidRPr="002E3715" w:rsidRDefault="009B1F80" w:rsidP="009B1F80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E3715">
        <w:rPr>
          <w:rFonts w:ascii="Times New Roman" w:hAnsi="Times New Roman"/>
          <w:b/>
          <w:bCs/>
          <w:iCs/>
          <w:sz w:val="28"/>
          <w:szCs w:val="28"/>
        </w:rPr>
        <w:t xml:space="preserve">Программа внеурочной деятельности для учащихся </w:t>
      </w:r>
    </w:p>
    <w:p w:rsidR="009B1F80" w:rsidRPr="002E3715" w:rsidRDefault="009B1F80" w:rsidP="009B1F80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 класса</w:t>
      </w:r>
      <w:r w:rsidRPr="002E371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E3715">
        <w:rPr>
          <w:rFonts w:ascii="Times New Roman" w:hAnsi="Times New Roman"/>
          <w:b/>
          <w:bCs/>
          <w:iCs/>
          <w:sz w:val="28"/>
          <w:szCs w:val="28"/>
        </w:rPr>
        <w:t>МБОУ СОШ п.Новониколаевский.</w:t>
      </w:r>
    </w:p>
    <w:p w:rsidR="009B1F80" w:rsidRPr="002E3715" w:rsidRDefault="009B1F80" w:rsidP="009B1F80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Содержание: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1.     Нормативно-правовая и документальная основа.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2.      Пояснительная записка.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3.      Цель внеурочной деятельности: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4.</w:t>
      </w:r>
      <w:r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2E3715">
        <w:rPr>
          <w:rFonts w:ascii="Times New Roman" w:hAnsi="Times New Roman"/>
          <w:bCs/>
          <w:iCs/>
          <w:sz w:val="28"/>
          <w:szCs w:val="28"/>
        </w:rPr>
        <w:t>Задачи  внеурочной деятельности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5.      Принципы программы.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6.      Направления реализации программы.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7.   Программа организации внеурочной  деятельност</w:t>
      </w:r>
      <w:proofErr w:type="gramStart"/>
      <w:r w:rsidRPr="002E3715">
        <w:rPr>
          <w:rFonts w:ascii="Times New Roman" w:hAnsi="Times New Roman"/>
          <w:bCs/>
          <w:iCs/>
          <w:sz w:val="28"/>
          <w:szCs w:val="28"/>
        </w:rPr>
        <w:t>и(</w:t>
      </w:r>
      <w:proofErr w:type="gramEnd"/>
      <w:r w:rsidRPr="002E3715">
        <w:rPr>
          <w:rFonts w:ascii="Times New Roman" w:hAnsi="Times New Roman"/>
          <w:bCs/>
          <w:iCs/>
          <w:sz w:val="28"/>
          <w:szCs w:val="28"/>
        </w:rPr>
        <w:t xml:space="preserve">кружки). 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 xml:space="preserve">8.Формы внеурочной воспитательной работы по направлениям: 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9</w:t>
      </w:r>
      <w:r w:rsidRPr="002443DA">
        <w:rPr>
          <w:rFonts w:ascii="Times New Roman" w:hAnsi="Times New Roman"/>
          <w:bCs/>
          <w:iCs/>
          <w:sz w:val="28"/>
          <w:szCs w:val="28"/>
        </w:rPr>
        <w:t>.      Планируемые результаты.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10</w:t>
      </w:r>
      <w:r w:rsidRPr="002E3715"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2E3715">
        <w:rPr>
          <w:rFonts w:ascii="Times New Roman" w:hAnsi="Times New Roman"/>
          <w:bCs/>
          <w:iCs/>
          <w:sz w:val="28"/>
          <w:szCs w:val="28"/>
        </w:rPr>
        <w:t>Календарно-тематическое планирование внеурочной деятельности для начальных классов.</w:t>
      </w:r>
    </w:p>
    <w:p w:rsidR="009B1F80" w:rsidRPr="00D35845" w:rsidRDefault="009B1F80" w:rsidP="009B1F80">
      <w:pPr>
        <w:spacing w:after="0" w:line="240" w:lineRule="auto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2E3715">
        <w:rPr>
          <w:rFonts w:ascii="Times New Roman" w:hAnsi="Times New Roman"/>
          <w:bCs/>
          <w:iCs/>
          <w:sz w:val="28"/>
          <w:szCs w:val="28"/>
        </w:rPr>
        <w:t>11.  </w:t>
      </w:r>
      <w:r w:rsidRPr="002443DA">
        <w:rPr>
          <w:rFonts w:ascii="Times New Roman" w:hAnsi="Times New Roman"/>
          <w:bCs/>
          <w:iCs/>
          <w:sz w:val="28"/>
          <w:szCs w:val="28"/>
        </w:rPr>
        <w:t>Ожидаемые результаты реализации программы.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12</w:t>
      </w:r>
      <w:r w:rsidRPr="002E3715">
        <w:rPr>
          <w:rFonts w:ascii="Times New Roman" w:hAnsi="Times New Roman"/>
          <w:bCs/>
          <w:iCs/>
          <w:sz w:val="28"/>
          <w:szCs w:val="28"/>
        </w:rPr>
        <w:t>.  Используемая литерату</w:t>
      </w:r>
      <w:r>
        <w:rPr>
          <w:rFonts w:ascii="Times New Roman" w:hAnsi="Times New Roman"/>
          <w:bCs/>
          <w:iCs/>
          <w:sz w:val="28"/>
          <w:szCs w:val="28"/>
        </w:rPr>
        <w:t>ра.</w:t>
      </w:r>
    </w:p>
    <w:p w:rsidR="009B1F80" w:rsidRPr="002E3715" w:rsidRDefault="009B1F80" w:rsidP="00712FF5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E3715">
        <w:rPr>
          <w:rFonts w:ascii="Times New Roman" w:hAnsi="Times New Roman"/>
          <w:b/>
          <w:sz w:val="28"/>
          <w:szCs w:val="28"/>
        </w:rPr>
        <w:t>1.Нормативно-пр</w:t>
      </w:r>
      <w:r>
        <w:rPr>
          <w:rFonts w:ascii="Times New Roman" w:hAnsi="Times New Roman"/>
          <w:b/>
          <w:sz w:val="28"/>
          <w:szCs w:val="28"/>
        </w:rPr>
        <w:t>авовая и документальная основа:</w:t>
      </w:r>
    </w:p>
    <w:p w:rsidR="009B1F80" w:rsidRPr="002E3715" w:rsidRDefault="009B1F80" w:rsidP="00712FF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</w:t>
      </w:r>
      <w:r w:rsidRPr="002E3715">
        <w:rPr>
          <w:rFonts w:ascii="Times New Roman" w:hAnsi="Times New Roman"/>
          <w:b/>
          <w:sz w:val="24"/>
          <w:szCs w:val="28"/>
        </w:rPr>
        <w:t>ФЕДЕРАЛЬНЫЙ </w:t>
      </w:r>
      <w:r w:rsidRPr="002E3715">
        <w:rPr>
          <w:rFonts w:ascii="Times New Roman" w:hAnsi="Times New Roman"/>
          <w:b/>
          <w:bCs/>
          <w:sz w:val="24"/>
          <w:szCs w:val="28"/>
        </w:rPr>
        <w:t>ЗАКОН</w:t>
      </w:r>
      <w:r w:rsidRPr="002E3715">
        <w:rPr>
          <w:rFonts w:ascii="Times New Roman" w:hAnsi="Times New Roman"/>
          <w:b/>
          <w:sz w:val="24"/>
          <w:szCs w:val="28"/>
        </w:rPr>
        <w:t>   "ОБ </w:t>
      </w:r>
      <w:r w:rsidRPr="002E3715">
        <w:rPr>
          <w:rFonts w:ascii="Times New Roman" w:hAnsi="Times New Roman"/>
          <w:b/>
          <w:bCs/>
          <w:sz w:val="24"/>
          <w:szCs w:val="28"/>
        </w:rPr>
        <w:t>ОБРАЗОВАНИИ</w:t>
      </w:r>
      <w:r w:rsidRPr="002E3715">
        <w:rPr>
          <w:rFonts w:ascii="Times New Roman" w:hAnsi="Times New Roman"/>
          <w:b/>
          <w:sz w:val="24"/>
          <w:szCs w:val="28"/>
        </w:rPr>
        <w:t> В РОССИЙСКОЙ ФЕДЕРАЦИИ"</w:t>
      </w:r>
    </w:p>
    <w:p w:rsidR="009B1F80" w:rsidRPr="002E3715" w:rsidRDefault="009B1F80" w:rsidP="00712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-Федеральный государственный образовательный стандарт начального общего образования.</w:t>
      </w:r>
    </w:p>
    <w:p w:rsidR="009B1F80" w:rsidRPr="002E3715" w:rsidRDefault="009B1F80" w:rsidP="00712FF5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2E3715">
        <w:rPr>
          <w:rFonts w:ascii="Times New Roman" w:eastAsia="Arial" w:hAnsi="Times New Roman"/>
          <w:sz w:val="28"/>
          <w:szCs w:val="28"/>
        </w:rPr>
        <w:t xml:space="preserve">-Концепция модернизации дополнительного образования детей  </w:t>
      </w:r>
      <w:r w:rsidRPr="002E3715">
        <w:rPr>
          <w:rFonts w:ascii="Times New Roman" w:eastAsia="Tahoma" w:hAnsi="Times New Roman"/>
          <w:sz w:val="28"/>
          <w:szCs w:val="28"/>
        </w:rPr>
        <w:t>Российской Федерации.</w:t>
      </w:r>
    </w:p>
    <w:p w:rsidR="009B1F80" w:rsidRPr="002E3715" w:rsidRDefault="009B1F80" w:rsidP="00712FF5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-Методические рекомендации по развитию дополнительного образования детей в ОУ.</w:t>
      </w:r>
    </w:p>
    <w:p w:rsidR="009B1F80" w:rsidRPr="002E3715" w:rsidRDefault="009B1F80" w:rsidP="00712F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9B1F80" w:rsidRPr="002E3715" w:rsidRDefault="009B1F80" w:rsidP="00712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9B1F80" w:rsidRPr="002E3715" w:rsidRDefault="009B1F80" w:rsidP="00712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-Должностная инструкция  учителя</w:t>
      </w:r>
      <w:r>
        <w:rPr>
          <w:rFonts w:ascii="Times New Roman" w:hAnsi="Times New Roman"/>
          <w:sz w:val="28"/>
          <w:szCs w:val="28"/>
        </w:rPr>
        <w:t>.</w:t>
      </w:r>
    </w:p>
    <w:p w:rsidR="009B1F80" w:rsidRPr="002E3715" w:rsidRDefault="009B1F80" w:rsidP="00712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-Должностная инструкция классного руководителя.</w:t>
      </w:r>
    </w:p>
    <w:p w:rsidR="009B1F80" w:rsidRPr="002E3715" w:rsidRDefault="009B1F80" w:rsidP="00712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-Санитарно-эпидемиологическими требованиями к учреждениям образования.</w:t>
      </w:r>
    </w:p>
    <w:p w:rsidR="009B1F80" w:rsidRDefault="009B1F80" w:rsidP="009B1F80">
      <w:pPr>
        <w:pStyle w:val="3"/>
        <w:spacing w:before="0"/>
        <w:rPr>
          <w:b w:val="0"/>
          <w:color w:val="FF0000"/>
          <w:sz w:val="28"/>
          <w:szCs w:val="28"/>
        </w:rPr>
      </w:pPr>
    </w:p>
    <w:p w:rsidR="009B1F80" w:rsidRDefault="009B1F80" w:rsidP="009B1F80">
      <w:pPr>
        <w:pStyle w:val="3"/>
        <w:spacing w:before="0"/>
        <w:ind w:left="720"/>
        <w:jc w:val="center"/>
        <w:rPr>
          <w:rFonts w:ascii="Calibri" w:eastAsia="Times New Roman" w:hAnsi="Calibri" w:cs="Times New Roman"/>
          <w:b w:val="0"/>
          <w:bCs w:val="0"/>
          <w:color w:val="auto"/>
        </w:rPr>
      </w:pPr>
    </w:p>
    <w:p w:rsidR="00FA2BB1" w:rsidRPr="00FA2BB1" w:rsidRDefault="00FA2BB1" w:rsidP="00FA2BB1"/>
    <w:p w:rsidR="00FA2BB1" w:rsidRDefault="00FA2BB1" w:rsidP="009B1F80">
      <w:pPr>
        <w:pStyle w:val="3"/>
        <w:spacing w:before="0"/>
        <w:ind w:left="720"/>
        <w:jc w:val="center"/>
        <w:rPr>
          <w:b w:val="0"/>
          <w:color w:val="FF0000"/>
          <w:sz w:val="28"/>
          <w:szCs w:val="28"/>
        </w:rPr>
      </w:pPr>
    </w:p>
    <w:p w:rsidR="00FA2BB1" w:rsidRPr="00FA2BB1" w:rsidRDefault="00FA2BB1" w:rsidP="00FA2BB1"/>
    <w:p w:rsidR="009B1F80" w:rsidRPr="00712FF5" w:rsidRDefault="009B1F80" w:rsidP="009B1F80">
      <w:pPr>
        <w:pStyle w:val="3"/>
        <w:spacing w:before="0"/>
        <w:ind w:left="720"/>
        <w:jc w:val="center"/>
        <w:rPr>
          <w:color w:val="auto"/>
          <w:sz w:val="28"/>
          <w:szCs w:val="28"/>
        </w:rPr>
      </w:pPr>
      <w:r w:rsidRPr="00712FF5">
        <w:rPr>
          <w:color w:val="auto"/>
          <w:sz w:val="28"/>
          <w:szCs w:val="28"/>
        </w:rPr>
        <w:lastRenderedPageBreak/>
        <w:t>2.Пояснительная записка</w:t>
      </w:r>
    </w:p>
    <w:p w:rsidR="009B1F80" w:rsidRPr="002E3715" w:rsidRDefault="009B1F80" w:rsidP="009B1F80">
      <w:pPr>
        <w:pStyle w:val="23"/>
        <w:tabs>
          <w:tab w:val="left" w:pos="71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     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9B1F80" w:rsidRPr="002E3715" w:rsidRDefault="009B1F80" w:rsidP="009B1F80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    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9B1F80" w:rsidRPr="002E3715" w:rsidRDefault="009B1F80" w:rsidP="009B1F80">
      <w:pPr>
        <w:tabs>
          <w:tab w:val="left" w:pos="7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     Программа педагогически целесообразна, так как способствует более   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художественно-эстетический, физкультурно-спортивный, военно-патриотический, эколого-биологический, </w:t>
      </w:r>
      <w:proofErr w:type="gramStart"/>
      <w:r w:rsidRPr="002E3715">
        <w:rPr>
          <w:rFonts w:ascii="Times New Roman" w:hAnsi="Times New Roman"/>
          <w:sz w:val="28"/>
          <w:szCs w:val="28"/>
        </w:rPr>
        <w:t>естественно-научный</w:t>
      </w:r>
      <w:proofErr w:type="gramEnd"/>
      <w:r w:rsidRPr="002E3715">
        <w:rPr>
          <w:rFonts w:ascii="Times New Roman" w:hAnsi="Times New Roman"/>
          <w:sz w:val="28"/>
          <w:szCs w:val="28"/>
        </w:rPr>
        <w:t>, туристско-краеведческий 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9B1F80" w:rsidRPr="002E3715" w:rsidRDefault="009B1F80" w:rsidP="009B1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2E371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E3715">
        <w:rPr>
          <w:rFonts w:ascii="Times New Roman" w:hAnsi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9B1F80" w:rsidRPr="002E3715" w:rsidRDefault="009B1F80" w:rsidP="009B1F80">
      <w:pPr>
        <w:pStyle w:val="23"/>
        <w:spacing w:after="0" w:line="240" w:lineRule="auto"/>
        <w:jc w:val="both"/>
        <w:rPr>
          <w:sz w:val="28"/>
          <w:szCs w:val="28"/>
        </w:rPr>
      </w:pPr>
      <w:r w:rsidRPr="002E3715">
        <w:rPr>
          <w:sz w:val="28"/>
          <w:szCs w:val="28"/>
        </w:rPr>
        <w:t xml:space="preserve">   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9B1F80" w:rsidRPr="002E3715" w:rsidRDefault="009B1F80" w:rsidP="009B1F8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2E3715">
        <w:rPr>
          <w:rFonts w:ascii="Times New Roman" w:hAnsi="Times New Roman"/>
          <w:sz w:val="28"/>
          <w:szCs w:val="28"/>
        </w:rPr>
        <w:t xml:space="preserve">Занятия проводятся в форме </w:t>
      </w:r>
      <w:r w:rsidRPr="002E3715">
        <w:rPr>
          <w:rFonts w:ascii="Times New Roman" w:hAnsi="Times New Roman"/>
          <w:sz w:val="28"/>
          <w:szCs w:val="28"/>
        </w:rPr>
        <w:lastRenderedPageBreak/>
        <w:t>экскурсий, игр, соревнований, концертов, КВНов, викторин, праздничных мероприятий, классных часов,  олимпиад, соревнований, поисковых  исследований и т.д.</w:t>
      </w:r>
      <w:proofErr w:type="gramEnd"/>
      <w:r w:rsidRPr="002E3715">
        <w:rPr>
          <w:rFonts w:ascii="Times New Roman" w:hAnsi="Times New Roman"/>
          <w:sz w:val="28"/>
          <w:szCs w:val="28"/>
        </w:rPr>
        <w:t xml:space="preserve">  Посещая эти занятия, учащиеся прекрасно адаптируются в среде сверстников, благодаря индивидуальной работе руководителя,  глубже изучается материал. 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детей.</w:t>
      </w:r>
    </w:p>
    <w:p w:rsidR="009B1F80" w:rsidRPr="002E3715" w:rsidRDefault="009B1F80" w:rsidP="009B1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 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9B1F80" w:rsidRPr="002E3715" w:rsidRDefault="009B1F80" w:rsidP="009B1F8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9B1F80" w:rsidRPr="002E3715" w:rsidRDefault="009B1F80" w:rsidP="009B1F80">
      <w:pPr>
        <w:tabs>
          <w:tab w:val="left" w:pos="4500"/>
          <w:tab w:val="left" w:pos="918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9B1F80" w:rsidRPr="002E3715" w:rsidRDefault="009B1F80" w:rsidP="009B1F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9B1F80" w:rsidRPr="002E3715" w:rsidRDefault="009B1F80" w:rsidP="009B1F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ab/>
        <w:t xml:space="preserve">Воспитательная парадигма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9B1F80" w:rsidRPr="002E3715" w:rsidRDefault="009B1F80" w:rsidP="009B1F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Внеурочная деятельность направлена на развитие воспитательных результатов: </w:t>
      </w:r>
    </w:p>
    <w:p w:rsidR="009B1F80" w:rsidRPr="002E3715" w:rsidRDefault="009B1F80" w:rsidP="009B1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приобретение учащимися социального опыта;</w:t>
      </w:r>
    </w:p>
    <w:p w:rsidR="009B1F80" w:rsidRPr="002E3715" w:rsidRDefault="009B1F80" w:rsidP="009B1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9B1F80" w:rsidRPr="002E3715" w:rsidRDefault="009B1F80" w:rsidP="009B1F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приобретение школьниками опыта самостоятельного общественного действия.</w:t>
      </w:r>
      <w:r w:rsidRPr="002E3715">
        <w:rPr>
          <w:rFonts w:ascii="Times New Roman" w:hAnsi="Times New Roman"/>
          <w:sz w:val="28"/>
          <w:szCs w:val="28"/>
        </w:rPr>
        <w:tab/>
      </w:r>
    </w:p>
    <w:p w:rsidR="009B1F80" w:rsidRPr="00712FF5" w:rsidRDefault="009B1F80" w:rsidP="00712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F80" w:rsidRPr="00712FF5" w:rsidRDefault="00712FF5" w:rsidP="00712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9B1F80" w:rsidRPr="00712FF5">
        <w:rPr>
          <w:rFonts w:ascii="Times New Roman" w:hAnsi="Times New Roman"/>
          <w:b/>
          <w:sz w:val="28"/>
          <w:szCs w:val="28"/>
        </w:rPr>
        <w:t>Цель внеурочной деятельности:</w:t>
      </w:r>
    </w:p>
    <w:p w:rsidR="009B1F80" w:rsidRPr="002E3715" w:rsidRDefault="009B1F80" w:rsidP="009B1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F80" w:rsidRPr="002E3715" w:rsidRDefault="009B1F80" w:rsidP="009B1F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Создание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Pr="002E3715">
        <w:rPr>
          <w:rFonts w:ascii="Times New Roman" w:hAnsi="Times New Roman"/>
          <w:sz w:val="28"/>
          <w:szCs w:val="28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с формированной гражданской </w:t>
      </w:r>
      <w:r w:rsidRPr="002E3715">
        <w:rPr>
          <w:rFonts w:ascii="Times New Roman" w:hAnsi="Times New Roman"/>
          <w:sz w:val="28"/>
          <w:szCs w:val="28"/>
        </w:rPr>
        <w:lastRenderedPageBreak/>
        <w:t xml:space="preserve">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9B1F80" w:rsidRPr="00712FF5" w:rsidRDefault="00712FF5" w:rsidP="009B1F80">
      <w:pPr>
        <w:spacing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>4.</w:t>
      </w:r>
      <w:r w:rsidR="009B1F80" w:rsidRPr="00712FF5">
        <w:rPr>
          <w:rFonts w:ascii="Times New Roman" w:hAnsi="Times New Roman"/>
          <w:b/>
          <w:sz w:val="28"/>
          <w:szCs w:val="28"/>
        </w:rPr>
        <w:t>Задачи  внеурочной деятельности:</w:t>
      </w:r>
    </w:p>
    <w:p w:rsidR="009B1F80" w:rsidRPr="002E3715" w:rsidRDefault="009B1F80" w:rsidP="009B1F80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>Организация общественно-полезной и досуговой деятельности учащихся совместно с общественными организациями,  библиотеками, семьями учащихся.</w:t>
      </w:r>
    </w:p>
    <w:p w:rsidR="009B1F80" w:rsidRPr="002E3715" w:rsidRDefault="009B1F80" w:rsidP="009B1F80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>Включение учащихся в разностороннюю деятельность.</w:t>
      </w:r>
    </w:p>
    <w:p w:rsidR="009B1F80" w:rsidRPr="002E3715" w:rsidRDefault="009B1F80" w:rsidP="009B1F80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>Формирование навыков позитивного коммуникативного общения.</w:t>
      </w:r>
    </w:p>
    <w:p w:rsidR="009B1F80" w:rsidRPr="002E3715" w:rsidRDefault="009B1F80" w:rsidP="009B1F80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 xml:space="preserve">Развитие навыков организации и осуществления сотрудничества с педагогами, </w:t>
      </w:r>
    </w:p>
    <w:p w:rsidR="009B1F80" w:rsidRPr="002E3715" w:rsidRDefault="009B1F80" w:rsidP="009B1F80">
      <w:pPr>
        <w:pStyle w:val="23"/>
        <w:spacing w:after="0" w:line="240" w:lineRule="auto"/>
        <w:rPr>
          <w:sz w:val="28"/>
          <w:szCs w:val="28"/>
        </w:rPr>
      </w:pPr>
      <w:r w:rsidRPr="002E3715">
        <w:rPr>
          <w:sz w:val="28"/>
          <w:szCs w:val="28"/>
        </w:rPr>
        <w:t xml:space="preserve">           сверстниками, родителями, старшими детьми в решении общих проблем.</w:t>
      </w:r>
    </w:p>
    <w:p w:rsidR="009B1F80" w:rsidRPr="002E3715" w:rsidRDefault="009B1F80" w:rsidP="009B1F80">
      <w:pPr>
        <w:pStyle w:val="2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rPr>
          <w:sz w:val="28"/>
          <w:szCs w:val="28"/>
        </w:rPr>
      </w:pPr>
      <w:r w:rsidRPr="002E3715">
        <w:rPr>
          <w:sz w:val="28"/>
          <w:szCs w:val="28"/>
        </w:rPr>
        <w:t>Воспитание трудолюбия, способности к преодолению трудностей, целеустремленности и настойчивости в достижении результата.</w:t>
      </w:r>
    </w:p>
    <w:p w:rsidR="009B1F80" w:rsidRPr="002E3715" w:rsidRDefault="009B1F80" w:rsidP="009B1F80">
      <w:pPr>
        <w:pStyle w:val="2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 w:rsidRPr="002E3715">
        <w:rPr>
          <w:sz w:val="28"/>
          <w:szCs w:val="28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 </w:t>
      </w:r>
      <w:proofErr w:type="gramEnd"/>
    </w:p>
    <w:p w:rsidR="009B1F80" w:rsidRPr="002E3715" w:rsidRDefault="009B1F80" w:rsidP="009B1F80">
      <w:pPr>
        <w:numPr>
          <w:ilvl w:val="0"/>
          <w:numId w:val="2"/>
        </w:numPr>
        <w:tabs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Создание условий для эффективной реализации основных целевых образовательных </w:t>
      </w:r>
    </w:p>
    <w:p w:rsidR="009B1F80" w:rsidRPr="002E3715" w:rsidRDefault="009B1F80" w:rsidP="009B1F80">
      <w:pPr>
        <w:tabs>
          <w:tab w:val="left" w:pos="270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         программ различного уровня, реализуемых во внеурочное время.</w:t>
      </w:r>
    </w:p>
    <w:p w:rsidR="009B1F80" w:rsidRPr="002E3715" w:rsidRDefault="009B1F80" w:rsidP="009B1F80">
      <w:pPr>
        <w:pStyle w:val="2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E3715">
        <w:rPr>
          <w:sz w:val="28"/>
          <w:szCs w:val="28"/>
        </w:rPr>
        <w:t>Углубление содержания, форм и методов занятости учащихся в свободное от учёбы время.</w:t>
      </w:r>
    </w:p>
    <w:p w:rsidR="009B1F80" w:rsidRPr="002E3715" w:rsidRDefault="009B1F80" w:rsidP="009B1F80">
      <w:pPr>
        <w:pStyle w:val="23"/>
        <w:spacing w:after="0" w:line="240" w:lineRule="auto"/>
        <w:rPr>
          <w:rStyle w:val="a8"/>
          <w:b w:val="0"/>
          <w:sz w:val="28"/>
          <w:szCs w:val="28"/>
        </w:rPr>
      </w:pPr>
    </w:p>
    <w:p w:rsidR="009B1F80" w:rsidRPr="00712FF5" w:rsidRDefault="00712FF5" w:rsidP="009B1F80">
      <w:pPr>
        <w:pStyle w:val="23"/>
        <w:spacing w:after="0" w:line="240" w:lineRule="auto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5.</w:t>
      </w:r>
      <w:r w:rsidR="009B1F80" w:rsidRPr="00712FF5">
        <w:rPr>
          <w:rStyle w:val="a8"/>
          <w:sz w:val="28"/>
          <w:szCs w:val="28"/>
        </w:rPr>
        <w:t>Принципы программы:</w:t>
      </w:r>
    </w:p>
    <w:p w:rsidR="009B1F80" w:rsidRPr="002E3715" w:rsidRDefault="009B1F80" w:rsidP="009B1F80">
      <w:pPr>
        <w:pStyle w:val="23"/>
        <w:spacing w:after="0" w:line="240" w:lineRule="auto"/>
        <w:ind w:left="360"/>
        <w:jc w:val="both"/>
        <w:rPr>
          <w:rStyle w:val="a8"/>
          <w:b w:val="0"/>
          <w:bCs w:val="0"/>
          <w:sz w:val="28"/>
          <w:szCs w:val="28"/>
        </w:rPr>
      </w:pPr>
    </w:p>
    <w:p w:rsidR="009B1F80" w:rsidRPr="002E3715" w:rsidRDefault="009B1F80" w:rsidP="009B1F80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В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ключение учащихся в активную деятельность.</w:t>
      </w:r>
    </w:p>
    <w:p w:rsidR="009B1F80" w:rsidRPr="002E3715" w:rsidRDefault="009B1F80" w:rsidP="009B1F80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- 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>Д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оступность и наглядность.</w:t>
      </w:r>
    </w:p>
    <w:p w:rsidR="009B1F80" w:rsidRPr="002E3715" w:rsidRDefault="009B1F80" w:rsidP="009B1F80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С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вязь теории с практикой.</w:t>
      </w:r>
    </w:p>
    <w:p w:rsidR="009B1F80" w:rsidRPr="002E3715" w:rsidRDefault="009B1F80" w:rsidP="009B1F80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2E3715">
        <w:rPr>
          <w:rStyle w:val="a8"/>
          <w:rFonts w:ascii="Times New Roman" w:hAnsi="Times New Roman"/>
          <w:b w:val="0"/>
          <w:sz w:val="28"/>
          <w:szCs w:val="28"/>
        </w:rPr>
        <w:t xml:space="preserve"> -</w:t>
      </w: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Учёт возрастных особенностей.</w:t>
      </w:r>
    </w:p>
    <w:p w:rsidR="009B1F80" w:rsidRPr="002E3715" w:rsidRDefault="009B1F80" w:rsidP="009B1F80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-Сочетание индивидуальных и коллективных форм деятельности.</w:t>
      </w:r>
    </w:p>
    <w:p w:rsidR="009B1F80" w:rsidRPr="002E3715" w:rsidRDefault="009B1F80" w:rsidP="009B1F80">
      <w:pPr>
        <w:spacing w:line="240" w:lineRule="auto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-Целенаправленность и последовательность деятельности (от </w:t>
      </w:r>
      <w:proofErr w:type="gramStart"/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>простого</w:t>
      </w:r>
      <w:proofErr w:type="gramEnd"/>
      <w:r w:rsidRPr="002E3715">
        <w:rPr>
          <w:rStyle w:val="a8"/>
          <w:rFonts w:ascii="Times New Roman" w:hAnsi="Times New Roman"/>
          <w:b w:val="0"/>
          <w:bCs w:val="0"/>
          <w:sz w:val="28"/>
          <w:szCs w:val="28"/>
        </w:rPr>
        <w:t xml:space="preserve"> к сложному).</w:t>
      </w:r>
    </w:p>
    <w:p w:rsidR="009B1F80" w:rsidRDefault="009B1F80" w:rsidP="009B1F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ECE" w:rsidRDefault="009F5ECE" w:rsidP="009B1F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2BB1" w:rsidRDefault="00FA2BB1" w:rsidP="009B1F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BB1" w:rsidRDefault="00FA2BB1" w:rsidP="009B1F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2BB1" w:rsidRPr="002E3715" w:rsidRDefault="00FA2BB1" w:rsidP="009B1F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F80" w:rsidRPr="00FA2BB1" w:rsidRDefault="00712FF5" w:rsidP="00FA2B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lastRenderedPageBreak/>
        <w:t>6.</w:t>
      </w:r>
      <w:r w:rsidR="009B1F80" w:rsidRPr="00712FF5">
        <w:rPr>
          <w:rFonts w:ascii="Times New Roman" w:hAnsi="Times New Roman"/>
          <w:b/>
          <w:sz w:val="28"/>
          <w:szCs w:val="28"/>
        </w:rPr>
        <w:t>Направления реализации программы</w:t>
      </w:r>
    </w:p>
    <w:p w:rsidR="009B1F80" w:rsidRPr="002E3715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1.Создание оптимального педагогически организованного пространства проведения учащимися свободного времени</w:t>
      </w:r>
    </w:p>
    <w:p w:rsidR="009B1F80" w:rsidRPr="002E3715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9B1F80" w:rsidRPr="002E3715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3.Совершенствование содержания, форм и методов занятости учащихся в свободное от          учёбы время.</w:t>
      </w:r>
    </w:p>
    <w:p w:rsidR="009B1F80" w:rsidRPr="002E3715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4.Научно-методическое обеспечение занятости учащихся во внеурочное время.</w:t>
      </w:r>
    </w:p>
    <w:p w:rsidR="009B1F80" w:rsidRPr="002E3715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>5.Совершенствование уровня кадрового обеспечения.</w:t>
      </w:r>
    </w:p>
    <w:p w:rsidR="009B1F80" w:rsidRPr="002E3715" w:rsidRDefault="009B1F80" w:rsidP="009B1F80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B1F80" w:rsidRPr="00712FF5" w:rsidRDefault="009B1F80" w:rsidP="009B1F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 xml:space="preserve">7.Программа организации внеурочной  деятельности (кружки) </w:t>
      </w:r>
    </w:p>
    <w:p w:rsidR="009B1F80" w:rsidRPr="00712FF5" w:rsidRDefault="009B1F80" w:rsidP="009B1F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>на 2013-14уч.г.</w:t>
      </w:r>
    </w:p>
    <w:p w:rsidR="009B1F80" w:rsidRPr="002E3715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0" w:type="auto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1701"/>
        <w:gridCol w:w="851"/>
        <w:gridCol w:w="992"/>
        <w:gridCol w:w="850"/>
        <w:gridCol w:w="787"/>
      </w:tblGrid>
      <w:tr w:rsidR="009B1F80" w:rsidRPr="002E3715" w:rsidTr="007E330D">
        <w:tc>
          <w:tcPr>
            <w:tcW w:w="2802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701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851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992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850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787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B1F80" w:rsidRPr="002E3715" w:rsidTr="007E330D">
        <w:tc>
          <w:tcPr>
            <w:tcW w:w="2802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551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«Радуга творчества»</w:t>
            </w:r>
          </w:p>
        </w:tc>
        <w:tc>
          <w:tcPr>
            <w:tcW w:w="1701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кружок</w:t>
            </w:r>
          </w:p>
        </w:tc>
        <w:tc>
          <w:tcPr>
            <w:tcW w:w="851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B1F80" w:rsidRPr="002E3715" w:rsidTr="007E330D">
        <w:tc>
          <w:tcPr>
            <w:tcW w:w="2802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551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37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</w:tcPr>
          <w:p w:rsidR="009B1F80" w:rsidRPr="002E3715" w:rsidRDefault="009B1F80" w:rsidP="007E330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B1F80" w:rsidRPr="002E3715" w:rsidRDefault="009B1F80" w:rsidP="009B1F80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B1F80" w:rsidRPr="00712FF5" w:rsidRDefault="009B1F80" w:rsidP="009B1F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t>8.Формы внеурочной воспитательной работы по направлениям:</w:t>
      </w:r>
    </w:p>
    <w:p w:rsidR="009B1F80" w:rsidRPr="002E3715" w:rsidRDefault="009B1F80" w:rsidP="009B1F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1F80" w:rsidRPr="00712FF5" w:rsidRDefault="009B1F80" w:rsidP="00712FF5">
      <w:pPr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F4488">
        <w:rPr>
          <w:rFonts w:ascii="Times New Roman" w:hAnsi="Times New Roman"/>
          <w:sz w:val="28"/>
          <w:szCs w:val="28"/>
        </w:rPr>
        <w:t>Физкультурно-спортивное</w:t>
      </w:r>
      <w:r w:rsidRPr="00AF4488">
        <w:rPr>
          <w:rFonts w:ascii="Times New Roman" w:hAnsi="Times New Roman"/>
          <w:bCs/>
          <w:sz w:val="28"/>
          <w:szCs w:val="28"/>
        </w:rPr>
        <w:t>:</w:t>
      </w:r>
    </w:p>
    <w:p w:rsidR="009B1F80" w:rsidRPr="00A4185C" w:rsidRDefault="009B1F80" w:rsidP="00A4185C">
      <w:pPr>
        <w:numPr>
          <w:ilvl w:val="0"/>
          <w:numId w:val="28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A4185C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A4185C">
        <w:rPr>
          <w:rFonts w:ascii="Times New Roman" w:hAnsi="Times New Roman"/>
          <w:sz w:val="28"/>
          <w:szCs w:val="28"/>
        </w:rPr>
        <w:t xml:space="preserve"> спортивных соревнований.</w:t>
      </w:r>
    </w:p>
    <w:p w:rsidR="009B1F80" w:rsidRPr="00A4185C" w:rsidRDefault="009B1F80" w:rsidP="00A4185C">
      <w:pPr>
        <w:numPr>
          <w:ilvl w:val="0"/>
          <w:numId w:val="28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Проведение бесед по охране здоровья.</w:t>
      </w:r>
    </w:p>
    <w:p w:rsidR="009B1F80" w:rsidRPr="00A4185C" w:rsidRDefault="009B1F80" w:rsidP="00A4185C">
      <w:pPr>
        <w:numPr>
          <w:ilvl w:val="0"/>
          <w:numId w:val="28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Применение на уроках  игровых моментов, физ</w:t>
      </w:r>
      <w:proofErr w:type="gramStart"/>
      <w:r w:rsidRPr="00A4185C">
        <w:rPr>
          <w:rFonts w:ascii="Times New Roman" w:hAnsi="Times New Roman"/>
          <w:sz w:val="28"/>
          <w:szCs w:val="28"/>
        </w:rPr>
        <w:t>.м</w:t>
      </w:r>
      <w:proofErr w:type="gramEnd"/>
      <w:r w:rsidRPr="00A4185C">
        <w:rPr>
          <w:rFonts w:ascii="Times New Roman" w:hAnsi="Times New Roman"/>
          <w:sz w:val="28"/>
          <w:szCs w:val="28"/>
        </w:rPr>
        <w:t>инуток.</w:t>
      </w:r>
    </w:p>
    <w:p w:rsidR="009B1F80" w:rsidRPr="00A4185C" w:rsidRDefault="009B1F80" w:rsidP="00A4185C">
      <w:pPr>
        <w:numPr>
          <w:ilvl w:val="0"/>
          <w:numId w:val="28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Участие в  спортивных соревнованиях.</w:t>
      </w:r>
    </w:p>
    <w:p w:rsidR="009B1F80" w:rsidRDefault="009B1F80" w:rsidP="00A4185C">
      <w:pPr>
        <w:numPr>
          <w:ilvl w:val="0"/>
          <w:numId w:val="28"/>
        </w:numPr>
        <w:tabs>
          <w:tab w:val="clear" w:pos="16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Встреча с медицинскими работниками</w:t>
      </w:r>
    </w:p>
    <w:p w:rsidR="00A4185C" w:rsidRDefault="00A4185C" w:rsidP="00A418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B1" w:rsidRDefault="00FA2BB1" w:rsidP="00A418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B1" w:rsidRDefault="00FA2BB1" w:rsidP="00A418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B1" w:rsidRDefault="00FA2BB1" w:rsidP="00A418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BB1" w:rsidRPr="00A4185C" w:rsidRDefault="00FA2BB1" w:rsidP="00A418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F80" w:rsidRPr="00FA2BB1" w:rsidRDefault="009B1F80" w:rsidP="009B1F8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AF4488"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Cs/>
          <w:sz w:val="28"/>
          <w:szCs w:val="28"/>
        </w:rPr>
        <w:t>Х</w:t>
      </w:r>
      <w:r w:rsidRPr="00AF4488">
        <w:rPr>
          <w:rFonts w:ascii="Times New Roman" w:hAnsi="Times New Roman"/>
          <w:bCs/>
          <w:sz w:val="28"/>
          <w:szCs w:val="28"/>
        </w:rPr>
        <w:t>удожественно-эстетическое:</w:t>
      </w:r>
    </w:p>
    <w:p w:rsidR="009B1F80" w:rsidRPr="00A4185C" w:rsidRDefault="009B1F80" w:rsidP="00A4185C">
      <w:pPr>
        <w:pStyle w:val="ab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Организация экскурсий, выставок детских рисунков, поделок и творческих работ учащихся;</w:t>
      </w:r>
    </w:p>
    <w:p w:rsidR="009B1F80" w:rsidRPr="00A4185C" w:rsidRDefault="009B1F80" w:rsidP="00A4185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Проведение тематических классных часов по эстетике внешнего вида ученика, культуре поведения и речи;</w:t>
      </w:r>
    </w:p>
    <w:p w:rsidR="009B1F80" w:rsidRDefault="009B1F80" w:rsidP="00A4185C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4185C">
        <w:rPr>
          <w:rFonts w:ascii="Times New Roman" w:hAnsi="Times New Roman"/>
          <w:sz w:val="28"/>
          <w:szCs w:val="28"/>
        </w:rPr>
        <w:t>Участие в конкурсах, выставках детского творчества эстет</w:t>
      </w:r>
      <w:r w:rsidR="00A4185C">
        <w:rPr>
          <w:rFonts w:ascii="Times New Roman" w:hAnsi="Times New Roman"/>
          <w:sz w:val="28"/>
          <w:szCs w:val="28"/>
        </w:rPr>
        <w:t>ического цикла на уровне школы.</w:t>
      </w:r>
    </w:p>
    <w:p w:rsidR="00A4185C" w:rsidRPr="00A4185C" w:rsidRDefault="00A4185C" w:rsidP="00A418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85C" w:rsidRPr="00A4185C" w:rsidRDefault="00A4185C" w:rsidP="00A4185C">
      <w:pPr>
        <w:pStyle w:val="ab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9B1F80" w:rsidRPr="00A4185C">
        <w:rPr>
          <w:rFonts w:ascii="Times New Roman" w:hAnsi="Times New Roman"/>
          <w:sz w:val="28"/>
          <w:szCs w:val="28"/>
        </w:rPr>
        <w:t>Естественно-научное</w:t>
      </w:r>
      <w:proofErr w:type="gramEnd"/>
    </w:p>
    <w:p w:rsidR="00A4185C" w:rsidRDefault="009B1F80" w:rsidP="00A4185C">
      <w:pPr>
        <w:pStyle w:val="ab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Предметные недели;</w:t>
      </w:r>
    </w:p>
    <w:p w:rsidR="009B1F80" w:rsidRPr="00A4185C" w:rsidRDefault="009B1F80" w:rsidP="00A4185C">
      <w:pPr>
        <w:pStyle w:val="ab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Конкурсы, экскурсии, олимпиады, ролевые игры и др.</w:t>
      </w:r>
      <w:r w:rsidRPr="00A4185C">
        <w:rPr>
          <w:rFonts w:ascii="Times New Roman" w:hAnsi="Times New Roman"/>
          <w:sz w:val="28"/>
          <w:szCs w:val="28"/>
        </w:rPr>
        <w:t xml:space="preserve"> </w:t>
      </w:r>
    </w:p>
    <w:p w:rsidR="009B1F80" w:rsidRPr="00712FF5" w:rsidRDefault="009B1F80" w:rsidP="00A418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</w:t>
      </w:r>
      <w:r w:rsidRPr="00AF4488">
        <w:rPr>
          <w:rFonts w:ascii="Times New Roman" w:hAnsi="Times New Roman"/>
          <w:sz w:val="28"/>
          <w:szCs w:val="28"/>
        </w:rPr>
        <w:t>оенно-патриотическое</w:t>
      </w:r>
      <w:r w:rsidRPr="00AF4488">
        <w:rPr>
          <w:rFonts w:ascii="Times New Roman" w:hAnsi="Times New Roman"/>
          <w:bCs/>
          <w:sz w:val="28"/>
          <w:szCs w:val="28"/>
        </w:rPr>
        <w:t>:</w:t>
      </w:r>
    </w:p>
    <w:p w:rsidR="009B1F80" w:rsidRPr="00A4185C" w:rsidRDefault="009B1F80" w:rsidP="00A4185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Встречи с ветеранами труда, «Уроки мужества»;</w:t>
      </w:r>
    </w:p>
    <w:p w:rsidR="009B1F80" w:rsidRPr="00A4185C" w:rsidRDefault="009B1F80" w:rsidP="00A4185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Выставки рисунков.</w:t>
      </w:r>
    </w:p>
    <w:p w:rsidR="009B1F80" w:rsidRPr="00A4185C" w:rsidRDefault="009B1F80" w:rsidP="00A4185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Тематические классные часы;</w:t>
      </w:r>
    </w:p>
    <w:p w:rsidR="009B1F80" w:rsidRPr="00A4185C" w:rsidRDefault="009B1F80" w:rsidP="00A4185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Оказание помощи ветеранам  труда.</w:t>
      </w:r>
    </w:p>
    <w:p w:rsidR="009B1F80" w:rsidRPr="00A4185C" w:rsidRDefault="009B1F80" w:rsidP="00A4185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4185C">
        <w:rPr>
          <w:rFonts w:ascii="Times New Roman" w:hAnsi="Times New Roman"/>
          <w:bCs/>
          <w:sz w:val="28"/>
          <w:szCs w:val="28"/>
        </w:rPr>
        <w:t>Конкурсы рисунков.</w:t>
      </w:r>
    </w:p>
    <w:p w:rsidR="009B1F80" w:rsidRPr="00A4185C" w:rsidRDefault="009B1F80" w:rsidP="00A418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F80" w:rsidRPr="00712FF5" w:rsidRDefault="009B1F80" w:rsidP="009B1F8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AF4488">
        <w:rPr>
          <w:rFonts w:ascii="Times New Roman" w:hAnsi="Times New Roman"/>
          <w:sz w:val="28"/>
          <w:szCs w:val="28"/>
        </w:rPr>
        <w:t>уристко-краеведческое</w:t>
      </w:r>
      <w:proofErr w:type="spellEnd"/>
      <w:r w:rsidRPr="00AF4488">
        <w:rPr>
          <w:rFonts w:ascii="Times New Roman" w:hAnsi="Times New Roman"/>
          <w:sz w:val="28"/>
          <w:szCs w:val="28"/>
        </w:rPr>
        <w:t>, эколого-биологическое</w:t>
      </w:r>
      <w:r w:rsidRPr="00AF4488">
        <w:rPr>
          <w:rFonts w:ascii="Times New Roman" w:hAnsi="Times New Roman"/>
          <w:bCs/>
          <w:sz w:val="28"/>
          <w:szCs w:val="28"/>
        </w:rPr>
        <w:t>:</w:t>
      </w:r>
    </w:p>
    <w:p w:rsidR="009B1F80" w:rsidRPr="00B10FFC" w:rsidRDefault="009B1F80" w:rsidP="00D40E99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Проведение субботников;</w:t>
      </w:r>
    </w:p>
    <w:p w:rsidR="009B1F80" w:rsidRPr="00B10FFC" w:rsidRDefault="009B1F80" w:rsidP="00D40E99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Поделки для ветеранов, родителям.</w:t>
      </w:r>
    </w:p>
    <w:p w:rsidR="009B1F80" w:rsidRPr="00B10FFC" w:rsidRDefault="009B1F80" w:rsidP="00D40E99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Разведение комнатных цветов.</w:t>
      </w:r>
    </w:p>
    <w:p w:rsidR="009B1F80" w:rsidRPr="00B10FFC" w:rsidRDefault="009B1F80" w:rsidP="00D40E99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10FFC">
        <w:rPr>
          <w:rFonts w:ascii="Times New Roman" w:hAnsi="Times New Roman"/>
          <w:sz w:val="28"/>
          <w:szCs w:val="28"/>
        </w:rPr>
        <w:t>Акция «Очистим землю от мусора».</w:t>
      </w:r>
    </w:p>
    <w:p w:rsidR="00A4185C" w:rsidRPr="00D71135" w:rsidRDefault="00A4185C" w:rsidP="00D40E99">
      <w:pPr>
        <w:spacing w:after="0" w:line="240" w:lineRule="auto"/>
        <w:ind w:left="720"/>
        <w:rPr>
          <w:rFonts w:ascii="Times New Roman" w:hAnsi="Times New Roman"/>
          <w:color w:val="FF0000"/>
          <w:sz w:val="28"/>
          <w:szCs w:val="28"/>
        </w:rPr>
      </w:pPr>
    </w:p>
    <w:p w:rsidR="009B1F80" w:rsidRPr="00A4185C" w:rsidRDefault="009B1F80" w:rsidP="00D711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85C">
        <w:rPr>
          <w:rFonts w:ascii="Times New Roman" w:hAnsi="Times New Roman"/>
          <w:b/>
          <w:sz w:val="28"/>
          <w:szCs w:val="28"/>
        </w:rPr>
        <w:t>В реализации программы участвуют:</w:t>
      </w:r>
    </w:p>
    <w:p w:rsidR="009B1F80" w:rsidRPr="00D71135" w:rsidRDefault="009B1F80" w:rsidP="009B1F8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 xml:space="preserve">педагоги школы, реализующие программу; </w:t>
      </w:r>
    </w:p>
    <w:p w:rsidR="009B1F80" w:rsidRPr="00D71135" w:rsidRDefault="00FA2BB1" w:rsidP="009B1F8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z w:val="28"/>
          <w:szCs w:val="28"/>
        </w:rPr>
        <w:t xml:space="preserve"> 1-3</w:t>
      </w:r>
      <w:r w:rsidR="009B1F80" w:rsidRPr="00D71135">
        <w:rPr>
          <w:rFonts w:ascii="Times New Roman" w:hAnsi="Times New Roman"/>
          <w:sz w:val="28"/>
          <w:szCs w:val="28"/>
        </w:rPr>
        <w:t xml:space="preserve"> классов</w:t>
      </w:r>
    </w:p>
    <w:p w:rsidR="009B1F80" w:rsidRPr="00D71135" w:rsidRDefault="009B1F80" w:rsidP="009B1F8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>родители</w:t>
      </w:r>
    </w:p>
    <w:p w:rsidR="009B1F80" w:rsidRPr="00D71135" w:rsidRDefault="009B1F80" w:rsidP="00D7113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71135">
        <w:rPr>
          <w:rFonts w:ascii="Times New Roman" w:hAnsi="Times New Roman"/>
          <w:sz w:val="28"/>
          <w:szCs w:val="28"/>
        </w:rPr>
        <w:t>педагог-психолог.</w:t>
      </w:r>
    </w:p>
    <w:p w:rsidR="009B1F80" w:rsidRPr="00712FF5" w:rsidRDefault="009B1F80" w:rsidP="009B1F80">
      <w:pPr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bCs/>
          <w:iCs/>
          <w:sz w:val="28"/>
          <w:szCs w:val="28"/>
        </w:rPr>
        <w:t>    Планируемые</w:t>
      </w:r>
      <w:r w:rsidR="00DD0326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9B1F80" w:rsidRPr="00D71135" w:rsidRDefault="00D71135" w:rsidP="00D711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0326">
        <w:rPr>
          <w:rFonts w:ascii="Times New Roman" w:hAnsi="Times New Roman"/>
          <w:sz w:val="28"/>
          <w:szCs w:val="28"/>
        </w:rPr>
        <w:t>В</w:t>
      </w:r>
      <w:r w:rsidR="009B1F80" w:rsidRPr="00D71135">
        <w:rPr>
          <w:rFonts w:ascii="Times New Roman" w:hAnsi="Times New Roman"/>
          <w:sz w:val="28"/>
          <w:szCs w:val="28"/>
        </w:rPr>
        <w:t xml:space="preserve">недрение эффективных форм организации отдыха, оздоровления и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D0326">
        <w:rPr>
          <w:rFonts w:ascii="Times New Roman" w:hAnsi="Times New Roman"/>
          <w:sz w:val="28"/>
          <w:szCs w:val="28"/>
        </w:rPr>
        <w:t>занятости детей.</w:t>
      </w:r>
    </w:p>
    <w:p w:rsidR="009B1F80" w:rsidRPr="00D71135" w:rsidRDefault="00D71135" w:rsidP="00D711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D0326">
        <w:rPr>
          <w:rFonts w:ascii="Times New Roman" w:hAnsi="Times New Roman"/>
          <w:sz w:val="28"/>
          <w:szCs w:val="28"/>
        </w:rPr>
        <w:t>У</w:t>
      </w:r>
      <w:r w:rsidR="009B1F80" w:rsidRPr="00D71135">
        <w:rPr>
          <w:rFonts w:ascii="Times New Roman" w:hAnsi="Times New Roman"/>
          <w:sz w:val="28"/>
          <w:szCs w:val="28"/>
        </w:rPr>
        <w:t>лучшение психологической и социальной комфортности в  един</w:t>
      </w:r>
      <w:r w:rsidR="00DD0326">
        <w:rPr>
          <w:rFonts w:ascii="Times New Roman" w:hAnsi="Times New Roman"/>
          <w:sz w:val="28"/>
          <w:szCs w:val="28"/>
        </w:rPr>
        <w:t>ом  воспитательном пространстве.</w:t>
      </w:r>
    </w:p>
    <w:p w:rsidR="009B1F80" w:rsidRPr="00D71135" w:rsidRDefault="00D71135" w:rsidP="00D711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D0326">
        <w:rPr>
          <w:rFonts w:ascii="Times New Roman" w:hAnsi="Times New Roman"/>
          <w:sz w:val="28"/>
          <w:szCs w:val="28"/>
        </w:rPr>
        <w:t>У</w:t>
      </w:r>
      <w:r w:rsidR="009B1F80" w:rsidRPr="00D71135">
        <w:rPr>
          <w:rFonts w:ascii="Times New Roman" w:hAnsi="Times New Roman"/>
          <w:sz w:val="28"/>
          <w:szCs w:val="28"/>
        </w:rPr>
        <w:t>к</w:t>
      </w:r>
      <w:r w:rsidR="00DD0326">
        <w:rPr>
          <w:rFonts w:ascii="Times New Roman" w:hAnsi="Times New Roman"/>
          <w:sz w:val="28"/>
          <w:szCs w:val="28"/>
        </w:rPr>
        <w:t>репление здоровья воспитанников.</w:t>
      </w:r>
    </w:p>
    <w:p w:rsidR="009B1F80" w:rsidRPr="00D71135" w:rsidRDefault="00D71135" w:rsidP="00D711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D0326">
        <w:rPr>
          <w:rFonts w:ascii="Times New Roman" w:hAnsi="Times New Roman"/>
          <w:sz w:val="28"/>
          <w:szCs w:val="28"/>
        </w:rPr>
        <w:t>Р</w:t>
      </w:r>
      <w:r w:rsidR="009B1F80" w:rsidRPr="00D71135">
        <w:rPr>
          <w:rFonts w:ascii="Times New Roman" w:hAnsi="Times New Roman"/>
          <w:sz w:val="28"/>
          <w:szCs w:val="28"/>
        </w:rPr>
        <w:t>азвитие творческой активности каж</w:t>
      </w:r>
      <w:r w:rsidR="00DD0326">
        <w:rPr>
          <w:rFonts w:ascii="Times New Roman" w:hAnsi="Times New Roman"/>
          <w:sz w:val="28"/>
          <w:szCs w:val="28"/>
        </w:rPr>
        <w:t>дого ребёнка.</w:t>
      </w:r>
    </w:p>
    <w:p w:rsidR="009B1F80" w:rsidRPr="00D71135" w:rsidRDefault="00D71135" w:rsidP="00D711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D0326">
        <w:rPr>
          <w:rFonts w:ascii="Times New Roman" w:hAnsi="Times New Roman"/>
          <w:sz w:val="28"/>
          <w:szCs w:val="28"/>
        </w:rPr>
        <w:t>У</w:t>
      </w:r>
      <w:r w:rsidR="009B1F80" w:rsidRPr="00D71135">
        <w:rPr>
          <w:rFonts w:ascii="Times New Roman" w:hAnsi="Times New Roman"/>
          <w:sz w:val="28"/>
          <w:szCs w:val="28"/>
        </w:rPr>
        <w:t xml:space="preserve">крепление связи между семьёй и школой. </w:t>
      </w:r>
    </w:p>
    <w:p w:rsidR="009B1F80" w:rsidRPr="002E3715" w:rsidRDefault="009B1F80" w:rsidP="009B1F8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B1F80" w:rsidRPr="002E3715" w:rsidRDefault="009B1F80" w:rsidP="009B1F80">
      <w:pPr>
        <w:spacing w:after="0" w:line="240" w:lineRule="auto"/>
        <w:ind w:left="1440"/>
        <w:rPr>
          <w:rFonts w:ascii="Times New Roman" w:hAnsi="Times New Roman"/>
          <w:color w:val="FF0000"/>
          <w:sz w:val="28"/>
          <w:szCs w:val="28"/>
        </w:rPr>
      </w:pPr>
    </w:p>
    <w:p w:rsidR="009B1F80" w:rsidRPr="00712FF5" w:rsidRDefault="00712FF5" w:rsidP="00DD0326">
      <w:pPr>
        <w:pStyle w:val="3"/>
        <w:ind w:left="426"/>
        <w:jc w:val="center"/>
        <w:rPr>
          <w:color w:val="auto"/>
          <w:sz w:val="28"/>
          <w:szCs w:val="28"/>
        </w:rPr>
      </w:pPr>
      <w:r w:rsidRPr="00712FF5">
        <w:rPr>
          <w:iCs/>
          <w:color w:val="auto"/>
          <w:sz w:val="28"/>
          <w:szCs w:val="28"/>
        </w:rPr>
        <w:lastRenderedPageBreak/>
        <w:t>10</w:t>
      </w:r>
      <w:r w:rsidR="009B1F80" w:rsidRPr="00712FF5">
        <w:rPr>
          <w:iCs/>
          <w:color w:val="auto"/>
          <w:sz w:val="28"/>
          <w:szCs w:val="28"/>
        </w:rPr>
        <w:t>.Календарно-тематическое планирование внеурочной деятельности для начальных классов.</w:t>
      </w:r>
    </w:p>
    <w:p w:rsidR="005E4C7B" w:rsidRDefault="005E4C7B" w:rsidP="005E4C7B"/>
    <w:tbl>
      <w:tblPr>
        <w:tblStyle w:val="af4"/>
        <w:tblW w:w="0" w:type="auto"/>
        <w:tblInd w:w="-885" w:type="dxa"/>
        <w:tblLayout w:type="fixed"/>
        <w:tblLook w:val="04A0"/>
      </w:tblPr>
      <w:tblGrid>
        <w:gridCol w:w="1277"/>
        <w:gridCol w:w="283"/>
        <w:gridCol w:w="2236"/>
        <w:gridCol w:w="2334"/>
        <w:gridCol w:w="1809"/>
        <w:gridCol w:w="253"/>
        <w:gridCol w:w="2264"/>
      </w:tblGrid>
      <w:tr w:rsidR="00F94032" w:rsidTr="00F94032">
        <w:tc>
          <w:tcPr>
            <w:tcW w:w="1560" w:type="dxa"/>
            <w:gridSpan w:val="2"/>
          </w:tcPr>
          <w:p w:rsidR="005E4C7B" w:rsidRPr="00F94032" w:rsidRDefault="005E4C7B" w:rsidP="00F94032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2236" w:type="dxa"/>
          </w:tcPr>
          <w:p w:rsidR="005E4C7B" w:rsidRPr="00F94032" w:rsidRDefault="005E4C7B" w:rsidP="00F94032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Классные часы. Мониторинги</w:t>
            </w:r>
          </w:p>
        </w:tc>
        <w:tc>
          <w:tcPr>
            <w:tcW w:w="2334" w:type="dxa"/>
          </w:tcPr>
          <w:p w:rsidR="005E4C7B" w:rsidRPr="00F94032" w:rsidRDefault="005E4C7B" w:rsidP="00F94032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Общешкольные дела</w:t>
            </w:r>
          </w:p>
        </w:tc>
        <w:tc>
          <w:tcPr>
            <w:tcW w:w="2062" w:type="dxa"/>
            <w:gridSpan w:val="2"/>
          </w:tcPr>
          <w:p w:rsidR="005E4C7B" w:rsidRPr="00F94032" w:rsidRDefault="005E4C7B" w:rsidP="00F94032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Мероприятия</w:t>
            </w:r>
          </w:p>
          <w:p w:rsidR="005E4C7B" w:rsidRPr="00F94032" w:rsidRDefault="005E4C7B" w:rsidP="00F94032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(развивающий цикл)</w:t>
            </w:r>
          </w:p>
        </w:tc>
        <w:tc>
          <w:tcPr>
            <w:tcW w:w="2264" w:type="dxa"/>
          </w:tcPr>
          <w:p w:rsidR="005E4C7B" w:rsidRPr="00F94032" w:rsidRDefault="005E4C7B" w:rsidP="00F94032">
            <w:pPr>
              <w:jc w:val="center"/>
              <w:rPr>
                <w:rFonts w:ascii="Times New Roman" w:hAnsi="Times New Roman"/>
                <w:b/>
              </w:rPr>
            </w:pPr>
            <w:r w:rsidRPr="00F94032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F94032" w:rsidRPr="00F94032" w:rsidTr="00BA29D4">
        <w:tc>
          <w:tcPr>
            <w:tcW w:w="10456" w:type="dxa"/>
            <w:gridSpan w:val="7"/>
          </w:tcPr>
          <w:p w:rsidR="00F94032" w:rsidRPr="00F94032" w:rsidRDefault="00F94032" w:rsidP="00F940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  <w:p w:rsidR="00F94032" w:rsidRPr="00F94032" w:rsidRDefault="00F94032" w:rsidP="00F94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Месячник «Внимание – дети!» (О безопасности детей учебных заведений)</w:t>
            </w:r>
          </w:p>
        </w:tc>
      </w:tr>
      <w:tr w:rsidR="00F94032" w:rsidRPr="00F94032" w:rsidTr="00F94032">
        <w:tc>
          <w:tcPr>
            <w:tcW w:w="1277" w:type="dxa"/>
          </w:tcPr>
          <w:p w:rsidR="005E4C7B" w:rsidRPr="00F94032" w:rsidRDefault="005E4C7B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519" w:type="dxa"/>
            <w:gridSpan w:val="2"/>
          </w:tcPr>
          <w:p w:rsidR="005E4C7B" w:rsidRPr="00F94032" w:rsidRDefault="005E0FF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Праздник «День рождения 1 класса»</w:t>
            </w:r>
          </w:p>
        </w:tc>
        <w:tc>
          <w:tcPr>
            <w:tcW w:w="2334" w:type="dxa"/>
          </w:tcPr>
          <w:p w:rsidR="005E4C7B" w:rsidRPr="00F94032" w:rsidRDefault="008F7F90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День знаний. Торжественная линейка.</w:t>
            </w:r>
          </w:p>
        </w:tc>
        <w:tc>
          <w:tcPr>
            <w:tcW w:w="2062" w:type="dxa"/>
            <w:gridSpan w:val="2"/>
          </w:tcPr>
          <w:p w:rsidR="005E4C7B" w:rsidRPr="00F94032" w:rsidRDefault="00F9403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Подвижные игры на свежем воздухе.</w:t>
            </w:r>
          </w:p>
        </w:tc>
        <w:tc>
          <w:tcPr>
            <w:tcW w:w="2264" w:type="dxa"/>
          </w:tcPr>
          <w:p w:rsidR="005E0FF9" w:rsidRPr="00F94032" w:rsidRDefault="005E0FF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Ознакомление с приказом</w:t>
            </w:r>
          </w:p>
          <w:p w:rsidR="005E4C7B" w:rsidRPr="00F94032" w:rsidRDefault="005E0FF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«О введении делового стиля одежды в школе»</w:t>
            </w:r>
          </w:p>
        </w:tc>
      </w:tr>
      <w:tr w:rsidR="00F94032" w:rsidRPr="00F94032" w:rsidTr="00F94032">
        <w:tc>
          <w:tcPr>
            <w:tcW w:w="1277" w:type="dxa"/>
          </w:tcPr>
          <w:p w:rsidR="005E4C7B" w:rsidRPr="00F94032" w:rsidRDefault="005E4C7B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519" w:type="dxa"/>
            <w:gridSpan w:val="2"/>
          </w:tcPr>
          <w:p w:rsidR="005E4C7B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Мы теперь не просто дет</w:t>
            </w: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6A2771" w:rsidRPr="00F9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мы теперь ученики. (п</w:t>
            </w:r>
            <w:r w:rsidR="005E0FF9" w:rsidRPr="00F94032">
              <w:rPr>
                <w:rFonts w:ascii="Times New Roman" w:hAnsi="Times New Roman"/>
                <w:sz w:val="28"/>
                <w:szCs w:val="28"/>
              </w:rPr>
              <w:t>равила поведения в школе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34" w:type="dxa"/>
          </w:tcPr>
          <w:p w:rsidR="005E4C7B" w:rsidRPr="00F94032" w:rsidRDefault="005E4C7B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5E4C7B" w:rsidRPr="00F94032" w:rsidRDefault="005E0FF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Рисунки на асфальте</w:t>
            </w:r>
          </w:p>
        </w:tc>
        <w:tc>
          <w:tcPr>
            <w:tcW w:w="2264" w:type="dxa"/>
          </w:tcPr>
          <w:p w:rsidR="005E4C7B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F94032" w:rsidRPr="00F94032" w:rsidTr="00F94032">
        <w:tc>
          <w:tcPr>
            <w:tcW w:w="1277" w:type="dxa"/>
          </w:tcPr>
          <w:p w:rsidR="005E4C7B" w:rsidRPr="00F94032" w:rsidRDefault="005E4C7B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519" w:type="dxa"/>
            <w:gridSpan w:val="2"/>
          </w:tcPr>
          <w:p w:rsidR="005E4C7B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Дорожные приключения Буратин</w:t>
            </w: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о</w:t>
            </w:r>
            <w:r w:rsidR="006A2771" w:rsidRPr="00F9403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A2771" w:rsidRPr="00F94032">
              <w:rPr>
                <w:rFonts w:ascii="Times New Roman" w:hAnsi="Times New Roman"/>
                <w:sz w:val="28"/>
                <w:szCs w:val="28"/>
              </w:rPr>
              <w:t>правила поведения на улице по дороге в школу и обратно)</w:t>
            </w:r>
          </w:p>
        </w:tc>
        <w:tc>
          <w:tcPr>
            <w:tcW w:w="2334" w:type="dxa"/>
          </w:tcPr>
          <w:p w:rsidR="005E4C7B" w:rsidRPr="00F94032" w:rsidRDefault="005E0FF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«Ученик»</w:t>
            </w:r>
          </w:p>
        </w:tc>
        <w:tc>
          <w:tcPr>
            <w:tcW w:w="2062" w:type="dxa"/>
            <w:gridSpan w:val="2"/>
          </w:tcPr>
          <w:p w:rsidR="005E4C7B" w:rsidRPr="00F94032" w:rsidRDefault="005E0FF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Спортивный час «</w:t>
            </w: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Сильные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>, смелые,</w:t>
            </w:r>
            <w:r w:rsidR="00E415C2" w:rsidRPr="00F9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ловкие»</w:t>
            </w:r>
          </w:p>
        </w:tc>
        <w:tc>
          <w:tcPr>
            <w:tcW w:w="2264" w:type="dxa"/>
          </w:tcPr>
          <w:p w:rsidR="005E4C7B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F94032" w:rsidRPr="00F94032" w:rsidTr="00F94032">
        <w:tc>
          <w:tcPr>
            <w:tcW w:w="1277" w:type="dxa"/>
          </w:tcPr>
          <w:p w:rsidR="005E0FF9" w:rsidRPr="00F94032" w:rsidRDefault="005E0FF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519" w:type="dxa"/>
            <w:gridSpan w:val="2"/>
          </w:tcPr>
          <w:p w:rsidR="005E0FF9" w:rsidRPr="00F94032" w:rsidRDefault="005E0FF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</w:t>
            </w:r>
            <w:r w:rsidR="00E415C2" w:rsidRPr="00F94032">
              <w:rPr>
                <w:rFonts w:ascii="Times New Roman" w:hAnsi="Times New Roman"/>
                <w:sz w:val="28"/>
                <w:szCs w:val="28"/>
              </w:rPr>
              <w:t>о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смотр кинофи</w:t>
            </w:r>
            <w:r w:rsidR="00E415C2" w:rsidRPr="00F94032">
              <w:rPr>
                <w:rFonts w:ascii="Times New Roman" w:hAnsi="Times New Roman"/>
                <w:sz w:val="28"/>
                <w:szCs w:val="28"/>
              </w:rPr>
              <w:t>льма «Осторожно, огонь!»</w:t>
            </w:r>
          </w:p>
        </w:tc>
        <w:tc>
          <w:tcPr>
            <w:tcW w:w="2334" w:type="dxa"/>
          </w:tcPr>
          <w:p w:rsidR="005E0FF9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«Посади дерево»</w:t>
            </w:r>
          </w:p>
        </w:tc>
        <w:tc>
          <w:tcPr>
            <w:tcW w:w="2062" w:type="dxa"/>
            <w:gridSpan w:val="2"/>
          </w:tcPr>
          <w:p w:rsidR="005E0FF9" w:rsidRPr="00F94032" w:rsidRDefault="00F94032" w:rsidP="00F94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библиотекарем</w:t>
            </w:r>
            <w:r w:rsidR="005E0FF9" w:rsidRPr="00F94032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spellEnd"/>
            <w:r w:rsidR="005E0FF9" w:rsidRPr="00F94032">
              <w:rPr>
                <w:rFonts w:ascii="Times New Roman" w:hAnsi="Times New Roman"/>
                <w:sz w:val="28"/>
                <w:szCs w:val="28"/>
              </w:rPr>
              <w:t xml:space="preserve"> «Сбереги книгу»</w:t>
            </w:r>
          </w:p>
        </w:tc>
        <w:tc>
          <w:tcPr>
            <w:tcW w:w="2264" w:type="dxa"/>
          </w:tcPr>
          <w:p w:rsidR="005E0FF9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F94032" w:rsidRPr="00F94032" w:rsidTr="00FC6E3B">
        <w:tc>
          <w:tcPr>
            <w:tcW w:w="10456" w:type="dxa"/>
            <w:gridSpan w:val="7"/>
          </w:tcPr>
          <w:p w:rsidR="00F94032" w:rsidRPr="00F94032" w:rsidRDefault="00F94032" w:rsidP="00F94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Режим  дня</w:t>
            </w:r>
          </w:p>
        </w:tc>
        <w:tc>
          <w:tcPr>
            <w:tcW w:w="2334" w:type="dxa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062" w:type="dxa"/>
            <w:gridSpan w:val="2"/>
          </w:tcPr>
          <w:p w:rsidR="00E415C2" w:rsidRPr="00F94032" w:rsidRDefault="00E415C2" w:rsidP="00F94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2264" w:type="dxa"/>
          </w:tcPr>
          <w:p w:rsidR="00E415C2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Посещение семей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Дружб</w:t>
            </w: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 xml:space="preserve"> чудесное слово</w:t>
            </w:r>
          </w:p>
        </w:tc>
        <w:tc>
          <w:tcPr>
            <w:tcW w:w="2334" w:type="dxa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Праздничный концерт ко «Дню учителя»</w:t>
            </w:r>
          </w:p>
        </w:tc>
        <w:tc>
          <w:tcPr>
            <w:tcW w:w="2062" w:type="dxa"/>
            <w:gridSpan w:val="2"/>
          </w:tcPr>
          <w:p w:rsidR="00E415C2" w:rsidRPr="00F94032" w:rsidRDefault="00E415C2" w:rsidP="00F94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Игра «Зоопарк»</w:t>
            </w:r>
          </w:p>
        </w:tc>
        <w:tc>
          <w:tcPr>
            <w:tcW w:w="2264" w:type="dxa"/>
          </w:tcPr>
          <w:p w:rsidR="00E415C2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Посещение семей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осенних именинников</w:t>
            </w:r>
          </w:p>
        </w:tc>
        <w:tc>
          <w:tcPr>
            <w:tcW w:w="2334" w:type="dxa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E415C2" w:rsidRPr="00F94032" w:rsidRDefault="00E415C2" w:rsidP="00F94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Выборы!!! Расп</w:t>
            </w:r>
            <w:r w:rsidR="006A2771" w:rsidRPr="00F94032">
              <w:rPr>
                <w:rFonts w:ascii="Times New Roman" w:hAnsi="Times New Roman"/>
                <w:sz w:val="28"/>
                <w:szCs w:val="28"/>
              </w:rPr>
              <w:t>р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е</w:t>
            </w:r>
            <w:r w:rsidR="006A2771" w:rsidRPr="00F94032">
              <w:rPr>
                <w:rFonts w:ascii="Times New Roman" w:hAnsi="Times New Roman"/>
                <w:sz w:val="28"/>
                <w:szCs w:val="28"/>
              </w:rPr>
              <w:t>деление обяза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нностей по группам</w:t>
            </w:r>
          </w:p>
        </w:tc>
        <w:tc>
          <w:tcPr>
            <w:tcW w:w="2264" w:type="dxa"/>
          </w:tcPr>
          <w:p w:rsidR="00E415C2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Посещение семей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Золотая осень</w:t>
            </w:r>
          </w:p>
        </w:tc>
        <w:tc>
          <w:tcPr>
            <w:tcW w:w="2334" w:type="dxa"/>
          </w:tcPr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Праздник осени 1- 4 кл</w:t>
            </w:r>
          </w:p>
          <w:p w:rsidR="00E415C2" w:rsidRPr="00F94032" w:rsidRDefault="00E415C2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E415C2" w:rsidRPr="00F94032" w:rsidRDefault="006A2771" w:rsidP="00F94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Итоги </w:t>
            </w:r>
            <w:r w:rsidRPr="00F940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четверти</w:t>
            </w:r>
          </w:p>
        </w:tc>
        <w:tc>
          <w:tcPr>
            <w:tcW w:w="2264" w:type="dxa"/>
          </w:tcPr>
          <w:p w:rsidR="00E415C2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Собрание «Адаптация первоклассников</w:t>
            </w: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</w:tr>
      <w:tr w:rsidR="00F94032" w:rsidRPr="00F94032" w:rsidTr="00A347F8">
        <w:tc>
          <w:tcPr>
            <w:tcW w:w="10456" w:type="dxa"/>
            <w:gridSpan w:val="7"/>
          </w:tcPr>
          <w:p w:rsidR="00F94032" w:rsidRPr="00F94032" w:rsidRDefault="00F94032" w:rsidP="00F94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Прогулка в березовую рощу</w:t>
            </w:r>
          </w:p>
        </w:tc>
        <w:tc>
          <w:tcPr>
            <w:tcW w:w="2334" w:type="dxa"/>
          </w:tcPr>
          <w:p w:rsidR="006A2771" w:rsidRPr="00F94032" w:rsidRDefault="00854C77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народного единства. Беседы. Викторины.</w:t>
            </w:r>
          </w:p>
        </w:tc>
        <w:tc>
          <w:tcPr>
            <w:tcW w:w="2062" w:type="dxa"/>
            <w:gridSpan w:val="2"/>
          </w:tcPr>
          <w:p w:rsidR="006A2771" w:rsidRPr="00F94032" w:rsidRDefault="006A2771" w:rsidP="00F94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рисунков «Берегите лес!»</w:t>
            </w:r>
          </w:p>
        </w:tc>
        <w:tc>
          <w:tcPr>
            <w:tcW w:w="2264" w:type="dxa"/>
          </w:tcPr>
          <w:p w:rsidR="006A2771" w:rsidRPr="00F94032" w:rsidRDefault="00854C77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Удивительная неделька</w:t>
            </w:r>
          </w:p>
        </w:tc>
        <w:tc>
          <w:tcPr>
            <w:tcW w:w="2334" w:type="dxa"/>
          </w:tcPr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6A2771" w:rsidRPr="00F94032" w:rsidRDefault="006A2771" w:rsidP="00F94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поделок из природного материала</w:t>
            </w:r>
          </w:p>
        </w:tc>
        <w:tc>
          <w:tcPr>
            <w:tcW w:w="2264" w:type="dxa"/>
          </w:tcPr>
          <w:p w:rsidR="006A2771" w:rsidRPr="00F94032" w:rsidRDefault="00854C77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У меня зазвонил телефо</w:t>
            </w: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>правила)</w:t>
            </w:r>
          </w:p>
        </w:tc>
        <w:tc>
          <w:tcPr>
            <w:tcW w:w="2334" w:type="dxa"/>
          </w:tcPr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</w:p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« Милая мама»</w:t>
            </w:r>
          </w:p>
        </w:tc>
        <w:tc>
          <w:tcPr>
            <w:tcW w:w="2062" w:type="dxa"/>
            <w:gridSpan w:val="2"/>
          </w:tcPr>
          <w:p w:rsidR="006A2771" w:rsidRPr="00F94032" w:rsidRDefault="006A2771" w:rsidP="00F940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Игра « Поле чудес»</w:t>
            </w:r>
          </w:p>
        </w:tc>
        <w:tc>
          <w:tcPr>
            <w:tcW w:w="2264" w:type="dxa"/>
          </w:tcPr>
          <w:p w:rsidR="006A2771" w:rsidRPr="00F94032" w:rsidRDefault="00854C77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6A2771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В гостях у </w:t>
            </w:r>
            <w:proofErr w:type="spellStart"/>
            <w:r w:rsidRPr="00F94032">
              <w:rPr>
                <w:rFonts w:ascii="Times New Roman" w:hAnsi="Times New Roman"/>
                <w:sz w:val="28"/>
                <w:szCs w:val="28"/>
              </w:rPr>
              <w:t>Мойдо</w:t>
            </w:r>
            <w:r w:rsidR="006A2771" w:rsidRPr="00F94032">
              <w:rPr>
                <w:rFonts w:ascii="Times New Roman" w:hAnsi="Times New Roman"/>
                <w:sz w:val="28"/>
                <w:szCs w:val="28"/>
              </w:rPr>
              <w:t>дыра</w:t>
            </w:r>
            <w:proofErr w:type="spellEnd"/>
            <w:r w:rsidR="006A2771" w:rsidRPr="00F940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4" w:type="dxa"/>
          </w:tcPr>
          <w:p w:rsidR="006A2771" w:rsidRPr="00F94032" w:rsidRDefault="00854C77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«Поздравительная открытка»</w:t>
            </w:r>
          </w:p>
        </w:tc>
        <w:tc>
          <w:tcPr>
            <w:tcW w:w="2062" w:type="dxa"/>
            <w:gridSpan w:val="2"/>
          </w:tcPr>
          <w:p w:rsidR="006A2771" w:rsidRPr="00F94032" w:rsidRDefault="00854C77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Всемирный День ребёнка (изучение Конвенции о правах ребёнка)</w:t>
            </w:r>
          </w:p>
        </w:tc>
        <w:tc>
          <w:tcPr>
            <w:tcW w:w="2264" w:type="dxa"/>
          </w:tcPr>
          <w:p w:rsidR="00D71135" w:rsidRPr="00F94032" w:rsidRDefault="00D71135" w:rsidP="00D71135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Родительский всеобуч</w:t>
            </w: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9403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>ортфолио</w:t>
            </w:r>
            <w:proofErr w:type="spellEnd"/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как средство оценки достижений учащихся.»</w:t>
            </w:r>
          </w:p>
          <w:p w:rsidR="006A2771" w:rsidRPr="00F94032" w:rsidRDefault="006A2771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32" w:rsidRPr="00F94032" w:rsidTr="00C11A1E">
        <w:tc>
          <w:tcPr>
            <w:tcW w:w="10456" w:type="dxa"/>
            <w:gridSpan w:val="7"/>
          </w:tcPr>
          <w:p w:rsidR="00F94032" w:rsidRPr="00F94032" w:rsidRDefault="00F94032" w:rsidP="00F94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712FF5" w:rsidRPr="00F94032" w:rsidRDefault="00712FF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Что такое хорошо, что такое плохо</w:t>
            </w:r>
          </w:p>
        </w:tc>
        <w:tc>
          <w:tcPr>
            <w:tcW w:w="2334" w:type="dxa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Неделя правовых знаний «Конституция - основной закон нашей жизни».</w:t>
            </w:r>
          </w:p>
        </w:tc>
        <w:tc>
          <w:tcPr>
            <w:tcW w:w="2062" w:type="dxa"/>
            <w:gridSpan w:val="2"/>
          </w:tcPr>
          <w:p w:rsidR="004B248D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« Здравствуй, Зима»</w:t>
            </w:r>
          </w:p>
        </w:tc>
        <w:tc>
          <w:tcPr>
            <w:tcW w:w="2264" w:type="dxa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712FF5" w:rsidRPr="00F94032" w:rsidRDefault="00712FF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Как сохранить здоровье-зрение</w:t>
            </w:r>
          </w:p>
        </w:tc>
        <w:tc>
          <w:tcPr>
            <w:tcW w:w="2334" w:type="dxa"/>
          </w:tcPr>
          <w:p w:rsidR="00712FF5" w:rsidRPr="00F94032" w:rsidRDefault="00712FF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  День</w:t>
            </w: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 xml:space="preserve"> Конституции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РФ</w:t>
            </w:r>
          </w:p>
          <w:p w:rsidR="00712FF5" w:rsidRPr="00F94032" w:rsidRDefault="00712FF5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Праздник чисел первого десятка</w:t>
            </w:r>
          </w:p>
        </w:tc>
        <w:tc>
          <w:tcPr>
            <w:tcW w:w="2264" w:type="dxa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Посещение семей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712FF5" w:rsidRPr="00F94032" w:rsidRDefault="00712FF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Беседа « Правила поведения на водоеме»</w:t>
            </w:r>
          </w:p>
        </w:tc>
        <w:tc>
          <w:tcPr>
            <w:tcW w:w="2334" w:type="dxa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2062" w:type="dxa"/>
            <w:gridSpan w:val="2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Подвижные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игра на свежем воздухе</w:t>
            </w:r>
          </w:p>
        </w:tc>
        <w:tc>
          <w:tcPr>
            <w:tcW w:w="2264" w:type="dxa"/>
          </w:tcPr>
          <w:p w:rsidR="00D71135" w:rsidRPr="00F94032" w:rsidRDefault="00D71135" w:rsidP="00D71135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Родительское собрание «Как помочь ребенку хорошо учиться»</w:t>
            </w:r>
          </w:p>
          <w:p w:rsidR="00712FF5" w:rsidRPr="00F94032" w:rsidRDefault="00712FF5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712FF5" w:rsidRPr="00F94032" w:rsidRDefault="00712FF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334" w:type="dxa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Новогодняя карусель</w:t>
            </w:r>
          </w:p>
        </w:tc>
        <w:tc>
          <w:tcPr>
            <w:tcW w:w="2062" w:type="dxa"/>
            <w:gridSpan w:val="2"/>
          </w:tcPr>
          <w:p w:rsidR="00712FF5" w:rsidRPr="00F94032" w:rsidRDefault="004B248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Как в старину Новый год встречали</w:t>
            </w:r>
          </w:p>
        </w:tc>
        <w:tc>
          <w:tcPr>
            <w:tcW w:w="2264" w:type="dxa"/>
          </w:tcPr>
          <w:p w:rsidR="00712FF5" w:rsidRPr="00F94032" w:rsidRDefault="00D71135" w:rsidP="00D711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Новогодний праздник </w:t>
            </w:r>
            <w:r w:rsidRPr="00F000F4">
              <w:rPr>
                <w:rFonts w:ascii="Times New Roman" w:hAnsi="Times New Roman"/>
                <w:sz w:val="24"/>
                <w:szCs w:val="24"/>
              </w:rPr>
              <w:t>с привлечением родителей</w:t>
            </w:r>
          </w:p>
        </w:tc>
      </w:tr>
      <w:tr w:rsidR="00F94032" w:rsidRPr="00F94032" w:rsidTr="00AB2404">
        <w:tc>
          <w:tcPr>
            <w:tcW w:w="10456" w:type="dxa"/>
            <w:gridSpan w:val="7"/>
          </w:tcPr>
          <w:p w:rsidR="00F94032" w:rsidRPr="00F94032" w:rsidRDefault="00F94032" w:rsidP="00F94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0D20C4" w:rsidRPr="00F94032" w:rsidRDefault="000D20C4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0D20C4" w:rsidRPr="00F94032" w:rsidRDefault="008E0C10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Лыжная прогулка</w:t>
            </w:r>
          </w:p>
        </w:tc>
        <w:tc>
          <w:tcPr>
            <w:tcW w:w="2334" w:type="dxa"/>
          </w:tcPr>
          <w:p w:rsidR="000D20C4" w:rsidRPr="00F94032" w:rsidRDefault="000D20C4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0D20C4" w:rsidRPr="00F94032" w:rsidRDefault="000D20C4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0D20C4" w:rsidRPr="00F94032" w:rsidRDefault="008E0C10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Лыжная прогулка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0D20C4" w:rsidRPr="00F94032" w:rsidRDefault="000D20C4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0D20C4" w:rsidRPr="00F94032" w:rsidRDefault="008E0C10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</w:p>
        </w:tc>
        <w:tc>
          <w:tcPr>
            <w:tcW w:w="2334" w:type="dxa"/>
          </w:tcPr>
          <w:p w:rsidR="008E0C10" w:rsidRPr="00F94032" w:rsidRDefault="008E0C10" w:rsidP="00F94032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9403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Рождественские </w:t>
            </w:r>
            <w:r w:rsidRPr="00F9403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обряды.</w:t>
            </w:r>
          </w:p>
          <w:p w:rsidR="000D20C4" w:rsidRPr="00F94032" w:rsidRDefault="000D20C4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0D20C4" w:rsidRPr="00F94032" w:rsidRDefault="008E0C10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 « </w:t>
            </w: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в котором мы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живем»</w:t>
            </w:r>
          </w:p>
        </w:tc>
        <w:tc>
          <w:tcPr>
            <w:tcW w:w="2264" w:type="dxa"/>
          </w:tcPr>
          <w:p w:rsidR="000D20C4" w:rsidRPr="00F94032" w:rsidRDefault="00D71135" w:rsidP="00D71135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Родительский всеобуч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«Компьютер и дети» 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0D20C4" w:rsidRPr="00F94032" w:rsidRDefault="000D20C4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2236" w:type="dxa"/>
          </w:tcPr>
          <w:p w:rsidR="001844E2" w:rsidRPr="00F94032" w:rsidRDefault="001844E2" w:rsidP="00F94032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4032">
              <w:rPr>
                <w:color w:val="000000"/>
                <w:sz w:val="28"/>
                <w:szCs w:val="28"/>
              </w:rPr>
              <w:t>Праздник профессий</w:t>
            </w:r>
          </w:p>
          <w:p w:rsidR="001844E2" w:rsidRPr="00F94032" w:rsidRDefault="001844E2" w:rsidP="00F94032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94032">
              <w:rPr>
                <w:color w:val="000000"/>
                <w:sz w:val="28"/>
                <w:szCs w:val="28"/>
              </w:rPr>
              <w:t>«Мир профессий большой – труд почетен любой!»</w:t>
            </w:r>
          </w:p>
          <w:p w:rsidR="000D20C4" w:rsidRPr="00F94032" w:rsidRDefault="000D20C4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0D20C4" w:rsidRPr="00F94032" w:rsidRDefault="008E0C10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>Посещение школьного музея</w:t>
            </w:r>
          </w:p>
        </w:tc>
        <w:tc>
          <w:tcPr>
            <w:tcW w:w="2062" w:type="dxa"/>
            <w:gridSpan w:val="2"/>
          </w:tcPr>
          <w:p w:rsidR="000D20C4" w:rsidRPr="00F94032" w:rsidRDefault="008E0C10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рисунков «Зимний пейзаж»</w:t>
            </w:r>
          </w:p>
        </w:tc>
        <w:tc>
          <w:tcPr>
            <w:tcW w:w="2264" w:type="dxa"/>
          </w:tcPr>
          <w:p w:rsidR="000D20C4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0D20C4" w:rsidRPr="00F94032" w:rsidRDefault="000D20C4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0D20C4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2334" w:type="dxa"/>
          </w:tcPr>
          <w:p w:rsidR="000D20C4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Спортивный праздник «Если хочешь быть здоровым – не ленись!»</w:t>
            </w:r>
            <w:r w:rsidRPr="00F94032">
              <w:rPr>
                <w:rStyle w:val="apple-converted-space"/>
                <w:rFonts w:ascii="Times New Roman" w:eastAsiaTheme="majorEastAsia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62" w:type="dxa"/>
            <w:gridSpan w:val="2"/>
          </w:tcPr>
          <w:p w:rsidR="000D20C4" w:rsidRPr="00F94032" w:rsidRDefault="008E0C10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Ролевая игра «Мои права и обязанности»</w:t>
            </w:r>
          </w:p>
        </w:tc>
        <w:tc>
          <w:tcPr>
            <w:tcW w:w="2264" w:type="dxa"/>
          </w:tcPr>
          <w:p w:rsidR="000D20C4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F94032" w:rsidRPr="00F94032" w:rsidTr="00BD454F">
        <w:tc>
          <w:tcPr>
            <w:tcW w:w="10456" w:type="dxa"/>
            <w:gridSpan w:val="7"/>
          </w:tcPr>
          <w:p w:rsidR="00F94032" w:rsidRPr="00F94032" w:rsidRDefault="00F94032" w:rsidP="00F94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1844E2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1844E2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Пого</w:t>
            </w:r>
            <w:r w:rsidR="007E330D" w:rsidRPr="00F94032">
              <w:rPr>
                <w:rFonts w:ascii="Times New Roman" w:hAnsi="Times New Roman"/>
                <w:sz w:val="28"/>
                <w:szCs w:val="28"/>
              </w:rPr>
              <w:t>ворим о наших именах</w:t>
            </w:r>
          </w:p>
        </w:tc>
        <w:tc>
          <w:tcPr>
            <w:tcW w:w="2334" w:type="dxa"/>
          </w:tcPr>
          <w:p w:rsidR="007E330D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Встреча с представителями правоохранительных органов: «Поступок и правонарушение» </w:t>
            </w:r>
          </w:p>
          <w:p w:rsidR="001844E2" w:rsidRPr="00F94032" w:rsidRDefault="001844E2" w:rsidP="00F940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1844E2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Викторина « А знаете ли Вы…»</w:t>
            </w:r>
          </w:p>
        </w:tc>
        <w:tc>
          <w:tcPr>
            <w:tcW w:w="2264" w:type="dxa"/>
          </w:tcPr>
          <w:p w:rsidR="001844E2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1844E2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1844E2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Следи за своим поведением сам</w:t>
            </w:r>
          </w:p>
        </w:tc>
        <w:tc>
          <w:tcPr>
            <w:tcW w:w="2334" w:type="dxa"/>
          </w:tcPr>
          <w:p w:rsidR="001844E2" w:rsidRPr="00F94032" w:rsidRDefault="007E330D" w:rsidP="00F940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 «Защитники России»</w:t>
            </w:r>
          </w:p>
        </w:tc>
        <w:tc>
          <w:tcPr>
            <w:tcW w:w="2062" w:type="dxa"/>
            <w:gridSpan w:val="2"/>
          </w:tcPr>
          <w:p w:rsidR="001844E2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Беседа « Что такое карантин»</w:t>
            </w:r>
          </w:p>
        </w:tc>
        <w:tc>
          <w:tcPr>
            <w:tcW w:w="2264" w:type="dxa"/>
          </w:tcPr>
          <w:p w:rsidR="001844E2" w:rsidRPr="00F94032" w:rsidRDefault="00D71135" w:rsidP="00D71135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Посещение семей</w:t>
            </w:r>
          </w:p>
        </w:tc>
      </w:tr>
      <w:tr w:rsidR="00D37639" w:rsidRPr="00F94032" w:rsidTr="00F94032">
        <w:tc>
          <w:tcPr>
            <w:tcW w:w="1560" w:type="dxa"/>
            <w:gridSpan w:val="2"/>
          </w:tcPr>
          <w:p w:rsidR="00E04122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E04122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Минутки творчества</w:t>
            </w:r>
          </w:p>
        </w:tc>
        <w:tc>
          <w:tcPr>
            <w:tcW w:w="2334" w:type="dxa"/>
          </w:tcPr>
          <w:p w:rsidR="00E04122" w:rsidRPr="00F94032" w:rsidRDefault="00E04122" w:rsidP="00F940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Литературно- музыкальная композиция, посвященная Дню Защитника Отечества</w:t>
            </w:r>
          </w:p>
        </w:tc>
        <w:tc>
          <w:tcPr>
            <w:tcW w:w="4326" w:type="dxa"/>
            <w:gridSpan w:val="3"/>
          </w:tcPr>
          <w:p w:rsidR="00E04122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Рыцарский турнир с участием родителей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1844E2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1844E2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Праздник зимних именинников</w:t>
            </w:r>
          </w:p>
        </w:tc>
        <w:tc>
          <w:tcPr>
            <w:tcW w:w="2334" w:type="dxa"/>
          </w:tcPr>
          <w:p w:rsidR="001844E2" w:rsidRPr="00F94032" w:rsidRDefault="00E04122" w:rsidP="00F940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809" w:type="dxa"/>
          </w:tcPr>
          <w:p w:rsidR="00D71135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  <w:p w:rsidR="001844E2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« Знаете ли вы цветы»</w:t>
            </w:r>
          </w:p>
        </w:tc>
        <w:tc>
          <w:tcPr>
            <w:tcW w:w="2517" w:type="dxa"/>
            <w:gridSpan w:val="2"/>
          </w:tcPr>
          <w:p w:rsidR="00D71135" w:rsidRPr="00D71135" w:rsidRDefault="00D71135" w:rsidP="00D71135">
            <w:pPr>
              <w:spacing w:before="28" w:line="10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711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День открытых дверей:</w:t>
            </w:r>
          </w:p>
          <w:p w:rsidR="00D71135" w:rsidRPr="00D71135" w:rsidRDefault="00D71135" w:rsidP="00D71135">
            <w:pPr>
              <w:spacing w:before="28" w:line="100" w:lineRule="atLeas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7113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Открытые уроки для родителей.</w:t>
            </w:r>
          </w:p>
          <w:p w:rsidR="001844E2" w:rsidRPr="00F94032" w:rsidRDefault="001844E2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32" w:rsidRPr="00F94032" w:rsidTr="00EE49BC">
        <w:tc>
          <w:tcPr>
            <w:tcW w:w="10456" w:type="dxa"/>
            <w:gridSpan w:val="7"/>
          </w:tcPr>
          <w:p w:rsidR="00F94032" w:rsidRPr="00F94032" w:rsidRDefault="00F94032" w:rsidP="00F94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D37639" w:rsidRPr="00F94032" w:rsidTr="00F94032">
        <w:tc>
          <w:tcPr>
            <w:tcW w:w="1560" w:type="dxa"/>
            <w:gridSpan w:val="2"/>
          </w:tcPr>
          <w:p w:rsidR="00E04122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E04122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</w:t>
            </w:r>
          </w:p>
          <w:p w:rsidR="00E04122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«С первым праздником весны»</w:t>
            </w:r>
          </w:p>
        </w:tc>
        <w:tc>
          <w:tcPr>
            <w:tcW w:w="2334" w:type="dxa"/>
          </w:tcPr>
          <w:p w:rsidR="00E04122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  <w:p w:rsidR="00E04122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«Поздравляем с женским днем»</w:t>
            </w:r>
          </w:p>
          <w:p w:rsidR="00E04122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gridSpan w:val="3"/>
          </w:tcPr>
          <w:p w:rsidR="00E04122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«А, ну-ка девочки</w:t>
            </w:r>
            <w:proofErr w:type="gramStart"/>
            <w:r w:rsidRPr="00F94032">
              <w:rPr>
                <w:rFonts w:ascii="Times New Roman" w:hAnsi="Times New Roman"/>
                <w:sz w:val="28"/>
                <w:szCs w:val="28"/>
              </w:rPr>
              <w:t>»с</w:t>
            </w:r>
            <w:proofErr w:type="gramEnd"/>
            <w:r w:rsidRPr="00F94032">
              <w:rPr>
                <w:rFonts w:ascii="Times New Roman" w:hAnsi="Times New Roman"/>
                <w:sz w:val="28"/>
                <w:szCs w:val="28"/>
              </w:rPr>
              <w:t xml:space="preserve"> участием родителей</w:t>
            </w: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7E330D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2неделя</w:t>
            </w:r>
          </w:p>
        </w:tc>
        <w:tc>
          <w:tcPr>
            <w:tcW w:w="2236" w:type="dxa"/>
          </w:tcPr>
          <w:p w:rsidR="007E330D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Операция «</w:t>
            </w:r>
            <w:proofErr w:type="spellStart"/>
            <w:r w:rsidRPr="00F94032"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2334" w:type="dxa"/>
          </w:tcPr>
          <w:p w:rsidR="007E330D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7E330D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Викторина «Мой край родной»</w:t>
            </w:r>
          </w:p>
        </w:tc>
        <w:tc>
          <w:tcPr>
            <w:tcW w:w="2264" w:type="dxa"/>
          </w:tcPr>
          <w:p w:rsidR="00D71135" w:rsidRPr="00F94032" w:rsidRDefault="00D71135" w:rsidP="00D71135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  <w:r>
              <w:rPr>
                <w:rFonts w:ascii="Times New Roman" w:hAnsi="Times New Roman"/>
                <w:sz w:val="28"/>
                <w:szCs w:val="28"/>
              </w:rPr>
              <w:t>-практикум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«Как помочь ребенку стать внимательным»</w:t>
            </w:r>
          </w:p>
          <w:p w:rsidR="007E330D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7E330D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7E330D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Дискуссия </w:t>
            </w:r>
            <w:r w:rsidRPr="00F94032">
              <w:rPr>
                <w:rStyle w:val="apple-converted-space"/>
                <w:rFonts w:ascii="Times New Roman" w:eastAsiaTheme="majorEastAsia" w:hAnsi="Times New Roman"/>
                <w:color w:val="000000"/>
                <w:sz w:val="28"/>
                <w:szCs w:val="28"/>
              </w:rPr>
              <w:t> </w:t>
            </w: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«Безопасная дорога» с использованием видеороликов по ПДД</w:t>
            </w:r>
          </w:p>
        </w:tc>
        <w:tc>
          <w:tcPr>
            <w:tcW w:w="2334" w:type="dxa"/>
          </w:tcPr>
          <w:p w:rsidR="007E330D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Встреча с медработниками: «Пропаганда здорового образа жизни»</w:t>
            </w:r>
          </w:p>
        </w:tc>
        <w:tc>
          <w:tcPr>
            <w:tcW w:w="2062" w:type="dxa"/>
            <w:gridSpan w:val="2"/>
          </w:tcPr>
          <w:p w:rsidR="00D71135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Утренник</w:t>
            </w:r>
          </w:p>
          <w:p w:rsidR="007E330D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« Прощай, Азбука!»</w:t>
            </w:r>
          </w:p>
        </w:tc>
        <w:tc>
          <w:tcPr>
            <w:tcW w:w="2264" w:type="dxa"/>
          </w:tcPr>
          <w:p w:rsidR="00E04122" w:rsidRPr="00F94032" w:rsidRDefault="00D7113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000F4">
              <w:rPr>
                <w:rFonts w:ascii="Times New Roman" w:hAnsi="Times New Roman"/>
                <w:sz w:val="24"/>
                <w:szCs w:val="24"/>
              </w:rPr>
              <w:t>День открытых дверей: открытые занятия по внеурочной деятельности</w:t>
            </w: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330D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032" w:rsidRPr="00F94032" w:rsidTr="00F94032">
        <w:tc>
          <w:tcPr>
            <w:tcW w:w="1560" w:type="dxa"/>
            <w:gridSpan w:val="2"/>
          </w:tcPr>
          <w:p w:rsidR="007E330D" w:rsidRPr="00F94032" w:rsidRDefault="007E330D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7E330D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Мир мальчиков и мир девочек</w:t>
            </w:r>
          </w:p>
        </w:tc>
        <w:tc>
          <w:tcPr>
            <w:tcW w:w="2334" w:type="dxa"/>
          </w:tcPr>
          <w:p w:rsidR="007E330D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Беседа по предупреждению несчастных случаев на улице и дома</w:t>
            </w:r>
          </w:p>
        </w:tc>
        <w:tc>
          <w:tcPr>
            <w:tcW w:w="2062" w:type="dxa"/>
            <w:gridSpan w:val="2"/>
          </w:tcPr>
          <w:p w:rsidR="00D71135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7E330D" w:rsidRPr="00F94032" w:rsidRDefault="00E0412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« Признаки весны»</w:t>
            </w:r>
          </w:p>
        </w:tc>
        <w:tc>
          <w:tcPr>
            <w:tcW w:w="2264" w:type="dxa"/>
          </w:tcPr>
          <w:p w:rsidR="007E330D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Оформление уголка безопасности</w:t>
            </w:r>
          </w:p>
        </w:tc>
      </w:tr>
      <w:tr w:rsidR="00F94032" w:rsidRPr="00F94032" w:rsidTr="001A522C">
        <w:tc>
          <w:tcPr>
            <w:tcW w:w="10456" w:type="dxa"/>
            <w:gridSpan w:val="7"/>
          </w:tcPr>
          <w:p w:rsidR="00F94032" w:rsidRPr="00F94032" w:rsidRDefault="00F94032" w:rsidP="00F94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D37639" w:rsidRPr="00F94032" w:rsidTr="00F94032">
        <w:tc>
          <w:tcPr>
            <w:tcW w:w="1560" w:type="dxa"/>
            <w:gridSpan w:val="2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895885" w:rsidRPr="00F94032" w:rsidRDefault="00D3763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 гостях у К. И. Чуковского</w:t>
            </w:r>
          </w:p>
        </w:tc>
        <w:tc>
          <w:tcPr>
            <w:tcW w:w="2334" w:type="dxa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Смеха</w:t>
            </w:r>
          </w:p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Конкурс карикатур</w:t>
            </w:r>
          </w:p>
        </w:tc>
        <w:tc>
          <w:tcPr>
            <w:tcW w:w="2062" w:type="dxa"/>
            <w:gridSpan w:val="2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Игра « Своя игра»</w:t>
            </w:r>
          </w:p>
        </w:tc>
        <w:tc>
          <w:tcPr>
            <w:tcW w:w="2264" w:type="dxa"/>
          </w:tcPr>
          <w:p w:rsidR="00895885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Посещение семей</w:t>
            </w:r>
          </w:p>
        </w:tc>
      </w:tr>
      <w:tr w:rsidR="00D37639" w:rsidRPr="00F94032" w:rsidTr="00F94032">
        <w:tc>
          <w:tcPr>
            <w:tcW w:w="1560" w:type="dxa"/>
            <w:gridSpan w:val="2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334" w:type="dxa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Конкурс рисунков и плакатов: «Космос глазами детей».</w:t>
            </w:r>
          </w:p>
        </w:tc>
        <w:tc>
          <w:tcPr>
            <w:tcW w:w="2062" w:type="dxa"/>
            <w:gridSpan w:val="2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Знакомство с Красной книгой Саратовской области</w:t>
            </w:r>
          </w:p>
        </w:tc>
        <w:tc>
          <w:tcPr>
            <w:tcW w:w="2264" w:type="dxa"/>
          </w:tcPr>
          <w:p w:rsidR="00895885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D37639" w:rsidRPr="00F94032" w:rsidTr="00F94032">
        <w:tc>
          <w:tcPr>
            <w:tcW w:w="1560" w:type="dxa"/>
            <w:gridSpan w:val="2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3неделя</w:t>
            </w:r>
          </w:p>
        </w:tc>
        <w:tc>
          <w:tcPr>
            <w:tcW w:w="2236" w:type="dxa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Беседа « О вреде бранных слов»</w:t>
            </w:r>
          </w:p>
        </w:tc>
        <w:tc>
          <w:tcPr>
            <w:tcW w:w="2334" w:type="dxa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Международный день</w:t>
            </w: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4032">
              <w:rPr>
                <w:rFonts w:ascii="Times New Roman" w:hAnsi="Times New Roman"/>
                <w:bCs/>
                <w:sz w:val="28"/>
                <w:szCs w:val="28"/>
              </w:rPr>
              <w:t>памятников и исторических мест</w:t>
            </w:r>
          </w:p>
        </w:tc>
        <w:tc>
          <w:tcPr>
            <w:tcW w:w="2062" w:type="dxa"/>
            <w:gridSpan w:val="2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День земли.</w:t>
            </w:r>
          </w:p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895885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Подготовка к празднику « Прощание с 1 классом»</w:t>
            </w:r>
          </w:p>
        </w:tc>
      </w:tr>
      <w:tr w:rsidR="00D37639" w:rsidRPr="00F94032" w:rsidTr="00F94032">
        <w:tc>
          <w:tcPr>
            <w:tcW w:w="1560" w:type="dxa"/>
            <w:gridSpan w:val="2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Встреча с интере</w:t>
            </w:r>
            <w:r w:rsidR="00A07208"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сными людьми «Люди нашего поселка</w:t>
            </w: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34" w:type="dxa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«Очистим планету от мусора»</w:t>
            </w:r>
          </w:p>
        </w:tc>
        <w:tc>
          <w:tcPr>
            <w:tcW w:w="2062" w:type="dxa"/>
            <w:gridSpan w:val="2"/>
          </w:tcPr>
          <w:p w:rsidR="00895885" w:rsidRPr="00F94032" w:rsidRDefault="00895885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Праздник « весенние именинники»</w:t>
            </w:r>
          </w:p>
        </w:tc>
        <w:tc>
          <w:tcPr>
            <w:tcW w:w="2264" w:type="dxa"/>
          </w:tcPr>
          <w:p w:rsidR="00D71135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Подготовка к празднику</w:t>
            </w:r>
          </w:p>
          <w:p w:rsidR="00895885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 « Прощание с 1 классом»</w:t>
            </w:r>
          </w:p>
        </w:tc>
      </w:tr>
      <w:tr w:rsidR="00F94032" w:rsidRPr="00F94032" w:rsidTr="000E630C">
        <w:tc>
          <w:tcPr>
            <w:tcW w:w="10456" w:type="dxa"/>
            <w:gridSpan w:val="7"/>
          </w:tcPr>
          <w:p w:rsidR="00F94032" w:rsidRPr="00F94032" w:rsidRDefault="00F94032" w:rsidP="00F940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D37639" w:rsidRPr="00F94032" w:rsidTr="00F94032">
        <w:tc>
          <w:tcPr>
            <w:tcW w:w="1560" w:type="dxa"/>
            <w:gridSpan w:val="2"/>
          </w:tcPr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2236" w:type="dxa"/>
          </w:tcPr>
          <w:p w:rsidR="00A07208" w:rsidRPr="00F94032" w:rsidRDefault="00D37639" w:rsidP="00F940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Угадай мелодию</w:t>
            </w:r>
          </w:p>
        </w:tc>
        <w:tc>
          <w:tcPr>
            <w:tcW w:w="2334" w:type="dxa"/>
          </w:tcPr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Выставка рисунков. Праздник посвященный «Дню Победы»</w:t>
            </w:r>
          </w:p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A07208" w:rsidRPr="00F94032" w:rsidRDefault="00D3763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Викторина « Правила поведения в лесу»</w:t>
            </w:r>
          </w:p>
        </w:tc>
        <w:tc>
          <w:tcPr>
            <w:tcW w:w="2264" w:type="dxa"/>
          </w:tcPr>
          <w:p w:rsidR="00A07208" w:rsidRPr="00F94032" w:rsidRDefault="00F94032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D37639" w:rsidRPr="00F94032" w:rsidTr="00F94032">
        <w:tc>
          <w:tcPr>
            <w:tcW w:w="1560" w:type="dxa"/>
            <w:gridSpan w:val="2"/>
          </w:tcPr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2неделя</w:t>
            </w:r>
          </w:p>
        </w:tc>
        <w:tc>
          <w:tcPr>
            <w:tcW w:w="2236" w:type="dxa"/>
          </w:tcPr>
          <w:p w:rsidR="00A07208" w:rsidRPr="00F94032" w:rsidRDefault="00D37639" w:rsidP="00F940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Поговорим о вреде курения</w:t>
            </w:r>
          </w:p>
        </w:tc>
        <w:tc>
          <w:tcPr>
            <w:tcW w:w="2334" w:type="dxa"/>
          </w:tcPr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Литературно- музыкальная композиция ко </w:t>
            </w: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Дню Великой Победы Факельное шествие</w:t>
            </w:r>
          </w:p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 w:rsidR="00A07208" w:rsidRPr="00F94032" w:rsidRDefault="00D3763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Огонь – друг или враг человека</w:t>
            </w:r>
          </w:p>
        </w:tc>
        <w:tc>
          <w:tcPr>
            <w:tcW w:w="2264" w:type="dxa"/>
          </w:tcPr>
          <w:p w:rsidR="00A07208" w:rsidRPr="00F94032" w:rsidRDefault="00D3763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Заседание родительского комитета</w:t>
            </w:r>
          </w:p>
        </w:tc>
      </w:tr>
      <w:tr w:rsidR="00D37639" w:rsidRPr="00F94032" w:rsidTr="00F94032">
        <w:tc>
          <w:tcPr>
            <w:tcW w:w="1560" w:type="dxa"/>
            <w:gridSpan w:val="2"/>
          </w:tcPr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lastRenderedPageBreak/>
              <w:t>3неделя</w:t>
            </w:r>
          </w:p>
        </w:tc>
        <w:tc>
          <w:tcPr>
            <w:tcW w:w="2236" w:type="dxa"/>
          </w:tcPr>
          <w:p w:rsidR="00A07208" w:rsidRPr="00F94032" w:rsidRDefault="00F94032" w:rsidP="00F940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color w:val="000000"/>
                <w:sz w:val="28"/>
                <w:szCs w:val="28"/>
              </w:rPr>
              <w:t>Беседа «Что было интересно в 1 классе»</w:t>
            </w:r>
          </w:p>
        </w:tc>
        <w:tc>
          <w:tcPr>
            <w:tcW w:w="2334" w:type="dxa"/>
          </w:tcPr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 xml:space="preserve">Последний звонок </w:t>
            </w:r>
          </w:p>
        </w:tc>
        <w:tc>
          <w:tcPr>
            <w:tcW w:w="2062" w:type="dxa"/>
            <w:gridSpan w:val="2"/>
          </w:tcPr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Праздник « До свидания,1 класс!»</w:t>
            </w:r>
          </w:p>
        </w:tc>
        <w:tc>
          <w:tcPr>
            <w:tcW w:w="2264" w:type="dxa"/>
          </w:tcPr>
          <w:p w:rsidR="00A07208" w:rsidRPr="00F94032" w:rsidRDefault="00D3763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Родительское собрание «Итоги года и летняя занятость»</w:t>
            </w:r>
          </w:p>
        </w:tc>
      </w:tr>
      <w:tr w:rsidR="00D37639" w:rsidRPr="00F94032" w:rsidTr="00F94032">
        <w:tc>
          <w:tcPr>
            <w:tcW w:w="1560" w:type="dxa"/>
            <w:gridSpan w:val="2"/>
          </w:tcPr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4неделя</w:t>
            </w:r>
          </w:p>
        </w:tc>
        <w:tc>
          <w:tcPr>
            <w:tcW w:w="2236" w:type="dxa"/>
          </w:tcPr>
          <w:p w:rsidR="00A07208" w:rsidRPr="00F94032" w:rsidRDefault="00F94032" w:rsidP="00F940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Экскурсия «Мой край родной»</w:t>
            </w:r>
          </w:p>
        </w:tc>
        <w:tc>
          <w:tcPr>
            <w:tcW w:w="2334" w:type="dxa"/>
          </w:tcPr>
          <w:p w:rsidR="00A07208" w:rsidRPr="00F94032" w:rsidRDefault="00A07208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Акция «Посади дерево»</w:t>
            </w:r>
          </w:p>
        </w:tc>
        <w:tc>
          <w:tcPr>
            <w:tcW w:w="2062" w:type="dxa"/>
            <w:gridSpan w:val="2"/>
          </w:tcPr>
          <w:p w:rsidR="00A07208" w:rsidRPr="00F94032" w:rsidRDefault="00D3763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Инструктаж по ТБ на время летних каникул</w:t>
            </w:r>
          </w:p>
        </w:tc>
        <w:tc>
          <w:tcPr>
            <w:tcW w:w="2264" w:type="dxa"/>
          </w:tcPr>
          <w:p w:rsidR="00A07208" w:rsidRPr="00F94032" w:rsidRDefault="00D37639" w:rsidP="00F94032">
            <w:pPr>
              <w:rPr>
                <w:rFonts w:ascii="Times New Roman" w:hAnsi="Times New Roman"/>
                <w:sz w:val="28"/>
                <w:szCs w:val="28"/>
              </w:rPr>
            </w:pPr>
            <w:r w:rsidRPr="00F94032">
              <w:rPr>
                <w:rFonts w:ascii="Times New Roman" w:hAnsi="Times New Roman"/>
                <w:sz w:val="28"/>
                <w:szCs w:val="28"/>
              </w:rPr>
              <w:t>Уборка класса</w:t>
            </w:r>
          </w:p>
        </w:tc>
      </w:tr>
    </w:tbl>
    <w:p w:rsidR="00E415C2" w:rsidRDefault="00E415C2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Default="00FA2BB1" w:rsidP="005E4C7B"/>
    <w:p w:rsidR="00FA2BB1" w:rsidRPr="005E4C7B" w:rsidRDefault="00FA2BB1" w:rsidP="005E4C7B"/>
    <w:p w:rsidR="009B1F80" w:rsidRDefault="00712FF5" w:rsidP="00712F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FF5">
        <w:rPr>
          <w:rFonts w:ascii="Times New Roman" w:hAnsi="Times New Roman"/>
          <w:b/>
          <w:sz w:val="28"/>
          <w:szCs w:val="28"/>
        </w:rPr>
        <w:lastRenderedPageBreak/>
        <w:t>11.</w:t>
      </w:r>
      <w:r w:rsidR="009B1F80" w:rsidRPr="00712FF5">
        <w:rPr>
          <w:rFonts w:ascii="Times New Roman" w:hAnsi="Times New Roman"/>
          <w:b/>
          <w:sz w:val="28"/>
          <w:szCs w:val="28"/>
        </w:rPr>
        <w:t>Ожидаемые результаты.</w:t>
      </w:r>
      <w:r w:rsidR="00A4185C" w:rsidRPr="00A4185C">
        <w:rPr>
          <w:rFonts w:ascii="Times New Roman" w:hAnsi="Times New Roman"/>
          <w:bCs/>
          <w:sz w:val="28"/>
          <w:szCs w:val="28"/>
        </w:rPr>
        <w:t xml:space="preserve"> 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Развитие познавательного интереса детей к изучаемым предметам.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Выработка навыков учебного труда.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Повышение роли книги в жизни детей.</w:t>
      </w:r>
    </w:p>
    <w:p w:rsidR="00DD0326" w:rsidRPr="00A4185C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Участие в олимпиадах, конкурсах, викторинах.</w:t>
      </w:r>
    </w:p>
    <w:p w:rsidR="00DD0326" w:rsidRPr="00A4185C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Повышение культуры поведения.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Активное участие детей в жизни класса, школы.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Раскрытие  творческих способностей и талантов детей.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Приучение детей к труду.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 xml:space="preserve">Добросовестное отношение </w:t>
      </w:r>
      <w:proofErr w:type="gramStart"/>
      <w:r w:rsidRPr="00A4185C">
        <w:rPr>
          <w:rFonts w:ascii="Times New Roman" w:hAnsi="Times New Roman"/>
          <w:sz w:val="28"/>
          <w:szCs w:val="28"/>
        </w:rPr>
        <w:t>к</w:t>
      </w:r>
      <w:proofErr w:type="gramEnd"/>
      <w:r w:rsidRPr="00A4185C">
        <w:rPr>
          <w:rFonts w:ascii="Times New Roman" w:hAnsi="Times New Roman"/>
          <w:sz w:val="28"/>
          <w:szCs w:val="28"/>
        </w:rPr>
        <w:t xml:space="preserve"> выполнение поручений.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Самооценка своего труда.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Оценивание труда товарищей.</w:t>
      </w:r>
    </w:p>
    <w:p w:rsidR="00DD0326" w:rsidRPr="00A4185C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  <w:szCs w:val="28"/>
        </w:rPr>
        <w:t>Овладение учащимися навыками самообслуживания.</w:t>
      </w:r>
    </w:p>
    <w:p w:rsidR="00DD0326" w:rsidRPr="00A4185C" w:rsidRDefault="00A4185C" w:rsidP="00A418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Д</w:t>
      </w:r>
      <w:r w:rsidR="00DD0326" w:rsidRPr="00A4185C">
        <w:rPr>
          <w:rFonts w:ascii="Times New Roman" w:hAnsi="Times New Roman"/>
          <w:sz w:val="28"/>
          <w:szCs w:val="28"/>
        </w:rPr>
        <w:t>ушевное и физическое оздоровление детей.</w:t>
      </w:r>
    </w:p>
    <w:p w:rsidR="00DD0326" w:rsidRPr="00DD0326" w:rsidRDefault="00A4185C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П</w:t>
      </w:r>
      <w:r w:rsidR="00DD0326" w:rsidRPr="00A4185C">
        <w:rPr>
          <w:rFonts w:ascii="Times New Roman" w:hAnsi="Times New Roman"/>
          <w:sz w:val="28"/>
          <w:szCs w:val="28"/>
        </w:rPr>
        <w:t>ознание своего родного края.</w:t>
      </w:r>
    </w:p>
    <w:p w:rsidR="00DD0326" w:rsidRPr="00A4185C" w:rsidRDefault="00A4185C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>У</w:t>
      </w:r>
      <w:r w:rsidR="00DD0326" w:rsidRPr="00A4185C">
        <w:rPr>
          <w:rFonts w:ascii="Times New Roman" w:hAnsi="Times New Roman"/>
          <w:sz w:val="28"/>
          <w:szCs w:val="28"/>
        </w:rPr>
        <w:t>частие в общественно – полезной деятельности.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Улучшение качественных показателей здоровья детей.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Система работы по формированию ЗОЖ.</w:t>
      </w:r>
    </w:p>
    <w:p w:rsidR="00DD0326" w:rsidRPr="00A4185C" w:rsidRDefault="00DD0326" w:rsidP="00DD0326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Соблюдение режима дня.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Воспитание чувства любви к Родине.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Проявление интереса к истории  родного края.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Сформированное чувство патриотизма.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Повышение уровня воспитанности.</w:t>
      </w:r>
    </w:p>
    <w:p w:rsidR="00DD0326" w:rsidRPr="00A4185C" w:rsidRDefault="00DD0326" w:rsidP="00A4185C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Участие во внеклассной деятельности школы.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Умение чередовать труд и отдых.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Проявление инициативы при проведении мероприятий.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Сформировать жизненную позицию ребёнка,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Использовать знания в экстремальных ситуациях.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Соблюдение ПДД.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Формирование чувства чести рода, семьи.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Осознание детьми ответственности перед своей семьей.</w:t>
      </w:r>
    </w:p>
    <w:p w:rsidR="00DD0326" w:rsidRPr="00DD0326" w:rsidRDefault="00DD0326" w:rsidP="00A4185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Укрепление связей семьи и школы.</w:t>
      </w:r>
    </w:p>
    <w:p w:rsidR="00A4185C" w:rsidRPr="008A0C9A" w:rsidRDefault="00DD0326" w:rsidP="008A0C9A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4185C">
        <w:rPr>
          <w:rFonts w:ascii="Times New Roman" w:hAnsi="Times New Roman"/>
          <w:sz w:val="28"/>
        </w:rPr>
        <w:t>Повышение уровня воспитанности.</w:t>
      </w:r>
    </w:p>
    <w:p w:rsidR="00A4185C" w:rsidRPr="00712FF5" w:rsidRDefault="00A4185C" w:rsidP="00712F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F80" w:rsidRPr="008A0C9A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2E37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0C9A">
        <w:rPr>
          <w:rFonts w:ascii="Times New Roman" w:hAnsi="Times New Roman"/>
          <w:sz w:val="28"/>
          <w:szCs w:val="28"/>
        </w:rPr>
        <w:t>«Социальный заказ» сегодняшнего и завтрашнего общества на выпускника школы складывается из следующих компонентов:</w:t>
      </w:r>
    </w:p>
    <w:p w:rsidR="009B1F80" w:rsidRPr="008A0C9A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>-готовности к производительному труду (физическому и, прежде всего, умственному),</w:t>
      </w:r>
    </w:p>
    <w:p w:rsidR="009B1F80" w:rsidRPr="008A0C9A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>-готовности к дальнейшему образованию,</w:t>
      </w:r>
    </w:p>
    <w:p w:rsidR="009B1F80" w:rsidRPr="008A0C9A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>-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A0C9A">
        <w:rPr>
          <w:rFonts w:ascii="Times New Roman" w:hAnsi="Times New Roman"/>
          <w:sz w:val="28"/>
          <w:szCs w:val="28"/>
        </w:rPr>
        <w:t>естественно</w:t>
      </w:r>
      <w:r w:rsidR="00712FF5" w:rsidRPr="008A0C9A">
        <w:rPr>
          <w:rFonts w:ascii="Times New Roman" w:hAnsi="Times New Roman"/>
          <w:sz w:val="28"/>
          <w:szCs w:val="28"/>
        </w:rPr>
        <w:t>-</w:t>
      </w:r>
      <w:r w:rsidRPr="008A0C9A">
        <w:rPr>
          <w:rFonts w:ascii="Times New Roman" w:hAnsi="Times New Roman"/>
          <w:sz w:val="28"/>
          <w:szCs w:val="28"/>
        </w:rPr>
        <w:t>научного</w:t>
      </w:r>
      <w:proofErr w:type="spellEnd"/>
      <w:proofErr w:type="gramEnd"/>
      <w:r w:rsidRPr="008A0C9A">
        <w:rPr>
          <w:rFonts w:ascii="Times New Roman" w:hAnsi="Times New Roman"/>
          <w:sz w:val="28"/>
          <w:szCs w:val="28"/>
        </w:rPr>
        <w:t xml:space="preserve"> и социально- философского мировоззрения,</w:t>
      </w:r>
    </w:p>
    <w:p w:rsidR="009B1F80" w:rsidRPr="008A0C9A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>-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общей культуры,</w:t>
      </w:r>
    </w:p>
    <w:p w:rsidR="009B1F80" w:rsidRPr="008A0C9A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потребностей и умений творческой деятельности,</w:t>
      </w:r>
    </w:p>
    <w:p w:rsidR="009B1F80" w:rsidRPr="008A0C9A" w:rsidRDefault="009B1F80" w:rsidP="009B1F80">
      <w:pPr>
        <w:spacing w:line="240" w:lineRule="auto"/>
        <w:rPr>
          <w:rFonts w:ascii="Times New Roman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A0C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A0C9A">
        <w:rPr>
          <w:rFonts w:ascii="Times New Roman" w:hAnsi="Times New Roman"/>
          <w:sz w:val="28"/>
          <w:szCs w:val="28"/>
        </w:rPr>
        <w:t xml:space="preserve"> педагогических умений, необходимых и в семейной, и в социальной жизни,</w:t>
      </w:r>
    </w:p>
    <w:p w:rsidR="009B1F80" w:rsidRPr="008A0C9A" w:rsidRDefault="009B1F80" w:rsidP="009B1F80">
      <w:pPr>
        <w:spacing w:line="240" w:lineRule="auto"/>
        <w:rPr>
          <w:rStyle w:val="dash041e0431044b0447043d044b0439char1"/>
          <w:rFonts w:ascii="Times New Roman" w:eastAsiaTheme="majorEastAsia" w:hAnsi="Times New Roman"/>
          <w:sz w:val="28"/>
          <w:szCs w:val="28"/>
        </w:rPr>
      </w:pPr>
      <w:r w:rsidRPr="008A0C9A">
        <w:rPr>
          <w:rFonts w:ascii="Times New Roman" w:hAnsi="Times New Roman"/>
          <w:sz w:val="28"/>
          <w:szCs w:val="28"/>
        </w:rPr>
        <w:t xml:space="preserve">-сохранения здоровья, т.е. </w:t>
      </w:r>
      <w:r w:rsidRPr="008A0C9A">
        <w:rPr>
          <w:rStyle w:val="dash041e0431044b0447043d044b0439char1"/>
          <w:rFonts w:ascii="Times New Roman" w:eastAsiaTheme="majorEastAsia" w:hAnsi="Times New Roman"/>
          <w:sz w:val="28"/>
          <w:szCs w:val="28"/>
        </w:rPr>
        <w:t>оптимального развития  каждого ребенка на основе педагогической поддержки его индивидуальности (возраста, способностей,  интересов, склонностей, развития) в условиях специально организованной деятельности.</w:t>
      </w:r>
    </w:p>
    <w:p w:rsidR="009B1F80" w:rsidRDefault="009B1F80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0FFC" w:rsidRDefault="00B10FFC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0FFC" w:rsidRDefault="00B10FFC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0FFC" w:rsidRDefault="00B10FFC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0FFC" w:rsidRDefault="00B10FFC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0FFC" w:rsidRDefault="00B10FFC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0FFC" w:rsidRDefault="00B10FFC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0FFC" w:rsidRDefault="00B10FFC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0FFC" w:rsidRDefault="00B10FFC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A2BB1" w:rsidRDefault="00FA2BB1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0FFC" w:rsidRPr="002E3715" w:rsidRDefault="00B10FFC" w:rsidP="009B1F80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1F80" w:rsidRPr="008A0C9A" w:rsidRDefault="009B1F80" w:rsidP="008A0C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0C9A">
        <w:rPr>
          <w:rFonts w:ascii="Times New Roman" w:hAnsi="Times New Roman"/>
          <w:b/>
          <w:sz w:val="28"/>
          <w:szCs w:val="28"/>
        </w:rPr>
        <w:lastRenderedPageBreak/>
        <w:t>12.</w:t>
      </w:r>
      <w:r w:rsidR="00FA2BB1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B10FFC" w:rsidRDefault="009B1F80" w:rsidP="009B1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1. </w:t>
      </w:r>
      <w:r w:rsidR="00B10FFC">
        <w:rPr>
          <w:rFonts w:ascii="Times New Roman" w:hAnsi="Times New Roman"/>
          <w:sz w:val="28"/>
          <w:szCs w:val="28"/>
        </w:rPr>
        <w:t>Закон «Об образование в РФ».</w:t>
      </w:r>
    </w:p>
    <w:p w:rsidR="00B10FFC" w:rsidRDefault="009B1F80" w:rsidP="009B1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2. </w:t>
      </w:r>
      <w:r w:rsidR="00B10FFC" w:rsidRPr="005E7F34">
        <w:rPr>
          <w:rFonts w:ascii="Times New Roman" w:hAnsi="Times New Roman"/>
          <w:sz w:val="28"/>
          <w:szCs w:val="28"/>
        </w:rPr>
        <w:t xml:space="preserve">Аникеев А.С. Положение о классном руководителе/ А.С. Аникеев.//Классный руководитель. </w:t>
      </w:r>
    </w:p>
    <w:p w:rsidR="009B1F80" w:rsidRPr="005E7F34" w:rsidRDefault="009B1F80" w:rsidP="009B1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3. Воспитать человека</w:t>
      </w:r>
      <w:proofErr w:type="gramStart"/>
      <w:r w:rsidRPr="005E7F34">
        <w:rPr>
          <w:rFonts w:ascii="Times New Roman" w:hAnsi="Times New Roman"/>
          <w:sz w:val="28"/>
          <w:szCs w:val="28"/>
        </w:rPr>
        <w:t>/ П</w:t>
      </w:r>
      <w:proofErr w:type="gramEnd"/>
      <w:r w:rsidRPr="005E7F34">
        <w:rPr>
          <w:rFonts w:ascii="Times New Roman" w:hAnsi="Times New Roman"/>
          <w:sz w:val="28"/>
          <w:szCs w:val="28"/>
        </w:rPr>
        <w:t xml:space="preserve">од ред. В.А. Березиной, О.И. </w:t>
      </w:r>
      <w:proofErr w:type="spellStart"/>
      <w:r w:rsidRPr="005E7F34">
        <w:rPr>
          <w:rFonts w:ascii="Times New Roman" w:hAnsi="Times New Roman"/>
          <w:sz w:val="28"/>
          <w:szCs w:val="28"/>
        </w:rPr>
        <w:t>Волжиной</w:t>
      </w:r>
      <w:proofErr w:type="spellEnd"/>
      <w:r w:rsidRPr="005E7F34">
        <w:rPr>
          <w:rFonts w:ascii="Times New Roman" w:hAnsi="Times New Roman"/>
          <w:sz w:val="28"/>
          <w:szCs w:val="28"/>
        </w:rPr>
        <w:t>, И.А. Зимней.- М. «Винтана-Граф».-2005.-381с.</w:t>
      </w:r>
    </w:p>
    <w:p w:rsidR="00B10FFC" w:rsidRDefault="009B1F80" w:rsidP="009B1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>4</w:t>
      </w:r>
      <w:r w:rsidR="00B10FFC" w:rsidRPr="00B10FFC">
        <w:rPr>
          <w:rFonts w:ascii="Times New Roman" w:hAnsi="Times New Roman"/>
          <w:sz w:val="28"/>
          <w:szCs w:val="28"/>
        </w:rPr>
        <w:t xml:space="preserve"> </w:t>
      </w:r>
      <w:r w:rsidR="00B10FFC" w:rsidRPr="005E7F34">
        <w:rPr>
          <w:rFonts w:ascii="Times New Roman" w:hAnsi="Times New Roman"/>
          <w:sz w:val="28"/>
          <w:szCs w:val="28"/>
        </w:rPr>
        <w:t xml:space="preserve">Классному руководителю о воспитательной системе класса: Методическое  пособие/ Под ред. Е.Н. </w:t>
      </w:r>
      <w:proofErr w:type="spellStart"/>
      <w:r w:rsidR="00B10FFC" w:rsidRPr="005E7F34">
        <w:rPr>
          <w:rFonts w:ascii="Times New Roman" w:hAnsi="Times New Roman"/>
          <w:sz w:val="28"/>
          <w:szCs w:val="28"/>
        </w:rPr>
        <w:t>Степанова</w:t>
      </w:r>
      <w:proofErr w:type="gramStart"/>
      <w:r w:rsidR="00B10FFC" w:rsidRPr="005E7F34">
        <w:rPr>
          <w:rFonts w:ascii="Times New Roman" w:hAnsi="Times New Roman"/>
          <w:sz w:val="28"/>
          <w:szCs w:val="28"/>
        </w:rPr>
        <w:t>.-</w:t>
      </w:r>
      <w:proofErr w:type="gramEnd"/>
      <w:r w:rsidR="00B10FFC" w:rsidRPr="005E7F34">
        <w:rPr>
          <w:rFonts w:ascii="Times New Roman" w:hAnsi="Times New Roman"/>
          <w:sz w:val="28"/>
          <w:szCs w:val="28"/>
        </w:rPr>
        <w:t>М</w:t>
      </w:r>
      <w:proofErr w:type="spellEnd"/>
      <w:r w:rsidR="00B10FFC" w:rsidRPr="005E7F34">
        <w:rPr>
          <w:rFonts w:ascii="Times New Roman" w:hAnsi="Times New Roman"/>
          <w:sz w:val="28"/>
          <w:szCs w:val="28"/>
        </w:rPr>
        <w:t>.: Образовательный центр «Педагогический поиск».-2000.-159с.</w:t>
      </w:r>
    </w:p>
    <w:p w:rsidR="00B10FFC" w:rsidRPr="005E7F34" w:rsidRDefault="009B1F80" w:rsidP="00B10F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5. </w:t>
      </w:r>
      <w:r w:rsidR="00B10FFC" w:rsidRPr="005E7F34">
        <w:rPr>
          <w:rFonts w:ascii="Times New Roman" w:hAnsi="Times New Roman"/>
          <w:sz w:val="28"/>
          <w:szCs w:val="28"/>
        </w:rPr>
        <w:t>Ломов А. Должностные инструкции / А. Ломов // Официальные документы в образовании .-2004.-№6.-С.57-62; №14.-С.65-74; №15.-С.22-25</w:t>
      </w:r>
    </w:p>
    <w:p w:rsidR="00FA2BB1" w:rsidRPr="005E7F34" w:rsidRDefault="009B1F80" w:rsidP="00FA2B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6. </w:t>
      </w:r>
      <w:r w:rsidR="00FA2BB1" w:rsidRPr="005E7F34">
        <w:rPr>
          <w:rFonts w:ascii="Times New Roman" w:hAnsi="Times New Roman"/>
          <w:sz w:val="28"/>
          <w:szCs w:val="28"/>
        </w:rPr>
        <w:t xml:space="preserve">. Макарова Т.Н. Планирование и организация методической работы в школе: Часть-2/ Т.Н. </w:t>
      </w:r>
      <w:proofErr w:type="spellStart"/>
      <w:r w:rsidR="00FA2BB1" w:rsidRPr="005E7F34">
        <w:rPr>
          <w:rFonts w:ascii="Times New Roman" w:hAnsi="Times New Roman"/>
          <w:sz w:val="28"/>
          <w:szCs w:val="28"/>
        </w:rPr>
        <w:t>Макарова</w:t>
      </w:r>
      <w:proofErr w:type="gramStart"/>
      <w:r w:rsidR="00FA2BB1" w:rsidRPr="005E7F34">
        <w:rPr>
          <w:rFonts w:ascii="Times New Roman" w:hAnsi="Times New Roman"/>
          <w:sz w:val="28"/>
          <w:szCs w:val="28"/>
        </w:rPr>
        <w:t>.-</w:t>
      </w:r>
      <w:proofErr w:type="gramEnd"/>
      <w:r w:rsidR="00FA2BB1" w:rsidRPr="005E7F34">
        <w:rPr>
          <w:rFonts w:ascii="Times New Roman" w:hAnsi="Times New Roman"/>
          <w:sz w:val="28"/>
          <w:szCs w:val="28"/>
        </w:rPr>
        <w:t>М</w:t>
      </w:r>
      <w:proofErr w:type="spellEnd"/>
      <w:r w:rsidR="00FA2BB1" w:rsidRPr="005E7F34">
        <w:rPr>
          <w:rFonts w:ascii="Times New Roman" w:hAnsi="Times New Roman"/>
          <w:sz w:val="28"/>
          <w:szCs w:val="28"/>
        </w:rPr>
        <w:t>.: «Педагогический поиск».-2002.-160с.</w:t>
      </w:r>
    </w:p>
    <w:p w:rsidR="00FA2BB1" w:rsidRPr="005E7F34" w:rsidRDefault="009B1F80" w:rsidP="00FA2B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7. </w:t>
      </w:r>
      <w:r w:rsidR="00FA2BB1" w:rsidRPr="005E7F34">
        <w:rPr>
          <w:rFonts w:ascii="Times New Roman" w:hAnsi="Times New Roman"/>
          <w:sz w:val="28"/>
          <w:szCs w:val="28"/>
        </w:rPr>
        <w:t>Манухин В.П. Нормативное обеспечение воспитательной работы в школе: Сборник документов и методических рекомендаций/ В.П. Манухин</w:t>
      </w:r>
      <w:proofErr w:type="gramStart"/>
      <w:r w:rsidR="00FA2BB1" w:rsidRPr="005E7F34">
        <w:rPr>
          <w:rFonts w:ascii="Times New Roman" w:hAnsi="Times New Roman"/>
          <w:sz w:val="28"/>
          <w:szCs w:val="28"/>
        </w:rPr>
        <w:t>.-</w:t>
      </w:r>
      <w:proofErr w:type="gramEnd"/>
      <w:r w:rsidR="00FA2BB1" w:rsidRPr="005E7F34">
        <w:rPr>
          <w:rFonts w:ascii="Times New Roman" w:hAnsi="Times New Roman"/>
          <w:sz w:val="28"/>
          <w:szCs w:val="28"/>
        </w:rPr>
        <w:t>М.:Аркти.-2005. –181с.</w:t>
      </w:r>
    </w:p>
    <w:p w:rsidR="00FA2BB1" w:rsidRPr="005E7F34" w:rsidRDefault="009B1F80" w:rsidP="00FA2B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8. </w:t>
      </w:r>
      <w:r w:rsidR="00FA2BB1" w:rsidRPr="005E7F34">
        <w:rPr>
          <w:rFonts w:ascii="Times New Roman" w:hAnsi="Times New Roman"/>
          <w:sz w:val="28"/>
          <w:szCs w:val="28"/>
        </w:rPr>
        <w:t>Мельникова Р.П. Критерии и показатели оценки деятельности классного руководителя / Р.П. Мельникова // Классный руководитель .-2005.-№5.-С. 64-65</w:t>
      </w:r>
    </w:p>
    <w:p w:rsidR="00B10FFC" w:rsidRDefault="00B10FFC" w:rsidP="009B1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F80" w:rsidRPr="005E7F34" w:rsidRDefault="009B1F80" w:rsidP="00B10F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F80" w:rsidRPr="005E7F34" w:rsidRDefault="009B1F80" w:rsidP="00B10F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7F34">
        <w:rPr>
          <w:rFonts w:ascii="Times New Roman" w:hAnsi="Times New Roman"/>
          <w:sz w:val="28"/>
          <w:szCs w:val="28"/>
        </w:rPr>
        <w:t xml:space="preserve"> </w:t>
      </w:r>
    </w:p>
    <w:p w:rsidR="009B1F80" w:rsidRPr="005E7F34" w:rsidRDefault="009B1F80" w:rsidP="009B1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F80" w:rsidRPr="005E7F34" w:rsidRDefault="009B1F80" w:rsidP="009B1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1F80" w:rsidRPr="005E7F34" w:rsidRDefault="009B1F80" w:rsidP="009B1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7F0D" w:rsidRDefault="006D7F0D"/>
    <w:p w:rsidR="005F58E6" w:rsidRDefault="005F58E6"/>
    <w:sectPr w:rsidR="005F58E6" w:rsidSect="00FA2B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CF7"/>
    <w:multiLevelType w:val="multilevel"/>
    <w:tmpl w:val="7CFA0F3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CBB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08F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441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67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962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CA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608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C2FFA"/>
    <w:multiLevelType w:val="hybridMultilevel"/>
    <w:tmpl w:val="76EE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</w:rPr>
    </w:lvl>
    <w:lvl w:ilvl="1" w:tplc="2FA8A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04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29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08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85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3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C1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CE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24C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240E5"/>
    <w:multiLevelType w:val="hybridMultilevel"/>
    <w:tmpl w:val="B120AF7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2FA8A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04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E29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08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185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E3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C1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CE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14049"/>
    <w:multiLevelType w:val="multilevel"/>
    <w:tmpl w:val="012C3A1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065304"/>
    <w:multiLevelType w:val="hybridMultilevel"/>
    <w:tmpl w:val="11B0CA6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27A53"/>
    <w:multiLevelType w:val="multilevel"/>
    <w:tmpl w:val="0BCCDB4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A70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588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CC6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625D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D68A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4D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8E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3210B"/>
    <w:multiLevelType w:val="multilevel"/>
    <w:tmpl w:val="D0C6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AA390F"/>
    <w:multiLevelType w:val="multilevel"/>
    <w:tmpl w:val="6932F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B56B51"/>
    <w:multiLevelType w:val="multilevel"/>
    <w:tmpl w:val="A4B8BC0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CD5976"/>
    <w:multiLevelType w:val="multilevel"/>
    <w:tmpl w:val="BAE093D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0F4E2F"/>
    <w:multiLevelType w:val="hybridMultilevel"/>
    <w:tmpl w:val="692AF1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7935C41"/>
    <w:multiLevelType w:val="multilevel"/>
    <w:tmpl w:val="E200A7F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154BB9"/>
    <w:multiLevelType w:val="hybridMultilevel"/>
    <w:tmpl w:val="F49C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102ED"/>
    <w:multiLevelType w:val="hybridMultilevel"/>
    <w:tmpl w:val="B6EE8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944822"/>
    <w:multiLevelType w:val="hybridMultilevel"/>
    <w:tmpl w:val="279CFC5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6AF16736"/>
    <w:multiLevelType w:val="hybridMultilevel"/>
    <w:tmpl w:val="B662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616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5A81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9C0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F446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CB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CCA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EE9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8780A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CA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41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4D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861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015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B7144C"/>
    <w:multiLevelType w:val="multilevel"/>
    <w:tmpl w:val="91E2091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8E7EBA"/>
    <w:multiLevelType w:val="hybridMultilevel"/>
    <w:tmpl w:val="DB6E990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4">
    <w:nsid w:val="7B844E88"/>
    <w:multiLevelType w:val="hybridMultilevel"/>
    <w:tmpl w:val="049C1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886AB4"/>
    <w:multiLevelType w:val="multilevel"/>
    <w:tmpl w:val="B26EB332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  <w:num w:numId="17">
    <w:abstractNumId w:val="11"/>
  </w:num>
  <w:num w:numId="18">
    <w:abstractNumId w:val="0"/>
  </w:num>
  <w:num w:numId="19">
    <w:abstractNumId w:val="8"/>
  </w:num>
  <w:num w:numId="20">
    <w:abstractNumId w:val="10"/>
  </w:num>
  <w:num w:numId="21">
    <w:abstractNumId w:val="15"/>
  </w:num>
  <w:num w:numId="22">
    <w:abstractNumId w:val="22"/>
  </w:num>
  <w:num w:numId="23">
    <w:abstractNumId w:val="25"/>
  </w:num>
  <w:num w:numId="24">
    <w:abstractNumId w:val="23"/>
  </w:num>
  <w:num w:numId="25">
    <w:abstractNumId w:val="18"/>
  </w:num>
  <w:num w:numId="26">
    <w:abstractNumId w:val="16"/>
  </w:num>
  <w:num w:numId="27">
    <w:abstractNumId w:val="3"/>
  </w:num>
  <w:num w:numId="28">
    <w:abstractNumId w:val="5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F80"/>
    <w:rsid w:val="000D20C4"/>
    <w:rsid w:val="001844E2"/>
    <w:rsid w:val="00340CA0"/>
    <w:rsid w:val="003C27A2"/>
    <w:rsid w:val="003F3C54"/>
    <w:rsid w:val="004B248D"/>
    <w:rsid w:val="005E0FF9"/>
    <w:rsid w:val="005E4C7B"/>
    <w:rsid w:val="005F58E6"/>
    <w:rsid w:val="00667366"/>
    <w:rsid w:val="0067140F"/>
    <w:rsid w:val="006A2771"/>
    <w:rsid w:val="006D7F0D"/>
    <w:rsid w:val="00712FF5"/>
    <w:rsid w:val="007E330D"/>
    <w:rsid w:val="00854C77"/>
    <w:rsid w:val="00895885"/>
    <w:rsid w:val="008A0C9A"/>
    <w:rsid w:val="008D4ED1"/>
    <w:rsid w:val="008E0C10"/>
    <w:rsid w:val="008F7F90"/>
    <w:rsid w:val="00945293"/>
    <w:rsid w:val="0096786B"/>
    <w:rsid w:val="009B1F80"/>
    <w:rsid w:val="009E5A2F"/>
    <w:rsid w:val="009F5ECE"/>
    <w:rsid w:val="00A07208"/>
    <w:rsid w:val="00A4185C"/>
    <w:rsid w:val="00B10FFC"/>
    <w:rsid w:val="00D37639"/>
    <w:rsid w:val="00D40E99"/>
    <w:rsid w:val="00D71135"/>
    <w:rsid w:val="00DD0326"/>
    <w:rsid w:val="00E04122"/>
    <w:rsid w:val="00E415C2"/>
    <w:rsid w:val="00F43CB2"/>
    <w:rsid w:val="00F94032"/>
    <w:rsid w:val="00FA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3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F3C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C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C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C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C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C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3C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F3C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3C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3C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3C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3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3C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3C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3C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3C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3C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3C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3C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3F3C54"/>
    <w:rPr>
      <w:b/>
      <w:bCs/>
    </w:rPr>
  </w:style>
  <w:style w:type="character" w:styleId="a9">
    <w:name w:val="Emphasis"/>
    <w:uiPriority w:val="20"/>
    <w:qFormat/>
    <w:rsid w:val="003F3C54"/>
    <w:rPr>
      <w:i/>
      <w:iCs/>
    </w:rPr>
  </w:style>
  <w:style w:type="paragraph" w:styleId="aa">
    <w:name w:val="No Spacing"/>
    <w:basedOn w:val="a"/>
    <w:uiPriority w:val="1"/>
    <w:qFormat/>
    <w:rsid w:val="003F3C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3C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3C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3C5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3C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3C5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3F3C5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3F3C5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3F3C5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3F3C5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3F3C5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3C54"/>
    <w:pPr>
      <w:outlineLvl w:val="9"/>
    </w:pPr>
  </w:style>
  <w:style w:type="paragraph" w:styleId="23">
    <w:name w:val="Body Text 2"/>
    <w:basedOn w:val="a"/>
    <w:link w:val="24"/>
    <w:uiPriority w:val="99"/>
    <w:semiHidden/>
    <w:unhideWhenUsed/>
    <w:rsid w:val="009B1F8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B1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0431044b0447043d044b0439char1"/>
    <w:basedOn w:val="a0"/>
    <w:rsid w:val="009B1F80"/>
  </w:style>
  <w:style w:type="table" w:styleId="af4">
    <w:name w:val="Table Grid"/>
    <w:basedOn w:val="a1"/>
    <w:uiPriority w:val="59"/>
    <w:rsid w:val="005E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7F90"/>
  </w:style>
  <w:style w:type="paragraph" w:styleId="af5">
    <w:name w:val="Normal (Web)"/>
    <w:basedOn w:val="a"/>
    <w:uiPriority w:val="99"/>
    <w:semiHidden/>
    <w:unhideWhenUsed/>
    <w:rsid w:val="001844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DD0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DD0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8B28F-D3C3-4289-ABE5-321AC395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2014-09-13T08:33:00Z</cp:lastPrinted>
  <dcterms:created xsi:type="dcterms:W3CDTF">2013-12-15T10:22:00Z</dcterms:created>
  <dcterms:modified xsi:type="dcterms:W3CDTF">2014-12-09T16:16:00Z</dcterms:modified>
</cp:coreProperties>
</file>