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D6" w:rsidRPr="000721F0" w:rsidRDefault="004204D6" w:rsidP="004204D6">
      <w:pPr>
        <w:pStyle w:val="2"/>
        <w:widowControl w:val="0"/>
        <w:ind w:firstLine="0"/>
        <w:rPr>
          <w:szCs w:val="24"/>
        </w:rPr>
      </w:pPr>
    </w:p>
    <w:p w:rsidR="004204D6" w:rsidRPr="000721F0" w:rsidRDefault="004204D6" w:rsidP="004204D6">
      <w:pPr>
        <w:jc w:val="center"/>
        <w:rPr>
          <w:b/>
        </w:rPr>
      </w:pPr>
      <w:r w:rsidRPr="000721F0">
        <w:rPr>
          <w:b/>
        </w:rPr>
        <w:t>УПРАВЛЕНИЕ ОБРАЗОВАНИЯ</w:t>
      </w:r>
    </w:p>
    <w:p w:rsidR="004204D6" w:rsidRPr="000721F0" w:rsidRDefault="004204D6" w:rsidP="004204D6">
      <w:pPr>
        <w:jc w:val="center"/>
        <w:rPr>
          <w:b/>
        </w:rPr>
      </w:pPr>
      <w:r w:rsidRPr="000721F0">
        <w:rPr>
          <w:b/>
        </w:rPr>
        <w:t>АДМИНИСТРАЦИИ ОБОЯНСКОГО РАЙОНА КУРСКОЙ ОБЛАСТИ</w:t>
      </w:r>
    </w:p>
    <w:p w:rsidR="004204D6" w:rsidRPr="000721F0" w:rsidRDefault="004204D6" w:rsidP="004204D6">
      <w:pPr>
        <w:jc w:val="center"/>
        <w:rPr>
          <w:b/>
        </w:rPr>
      </w:pPr>
      <w:r w:rsidRPr="000721F0">
        <w:rPr>
          <w:b/>
        </w:rPr>
        <w:t>МУНИЦИПАЛЬНОЕ БЮДЖЕТНОЕ ОБЩЕОБРАЗОВАТЕЛЬНОЕ УЧРЕЖДЕНИЕ</w:t>
      </w:r>
    </w:p>
    <w:p w:rsidR="004204D6" w:rsidRPr="000721F0" w:rsidRDefault="004204D6" w:rsidP="004204D6">
      <w:pPr>
        <w:jc w:val="center"/>
        <w:rPr>
          <w:b/>
        </w:rPr>
      </w:pPr>
      <w:r w:rsidRPr="000721F0">
        <w:rPr>
          <w:b/>
        </w:rPr>
        <w:t>«КОСИНОВСКАЯ ОСНОВНАЯ ОБЩЕОБРАЗОВАТЕЛЬНАЯ ШКОЛА»</w:t>
      </w:r>
    </w:p>
    <w:p w:rsidR="004204D6" w:rsidRPr="000721F0" w:rsidRDefault="004204D6" w:rsidP="004204D6">
      <w:pPr>
        <w:ind w:left="-709" w:firstLine="709"/>
        <w:rPr>
          <w:b/>
          <w:i/>
          <w:sz w:val="32"/>
          <w:szCs w:val="32"/>
        </w:rPr>
      </w:pPr>
    </w:p>
    <w:p w:rsidR="00443607" w:rsidRPr="000721F0" w:rsidRDefault="00443607" w:rsidP="00443607">
      <w:pPr>
        <w:ind w:left="-709" w:firstLine="709"/>
        <w:rPr>
          <w:sz w:val="16"/>
          <w:szCs w:val="16"/>
        </w:rPr>
      </w:pPr>
      <w:r w:rsidRPr="000721F0">
        <w:rPr>
          <w:sz w:val="16"/>
          <w:szCs w:val="16"/>
        </w:rPr>
        <w:t xml:space="preserve">Рассмотрена и принята  на заседании                                 Утверждена на заседании     </w:t>
      </w:r>
      <w:r>
        <w:rPr>
          <w:sz w:val="16"/>
          <w:szCs w:val="16"/>
        </w:rPr>
        <w:t xml:space="preserve">                       </w:t>
      </w:r>
      <w:r w:rsidRPr="000721F0">
        <w:rPr>
          <w:sz w:val="16"/>
          <w:szCs w:val="16"/>
        </w:rPr>
        <w:t>Введена в действие приказом</w:t>
      </w:r>
    </w:p>
    <w:p w:rsidR="00443607" w:rsidRPr="009B327E" w:rsidRDefault="00443607" w:rsidP="00443607">
      <w:pPr>
        <w:ind w:left="-709" w:firstLine="709"/>
        <w:rPr>
          <w:sz w:val="16"/>
          <w:szCs w:val="16"/>
        </w:rPr>
      </w:pPr>
      <w:r w:rsidRPr="000721F0">
        <w:rPr>
          <w:sz w:val="16"/>
          <w:szCs w:val="16"/>
        </w:rPr>
        <w:t xml:space="preserve">методического объединения.                                                педагогического совета.                           </w:t>
      </w:r>
      <w:r>
        <w:rPr>
          <w:sz w:val="16"/>
          <w:szCs w:val="16"/>
        </w:rPr>
        <w:t xml:space="preserve">   директора школы от 18.06.2015г.   №94</w:t>
      </w:r>
      <w:r w:rsidRPr="009B327E">
        <w:rPr>
          <w:sz w:val="16"/>
          <w:szCs w:val="16"/>
        </w:rPr>
        <w:t>/</w:t>
      </w:r>
      <w:r>
        <w:rPr>
          <w:sz w:val="16"/>
          <w:szCs w:val="16"/>
        </w:rPr>
        <w:t xml:space="preserve">1                  </w:t>
      </w:r>
    </w:p>
    <w:p w:rsidR="00443607" w:rsidRPr="000721F0" w:rsidRDefault="00443607" w:rsidP="00443607">
      <w:pPr>
        <w:ind w:left="-709" w:firstLine="709"/>
        <w:rPr>
          <w:sz w:val="16"/>
          <w:szCs w:val="16"/>
        </w:rPr>
      </w:pPr>
      <w:r w:rsidRPr="000721F0">
        <w:rPr>
          <w:sz w:val="16"/>
          <w:szCs w:val="16"/>
        </w:rPr>
        <w:t>/Проток</w:t>
      </w:r>
      <w:r>
        <w:rPr>
          <w:sz w:val="16"/>
          <w:szCs w:val="16"/>
        </w:rPr>
        <w:t>ол № 1 от 18.06.2015</w:t>
      </w:r>
      <w:r w:rsidRPr="000721F0">
        <w:rPr>
          <w:sz w:val="16"/>
          <w:szCs w:val="16"/>
        </w:rPr>
        <w:t xml:space="preserve">г./                              </w:t>
      </w:r>
      <w:r>
        <w:rPr>
          <w:sz w:val="16"/>
          <w:szCs w:val="16"/>
        </w:rPr>
        <w:t xml:space="preserve">              /Протокол № 1 от 18.06.2015г./                  </w:t>
      </w:r>
      <w:r w:rsidRPr="000721F0">
        <w:rPr>
          <w:sz w:val="16"/>
          <w:szCs w:val="16"/>
        </w:rPr>
        <w:t xml:space="preserve"> Директор школы _________/</w:t>
      </w:r>
      <w:proofErr w:type="spellStart"/>
      <w:r w:rsidRPr="000721F0">
        <w:rPr>
          <w:sz w:val="16"/>
          <w:szCs w:val="16"/>
        </w:rPr>
        <w:t>В,И.Карелов</w:t>
      </w:r>
      <w:proofErr w:type="spellEnd"/>
      <w:r w:rsidRPr="000721F0">
        <w:rPr>
          <w:sz w:val="16"/>
          <w:szCs w:val="16"/>
        </w:rPr>
        <w:t>/</w:t>
      </w:r>
    </w:p>
    <w:p w:rsidR="00443607" w:rsidRPr="000721F0" w:rsidRDefault="00443607" w:rsidP="00443607">
      <w:pPr>
        <w:ind w:left="-709" w:firstLine="709"/>
        <w:rPr>
          <w:sz w:val="16"/>
          <w:szCs w:val="16"/>
        </w:rPr>
      </w:pPr>
      <w:r w:rsidRPr="000721F0">
        <w:rPr>
          <w:sz w:val="16"/>
          <w:szCs w:val="16"/>
        </w:rPr>
        <w:t>Руководитель ШМО ________ /</w:t>
      </w:r>
      <w:proofErr w:type="spellStart"/>
      <w:r w:rsidRPr="000721F0">
        <w:rPr>
          <w:sz w:val="16"/>
          <w:szCs w:val="16"/>
        </w:rPr>
        <w:t>Пронская</w:t>
      </w:r>
      <w:proofErr w:type="spellEnd"/>
      <w:r w:rsidRPr="000721F0">
        <w:rPr>
          <w:sz w:val="16"/>
          <w:szCs w:val="16"/>
        </w:rPr>
        <w:t xml:space="preserve"> В.Д./                  Председатель _________ /В.И.Карелов/</w:t>
      </w:r>
    </w:p>
    <w:p w:rsidR="004204D6" w:rsidRPr="000721F0" w:rsidRDefault="004204D6" w:rsidP="004204D6">
      <w:pPr>
        <w:jc w:val="center"/>
        <w:rPr>
          <w:sz w:val="40"/>
          <w:szCs w:val="40"/>
        </w:rPr>
      </w:pPr>
    </w:p>
    <w:p w:rsidR="004204D6" w:rsidRPr="000721F0" w:rsidRDefault="004204D6" w:rsidP="004204D6">
      <w:pPr>
        <w:ind w:left="-567" w:hanging="1"/>
      </w:pPr>
    </w:p>
    <w:p w:rsidR="004204D6" w:rsidRPr="000721F0" w:rsidRDefault="004204D6" w:rsidP="004204D6">
      <w:pPr>
        <w:jc w:val="center"/>
      </w:pPr>
    </w:p>
    <w:p w:rsidR="004204D6" w:rsidRPr="000721F0" w:rsidRDefault="008B5BAD" w:rsidP="004204D6">
      <w:pPr>
        <w:jc w:val="center"/>
        <w:rPr>
          <w:sz w:val="40"/>
          <w:szCs w:val="40"/>
        </w:rPr>
      </w:pPr>
      <w:r w:rsidRPr="008B5BAD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9pt;height:134.25pt" fillcolor="black">
            <v:shadow color="#868686"/>
            <v:textpath style="font-family:&quot;Arial Black&quot;;v-text-kern:t" trim="t" fitpath="t" string="Рабочая программа по&#10;математике&#10;3   класс&#10; &#10;"/>
          </v:shape>
        </w:pict>
      </w:r>
    </w:p>
    <w:p w:rsidR="004204D6" w:rsidRPr="000721F0" w:rsidRDefault="004204D6" w:rsidP="004204D6">
      <w:pPr>
        <w:pStyle w:val="1"/>
        <w:jc w:val="center"/>
        <w:rPr>
          <w:rFonts w:ascii="Times New Roman" w:hAnsi="Times New Roman" w:cs="Times New Roman"/>
          <w:i/>
          <w:color w:val="auto"/>
          <w:sz w:val="36"/>
          <w:szCs w:val="36"/>
        </w:rPr>
      </w:pPr>
      <w:r w:rsidRPr="000721F0">
        <w:rPr>
          <w:rFonts w:ascii="Times New Roman" w:hAnsi="Times New Roman" w:cs="Times New Roman"/>
          <w:i/>
          <w:color w:val="auto"/>
          <w:sz w:val="36"/>
          <w:szCs w:val="36"/>
        </w:rPr>
        <w:t>базовый уровень</w:t>
      </w:r>
    </w:p>
    <w:p w:rsidR="004204D6" w:rsidRPr="000721F0" w:rsidRDefault="004204D6" w:rsidP="004204D6">
      <w:pPr>
        <w:pStyle w:val="1"/>
        <w:jc w:val="center"/>
        <w:rPr>
          <w:rFonts w:ascii="Times New Roman" w:hAnsi="Times New Roman" w:cs="Times New Roman"/>
          <w:i/>
          <w:color w:val="auto"/>
        </w:rPr>
      </w:pPr>
      <w:r w:rsidRPr="000721F0">
        <w:rPr>
          <w:rFonts w:ascii="Times New Roman" w:hAnsi="Times New Roman" w:cs="Times New Roman"/>
          <w:i/>
          <w:color w:val="auto"/>
        </w:rPr>
        <w:t xml:space="preserve">Учитель </w:t>
      </w:r>
      <w:r w:rsidR="00443607">
        <w:rPr>
          <w:rFonts w:ascii="Times New Roman" w:hAnsi="Times New Roman" w:cs="Times New Roman"/>
          <w:i/>
          <w:color w:val="auto"/>
        </w:rPr>
        <w:t>– Плотникова Елена Николаевна</w:t>
      </w:r>
    </w:p>
    <w:p w:rsidR="004204D6" w:rsidRPr="000721F0" w:rsidRDefault="004204D6" w:rsidP="004204D6">
      <w:pPr>
        <w:pStyle w:val="1"/>
        <w:jc w:val="center"/>
        <w:rPr>
          <w:rFonts w:ascii="Times New Roman" w:hAnsi="Times New Roman" w:cs="Times New Roman"/>
          <w:i/>
          <w:color w:val="auto"/>
        </w:rPr>
      </w:pPr>
    </w:p>
    <w:p w:rsidR="004204D6" w:rsidRPr="000721F0" w:rsidRDefault="004204D6" w:rsidP="004204D6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4204D6" w:rsidRPr="000721F0" w:rsidRDefault="004204D6" w:rsidP="004204D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721F0">
        <w:rPr>
          <w:rFonts w:ascii="Times New Roman" w:hAnsi="Times New Roman" w:cs="Times New Roman"/>
          <w:color w:val="auto"/>
        </w:rPr>
        <w:t>Срок реализации – 1 год</w:t>
      </w:r>
    </w:p>
    <w:p w:rsidR="00DA3660" w:rsidRDefault="00DA3660" w:rsidP="00DA3660">
      <w:pPr>
        <w:pStyle w:val="ac"/>
        <w:ind w:left="644"/>
        <w:rPr>
          <w:rFonts w:ascii="Times New Roman" w:hAnsi="Times New Roman" w:cs="Times New Roman"/>
          <w:color w:val="auto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6084390"/>
        <w:docPartObj>
          <w:docPartGallery w:val="Table of Contents"/>
          <w:docPartUnique/>
        </w:docPartObj>
      </w:sdtPr>
      <w:sdtContent>
        <w:p w:rsidR="00E22A88" w:rsidRDefault="00584904" w:rsidP="00584904">
          <w:pPr>
            <w:pStyle w:val="ac"/>
            <w:pageBreakBefore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84904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 рабочей п</w:t>
          </w:r>
          <w:r w:rsidR="00443607">
            <w:rPr>
              <w:rFonts w:ascii="Times New Roman" w:hAnsi="Times New Roman" w:cs="Times New Roman"/>
              <w:color w:val="auto"/>
              <w:sz w:val="24"/>
              <w:szCs w:val="24"/>
            </w:rPr>
            <w:t>рограммы по математике (3 класс)</w:t>
          </w:r>
        </w:p>
        <w:p w:rsidR="000B0C07" w:rsidRPr="000B0C07" w:rsidRDefault="000B0C07" w:rsidP="000B0C07">
          <w:pPr>
            <w:rPr>
              <w:lang w:eastAsia="en-US"/>
            </w:rPr>
          </w:pPr>
        </w:p>
        <w:p w:rsidR="00584904" w:rsidRPr="00584904" w:rsidRDefault="00584904" w:rsidP="00584904">
          <w:pPr>
            <w:rPr>
              <w:lang w:eastAsia="en-US"/>
            </w:rPr>
          </w:pPr>
        </w:p>
        <w:p w:rsidR="00E22A88" w:rsidRDefault="008B5BAD">
          <w:pPr>
            <w:pStyle w:val="11"/>
            <w:tabs>
              <w:tab w:val="right" w:leader="dot" w:pos="9345"/>
            </w:tabs>
          </w:pPr>
          <w:r>
            <w:fldChar w:fldCharType="begin"/>
          </w:r>
          <w:r w:rsidR="00E22A88">
            <w:instrText xml:space="preserve"> TOC \o "1-3" \h \z \u </w:instrText>
          </w:r>
          <w:r>
            <w:fldChar w:fldCharType="separate"/>
          </w:r>
          <w:hyperlink w:anchor="_Toc363587069" w:history="1">
            <w:r w:rsidR="00443607">
              <w:rPr>
                <w:rStyle w:val="a3"/>
                <w:noProof/>
              </w:rPr>
              <w:t>Пояснительная записк</w:t>
            </w:r>
            <w:r w:rsidR="00E22A88">
              <w:rPr>
                <w:noProof/>
                <w:webHidden/>
              </w:rPr>
              <w:tab/>
            </w:r>
            <w:r w:rsidR="00534B45">
              <w:rPr>
                <w:noProof/>
                <w:webHidden/>
              </w:rPr>
              <w:t>3</w:t>
            </w:r>
          </w:hyperlink>
        </w:p>
        <w:p w:rsidR="00443607" w:rsidRPr="00443607" w:rsidRDefault="008B5BAD" w:rsidP="0044360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587074" w:history="1">
            <w:r w:rsidR="00443607" w:rsidRPr="00670152">
              <w:rPr>
                <w:rStyle w:val="a3"/>
                <w:noProof/>
              </w:rPr>
              <w:t>Требования к уровню подготовки учащихся</w:t>
            </w:r>
            <w:r w:rsidR="00443607">
              <w:rPr>
                <w:noProof/>
                <w:webHidden/>
              </w:rPr>
              <w:tab/>
            </w:r>
            <w:r w:rsidR="00534B45">
              <w:rPr>
                <w:noProof/>
                <w:webHidden/>
              </w:rPr>
              <w:t>5</w:t>
            </w:r>
          </w:hyperlink>
        </w:p>
        <w:p w:rsidR="00E22A88" w:rsidRDefault="008B5BA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587071" w:history="1">
            <w:r w:rsidR="00E22A88" w:rsidRPr="00670152">
              <w:rPr>
                <w:rStyle w:val="a3"/>
                <w:noProof/>
              </w:rPr>
              <w:t>Учебно-тематический план</w:t>
            </w:r>
            <w:r w:rsidR="00E22A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2A88">
              <w:rPr>
                <w:noProof/>
                <w:webHidden/>
              </w:rPr>
              <w:instrText xml:space="preserve"> PAGEREF _Toc363587071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69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A88" w:rsidRDefault="008B5BA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587072" w:history="1">
            <w:r w:rsidR="00443607">
              <w:rPr>
                <w:rStyle w:val="a3"/>
                <w:noProof/>
              </w:rPr>
              <w:t>Содержание тем учебного курс</w:t>
            </w:r>
            <w:r w:rsidR="00E22A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2A88">
              <w:rPr>
                <w:noProof/>
                <w:webHidden/>
              </w:rPr>
              <w:instrText xml:space="preserve"> PAGEREF _Toc363587072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691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A88" w:rsidRDefault="008B5BA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587073" w:history="1">
            <w:r w:rsidR="00E22A88" w:rsidRPr="00670152">
              <w:rPr>
                <w:rStyle w:val="a3"/>
                <w:noProof/>
              </w:rPr>
              <w:t>Перечень контрольных работ</w:t>
            </w:r>
            <w:r w:rsidR="00E22A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2A88">
              <w:rPr>
                <w:noProof/>
                <w:webHidden/>
              </w:rPr>
              <w:instrText xml:space="preserve"> PAGEREF _Toc363587073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691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A88" w:rsidRDefault="008B5BA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587075" w:history="1">
            <w:r w:rsidR="00E22A88" w:rsidRPr="00670152">
              <w:rPr>
                <w:rStyle w:val="a3"/>
                <w:noProof/>
              </w:rPr>
              <w:t>Нормы оценки и контроля знаний обучающихся 3 класса</w:t>
            </w:r>
            <w:r w:rsidR="00E22A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2A88">
              <w:rPr>
                <w:noProof/>
                <w:webHidden/>
              </w:rPr>
              <w:instrText xml:space="preserve"> PAGEREF _Toc363587075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691F">
              <w:rPr>
                <w:noProof/>
                <w:webHidden/>
              </w:rPr>
              <w:t>1</w:t>
            </w:r>
            <w:r w:rsidR="00534B4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A88" w:rsidRDefault="008B5BA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587076" w:history="1">
            <w:r w:rsidR="00584904">
              <w:rPr>
                <w:rStyle w:val="a3"/>
                <w:noProof/>
              </w:rPr>
              <w:t>Литература</w:t>
            </w:r>
            <w:r w:rsidR="00E22A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2A88">
              <w:rPr>
                <w:noProof/>
                <w:webHidden/>
              </w:rPr>
              <w:instrText xml:space="preserve"> PAGEREF _Toc363587076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691F">
              <w:rPr>
                <w:noProof/>
                <w:webHidden/>
              </w:rPr>
              <w:t>1</w:t>
            </w:r>
            <w:r w:rsidR="00534B4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A88" w:rsidRDefault="008B5BAD">
          <w:r>
            <w:fldChar w:fldCharType="end"/>
          </w:r>
        </w:p>
      </w:sdtContent>
    </w:sdt>
    <w:p w:rsidR="00E22A88" w:rsidRDefault="00E22A88" w:rsidP="00E22A8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63587069"/>
    </w:p>
    <w:p w:rsidR="00E22A88" w:rsidRDefault="00E22A88" w:rsidP="00E22A8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E22A88" w:rsidRDefault="00E22A88" w:rsidP="00E22A8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E22A88" w:rsidRDefault="00E22A88" w:rsidP="00E22A8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E22A88" w:rsidRDefault="00E22A88" w:rsidP="00E22A8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E22A88" w:rsidRDefault="00E22A88" w:rsidP="00E22A8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E22A88" w:rsidRDefault="00E22A88" w:rsidP="00E22A8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E22A88" w:rsidRDefault="00E22A88" w:rsidP="00E22A8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E22A88" w:rsidRDefault="00E22A88" w:rsidP="00E22A8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FE43BA" w:rsidRPr="00DA3660" w:rsidRDefault="00FE43BA" w:rsidP="00E22A88">
      <w:pPr>
        <w:pStyle w:val="1"/>
        <w:pageBreakBefore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3660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0"/>
    </w:p>
    <w:p w:rsidR="00FE43BA" w:rsidRPr="00DA3660" w:rsidRDefault="00FE43BA" w:rsidP="00DA366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34B45" w:rsidRDefault="00534B45" w:rsidP="00534B45">
      <w:r>
        <w:t xml:space="preserve">Рабочая  программа по математике для 3 класса разработана на основе авторской программы под редакцией  Моро М.И., Бантовой М.А., </w:t>
      </w:r>
      <w:proofErr w:type="spellStart"/>
      <w:r>
        <w:t>Бельтюковой</w:t>
      </w:r>
      <w:proofErr w:type="spellEnd"/>
      <w:r>
        <w:t xml:space="preserve"> Г, В. Волковой С.И. и соответствует ФГОС НОО утверждённому приказом Министерства образования и науки Российской Федерации от  6 октября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№373, (по математике)</w:t>
      </w:r>
    </w:p>
    <w:p w:rsidR="00534B45" w:rsidRDefault="00534B45" w:rsidP="00534B45">
      <w:r>
        <w:tab/>
      </w:r>
      <w:r>
        <w:tab/>
        <w:t>Тип программы базовая по математике</w:t>
      </w:r>
    </w:p>
    <w:p w:rsidR="00534B45" w:rsidRDefault="00534B45" w:rsidP="00534B45">
      <w: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умений учиться.</w:t>
      </w:r>
    </w:p>
    <w:p w:rsidR="00534B45" w:rsidRDefault="00534B45" w:rsidP="00534B45">
      <w:r>
        <w:t>Усвоенные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 задач во взрослой жизни</w:t>
      </w:r>
    </w:p>
    <w:p w:rsidR="00534B45" w:rsidRDefault="00534B45" w:rsidP="00534B45">
      <w:r>
        <w:tab/>
        <w:t>Форма организации учебных занятий: классно-урочная</w:t>
      </w:r>
    </w:p>
    <w:p w:rsidR="00534B45" w:rsidRDefault="00534B45" w:rsidP="00534B45">
      <w:pPr>
        <w:rPr>
          <w:b/>
        </w:rPr>
      </w:pPr>
      <w:r>
        <w:rPr>
          <w:b/>
        </w:rPr>
        <w:t>Цель:</w:t>
      </w:r>
    </w:p>
    <w:p w:rsidR="00534B45" w:rsidRDefault="00534B45" w:rsidP="00534B45">
      <w:r>
        <w:t>-математическое развитие младших  школьников</w:t>
      </w:r>
    </w:p>
    <w:p w:rsidR="00534B45" w:rsidRDefault="00534B45" w:rsidP="00534B45">
      <w:r>
        <w:t>-формирование системы начальных математических знаний</w:t>
      </w:r>
    </w:p>
    <w:p w:rsidR="00534B45" w:rsidRDefault="00534B45" w:rsidP="00534B45">
      <w:r>
        <w:t>-воспитание интереса к математике, к умственной деятельности</w:t>
      </w:r>
    </w:p>
    <w:p w:rsidR="00534B45" w:rsidRDefault="00534B45" w:rsidP="00534B45">
      <w:pPr>
        <w:rPr>
          <w:b/>
        </w:rPr>
      </w:pPr>
      <w:r>
        <w:rPr>
          <w:b/>
        </w:rPr>
        <w:t>Задачи:</w:t>
      </w:r>
    </w:p>
    <w:p w:rsidR="00534B45" w:rsidRDefault="00534B45" w:rsidP="00534B45">
      <w:r>
        <w:t>-формирование элементов самостоятельной интеллектуальной  деятельности</w:t>
      </w:r>
    </w:p>
    <w:p w:rsidR="00534B45" w:rsidRDefault="00534B45" w:rsidP="00534B45">
      <w:r>
        <w:t>-развитие основ логического мышления</w:t>
      </w:r>
    </w:p>
    <w:p w:rsidR="00534B45" w:rsidRDefault="00534B45" w:rsidP="00534B45">
      <w:r>
        <w:t>-развитие основ пространственного воображения</w:t>
      </w:r>
    </w:p>
    <w:p w:rsidR="00534B45" w:rsidRDefault="00534B45" w:rsidP="00534B45">
      <w:r>
        <w:t>-развитие математической речи</w:t>
      </w:r>
    </w:p>
    <w:p w:rsidR="00534B45" w:rsidRDefault="00534B45" w:rsidP="00534B45">
      <w:r>
        <w:t>-формирование системы начальных математических знаний</w:t>
      </w:r>
    </w:p>
    <w:p w:rsidR="00534B45" w:rsidRDefault="00534B45" w:rsidP="00534B45">
      <w:r>
        <w:t>-развитие познавательных способностей</w:t>
      </w:r>
    </w:p>
    <w:p w:rsidR="00534B45" w:rsidRDefault="00534B45" w:rsidP="00534B45">
      <w:pPr>
        <w:rPr>
          <w:b/>
        </w:rPr>
      </w:pPr>
      <w:r>
        <w:rPr>
          <w:b/>
        </w:rPr>
        <w:t>Результаты изучения курса</w:t>
      </w:r>
    </w:p>
    <w:p w:rsidR="00534B45" w:rsidRDefault="00534B45" w:rsidP="00534B45">
      <w:r>
        <w:tab/>
        <w:t xml:space="preserve">Программа обеспечивает достижения учащимися 3 класса определённых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</w:t>
      </w:r>
    </w:p>
    <w:p w:rsidR="00534B45" w:rsidRDefault="00534B45" w:rsidP="00534B45">
      <w:pPr>
        <w:rPr>
          <w:b/>
        </w:rPr>
      </w:pPr>
      <w:r>
        <w:tab/>
      </w:r>
      <w:r>
        <w:rPr>
          <w:b/>
        </w:rPr>
        <w:t>Личностные результаты</w:t>
      </w:r>
    </w:p>
    <w:p w:rsidR="00534B45" w:rsidRDefault="00534B45" w:rsidP="00534B45">
      <w:r>
        <w:t xml:space="preserve">  </w:t>
      </w:r>
      <w:r>
        <w:rPr>
          <w:b/>
        </w:rPr>
        <w:t>-</w:t>
      </w:r>
      <w:r>
        <w:t>формирование чувства гордости за свою Родину, российский народ и историю России</w:t>
      </w:r>
    </w:p>
    <w:p w:rsidR="00534B45" w:rsidRDefault="00534B45" w:rsidP="00534B45">
      <w:r>
        <w:t>-формирование уважительного отношения к иному мнению, истории и культуре других народов</w:t>
      </w:r>
    </w:p>
    <w:p w:rsidR="00534B45" w:rsidRDefault="00534B45" w:rsidP="00534B45">
      <w:r>
        <w:t>-развитие мотивов учебной деятельности, формирование личностного смысла учения</w:t>
      </w:r>
    </w:p>
    <w:p w:rsidR="00534B45" w:rsidRDefault="00534B45" w:rsidP="00534B45">
      <w:r>
        <w:t>-развитие самостоятельности и ответственности за свои поступки</w:t>
      </w:r>
    </w:p>
    <w:p w:rsidR="00534B45" w:rsidRDefault="00534B45" w:rsidP="00534B45">
      <w:r>
        <w:t>-развитие навыков сотрудничества с взрослыми и сверстниками</w:t>
      </w:r>
    </w:p>
    <w:p w:rsidR="00534B45" w:rsidRDefault="00534B45" w:rsidP="00534B45">
      <w:r>
        <w:t>-умение не создавать конфликтов и находить выходы из спорных ситуаций</w:t>
      </w:r>
    </w:p>
    <w:p w:rsidR="00534B45" w:rsidRDefault="00534B45" w:rsidP="00534B45">
      <w:pPr>
        <w:rPr>
          <w:b/>
        </w:rPr>
      </w:pPr>
      <w:r>
        <w:rPr>
          <w:b/>
        </w:rPr>
        <w:t xml:space="preserve">            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p w:rsidR="00534B45" w:rsidRDefault="00534B45" w:rsidP="00534B45">
      <w:r>
        <w:t>-умение планировать, контролировать и оценивать учебные действия в соответствии с поставленной задачей и условиями её выполнения</w:t>
      </w:r>
    </w:p>
    <w:p w:rsidR="00534B45" w:rsidRDefault="00534B45" w:rsidP="00534B45">
      <w:r>
        <w:t>-использование различных методов поиска, сбора, обработки и передачи информации</w:t>
      </w:r>
    </w:p>
    <w:p w:rsidR="00534B45" w:rsidRDefault="00534B45" w:rsidP="00534B45">
      <w:r>
        <w:t>-овладение логическими действиями сравнения, анализа, синтеза, обобщения, установления аналогий и причинно-следственных связей, построения рассуждений</w:t>
      </w:r>
    </w:p>
    <w:p w:rsidR="00534B45" w:rsidRDefault="00534B45" w:rsidP="00534B45">
      <w:r>
        <w:t>-готовность слушать собеседника и вести диалог</w:t>
      </w:r>
    </w:p>
    <w:p w:rsidR="00534B45" w:rsidRDefault="00534B45" w:rsidP="00534B45">
      <w:pPr>
        <w:rPr>
          <w:b/>
        </w:rPr>
      </w:pPr>
      <w:r>
        <w:tab/>
      </w:r>
      <w:r>
        <w:rPr>
          <w:b/>
        </w:rPr>
        <w:t>Предметные результаты</w:t>
      </w:r>
    </w:p>
    <w:p w:rsidR="00534B45" w:rsidRDefault="00534B45" w:rsidP="00534B45">
      <w:r>
        <w:t>-использование приобретённых математических знаний для описания и объяснения  окружающих предметов, процессов, явлений</w:t>
      </w:r>
    </w:p>
    <w:p w:rsidR="00534B45" w:rsidRDefault="00534B45" w:rsidP="00534B45">
      <w:r>
        <w:t>-овладение основами логического мышления , пространственного воображения и математической речи, основами счёта</w:t>
      </w:r>
    </w:p>
    <w:p w:rsidR="00534B45" w:rsidRDefault="00534B45" w:rsidP="00534B45">
      <w:r>
        <w:lastRenderedPageBreak/>
        <w:t>-умения выполнять устно и письменно арифметические действия с числами и числовыми выражениями, решать текстовые задачи, исследовать, распознавать и изображать геометрические фигуры, работать с таблицами, схемами</w:t>
      </w:r>
    </w:p>
    <w:p w:rsidR="00534B45" w:rsidRDefault="00534B45" w:rsidP="00534B45"/>
    <w:p w:rsidR="00FE43BA" w:rsidRDefault="00FE43BA" w:rsidP="0063691F">
      <w:pPr>
        <w:spacing w:line="360" w:lineRule="auto"/>
      </w:pPr>
    </w:p>
    <w:p w:rsidR="00FE43BA" w:rsidRDefault="00FE43BA" w:rsidP="00D74A3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363587070"/>
      <w:r w:rsidRPr="00D74A39">
        <w:rPr>
          <w:rFonts w:ascii="Times New Roman" w:hAnsi="Times New Roman" w:cs="Times New Roman"/>
          <w:color w:val="auto"/>
          <w:sz w:val="24"/>
          <w:szCs w:val="24"/>
        </w:rPr>
        <w:t>Место курса в учебном плане</w:t>
      </w:r>
      <w:bookmarkEnd w:id="1"/>
    </w:p>
    <w:p w:rsidR="00D74A39" w:rsidRPr="00D74A39" w:rsidRDefault="00D74A39" w:rsidP="00D74A39"/>
    <w:p w:rsidR="00FE43BA" w:rsidRDefault="00FE43BA" w:rsidP="00FE43BA">
      <w:pPr>
        <w:spacing w:line="360" w:lineRule="auto"/>
        <w:ind w:left="720" w:firstLine="709"/>
        <w:contextualSpacing/>
      </w:pPr>
      <w:r>
        <w:t>На изучение математики отводится 4 часа в неделю. Курс рассчитан на 136 часов (34 учебные недели).</w:t>
      </w:r>
    </w:p>
    <w:p w:rsidR="00FE43BA" w:rsidRDefault="00FE43BA" w:rsidP="00FE43BA">
      <w:pPr>
        <w:spacing w:line="360" w:lineRule="auto"/>
        <w:ind w:left="720" w:firstLine="709"/>
        <w:contextualSpacing/>
      </w:pPr>
    </w:p>
    <w:p w:rsidR="00443607" w:rsidRPr="00D62DE8" w:rsidRDefault="00443607" w:rsidP="00443607">
      <w:pPr>
        <w:pStyle w:val="1"/>
        <w:pageBreakBefore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62DE8">
        <w:rPr>
          <w:rFonts w:ascii="Times New Roman" w:hAnsi="Times New Roman" w:cs="Times New Roman"/>
          <w:color w:val="auto"/>
          <w:sz w:val="24"/>
          <w:szCs w:val="24"/>
        </w:rPr>
        <w:lastRenderedPageBreak/>
        <w:t>Требования к уровню подготовки учащихся</w:t>
      </w:r>
    </w:p>
    <w:p w:rsidR="00443607" w:rsidRDefault="00443607" w:rsidP="00443607">
      <w:pPr>
        <w:rPr>
          <w:b/>
        </w:rPr>
      </w:pPr>
    </w:p>
    <w:p w:rsidR="00443607" w:rsidRDefault="00443607" w:rsidP="00443607">
      <w:pPr>
        <w:spacing w:line="360" w:lineRule="auto"/>
        <w:ind w:firstLine="709"/>
        <w:contextualSpacing/>
      </w:pPr>
      <w:r>
        <w:t xml:space="preserve">В конце 3 класса </w:t>
      </w:r>
      <w:r>
        <w:rPr>
          <w:b/>
        </w:rPr>
        <w:t>обучающиеся должны знать:</w:t>
      </w:r>
    </w:p>
    <w:p w:rsidR="00443607" w:rsidRDefault="00443607" w:rsidP="00443607">
      <w:pPr>
        <w:spacing w:line="360" w:lineRule="auto"/>
        <w:contextualSpacing/>
      </w:pPr>
      <w:r>
        <w:t>• названия и последовательность чисел в пределах 1000;</w:t>
      </w:r>
    </w:p>
    <w:p w:rsidR="00443607" w:rsidRDefault="00443607" w:rsidP="00443607">
      <w:pPr>
        <w:spacing w:line="360" w:lineRule="auto"/>
        <w:contextualSpacing/>
      </w:pPr>
      <w:r>
        <w:t>• названия компонентов и результатов умножения и деления в пределах 100;</w:t>
      </w:r>
    </w:p>
    <w:p w:rsidR="00443607" w:rsidRDefault="00443607" w:rsidP="00443607">
      <w:pPr>
        <w:spacing w:line="360" w:lineRule="auto"/>
        <w:contextualSpacing/>
      </w:pPr>
      <w:r>
        <w:t>• таблицу умножения однозначных чисел и соответствующие случаи деления;</w:t>
      </w:r>
    </w:p>
    <w:p w:rsidR="00443607" w:rsidRDefault="00443607" w:rsidP="00443607">
      <w:pPr>
        <w:spacing w:line="360" w:lineRule="auto"/>
        <w:contextualSpacing/>
      </w:pPr>
      <w:r>
        <w:t>• правила порядка выполнения действий в выражениях в 2 – 3 действия (со скобками и без них)</w:t>
      </w:r>
    </w:p>
    <w:p w:rsidR="00443607" w:rsidRDefault="00443607" w:rsidP="00443607">
      <w:pPr>
        <w:spacing w:line="360" w:lineRule="auto"/>
        <w:contextualSpacing/>
      </w:pPr>
      <w:r>
        <w:rPr>
          <w:b/>
        </w:rPr>
        <w:t xml:space="preserve">         Обучающиеся должны уметь</w:t>
      </w:r>
      <w:r>
        <w:t xml:space="preserve">: </w:t>
      </w:r>
    </w:p>
    <w:p w:rsidR="00443607" w:rsidRDefault="00443607" w:rsidP="00443607">
      <w:pPr>
        <w:spacing w:line="360" w:lineRule="auto"/>
        <w:contextualSpacing/>
      </w:pPr>
    </w:p>
    <w:p w:rsidR="00443607" w:rsidRDefault="00443607" w:rsidP="00443607">
      <w:pPr>
        <w:spacing w:line="360" w:lineRule="auto"/>
        <w:contextualSpacing/>
      </w:pPr>
      <w:r>
        <w:t>• читать, записывать, сравнивать числа в пределах 1000;</w:t>
      </w:r>
    </w:p>
    <w:p w:rsidR="00443607" w:rsidRDefault="00443607" w:rsidP="00443607">
      <w:pPr>
        <w:spacing w:line="360" w:lineRule="auto"/>
        <w:contextualSpacing/>
      </w:pPr>
      <w:r>
        <w:t>• выполнять устно четыре арифметических действия в пределах 100;</w:t>
      </w:r>
    </w:p>
    <w:p w:rsidR="00443607" w:rsidRDefault="00443607" w:rsidP="00443607">
      <w:pPr>
        <w:spacing w:line="360" w:lineRule="auto"/>
        <w:contextualSpacing/>
      </w:pPr>
      <w:r>
        <w:t>• выполнять письменно сложение, вычитание двузначных и трехзначных чисел в пределах 1000;</w:t>
      </w:r>
    </w:p>
    <w:p w:rsidR="00443607" w:rsidRDefault="00443607" w:rsidP="00443607">
      <w:pPr>
        <w:spacing w:line="360" w:lineRule="auto"/>
        <w:contextualSpacing/>
      </w:pPr>
      <w:r>
        <w:t>• выполнять проверку вычислений;</w:t>
      </w:r>
    </w:p>
    <w:p w:rsidR="00443607" w:rsidRDefault="00443607" w:rsidP="00443607">
      <w:pPr>
        <w:spacing w:line="360" w:lineRule="auto"/>
        <w:contextualSpacing/>
      </w:pPr>
      <w:r>
        <w:t>• вычислять значения числовых выражений, содержащих 2 – 3 действия (со скобками и без них);</w:t>
      </w:r>
    </w:p>
    <w:p w:rsidR="00443607" w:rsidRDefault="00443607" w:rsidP="00443607">
      <w:pPr>
        <w:spacing w:line="360" w:lineRule="auto"/>
        <w:contextualSpacing/>
      </w:pPr>
      <w:r>
        <w:t>• решать задачи в 1 – 3 действия;</w:t>
      </w:r>
    </w:p>
    <w:p w:rsidR="00443607" w:rsidRDefault="00443607" w:rsidP="00443607">
      <w:pPr>
        <w:spacing w:line="360" w:lineRule="auto"/>
        <w:contextualSpacing/>
      </w:pPr>
      <w:r>
        <w:t xml:space="preserve">• находить периметр и площадь многоугольника и в том числе прямоугольника (квадрата).  </w:t>
      </w:r>
    </w:p>
    <w:p w:rsidR="00443607" w:rsidRDefault="00443607" w:rsidP="00443607">
      <w:pPr>
        <w:spacing w:line="360" w:lineRule="auto"/>
        <w:contextualSpacing/>
      </w:pPr>
    </w:p>
    <w:p w:rsidR="00FE43BA" w:rsidRDefault="00FE43BA" w:rsidP="00FE43BA">
      <w:pPr>
        <w:spacing w:line="360" w:lineRule="auto"/>
        <w:ind w:left="720" w:firstLine="709"/>
        <w:contextualSpacing/>
      </w:pPr>
    </w:p>
    <w:p w:rsidR="00FE43BA" w:rsidRDefault="00FE43BA" w:rsidP="00FE43BA">
      <w:pPr>
        <w:spacing w:line="360" w:lineRule="auto"/>
        <w:ind w:left="720" w:firstLine="709"/>
        <w:contextualSpacing/>
      </w:pPr>
    </w:p>
    <w:p w:rsidR="00FE43BA" w:rsidRDefault="00FE43BA" w:rsidP="00FE43BA">
      <w:pPr>
        <w:spacing w:line="360" w:lineRule="auto"/>
        <w:ind w:left="720" w:firstLine="709"/>
        <w:contextualSpacing/>
      </w:pPr>
    </w:p>
    <w:p w:rsidR="00443607" w:rsidRDefault="00443607" w:rsidP="00FE43BA">
      <w:pPr>
        <w:spacing w:line="360" w:lineRule="auto"/>
        <w:ind w:left="720" w:firstLine="709"/>
        <w:contextualSpacing/>
      </w:pPr>
    </w:p>
    <w:p w:rsidR="00443607" w:rsidRDefault="00443607" w:rsidP="00FE43BA">
      <w:pPr>
        <w:spacing w:line="360" w:lineRule="auto"/>
        <w:ind w:left="720" w:firstLine="709"/>
        <w:contextualSpacing/>
      </w:pPr>
    </w:p>
    <w:p w:rsidR="00443607" w:rsidRDefault="00443607" w:rsidP="00FE43BA">
      <w:pPr>
        <w:spacing w:line="360" w:lineRule="auto"/>
        <w:ind w:left="720" w:firstLine="709"/>
        <w:contextualSpacing/>
      </w:pPr>
    </w:p>
    <w:p w:rsidR="00443607" w:rsidRDefault="00443607" w:rsidP="00FE43BA">
      <w:pPr>
        <w:spacing w:line="360" w:lineRule="auto"/>
        <w:ind w:left="720" w:firstLine="709"/>
        <w:contextualSpacing/>
      </w:pPr>
    </w:p>
    <w:p w:rsidR="00443607" w:rsidRDefault="00443607" w:rsidP="00FE43BA">
      <w:pPr>
        <w:spacing w:line="360" w:lineRule="auto"/>
        <w:ind w:left="720" w:firstLine="709"/>
        <w:contextualSpacing/>
      </w:pPr>
    </w:p>
    <w:p w:rsidR="00443607" w:rsidRDefault="00443607" w:rsidP="00FE43BA">
      <w:pPr>
        <w:spacing w:line="360" w:lineRule="auto"/>
        <w:ind w:left="720" w:firstLine="709"/>
        <w:contextualSpacing/>
      </w:pPr>
    </w:p>
    <w:p w:rsidR="00443607" w:rsidRDefault="00443607" w:rsidP="00FE43BA">
      <w:pPr>
        <w:spacing w:line="360" w:lineRule="auto"/>
        <w:ind w:left="720" w:firstLine="709"/>
        <w:contextualSpacing/>
      </w:pPr>
    </w:p>
    <w:p w:rsidR="00443607" w:rsidRDefault="00443607" w:rsidP="00FE43BA">
      <w:pPr>
        <w:spacing w:line="360" w:lineRule="auto"/>
        <w:ind w:left="720" w:firstLine="709"/>
        <w:contextualSpacing/>
      </w:pPr>
    </w:p>
    <w:p w:rsidR="00FE43BA" w:rsidRDefault="00FE43BA" w:rsidP="00FE43BA">
      <w:pPr>
        <w:spacing w:line="360" w:lineRule="auto"/>
        <w:ind w:left="720" w:firstLine="709"/>
        <w:contextualSpacing/>
      </w:pPr>
    </w:p>
    <w:p w:rsidR="00FE43BA" w:rsidRPr="008D79D8" w:rsidRDefault="00FE43BA" w:rsidP="008D79D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363587071"/>
      <w:r w:rsidRPr="008D79D8">
        <w:rPr>
          <w:rFonts w:ascii="Times New Roman" w:hAnsi="Times New Roman" w:cs="Times New Roman"/>
          <w:color w:val="auto"/>
          <w:sz w:val="24"/>
          <w:szCs w:val="24"/>
        </w:rPr>
        <w:lastRenderedPageBreak/>
        <w:t>Учебно-тематический план</w:t>
      </w:r>
      <w:bookmarkEnd w:id="2"/>
    </w:p>
    <w:p w:rsidR="00FE43BA" w:rsidRDefault="00FE43BA" w:rsidP="00FE43BA">
      <w:pPr>
        <w:rPr>
          <w:b/>
        </w:rPr>
      </w:pPr>
    </w:p>
    <w:tbl>
      <w:tblPr>
        <w:tblStyle w:val="ad"/>
        <w:tblW w:w="0" w:type="auto"/>
        <w:tblLook w:val="04A0"/>
      </w:tblPr>
      <w:tblGrid>
        <w:gridCol w:w="912"/>
        <w:gridCol w:w="4735"/>
        <w:gridCol w:w="1247"/>
        <w:gridCol w:w="1208"/>
        <w:gridCol w:w="1469"/>
      </w:tblGrid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по  плану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по факту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FE43BA" w:rsidTr="00FE43B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Числа от  1 до 100. Сложение и вычитание (9 ч)</w:t>
            </w: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Повторение. Нумерация чисел. Устные и письменные приемы сложения и вычитания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3E9" w:rsidRDefault="009603E9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Выражения с переменной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уравнений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уравнений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уравнений. Обозначение геометрических фигур буквами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Странички для любознательных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по теме «Повторение: сложение и вычитание»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контрольной работы.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247" w:rsidRDefault="00B93247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  <w:p w:rsidR="00FE43BA" w:rsidRDefault="00FE43BA">
            <w:pPr>
              <w:spacing w:line="360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Числа от  1 до 100. Табличное умножение и деление (55 ч)</w:t>
            </w: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Связь умножения и сложения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Связь между компонентами и результатом умножения. Четные и нечетные числа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Таблица умножения и деления с числом 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задач с величинами «цена», «количество», «стоимость»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задач с понятиями «масса» и «количество»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15-17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Порядок выполнения действий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3E9" w:rsidRDefault="009603E9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Странички для любознательных. Что узнали. Чему научились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по теме «Умножение и деление на 2 и 3»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контрольной работы. Таблица умножения и деления с числом 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изученного по теме «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Табличное умножение и деление</w:t>
            </w:r>
            <w:r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22-23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на увеличение числа в несколько раз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3E9" w:rsidRDefault="009603E9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на уменьшение числа в несколько раз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Таблица умножения и деления с числом 5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27-28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на кратное сравнение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3E9" w:rsidRDefault="009603E9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Таблица умножения и деления с числом 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31-33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3E9" w:rsidRDefault="009603E9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Таблица умножения и деления с числом 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Странички для любознательных. Наши проекты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 узнали. Чему научились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по теме «Табличное умножение и деление»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контрольной работы по теме «Табличное умножение и деление»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39-40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Площадь. Сравнение площадей фигур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339" w:rsidRDefault="00B54339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Квадратный сантиметр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прямоугольника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Таблица умножения и деления с числом 8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изученного по теме «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Табличное умножение и деление</w:t>
            </w:r>
            <w:r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Таблица умножения и деления с числом 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Квадратный дециметр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Таблица умножения. Закрепление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изученного по теме «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Табличное умножение и деление</w:t>
            </w:r>
            <w:r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Квадратный метр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изученного по теме «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Табличное умножение и деление</w:t>
            </w:r>
            <w:r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53-54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 узнали. Чему научились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339" w:rsidRDefault="00B54339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на 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на 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и деление с числами 1, 0. Деление нуля на число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изученного по теме «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Табличное умножение и деление</w:t>
            </w:r>
            <w:r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Окружность. Круг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Диаметр круга. Решение задач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Единицы времени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 за первое полугодие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rPr>
          <w:trHeight w:val="673"/>
        </w:trPr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контрольной работы. Странички для любознательных.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Числа от 1 до 100.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Внетабличное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умножение и деление (29 ч)</w:t>
            </w: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и деление круглых чисел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Деление вида 80:20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суммы на число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суммы на число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двузначного числа на однозначное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двузначного числа на однозначное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изученного по теме «</w:t>
            </w:r>
            <w:proofErr w:type="spellStart"/>
            <w:r>
              <w:rPr>
                <w:sz w:val="24"/>
                <w:szCs w:val="24"/>
                <w:lang w:eastAsia="en-US"/>
              </w:rPr>
              <w:t>Внетабличное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умножение и деление</w:t>
            </w:r>
            <w:r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72-73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Деление суммы на число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C3C" w:rsidRDefault="008C4C3C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Деление  двузначного числа на однозначное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Делимое. Делитель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деления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Случаи деления вида 87:29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умножения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79-80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уравнений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C3C" w:rsidRDefault="008C4C3C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81-82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Закрепление изученного по теме </w:t>
            </w:r>
            <w:r>
              <w:rPr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Внетабличное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умножение и деление</w:t>
            </w:r>
            <w:r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C3C" w:rsidRDefault="008C4C3C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83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по теме «Решение уравнений»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контрольной работы. Деление с остатком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Деление с остатком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Деление с остатком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Деление с остатком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задач на деление с остатком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Случаи деления, когда делитель больше делимого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деления с остатком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 узнали. Чему научились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Наши проекты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по теме «Деление с остатком»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Числа от 1 до 1000. Нумерация (13 ч)</w:t>
            </w: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контрольной работы. Тысяча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Образование и названия трехзначных чисел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Запись трехзначных чисел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Письменная нумерация в пределах 1000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и уменьшение чисел в 10 раз, в 100 раз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Представление трехзначных чисел в виде суммы разрядных слагаемых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Письменная нумерация в пределах 1000. Приемы устных вычислений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Сравнение трехзначных чисел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Письменная нумерация в пределах 1000.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Единицы массы. Грамм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изученного по теме « Нумерация в пределах 1000»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изученного по теме «Нумерация в пределах 1000»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106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по теме «Нумерация в пределах 1000»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Числа от 1 до 1000. Сложение и вычитание (12 ч)</w:t>
            </w: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контрольной работы. Приемы устных вычислений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Приемы устных вычислений вида 450+30, 620-200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Приемы устных вычислений вида 470+80, 560-90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Приемы устных вычислений вида 260+310, 670-140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Приемы письменных вычислений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Алгоритм сложения трехзначных чисел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Алгоритм вычитания трехзначных чисел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треугольников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изученного по теме «Сложение и вычитание в пределах 1000»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116-117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 узнали. Чему научились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20" w:rsidRDefault="009C4F20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</w:t>
            </w:r>
            <w:r w:rsidR="005B7501">
              <w:rPr>
                <w:sz w:val="24"/>
                <w:szCs w:val="24"/>
                <w:lang w:eastAsia="en-US"/>
              </w:rPr>
              <w:t xml:space="preserve"> (итоговая)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Числа от 1 до 1000. Умножение и деление (5 ч)</w:t>
            </w: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контрольной работы. Приемы устных вычислений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120-121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Приемы устных вычислений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20" w:rsidRDefault="009C4F20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треугольников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изученного по теме «Числа от 1 до 1000. Умножение и деление»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2D6" w:rsidRDefault="001052D6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  <w:p w:rsidR="00FE43BA" w:rsidRDefault="00FE43B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Приемы письменных вычислений (13 ч)</w:t>
            </w: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Приемы письменного умножения в пределах 1000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Алгоритм письменного умножения трехзначного числа на однозначное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126-127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изученного по теме «Приемы письменных вычислений»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20" w:rsidRDefault="009C4F20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Приемы письменного деления в пределах 1000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Алгоритм  деления трехзначного числа на однозначное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деления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изученного по теме «Приемы письменных вычислений»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изученного. Знакомство с калькулятором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изученного за год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1E1CFC">
            <w:pPr>
              <w:spacing w:line="360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К</w:t>
            </w:r>
            <w:r w:rsidR="00FE43BA">
              <w:rPr>
                <w:lang w:eastAsia="en-US"/>
              </w:rPr>
              <w:t>онтрольная работа</w:t>
            </w:r>
            <w:r>
              <w:rPr>
                <w:sz w:val="24"/>
                <w:szCs w:val="24"/>
                <w:lang w:eastAsia="en-US"/>
              </w:rPr>
              <w:t xml:space="preserve"> по теме «Приемы письменных вычислений»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tabs>
                <w:tab w:val="left" w:pos="480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изученного за год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  <w:tr w:rsidR="00FE43BA" w:rsidTr="00FE43BA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tabs>
                <w:tab w:val="left" w:pos="480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Обобщающий урок. Игра «По океану математики»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spacing w:line="360" w:lineRule="auto"/>
              <w:rPr>
                <w:lang w:eastAsia="en-US"/>
              </w:rPr>
            </w:pPr>
          </w:p>
        </w:tc>
      </w:tr>
    </w:tbl>
    <w:p w:rsidR="00FE43BA" w:rsidRDefault="00FE43BA" w:rsidP="00FE43BA">
      <w:pPr>
        <w:pStyle w:val="1"/>
        <w:jc w:val="center"/>
        <w:rPr>
          <w:color w:val="auto"/>
          <w:sz w:val="24"/>
          <w:szCs w:val="24"/>
        </w:rPr>
      </w:pPr>
    </w:p>
    <w:p w:rsidR="00FE43BA" w:rsidRDefault="00FE43BA" w:rsidP="00FE43BA">
      <w:pPr>
        <w:pStyle w:val="1"/>
        <w:jc w:val="center"/>
        <w:rPr>
          <w:color w:val="auto"/>
          <w:sz w:val="24"/>
          <w:szCs w:val="24"/>
        </w:rPr>
      </w:pPr>
    </w:p>
    <w:p w:rsidR="00E22A88" w:rsidRDefault="00E22A88" w:rsidP="00E22A88">
      <w:pPr>
        <w:pStyle w:val="1"/>
        <w:rPr>
          <w:color w:val="auto"/>
          <w:sz w:val="24"/>
          <w:szCs w:val="24"/>
        </w:rPr>
      </w:pPr>
    </w:p>
    <w:p w:rsidR="00FE43BA" w:rsidRPr="00E22A88" w:rsidRDefault="00FE43BA" w:rsidP="0063691F">
      <w:pPr>
        <w:pStyle w:val="1"/>
        <w:pageBreakBefore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363587072"/>
      <w:r w:rsidRPr="00E22A88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 тем учебного курса</w:t>
      </w:r>
      <w:bookmarkEnd w:id="3"/>
    </w:p>
    <w:p w:rsidR="00FE43BA" w:rsidRPr="00E22A88" w:rsidRDefault="00FE43BA" w:rsidP="00E22A8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675"/>
        <w:gridCol w:w="6946"/>
        <w:gridCol w:w="1950"/>
      </w:tblGrid>
      <w:tr w:rsidR="00FE43BA" w:rsidTr="00FE43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FE43BA" w:rsidTr="00FE43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Числа от 1 до 100. Сложение и вычитание.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FE43BA" w:rsidTr="00FE43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Числа от 1 до 100.Табличное умножение и деление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</w:tr>
      <w:tr w:rsidR="00FE43BA" w:rsidTr="00FE43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Числа от 1 до 100. </w:t>
            </w:r>
            <w:proofErr w:type="spellStart"/>
            <w:r>
              <w:rPr>
                <w:sz w:val="24"/>
                <w:szCs w:val="24"/>
                <w:lang w:eastAsia="en-US"/>
              </w:rPr>
              <w:t>Внетабличное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умножение и деление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</w:tr>
      <w:tr w:rsidR="00FE43BA" w:rsidTr="00FE43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Числа от 1 до 1000. Нумерация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FE43BA" w:rsidTr="00FE43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Числа от 1 до 1000. Сложение и вычитание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FE43BA" w:rsidTr="00FE43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Числа от 1 до 1000. Умножение и деление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FE43BA" w:rsidTr="00FE43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Приемы письменных вычислений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</w:tbl>
    <w:p w:rsidR="00FE43BA" w:rsidRPr="00E22A88" w:rsidRDefault="00FE43BA" w:rsidP="00E22A8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363587073"/>
      <w:r w:rsidRPr="00E22A88">
        <w:rPr>
          <w:rFonts w:ascii="Times New Roman" w:hAnsi="Times New Roman" w:cs="Times New Roman"/>
          <w:color w:val="auto"/>
          <w:sz w:val="24"/>
          <w:szCs w:val="24"/>
        </w:rPr>
        <w:t>Перечень контрольных работ</w:t>
      </w:r>
      <w:bookmarkEnd w:id="4"/>
    </w:p>
    <w:p w:rsidR="00FE43BA" w:rsidRPr="00E22A88" w:rsidRDefault="00FE43BA" w:rsidP="00E22A8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675"/>
        <w:gridCol w:w="5954"/>
        <w:gridCol w:w="1417"/>
        <w:gridCol w:w="1525"/>
      </w:tblGrid>
      <w:tr w:rsidR="00FE43BA" w:rsidTr="00FE43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контрольной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по плану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по факту</w:t>
            </w:r>
          </w:p>
        </w:tc>
      </w:tr>
      <w:tr w:rsidR="00FE43BA" w:rsidTr="00FE43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Повторение: сложение и вычитание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rPr>
                <w:lang w:eastAsia="en-US"/>
              </w:rPr>
            </w:pPr>
          </w:p>
        </w:tc>
      </w:tr>
      <w:tr w:rsidR="00FE43BA" w:rsidTr="00FE43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и деление на 2 и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rPr>
                <w:lang w:eastAsia="en-US"/>
              </w:rPr>
            </w:pPr>
          </w:p>
        </w:tc>
      </w:tr>
      <w:tr w:rsidR="00FE43BA" w:rsidTr="00FE43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Табличное умножение и деление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rPr>
                <w:lang w:eastAsia="en-US"/>
              </w:rPr>
            </w:pPr>
          </w:p>
        </w:tc>
      </w:tr>
      <w:tr w:rsidR="00FE43BA" w:rsidTr="00FE43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  за первое полугодие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rPr>
                <w:lang w:eastAsia="en-US"/>
              </w:rPr>
            </w:pPr>
          </w:p>
        </w:tc>
      </w:tr>
      <w:tr w:rsidR="00FE43BA" w:rsidTr="00FE43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уравнений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rPr>
                <w:lang w:eastAsia="en-US"/>
              </w:rPr>
            </w:pPr>
          </w:p>
        </w:tc>
      </w:tr>
      <w:tr w:rsidR="00FE43BA" w:rsidTr="00FE43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Деление с остатком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rPr>
                <w:lang w:eastAsia="en-US"/>
              </w:rPr>
            </w:pPr>
          </w:p>
        </w:tc>
      </w:tr>
      <w:tr w:rsidR="00FE43BA" w:rsidTr="00FE43BA">
        <w:trPr>
          <w:trHeight w:val="1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jc w:val="left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Нумерация в пределах 1000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rPr>
                <w:lang w:eastAsia="en-US"/>
              </w:rPr>
            </w:pPr>
          </w:p>
        </w:tc>
      </w:tr>
      <w:tr w:rsidR="00FE43BA" w:rsidTr="00FE43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1E1CF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Контрольная работа (итоговая)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rPr>
                <w:lang w:eastAsia="en-US"/>
              </w:rPr>
            </w:pPr>
          </w:p>
        </w:tc>
      </w:tr>
      <w:tr w:rsidR="00FE43BA" w:rsidTr="00FE43B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FE43BA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3BA" w:rsidRDefault="001E1CFC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Приемы письменных вычислений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3BA" w:rsidRDefault="00FE43BA">
            <w:pPr>
              <w:rPr>
                <w:lang w:eastAsia="en-US"/>
              </w:rPr>
            </w:pPr>
          </w:p>
        </w:tc>
      </w:tr>
    </w:tbl>
    <w:p w:rsidR="000B0C07" w:rsidRDefault="000B0C07" w:rsidP="00E22A8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363587075"/>
    </w:p>
    <w:p w:rsidR="00FE43BA" w:rsidRPr="00E22A88" w:rsidRDefault="00FE43BA" w:rsidP="000B0C07">
      <w:pPr>
        <w:pStyle w:val="1"/>
        <w:pageBreakBefore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22A88">
        <w:rPr>
          <w:rFonts w:ascii="Times New Roman" w:hAnsi="Times New Roman" w:cs="Times New Roman"/>
          <w:color w:val="auto"/>
          <w:sz w:val="24"/>
          <w:szCs w:val="24"/>
        </w:rPr>
        <w:lastRenderedPageBreak/>
        <w:t>Нормы оценки и контроля знаний обучающихся 3 класса</w:t>
      </w:r>
      <w:bookmarkEnd w:id="5"/>
    </w:p>
    <w:p w:rsidR="00FE43BA" w:rsidRDefault="00FE43BA" w:rsidP="00FE43BA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</w:p>
    <w:p w:rsidR="00FE43BA" w:rsidRDefault="00FE43BA" w:rsidP="000B0C07">
      <w:pPr>
        <w:pStyle w:val="ab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r>
        <w:rPr>
          <w:rFonts w:ascii="Times New Roman" w:hAnsi="Times New Roman"/>
          <w:b/>
          <w:sz w:val="24"/>
          <w:szCs w:val="24"/>
        </w:rPr>
        <w:t>Письменная работа, содержащая только примеры.</w:t>
      </w:r>
    </w:p>
    <w:p w:rsidR="00FE43BA" w:rsidRDefault="00FE43BA" w:rsidP="000B0C07">
      <w:pPr>
        <w:pStyle w:val="ab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«5» </w:t>
      </w:r>
      <w:r>
        <w:rPr>
          <w:rFonts w:ascii="Times New Roman" w:hAnsi="Times New Roman"/>
          <w:sz w:val="24"/>
          <w:szCs w:val="24"/>
        </w:rPr>
        <w:t>ставится, если вся работа выполнена безошибочно.</w:t>
      </w:r>
    </w:p>
    <w:p w:rsidR="00FE43BA" w:rsidRDefault="00FE43BA" w:rsidP="000B0C07">
      <w:pPr>
        <w:pStyle w:val="ab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«4» </w:t>
      </w:r>
      <w:r>
        <w:rPr>
          <w:rFonts w:ascii="Times New Roman" w:hAnsi="Times New Roman"/>
          <w:sz w:val="24"/>
          <w:szCs w:val="24"/>
        </w:rPr>
        <w:t>ставится, если в работе допущены 1 – 2 вычислительные ошибки.</w:t>
      </w:r>
    </w:p>
    <w:p w:rsidR="00FE43BA" w:rsidRDefault="00FE43BA" w:rsidP="000B0C07">
      <w:pPr>
        <w:pStyle w:val="ab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«3» </w:t>
      </w:r>
      <w:r>
        <w:rPr>
          <w:rFonts w:ascii="Times New Roman" w:hAnsi="Times New Roman"/>
          <w:sz w:val="24"/>
          <w:szCs w:val="24"/>
        </w:rPr>
        <w:t>ставится, если в работе допущены 3 – 4 вычислительные ошибки.</w:t>
      </w:r>
    </w:p>
    <w:p w:rsidR="00FE43BA" w:rsidRDefault="00FE43BA" w:rsidP="000B0C07">
      <w:pPr>
        <w:pStyle w:val="ab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«2» </w:t>
      </w:r>
      <w:r>
        <w:rPr>
          <w:rFonts w:ascii="Times New Roman" w:hAnsi="Times New Roman"/>
          <w:sz w:val="24"/>
          <w:szCs w:val="24"/>
        </w:rPr>
        <w:t>ставится, если в работе допущено 5 и более вычислительных ошибок.</w:t>
      </w:r>
    </w:p>
    <w:p w:rsidR="00FE43BA" w:rsidRDefault="00FE43BA" w:rsidP="000B0C07">
      <w:pPr>
        <w:pStyle w:val="ab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«1» </w:t>
      </w:r>
      <w:r>
        <w:rPr>
          <w:rFonts w:ascii="Times New Roman" w:hAnsi="Times New Roman"/>
          <w:sz w:val="24"/>
          <w:szCs w:val="24"/>
        </w:rPr>
        <w:t>ставится, если все примеры выполнены с ошибками.</w:t>
      </w:r>
    </w:p>
    <w:p w:rsidR="00FE43BA" w:rsidRDefault="00FE43BA" w:rsidP="000B0C07">
      <w:pPr>
        <w:pStyle w:val="ab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43BA" w:rsidRDefault="00FE43BA" w:rsidP="000B0C07">
      <w:pPr>
        <w:pStyle w:val="ab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</w:t>
      </w:r>
      <w:r>
        <w:rPr>
          <w:rFonts w:ascii="Times New Roman" w:hAnsi="Times New Roman"/>
          <w:b/>
          <w:sz w:val="24"/>
          <w:szCs w:val="24"/>
        </w:rPr>
        <w:t>Письменная работа, содержащая только задачи.</w:t>
      </w:r>
    </w:p>
    <w:p w:rsidR="00FE43BA" w:rsidRDefault="00FE43BA" w:rsidP="000B0C07">
      <w:pPr>
        <w:pStyle w:val="ab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«5» </w:t>
      </w:r>
      <w:r>
        <w:rPr>
          <w:rFonts w:ascii="Times New Roman" w:hAnsi="Times New Roman"/>
          <w:sz w:val="24"/>
          <w:szCs w:val="24"/>
        </w:rPr>
        <w:t>ставится, если все задачи решены без ошибок.</w:t>
      </w:r>
    </w:p>
    <w:p w:rsidR="00FE43BA" w:rsidRDefault="00FE43BA" w:rsidP="000B0C07">
      <w:pPr>
        <w:pStyle w:val="ab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«4» </w:t>
      </w:r>
      <w:r>
        <w:rPr>
          <w:rFonts w:ascii="Times New Roman" w:hAnsi="Times New Roman"/>
          <w:sz w:val="24"/>
          <w:szCs w:val="24"/>
        </w:rPr>
        <w:t>ставится, если нет ошибок в ходе решения задач, но допущены 1 – 2 вычислительные ошибки.</w:t>
      </w:r>
    </w:p>
    <w:p w:rsidR="00FE43BA" w:rsidRDefault="00FE43BA" w:rsidP="000B0C07">
      <w:pPr>
        <w:pStyle w:val="ab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«3» </w:t>
      </w:r>
      <w:r>
        <w:rPr>
          <w:rFonts w:ascii="Times New Roman" w:hAnsi="Times New Roman"/>
          <w:sz w:val="24"/>
          <w:szCs w:val="24"/>
        </w:rPr>
        <w:t>ставится, если допущена, хотя бы одна ошибка в ходе решения задачи и одна вычислительная ошибка или если вычислительных ошибок нет, но не решена 1 задача.</w:t>
      </w:r>
    </w:p>
    <w:p w:rsidR="00FE43BA" w:rsidRDefault="00FE43BA" w:rsidP="000B0C07">
      <w:pPr>
        <w:pStyle w:val="ab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«2» </w:t>
      </w:r>
      <w:r>
        <w:rPr>
          <w:rFonts w:ascii="Times New Roman" w:hAnsi="Times New Roman"/>
          <w:sz w:val="24"/>
          <w:szCs w:val="24"/>
        </w:rPr>
        <w:t>ставится, если допущены ошибки в ходе решения двух задач или допущена одна ошибка в ходе решения задач и 2 вычислительные ошибки в других задачах.</w:t>
      </w:r>
    </w:p>
    <w:p w:rsidR="00FE43BA" w:rsidRDefault="00FE43BA" w:rsidP="000B0C07">
      <w:pPr>
        <w:pStyle w:val="ab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«1» </w:t>
      </w:r>
      <w:r>
        <w:rPr>
          <w:rFonts w:ascii="Times New Roman" w:hAnsi="Times New Roman"/>
          <w:sz w:val="24"/>
          <w:szCs w:val="24"/>
        </w:rPr>
        <w:t>ставится, если все задачи не решены.</w:t>
      </w:r>
    </w:p>
    <w:p w:rsidR="00FE43BA" w:rsidRDefault="00FE43BA" w:rsidP="000B0C07">
      <w:pPr>
        <w:pStyle w:val="ab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43BA" w:rsidRDefault="00FE43BA" w:rsidP="000B0C07">
      <w:pPr>
        <w:pStyle w:val="ab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</w:t>
      </w:r>
      <w:r>
        <w:rPr>
          <w:rFonts w:ascii="Times New Roman" w:hAnsi="Times New Roman"/>
          <w:b/>
          <w:sz w:val="24"/>
          <w:szCs w:val="24"/>
        </w:rPr>
        <w:t>Письменная комбинированная работа.</w:t>
      </w:r>
    </w:p>
    <w:p w:rsidR="00FE43BA" w:rsidRDefault="00FE43BA" w:rsidP="000B0C07">
      <w:pPr>
        <w:pStyle w:val="ab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«5» </w:t>
      </w:r>
      <w:r>
        <w:rPr>
          <w:rFonts w:ascii="Times New Roman" w:hAnsi="Times New Roman"/>
          <w:sz w:val="24"/>
          <w:szCs w:val="24"/>
        </w:rPr>
        <w:t>ставится, если вся работа выполнена безошибочно.</w:t>
      </w:r>
    </w:p>
    <w:p w:rsidR="00FE43BA" w:rsidRDefault="00FE43BA" w:rsidP="000B0C07">
      <w:pPr>
        <w:pStyle w:val="ab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«4» </w:t>
      </w:r>
      <w:r>
        <w:rPr>
          <w:rFonts w:ascii="Times New Roman" w:hAnsi="Times New Roman"/>
          <w:sz w:val="24"/>
          <w:szCs w:val="24"/>
        </w:rPr>
        <w:t>ставится, если в работе допущены 1 – 2 вычислительные ошибки.</w:t>
      </w:r>
    </w:p>
    <w:p w:rsidR="00FE43BA" w:rsidRDefault="00FE43BA" w:rsidP="000B0C07">
      <w:pPr>
        <w:pStyle w:val="ab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«3» </w:t>
      </w:r>
      <w:r>
        <w:rPr>
          <w:rFonts w:ascii="Times New Roman" w:hAnsi="Times New Roman"/>
          <w:sz w:val="24"/>
          <w:szCs w:val="24"/>
        </w:rPr>
        <w:t>ставится, если в работе допущена ошибка входе решения одной из задач, при правильном выполнении всех остальных заданий, или допущены 3 – 4 вычислительные ошибки при отсутствии ошибок в ходе решения задач.</w:t>
      </w:r>
    </w:p>
    <w:p w:rsidR="00FE43BA" w:rsidRDefault="00FE43BA" w:rsidP="000B0C07">
      <w:pPr>
        <w:pStyle w:val="ab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«2» </w:t>
      </w:r>
      <w:r>
        <w:rPr>
          <w:rFonts w:ascii="Times New Roman" w:hAnsi="Times New Roman"/>
          <w:sz w:val="24"/>
          <w:szCs w:val="24"/>
        </w:rPr>
        <w:t>ставится, если допущены ошибки в ходе решения задач и хотя бы одна вычислительная ошибка или при решении задачи и примеров допущено более 6 вычислительных ошибок.</w:t>
      </w:r>
    </w:p>
    <w:p w:rsidR="00FE43BA" w:rsidRDefault="00FE43BA" w:rsidP="00FE43BA"/>
    <w:p w:rsidR="00FE43BA" w:rsidRDefault="00FE43BA" w:rsidP="00FE43BA"/>
    <w:p w:rsidR="00FE43BA" w:rsidRDefault="00FE43BA" w:rsidP="00FE43BA"/>
    <w:p w:rsidR="00FE43BA" w:rsidRDefault="00FE43BA" w:rsidP="00FE43BA"/>
    <w:p w:rsidR="00FE43BA" w:rsidRDefault="00FE43BA" w:rsidP="00FE43BA"/>
    <w:p w:rsidR="00FE43BA" w:rsidRDefault="00FE43BA" w:rsidP="00FE43BA"/>
    <w:p w:rsidR="00FE43BA" w:rsidRDefault="00FE43BA" w:rsidP="00FE43BA"/>
    <w:p w:rsidR="00FE43BA" w:rsidRDefault="00FE43BA" w:rsidP="00FE43BA"/>
    <w:p w:rsidR="00FE43BA" w:rsidRPr="00D62DE8" w:rsidRDefault="00FE43BA" w:rsidP="000B0C07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363587076"/>
      <w:r w:rsidRPr="00D62DE8">
        <w:rPr>
          <w:rFonts w:ascii="Times New Roman" w:hAnsi="Times New Roman" w:cs="Times New Roman"/>
          <w:color w:val="auto"/>
          <w:sz w:val="24"/>
          <w:szCs w:val="24"/>
        </w:rPr>
        <w:lastRenderedPageBreak/>
        <w:t>Перечень литературы для учителя</w:t>
      </w:r>
      <w:bookmarkEnd w:id="6"/>
    </w:p>
    <w:p w:rsidR="00FE43BA" w:rsidRDefault="00FE43BA" w:rsidP="00FE43BA">
      <w:pPr>
        <w:jc w:val="center"/>
      </w:pPr>
    </w:p>
    <w:p w:rsidR="00FE43BA" w:rsidRDefault="00FE43BA" w:rsidP="00FE43BA">
      <w:pPr>
        <w:jc w:val="center"/>
      </w:pPr>
    </w:p>
    <w:p w:rsidR="00FE43BA" w:rsidRDefault="00FE43BA" w:rsidP="00FE43BA">
      <w:pPr>
        <w:spacing w:line="360" w:lineRule="auto"/>
        <w:ind w:left="284"/>
      </w:pPr>
      <w:r>
        <w:t xml:space="preserve">1.Сборник рабочих программ «Школа России» Авторы: </w:t>
      </w:r>
      <w:proofErr w:type="spellStart"/>
      <w:r>
        <w:t>С.В.Анащенкова</w:t>
      </w:r>
      <w:proofErr w:type="spellEnd"/>
      <w:r>
        <w:t xml:space="preserve">, </w:t>
      </w:r>
      <w:proofErr w:type="spellStart"/>
      <w:r>
        <w:t>М.А.Бантова</w:t>
      </w:r>
      <w:proofErr w:type="spellEnd"/>
      <w:r>
        <w:t xml:space="preserve">,       </w:t>
      </w:r>
      <w:proofErr w:type="spellStart"/>
      <w:r>
        <w:t>Г.В.Бельтюкова</w:t>
      </w:r>
      <w:proofErr w:type="spellEnd"/>
      <w:r>
        <w:t xml:space="preserve">, </w:t>
      </w:r>
      <w:proofErr w:type="spellStart"/>
      <w:r>
        <w:t>М.В.Бойкина</w:t>
      </w:r>
      <w:proofErr w:type="spellEnd"/>
      <w:r>
        <w:t>. Просвещение 2011г.</w:t>
      </w:r>
    </w:p>
    <w:p w:rsidR="00FE43BA" w:rsidRDefault="00FE43BA" w:rsidP="00FE43BA">
      <w:pPr>
        <w:spacing w:line="360" w:lineRule="auto"/>
        <w:ind w:left="284"/>
      </w:pPr>
      <w:r>
        <w:t xml:space="preserve">2.Математика. 3 класс. Учебник для общеобразовательных учреждений. В 2 ч. М.И.Моро, </w:t>
      </w:r>
      <w:proofErr w:type="spellStart"/>
      <w:r>
        <w:t>М.А.Бантова</w:t>
      </w:r>
      <w:proofErr w:type="spellEnd"/>
      <w:r>
        <w:t xml:space="preserve">, Г В </w:t>
      </w:r>
      <w:proofErr w:type="spellStart"/>
      <w:r>
        <w:t>Бельтюкова</w:t>
      </w:r>
      <w:proofErr w:type="spellEnd"/>
      <w:r>
        <w:t xml:space="preserve"> и др. – М.: Просвещение, 2012</w:t>
      </w:r>
    </w:p>
    <w:p w:rsidR="00FE43BA" w:rsidRDefault="00FE43BA" w:rsidP="00FE43BA">
      <w:pPr>
        <w:spacing w:line="360" w:lineRule="auto"/>
        <w:ind w:left="284"/>
      </w:pPr>
      <w:r>
        <w:t xml:space="preserve">3.Планируемые результаты начального общего образования. Под редакцией Г.С.Ковалёвой, О.Б.Логиновой.- М.: Просвещение, 2011 </w:t>
      </w:r>
    </w:p>
    <w:p w:rsidR="00FE43BA" w:rsidRDefault="00FE43BA" w:rsidP="00FE43BA">
      <w:pPr>
        <w:spacing w:line="360" w:lineRule="auto"/>
        <w:ind w:left="284"/>
      </w:pPr>
      <w:r>
        <w:t>4.Контрольно-измерительные материалы. Математика 3 класс. Москва «</w:t>
      </w:r>
      <w:proofErr w:type="spellStart"/>
      <w:r>
        <w:t>Вако</w:t>
      </w:r>
      <w:proofErr w:type="spellEnd"/>
      <w:r>
        <w:t>», 2012</w:t>
      </w:r>
    </w:p>
    <w:p w:rsidR="00FE43BA" w:rsidRPr="00E22A88" w:rsidRDefault="00FE43BA" w:rsidP="00E22A8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363587077"/>
      <w:r w:rsidRPr="00E22A88">
        <w:rPr>
          <w:rFonts w:ascii="Times New Roman" w:hAnsi="Times New Roman" w:cs="Times New Roman"/>
          <w:color w:val="auto"/>
          <w:sz w:val="24"/>
          <w:szCs w:val="24"/>
        </w:rPr>
        <w:t>Перечень литературы для обучающихся</w:t>
      </w:r>
      <w:bookmarkEnd w:id="7"/>
    </w:p>
    <w:p w:rsidR="00FE43BA" w:rsidRPr="00E22A88" w:rsidRDefault="00FE43BA" w:rsidP="00E22A8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E43BA" w:rsidRDefault="00FE43BA" w:rsidP="00FE43BA">
      <w:pPr>
        <w:pStyle w:val="ab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1.Математика. 3 класс. Учебник для общеобразовательных учреждений. В 2 ч. М.И.Моро, </w:t>
      </w:r>
      <w:proofErr w:type="spellStart"/>
      <w:r>
        <w:rPr>
          <w:rFonts w:ascii="Times New Roman" w:hAnsi="Times New Roman"/>
          <w:sz w:val="24"/>
          <w:szCs w:val="24"/>
        </w:rPr>
        <w:t>М.А.Бантова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Г В </w:t>
      </w:r>
      <w:proofErr w:type="spellStart"/>
      <w:r>
        <w:rPr>
          <w:rFonts w:ascii="Times New Roman" w:hAnsi="Times New Roman"/>
          <w:sz w:val="24"/>
          <w:szCs w:val="24"/>
        </w:rPr>
        <w:t>Бельтюкова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– М.: Просвещение, 2012</w:t>
      </w:r>
    </w:p>
    <w:p w:rsidR="00FE43BA" w:rsidRDefault="00FE43BA" w:rsidP="00FE43BA">
      <w:pPr>
        <w:spacing w:line="360" w:lineRule="auto"/>
        <w:ind w:left="284"/>
      </w:pPr>
      <w:r>
        <w:t>2.М.И.Моро, С.И.Волкова  Математика. Рабочая тетрадь. В 2 ч.- М.: Просвещение, 2013</w:t>
      </w:r>
    </w:p>
    <w:p w:rsidR="00FE43BA" w:rsidRDefault="00FE43BA" w:rsidP="00FE43BA"/>
    <w:p w:rsidR="0009502A" w:rsidRDefault="0009502A"/>
    <w:sectPr w:rsidR="0009502A" w:rsidSect="004204D6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501" w:rsidRDefault="005B7501" w:rsidP="00B93247">
      <w:r>
        <w:separator/>
      </w:r>
    </w:p>
  </w:endnote>
  <w:endnote w:type="continuationSeparator" w:id="1">
    <w:p w:rsidR="005B7501" w:rsidRDefault="005B7501" w:rsidP="00B93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4392"/>
      <w:docPartObj>
        <w:docPartGallery w:val="Page Numbers (Bottom of Page)"/>
        <w:docPartUnique/>
      </w:docPartObj>
    </w:sdtPr>
    <w:sdtContent>
      <w:p w:rsidR="005B7501" w:rsidRDefault="008B5BAD">
        <w:pPr>
          <w:pStyle w:val="a7"/>
          <w:jc w:val="right"/>
        </w:pPr>
        <w:fldSimple w:instr=" PAGE   \* MERGEFORMAT ">
          <w:r w:rsidR="00534B45">
            <w:rPr>
              <w:noProof/>
            </w:rPr>
            <w:t>6</w:t>
          </w:r>
        </w:fldSimple>
      </w:p>
    </w:sdtContent>
  </w:sdt>
  <w:p w:rsidR="005B7501" w:rsidRDefault="005B75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501" w:rsidRDefault="005B7501" w:rsidP="00B93247">
      <w:r>
        <w:separator/>
      </w:r>
    </w:p>
  </w:footnote>
  <w:footnote w:type="continuationSeparator" w:id="1">
    <w:p w:rsidR="005B7501" w:rsidRDefault="005B7501" w:rsidP="00B93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0862"/>
    <w:multiLevelType w:val="hybridMultilevel"/>
    <w:tmpl w:val="62FE1456"/>
    <w:lvl w:ilvl="0" w:tplc="F38CE0B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3BA"/>
    <w:rsid w:val="0009502A"/>
    <w:rsid w:val="000B0C07"/>
    <w:rsid w:val="000E4785"/>
    <w:rsid w:val="001052D6"/>
    <w:rsid w:val="001C6435"/>
    <w:rsid w:val="001D4DC3"/>
    <w:rsid w:val="001E1CFC"/>
    <w:rsid w:val="004204D6"/>
    <w:rsid w:val="00443607"/>
    <w:rsid w:val="00530BD6"/>
    <w:rsid w:val="00534B45"/>
    <w:rsid w:val="00564B85"/>
    <w:rsid w:val="00584904"/>
    <w:rsid w:val="00587F85"/>
    <w:rsid w:val="005B7501"/>
    <w:rsid w:val="0063691F"/>
    <w:rsid w:val="006539EF"/>
    <w:rsid w:val="0076049C"/>
    <w:rsid w:val="007C0D3D"/>
    <w:rsid w:val="008B5BAD"/>
    <w:rsid w:val="008C4C3C"/>
    <w:rsid w:val="008D79D8"/>
    <w:rsid w:val="009603E9"/>
    <w:rsid w:val="009C4F20"/>
    <w:rsid w:val="00AC66F9"/>
    <w:rsid w:val="00B54339"/>
    <w:rsid w:val="00B93247"/>
    <w:rsid w:val="00BA23F2"/>
    <w:rsid w:val="00C77C58"/>
    <w:rsid w:val="00D62DE8"/>
    <w:rsid w:val="00D74A39"/>
    <w:rsid w:val="00DA3660"/>
    <w:rsid w:val="00E22A88"/>
    <w:rsid w:val="00F9219B"/>
    <w:rsid w:val="00FE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BA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FE43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E43BA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E43BA"/>
    <w:pPr>
      <w:spacing w:after="100"/>
    </w:pPr>
  </w:style>
  <w:style w:type="paragraph" w:styleId="a5">
    <w:name w:val="header"/>
    <w:basedOn w:val="a"/>
    <w:link w:val="a6"/>
    <w:uiPriority w:val="99"/>
    <w:semiHidden/>
    <w:unhideWhenUsed/>
    <w:rsid w:val="00FE4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4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4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4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43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3B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E4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FE43BA"/>
    <w:pPr>
      <w:spacing w:line="276" w:lineRule="auto"/>
      <w:outlineLvl w:val="9"/>
    </w:pPr>
    <w:rPr>
      <w:lang w:eastAsia="en-US"/>
    </w:rPr>
  </w:style>
  <w:style w:type="table" w:styleId="ad">
    <w:name w:val="Table Grid"/>
    <w:basedOn w:val="a1"/>
    <w:uiPriority w:val="59"/>
    <w:rsid w:val="00FE43BA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4204D6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0">
    <w:name w:val="Основной текст с отступом 2 Знак"/>
    <w:basedOn w:val="a0"/>
    <w:link w:val="2"/>
    <w:semiHidden/>
    <w:rsid w:val="004204D6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2CEC-3D95-40B5-B69E-D5BAE099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14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12</cp:revision>
  <cp:lastPrinted>2013-09-13T07:52:00Z</cp:lastPrinted>
  <dcterms:created xsi:type="dcterms:W3CDTF">2013-08-06T16:19:00Z</dcterms:created>
  <dcterms:modified xsi:type="dcterms:W3CDTF">2014-09-07T21:56:00Z</dcterms:modified>
</cp:coreProperties>
</file>