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19" w:rsidRPr="00DC7819" w:rsidRDefault="00DC7819" w:rsidP="000539D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819" w:rsidRPr="00DC7819" w:rsidRDefault="00DC7819" w:rsidP="00053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ВОСПИТАНИЯ СОВРЕМЕННОГО </w:t>
      </w:r>
      <w:r w:rsidR="00FD2A13">
        <w:rPr>
          <w:rFonts w:ascii="Times New Roman" w:hAnsi="Times New Roman" w:cs="Times New Roman"/>
          <w:b/>
          <w:sz w:val="28"/>
          <w:szCs w:val="28"/>
        </w:rPr>
        <w:t xml:space="preserve">ПОДРАСТАЮЩЕГО </w:t>
      </w:r>
      <w:r>
        <w:rPr>
          <w:rFonts w:ascii="Times New Roman" w:hAnsi="Times New Roman" w:cs="Times New Roman"/>
          <w:b/>
          <w:sz w:val="28"/>
          <w:szCs w:val="28"/>
        </w:rPr>
        <w:t>ПОКОЛЕНИЯ</w:t>
      </w:r>
    </w:p>
    <w:p w:rsidR="000539D5" w:rsidRDefault="000539D5" w:rsidP="0005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2">
        <w:rPr>
          <w:rFonts w:ascii="Times New Roman" w:hAnsi="Times New Roman" w:cs="Times New Roman"/>
          <w:sz w:val="28"/>
          <w:szCs w:val="28"/>
        </w:rPr>
        <w:t>Семья – одна из величайших ценностей, созданных человечеством за всю историю своего существования. Как малая группа, семья выполняет функции воспроизводства и поддержания нового поколения, является первичным институтом социализации – успешность, которой влияет на всю дальнейшую жизнь человека. От социального самочувствия семьи зависит будущее общества.</w:t>
      </w:r>
    </w:p>
    <w:p w:rsidR="000539D5" w:rsidRDefault="000539D5" w:rsidP="0005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2">
        <w:rPr>
          <w:rFonts w:ascii="Times New Roman" w:hAnsi="Times New Roman" w:cs="Times New Roman"/>
          <w:sz w:val="28"/>
          <w:szCs w:val="28"/>
        </w:rPr>
        <w:t xml:space="preserve">Семья чутко реагирует на все изменения в экономике и социальной структуре общества, и самые незначительные изменения внутрисемейных отношений всегда оказывают влияние на становление характеров, воли, чувств, мировоззрения  подрастающего  поколения.  </w:t>
      </w:r>
    </w:p>
    <w:p w:rsidR="00DC7819" w:rsidRPr="00E626F2" w:rsidRDefault="00DC7819" w:rsidP="0005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2">
        <w:rPr>
          <w:rFonts w:ascii="Times New Roman" w:hAnsi="Times New Roman" w:cs="Times New Roman"/>
          <w:sz w:val="28"/>
          <w:szCs w:val="28"/>
        </w:rPr>
        <w:t>Как известно, «…детство - важный период человеческой жизни, не подготовка к будущей жизни, а настоящая, яркая,  самобытная,  неповторимая  жизнь.  И  от  того,  как прошло детство, что вошло в разум и сердце человека из окружающего мира, - от этого и многого другого в реальной степени зависит, каким человеком он станет завтра…»</w:t>
      </w:r>
      <w:r w:rsidR="000539D5">
        <w:rPr>
          <w:rFonts w:ascii="Times New Roman" w:hAnsi="Times New Roman" w:cs="Times New Roman"/>
          <w:sz w:val="28"/>
          <w:szCs w:val="28"/>
        </w:rPr>
        <w:t xml:space="preserve"> </w:t>
      </w:r>
      <w:r w:rsidRPr="00E626F2">
        <w:rPr>
          <w:rFonts w:ascii="Times New Roman" w:hAnsi="Times New Roman" w:cs="Times New Roman"/>
          <w:sz w:val="28"/>
          <w:szCs w:val="28"/>
        </w:rPr>
        <w:t>[1, с.41]</w:t>
      </w:r>
      <w:r w:rsidR="000539D5">
        <w:rPr>
          <w:rFonts w:ascii="Times New Roman" w:hAnsi="Times New Roman" w:cs="Times New Roman"/>
          <w:sz w:val="28"/>
          <w:szCs w:val="28"/>
        </w:rPr>
        <w:t>.</w:t>
      </w:r>
      <w:r w:rsidRPr="00E62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819" w:rsidRPr="00E626F2" w:rsidRDefault="00DC7819" w:rsidP="000539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К сожалению, современные родители, прежде всего, ставят перед собой цель обеспечить ребенка, а не воспитать. Задачу воспитания они почему-то оставляют на плечи сначала воспитателей, а позже учителей. Но ребенку в первую очередь нужно именно родительское воспитание, которое в состоянии дать далеко не каждый современный родитель.</w:t>
      </w:r>
    </w:p>
    <w:p w:rsidR="00DC7819" w:rsidRPr="00E626F2" w:rsidRDefault="00DC7819" w:rsidP="000539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 xml:space="preserve">Современное общество диктует свои законы. Сейчас многие родители работают по выходным, а их дети в это время предоставлены сами себе, а развитие детей дошкольного возраста во многих семьях сведено на нет. Вот и получается, что ни на буднях, ни на выходных родители не могут уделить должного внимания ребенку и его проблемам. Поэтому дети уже с младшего возраста ищут себе развлечения в интернете, а там, как мы все знаем, очень много ненужного для развития ребенка. В подростковом возрасте дети очень </w:t>
      </w:r>
      <w:r w:rsidRPr="00E626F2">
        <w:rPr>
          <w:sz w:val="28"/>
          <w:szCs w:val="28"/>
        </w:rPr>
        <w:lastRenderedPageBreak/>
        <w:t>подвержены влиянию общества, поэтому попадая в «плохую» компанию даже самый хороший ребенок может наделать много глупостей.</w:t>
      </w:r>
    </w:p>
    <w:p w:rsidR="00041678" w:rsidRPr="00E626F2" w:rsidRDefault="00DC7819" w:rsidP="000539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Задача родителей (какими бы они не были занятыми и уставшими) – обращать внимание на своего ребенка, помогать ему решать возникающие проблемы и просто проводить больше времени вместе, ведь адаптация детей — это сложный процесс, который должен проводит</w:t>
      </w:r>
      <w:r w:rsidR="000539D5">
        <w:rPr>
          <w:sz w:val="28"/>
          <w:szCs w:val="28"/>
        </w:rPr>
        <w:t>ь</w:t>
      </w:r>
      <w:r w:rsidRPr="00E626F2">
        <w:rPr>
          <w:sz w:val="28"/>
          <w:szCs w:val="28"/>
        </w:rPr>
        <w:t>ся грамотно и расчетливо! Хоч</w:t>
      </w:r>
      <w:r w:rsidR="000539D5">
        <w:rPr>
          <w:sz w:val="28"/>
          <w:szCs w:val="28"/>
        </w:rPr>
        <w:t>ется</w:t>
      </w:r>
      <w:r w:rsidRPr="00E626F2">
        <w:rPr>
          <w:sz w:val="28"/>
          <w:szCs w:val="28"/>
        </w:rPr>
        <w:t xml:space="preserve"> отметить, что совместный просмотр телевизора – это наименьшее, что может сделать современный родитель. Гораздо больше пользы приведет прогулка на свежем воздухе или поход в кино всей семьей.</w:t>
      </w:r>
    </w:p>
    <w:p w:rsidR="00041678" w:rsidRPr="00E626F2" w:rsidRDefault="00041678" w:rsidP="000539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В современных условиях наблюдается прогрессирующая тенденция обострения социальных проблем детства и семьи. Каждую неделю средства массовой информации сообщают о фактах, свидетельствующих о низком воспитательном потенциале родителей, отсутствия психологической культуре общения в семье. Несомненно, всё это требует особого беспокойства, в первую очередь, со стороны государственной власти, в также профессионалов специализированных учреждений различных ведомств. Вместе с тем, повышение компетентности родителей в вопросах внутриутробного и младенческого развития ребенка, гармонизации детско-родительских и внутрисемейных отношений как основы благополучного развития ребенка до и после рождения, изменение отношения к сложному, но интересному миру детства – также первостепенные задачи социально-педагогических, медико-психологических служб в работе с семьей, а также самих родителей.</w:t>
      </w:r>
    </w:p>
    <w:p w:rsidR="00DC7819" w:rsidRPr="00E626F2" w:rsidRDefault="00DC7819" w:rsidP="000539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Чем раньше родители уделят внимание вопросу воспитания ребенка – тем меньше проблем возникнет в будущем. Чем больше сил, терпения и любви будет вложено в ребенка – тем больше он будет радовать своими успехами и достижениями в дальнейшем.</w:t>
      </w:r>
    </w:p>
    <w:p w:rsidR="00E626F2" w:rsidRPr="00E626F2" w:rsidRDefault="00E626F2" w:rsidP="000539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BFCFD"/>
        </w:rPr>
      </w:pPr>
      <w:r w:rsidRPr="00E626F2">
        <w:rPr>
          <w:sz w:val="28"/>
          <w:szCs w:val="28"/>
          <w:shd w:val="clear" w:color="auto" w:fill="FBFCFD"/>
        </w:rPr>
        <w:t>На возникновение проблем зачастую влияет окружающий мир. То количество информации, которое обрушивается на ребенка, огромно. Некоторую долю он усваивает с интересом, однако чрезмерные нагрузки сказываются на его психическом здоровье.</w:t>
      </w:r>
    </w:p>
    <w:p w:rsidR="00E626F2" w:rsidRPr="00E626F2" w:rsidRDefault="00E626F2" w:rsidP="000539D5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lastRenderedPageBreak/>
        <w:t>Мы считаем, что современные дети</w:t>
      </w:r>
      <w:r w:rsidRPr="00E626F2">
        <w:rPr>
          <w:rStyle w:val="apple-converted-space"/>
          <w:sz w:val="28"/>
          <w:szCs w:val="28"/>
        </w:rPr>
        <w:t> </w:t>
      </w:r>
      <w:r w:rsidRPr="00E626F2">
        <w:rPr>
          <w:rStyle w:val="a6"/>
          <w:bCs/>
          <w:i w:val="0"/>
          <w:sz w:val="28"/>
          <w:szCs w:val="28"/>
        </w:rPr>
        <w:t>непослушны</w:t>
      </w:r>
      <w:r w:rsidRPr="00E626F2">
        <w:rPr>
          <w:sz w:val="28"/>
          <w:szCs w:val="28"/>
        </w:rPr>
        <w:t>. Но это совсем не так. За потоком информации и различного рода нагрузками мы не замечаем, как они дисциплинированы, добры, эрудированны и умны. Вся проблема во времени, в котором приходиться жить современному ребенку.</w:t>
      </w:r>
    </w:p>
    <w:p w:rsidR="00E626F2" w:rsidRPr="00E626F2" w:rsidRDefault="00E626F2" w:rsidP="000539D5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Наши дети достаточно уязвимы. Несправедливость для них чужда. Они её просто не воспринимают. Но общество, к сожалению, не всегда может предоставить детям той прозрачности, которую они хотят получить от него.</w:t>
      </w:r>
    </w:p>
    <w:p w:rsidR="00E626F2" w:rsidRPr="00E626F2" w:rsidRDefault="00E626F2" w:rsidP="000539D5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В каждый возрастной период возникают определенные проблемы в воспитании детей. Так, до школьного возраста у них ещё не сформирован характер, но есть инстинкты, по которым они и совершают свои действия. Малыш желает быть свободным. Отсюда и споры с родителями насчет запретов. Здесь-то взрослые и хотят всё взять в свои руки, а ребенок желает получить свободу. Таким образом, возникает конфликт, избежать который помогут тактичность, спокойствие и гибкость в воспитании детей. Малышу можно позволять делать что-то самостоятельно, но при этом держать его в рамках дозволенного.</w:t>
      </w:r>
      <w:r w:rsidR="000539D5">
        <w:rPr>
          <w:sz w:val="28"/>
          <w:szCs w:val="28"/>
        </w:rPr>
        <w:t xml:space="preserve"> </w:t>
      </w:r>
      <w:r w:rsidR="000539D5">
        <w:rPr>
          <w:sz w:val="28"/>
          <w:szCs w:val="28"/>
          <w:shd w:val="clear" w:color="auto" w:fill="FBFCFD"/>
        </w:rPr>
        <w:t>[2, с.36]</w:t>
      </w:r>
    </w:p>
    <w:p w:rsidR="00041678" w:rsidRPr="00E626F2" w:rsidRDefault="00041678" w:rsidP="0005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F2">
        <w:rPr>
          <w:rFonts w:ascii="Times New Roman" w:hAnsi="Times New Roman" w:cs="Times New Roman"/>
          <w:sz w:val="28"/>
          <w:szCs w:val="28"/>
        </w:rPr>
        <w:t xml:space="preserve">В  целом  можно  прийти  к  выводу,  что  в  настоящее время прослеживается тенденция воспитания детей не из принципа целесообразности, а из принципа необходимости. И «необходимость» диктуется сегодняшними реалиями. Воспитательный процесс в нынешних условиях находится  на  перепутье.  Семья  оказалась  перед  нелегким выбором:  противоречивость  требований  глобального  и регионального планов, что условно можно назвать «ножницами воспитания». Очевидно, что можно достичь высокого уровня развития лишь в том случае, когда общество формирует всесторонне развитого субъекта общественной деятельности – человека. В этом деле большая доля ответственности лежит на семье, как ячейке общества, она при этом несёт в себе все противоречия общества. Отметим, что  при  любых  обстоятельствах  важно  учесть  воспитательное значение религии, где есть призыв к высоким моральным ценностям. </w:t>
      </w:r>
    </w:p>
    <w:p w:rsidR="00041678" w:rsidRPr="00E626F2" w:rsidRDefault="00041678" w:rsidP="000539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6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Естественно задать вопрос, а возможно ли вернуть процесс воспитания в привычное русло? Ответить на него с полной определенностью сегодня вряд ли удастся. Ведь для возникновения целостной стратегии воспитания, которая может быть понята как национальная, необходимо увидеть рамки культурной картины мира, в которой живут взаимодействующие друг с другом поколения. </w:t>
      </w:r>
    </w:p>
    <w:p w:rsidR="00E626F2" w:rsidRPr="00E626F2" w:rsidRDefault="00E626F2" w:rsidP="000539D5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Семья – место, в котором закладываются принципы нравственности, происходит становление характера и формируется отношение к людям. Пример родителей является важным показателем хороших и плохих поступков. На этом основывается отношение ребенка к жизни.</w:t>
      </w:r>
    </w:p>
    <w:p w:rsidR="00E626F2" w:rsidRPr="00E626F2" w:rsidRDefault="00E626F2" w:rsidP="000539D5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Детей нужно учить уважать старших и заботиться о младших. Если ребенок проявляет инициативу и старается помочь в делах по дому, нужно поощрить его в этом. Конечно, часть обязанностей придется взять на себя.</w:t>
      </w:r>
    </w:p>
    <w:p w:rsidR="00E626F2" w:rsidRPr="00E626F2" w:rsidRDefault="00E626F2" w:rsidP="000539D5">
      <w:pPr>
        <w:pStyle w:val="a3"/>
        <w:shd w:val="clear" w:color="auto" w:fill="FBFC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6F2">
        <w:rPr>
          <w:sz w:val="28"/>
          <w:szCs w:val="28"/>
        </w:rPr>
        <w:t>Никто не заставляет вас отходить от традиций. Современное воспитание должно впитать в себя опыт прошлых поколений, но в то же время быть основано на современных принципах жизни. Только так можно воспитать достойного члена общества.</w:t>
      </w:r>
    </w:p>
    <w:p w:rsidR="00DC7819" w:rsidRDefault="00DC7819" w:rsidP="000539D5">
      <w:pPr>
        <w:spacing w:line="360" w:lineRule="auto"/>
      </w:pPr>
    </w:p>
    <w:p w:rsidR="00DC7819" w:rsidRPr="00432F26" w:rsidRDefault="00DC7819" w:rsidP="00053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C7819" w:rsidRPr="000539D5" w:rsidRDefault="00DC7819" w:rsidP="000539D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D5">
        <w:rPr>
          <w:rFonts w:ascii="Times New Roman" w:hAnsi="Times New Roman" w:cs="Times New Roman"/>
          <w:sz w:val="28"/>
          <w:szCs w:val="28"/>
        </w:rPr>
        <w:t>Сухомлинский В.А. Сердце отдаю детям. Киев, 1969. – с.41</w:t>
      </w:r>
    </w:p>
    <w:p w:rsidR="00432F26" w:rsidRPr="000539D5" w:rsidRDefault="000539D5" w:rsidP="000539D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D5">
        <w:rPr>
          <w:rFonts w:ascii="Times New Roman" w:hAnsi="Times New Roman" w:cs="Times New Roman"/>
          <w:sz w:val="28"/>
          <w:szCs w:val="28"/>
        </w:rPr>
        <w:t>Алиева  Я.Н. Проблемы детского воспитания в современный период // Вестник гуманитарного института ТГУ. 2012. №2 (13) – с. 36</w:t>
      </w:r>
    </w:p>
    <w:sectPr w:rsidR="00432F26" w:rsidRPr="000539D5" w:rsidSect="000539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9F" w:rsidRDefault="006E179F" w:rsidP="00DC7819">
      <w:pPr>
        <w:spacing w:after="0" w:line="240" w:lineRule="auto"/>
      </w:pPr>
      <w:r>
        <w:separator/>
      </w:r>
    </w:p>
  </w:endnote>
  <w:endnote w:type="continuationSeparator" w:id="1">
    <w:p w:rsidR="006E179F" w:rsidRDefault="006E179F" w:rsidP="00DC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9F" w:rsidRDefault="006E179F" w:rsidP="00DC7819">
      <w:pPr>
        <w:spacing w:after="0" w:line="240" w:lineRule="auto"/>
      </w:pPr>
      <w:r>
        <w:separator/>
      </w:r>
    </w:p>
  </w:footnote>
  <w:footnote w:type="continuationSeparator" w:id="1">
    <w:p w:rsidR="006E179F" w:rsidRDefault="006E179F" w:rsidP="00DC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38D"/>
    <w:multiLevelType w:val="hybridMultilevel"/>
    <w:tmpl w:val="7CEE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2C65"/>
    <w:multiLevelType w:val="hybridMultilevel"/>
    <w:tmpl w:val="D5B4F298"/>
    <w:lvl w:ilvl="0" w:tplc="87146F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819"/>
    <w:rsid w:val="00041678"/>
    <w:rsid w:val="000462A7"/>
    <w:rsid w:val="000539D5"/>
    <w:rsid w:val="001762EF"/>
    <w:rsid w:val="001A5D9C"/>
    <w:rsid w:val="002F0601"/>
    <w:rsid w:val="00432F26"/>
    <w:rsid w:val="005C3DE0"/>
    <w:rsid w:val="006E179F"/>
    <w:rsid w:val="00961AA4"/>
    <w:rsid w:val="009A49F8"/>
    <w:rsid w:val="009C6513"/>
    <w:rsid w:val="00A77B4B"/>
    <w:rsid w:val="00AB35B5"/>
    <w:rsid w:val="00DC7819"/>
    <w:rsid w:val="00E40328"/>
    <w:rsid w:val="00E626F2"/>
    <w:rsid w:val="00F57119"/>
    <w:rsid w:val="00F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rsid w:val="00DC7819"/>
    <w:rPr>
      <w:vertAlign w:val="superscript"/>
    </w:rPr>
  </w:style>
  <w:style w:type="paragraph" w:styleId="a5">
    <w:name w:val="List Paragraph"/>
    <w:basedOn w:val="a"/>
    <w:uiPriority w:val="34"/>
    <w:qFormat/>
    <w:rsid w:val="00DC7819"/>
    <w:pPr>
      <w:ind w:left="720"/>
      <w:contextualSpacing/>
    </w:pPr>
  </w:style>
  <w:style w:type="character" w:customStyle="1" w:styleId="1">
    <w:name w:val="Основной текст1 Знак"/>
    <w:basedOn w:val="a0"/>
    <w:link w:val="10"/>
    <w:rsid w:val="0004167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1"/>
    <w:rsid w:val="00041678"/>
    <w:pPr>
      <w:shd w:val="clear" w:color="auto" w:fill="FFFFFF"/>
      <w:spacing w:after="0" w:line="250" w:lineRule="exact"/>
      <w:ind w:hanging="340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E626F2"/>
  </w:style>
  <w:style w:type="character" w:styleId="a6">
    <w:name w:val="Emphasis"/>
    <w:basedOn w:val="a0"/>
    <w:uiPriority w:val="20"/>
    <w:qFormat/>
    <w:rsid w:val="00E62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11</cp:revision>
  <dcterms:created xsi:type="dcterms:W3CDTF">2015-06-14T05:35:00Z</dcterms:created>
  <dcterms:modified xsi:type="dcterms:W3CDTF">2015-07-28T10:53:00Z</dcterms:modified>
</cp:coreProperties>
</file>