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0" w:rsidRPr="00F10F5D" w:rsidRDefault="000106D0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56" w:rsidRPr="009874E2" w:rsidRDefault="00323F56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4E2">
        <w:rPr>
          <w:rFonts w:ascii="Times New Roman" w:hAnsi="Times New Roman" w:cs="Times New Roman"/>
          <w:sz w:val="24"/>
          <w:szCs w:val="24"/>
          <w:u w:val="single"/>
        </w:rPr>
        <w:t>Из практики учителя.</w:t>
      </w:r>
    </w:p>
    <w:p w:rsidR="003418BE" w:rsidRPr="009874E2" w:rsidRDefault="00323F56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4E2">
        <w:rPr>
          <w:rFonts w:ascii="Times New Roman" w:hAnsi="Times New Roman" w:cs="Times New Roman"/>
          <w:sz w:val="24"/>
          <w:szCs w:val="24"/>
          <w:u w:val="single"/>
        </w:rPr>
        <w:t>Статья «Игровая деятельность на уроках английского языка в младших классах»</w:t>
      </w:r>
    </w:p>
    <w:p w:rsidR="00323F56" w:rsidRDefault="00323F56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4E2">
        <w:rPr>
          <w:rFonts w:ascii="Times New Roman" w:hAnsi="Times New Roman" w:cs="Times New Roman"/>
          <w:sz w:val="24"/>
          <w:szCs w:val="24"/>
          <w:u w:val="single"/>
        </w:rPr>
        <w:t>Ключевые слова: игра, игровая деятельность, грамматические игры, фонетические игры, л</w:t>
      </w:r>
      <w:r w:rsidR="00831AB7" w:rsidRPr="009874E2">
        <w:rPr>
          <w:rFonts w:ascii="Times New Roman" w:hAnsi="Times New Roman" w:cs="Times New Roman"/>
          <w:sz w:val="24"/>
          <w:szCs w:val="24"/>
          <w:u w:val="single"/>
        </w:rPr>
        <w:t>ексические игры, младшие классы,  игры онлайн, мультфильмы.</w:t>
      </w:r>
    </w:p>
    <w:p w:rsidR="009874E2" w:rsidRPr="009874E2" w:rsidRDefault="009874E2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3F56" w:rsidRDefault="009874E2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представлены различные игры для учащихся младших классов. Практическая ценность статьи заключается в том, что приводимые игры проверены на опыте преподавания в школе и получаемые результаты каждый раз оправдывают ожидания.</w:t>
      </w:r>
    </w:p>
    <w:p w:rsidR="00F10F5D" w:rsidRPr="00F10F5D" w:rsidRDefault="00F10F5D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0BB" w:rsidRPr="00323F56" w:rsidRDefault="000A2A18" w:rsidP="00323F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56">
        <w:rPr>
          <w:rFonts w:ascii="Times New Roman" w:hAnsi="Times New Roman" w:cs="Times New Roman"/>
          <w:b/>
          <w:sz w:val="24"/>
          <w:szCs w:val="24"/>
        </w:rPr>
        <w:t>Игровая деятельность на уроках английского языка в младших классах.</w:t>
      </w:r>
    </w:p>
    <w:p w:rsidR="000A2A18" w:rsidRPr="003418BE" w:rsidRDefault="000A2A18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A18" w:rsidRPr="003418BE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2A18" w:rsidRPr="003418BE">
        <w:rPr>
          <w:rFonts w:ascii="Times New Roman" w:hAnsi="Times New Roman" w:cs="Times New Roman"/>
          <w:sz w:val="24"/>
          <w:szCs w:val="24"/>
        </w:rPr>
        <w:t>Работать учителе</w:t>
      </w:r>
      <w:r w:rsidR="00F84ACB">
        <w:rPr>
          <w:rFonts w:ascii="Times New Roman" w:hAnsi="Times New Roman" w:cs="Times New Roman"/>
          <w:sz w:val="24"/>
          <w:szCs w:val="24"/>
        </w:rPr>
        <w:t>м английского языка я начала четыре</w:t>
      </w:r>
      <w:r w:rsidR="000A2A18" w:rsidRPr="003418BE">
        <w:rPr>
          <w:rFonts w:ascii="Times New Roman" w:hAnsi="Times New Roman" w:cs="Times New Roman"/>
          <w:sz w:val="24"/>
          <w:szCs w:val="24"/>
        </w:rPr>
        <w:t xml:space="preserve"> года назад, и</w:t>
      </w:r>
      <w:r>
        <w:rPr>
          <w:rFonts w:ascii="Times New Roman" w:hAnsi="Times New Roman" w:cs="Times New Roman"/>
          <w:sz w:val="24"/>
          <w:szCs w:val="24"/>
        </w:rPr>
        <w:t>, конечно,</w:t>
      </w:r>
      <w:r w:rsidR="000A2A18" w:rsidRPr="003418BE">
        <w:rPr>
          <w:rFonts w:ascii="Times New Roman" w:hAnsi="Times New Roman" w:cs="Times New Roman"/>
          <w:sz w:val="24"/>
          <w:szCs w:val="24"/>
        </w:rPr>
        <w:t xml:space="preserve"> с первого дня знала, что игровая деятельность – ведущая в младших классах. Игр для начальной школы по предмету «Английский язык» разработано огромное количество, а какие из них лучше, какие хуже, а какие вообще не подойдут мне пришлось узнавать на опыте в течение всего времени работы в школе, чем и хочу сегодня поделиться.</w:t>
      </w:r>
    </w:p>
    <w:p w:rsidR="00CF393B" w:rsidRPr="003418BE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D68" w:rsidRPr="003418BE">
        <w:rPr>
          <w:rFonts w:ascii="Times New Roman" w:hAnsi="Times New Roman" w:cs="Times New Roman"/>
          <w:sz w:val="24"/>
          <w:szCs w:val="24"/>
        </w:rPr>
        <w:t>Итак, и</w:t>
      </w:r>
      <w:r w:rsidR="000A2A18" w:rsidRPr="003418BE">
        <w:rPr>
          <w:rFonts w:ascii="Times New Roman" w:hAnsi="Times New Roman" w:cs="Times New Roman"/>
          <w:sz w:val="24"/>
          <w:szCs w:val="24"/>
        </w:rPr>
        <w:t>спользование игровых методик всегда дает хорошие результаты, в том числе и в средней и старшей школе, не говоря о младшей, где, еще раз повторяясь, ведущим методом деятельности является игровой. Игры на уроках английского языка могут быть абсолютно разные по своим направлениям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, но мы возьмем за основу привычное нам разделение игр </w:t>
      </w:r>
      <w:proofErr w:type="gramStart"/>
      <w:r w:rsidR="00CF393B" w:rsidRPr="003418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A2A18" w:rsidRPr="003418BE">
        <w:rPr>
          <w:rFonts w:ascii="Times New Roman" w:hAnsi="Times New Roman" w:cs="Times New Roman"/>
          <w:sz w:val="24"/>
          <w:szCs w:val="24"/>
        </w:rPr>
        <w:t xml:space="preserve"> фонетические, л</w:t>
      </w:r>
      <w:r w:rsidR="00CF393B" w:rsidRPr="003418BE">
        <w:rPr>
          <w:rFonts w:ascii="Times New Roman" w:hAnsi="Times New Roman" w:cs="Times New Roman"/>
          <w:sz w:val="24"/>
          <w:szCs w:val="24"/>
        </w:rPr>
        <w:t>ексические и грамматические</w:t>
      </w:r>
      <w:r w:rsidR="000A2A18" w:rsidRPr="003418BE">
        <w:rPr>
          <w:rFonts w:ascii="Times New Roman" w:hAnsi="Times New Roman" w:cs="Times New Roman"/>
          <w:sz w:val="24"/>
          <w:szCs w:val="24"/>
        </w:rPr>
        <w:t xml:space="preserve">. 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не следует забывать, что есть многие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 другие классификации,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куда входят еще орфографические игры, игры по чтению и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981D68" w:rsidRPr="003418BE">
        <w:rPr>
          <w:rFonts w:ascii="Times New Roman" w:hAnsi="Times New Roman" w:cs="Times New Roman"/>
          <w:sz w:val="24"/>
          <w:szCs w:val="24"/>
        </w:rPr>
        <w:t>,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, 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 выделяют Наталья Дмитриевна Гальскова и Надежда Ивановна Гез в своей книге «Теория обучения иностранным языкам. Лингводидактика и методика»</w:t>
      </w:r>
      <w:r w:rsidR="00323F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CF393B" w:rsidRPr="003418BE">
        <w:rPr>
          <w:rFonts w:ascii="Times New Roman" w:hAnsi="Times New Roman" w:cs="Times New Roman"/>
          <w:sz w:val="24"/>
          <w:szCs w:val="24"/>
        </w:rPr>
        <w:t>языковые</w:t>
      </w:r>
      <w:proofErr w:type="gramEnd"/>
      <w:r w:rsidR="00CF393B" w:rsidRPr="003418BE">
        <w:rPr>
          <w:rFonts w:ascii="Times New Roman" w:hAnsi="Times New Roman" w:cs="Times New Roman"/>
          <w:sz w:val="24"/>
          <w:szCs w:val="24"/>
        </w:rPr>
        <w:t>, коммуникативные, ролевые и деловые.</w:t>
      </w:r>
      <w:r w:rsidR="003976A9" w:rsidRPr="00341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3B" w:rsidRPr="003418BE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F393B" w:rsidRPr="003418BE">
        <w:rPr>
          <w:rFonts w:ascii="Times New Roman" w:hAnsi="Times New Roman" w:cs="Times New Roman"/>
          <w:sz w:val="24"/>
          <w:szCs w:val="24"/>
        </w:rPr>
        <w:t xml:space="preserve">На своих уроках в младших классах </w:t>
      </w:r>
      <w:r w:rsidR="003976A9" w:rsidRPr="003418BE">
        <w:rPr>
          <w:rFonts w:ascii="Times New Roman" w:hAnsi="Times New Roman" w:cs="Times New Roman"/>
          <w:sz w:val="24"/>
          <w:szCs w:val="24"/>
        </w:rPr>
        <w:t xml:space="preserve">я </w:t>
      </w:r>
      <w:r w:rsidR="00981D68" w:rsidRPr="003418BE">
        <w:rPr>
          <w:rFonts w:ascii="Times New Roman" w:hAnsi="Times New Roman" w:cs="Times New Roman"/>
          <w:sz w:val="24"/>
          <w:szCs w:val="24"/>
        </w:rPr>
        <w:t>стараюсь использовать самые разнообразные игры</w:t>
      </w:r>
      <w:r w:rsidR="003976A9" w:rsidRPr="003418BE">
        <w:rPr>
          <w:rFonts w:ascii="Times New Roman" w:hAnsi="Times New Roman" w:cs="Times New Roman"/>
          <w:sz w:val="24"/>
          <w:szCs w:val="24"/>
        </w:rPr>
        <w:t>. С самых первых уроков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во втором классе</w:t>
      </w:r>
      <w:r w:rsidR="003976A9" w:rsidRPr="003418BE">
        <w:rPr>
          <w:rFonts w:ascii="Times New Roman" w:hAnsi="Times New Roman" w:cs="Times New Roman"/>
          <w:sz w:val="24"/>
          <w:szCs w:val="24"/>
        </w:rPr>
        <w:t xml:space="preserve"> мы играем в «алфавит» не только с помощью постера и лазерной указки, которую учащиеся младших классов особенно любят, но и кидая друг другу мячик с одновременным произношением следующей буквы английского алфавита. Учащиеся придумывают имена на нужную букву мягким игрушкам в кабинете, собирают «нечаянно» разбросанные не по порядку карточки алфавита, соединяют большие и маленькие буквы и звуки, которые они дают</w:t>
      </w:r>
      <w:proofErr w:type="gramStart"/>
      <w:r w:rsidR="003976A9" w:rsidRPr="003418BE">
        <w:rPr>
          <w:rFonts w:ascii="Times New Roman" w:hAnsi="Times New Roman" w:cs="Times New Roman"/>
          <w:sz w:val="24"/>
          <w:szCs w:val="24"/>
        </w:rPr>
        <w:t>…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317A5" w:rsidRPr="003418BE">
        <w:rPr>
          <w:rFonts w:ascii="Times New Roman" w:hAnsi="Times New Roman" w:cs="Times New Roman"/>
          <w:sz w:val="24"/>
          <w:szCs w:val="24"/>
        </w:rPr>
        <w:t>ля большего и лучшего развития фонетических навыков прямо на уроках мы разучиваем различные рифмовки, но здесь нужно быть осторожным и внимательным, так как то, что легко выучить, и тем более, произнести для взрослого человека не всегда оказывается также легко для учеников младших классов.  Например, известная рифмовка «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Piper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picked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peck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pickled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8317A5" w:rsidRPr="003418BE">
        <w:rPr>
          <w:rFonts w:ascii="Times New Roman" w:hAnsi="Times New Roman" w:cs="Times New Roman"/>
          <w:sz w:val="24"/>
          <w:szCs w:val="24"/>
          <w:lang w:val="en-US"/>
        </w:rPr>
        <w:t>peppers</w:t>
      </w:r>
      <w:r w:rsidR="008317A5" w:rsidRPr="003418BE">
        <w:rPr>
          <w:rFonts w:ascii="Times New Roman" w:hAnsi="Times New Roman" w:cs="Times New Roman"/>
          <w:sz w:val="24"/>
          <w:szCs w:val="24"/>
        </w:rPr>
        <w:t>…» для учащихся второго класса оказывается сложной не только в начале, но и в середине обучения, поэтому необходимо стараться подбирать более легкие рифмовки, которых, к счастью, более чем достаточно.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Очень нравится учащимся «искать» нужный звук в словах – учитель называет слово за словом, а учащиеся слушают и </w:t>
      </w:r>
      <w:proofErr w:type="gramStart"/>
      <w:r w:rsidR="007D2215" w:rsidRPr="003418BE">
        <w:rPr>
          <w:rFonts w:ascii="Times New Roman" w:hAnsi="Times New Roman" w:cs="Times New Roman"/>
          <w:sz w:val="24"/>
          <w:szCs w:val="24"/>
        </w:rPr>
        <w:t>отвечают</w:t>
      </w:r>
      <w:proofErr w:type="gramEnd"/>
      <w:r w:rsidR="007D2215" w:rsidRPr="003418BE">
        <w:rPr>
          <w:rFonts w:ascii="Times New Roman" w:hAnsi="Times New Roman" w:cs="Times New Roman"/>
          <w:sz w:val="24"/>
          <w:szCs w:val="24"/>
        </w:rPr>
        <w:t xml:space="preserve"> кто быстрее в каком слове есть заданный заранее звук. Преимущество этой игры в том, что здесь можно загадывать любые звуки английского алфавита: 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и 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краткие, 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и 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долгие, 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и 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гласные, 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и </w:t>
      </w:r>
      <w:r w:rsidR="007D2215" w:rsidRPr="003418BE">
        <w:rPr>
          <w:rFonts w:ascii="Times New Roman" w:hAnsi="Times New Roman" w:cs="Times New Roman"/>
          <w:sz w:val="24"/>
          <w:szCs w:val="24"/>
        </w:rPr>
        <w:t>согласные</w:t>
      </w:r>
      <w:r w:rsidR="00981D68" w:rsidRPr="003418BE">
        <w:rPr>
          <w:rFonts w:ascii="Times New Roman" w:hAnsi="Times New Roman" w:cs="Times New Roman"/>
          <w:sz w:val="24"/>
          <w:szCs w:val="24"/>
        </w:rPr>
        <w:t>…</w:t>
      </w:r>
    </w:p>
    <w:p w:rsidR="003976A9" w:rsidRPr="003418BE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76A9" w:rsidRPr="003418BE">
        <w:rPr>
          <w:rFonts w:ascii="Times New Roman" w:hAnsi="Times New Roman" w:cs="Times New Roman"/>
          <w:sz w:val="24"/>
          <w:szCs w:val="24"/>
        </w:rPr>
        <w:t>Также сильно учащимся нравится разгадывать кроссворды и решать несложные головоломки, отгадывать загадки и обязательно раскрашивать рисунки, что</w:t>
      </w:r>
      <w:r w:rsidR="00981D68" w:rsidRPr="003418BE">
        <w:rPr>
          <w:rFonts w:ascii="Times New Roman" w:hAnsi="Times New Roman" w:cs="Times New Roman"/>
          <w:sz w:val="24"/>
          <w:szCs w:val="24"/>
        </w:rPr>
        <w:t>,</w:t>
      </w:r>
      <w:r w:rsidR="00D97E22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</w:rPr>
        <w:t>в свою очередь,</w:t>
      </w:r>
      <w:r w:rsidR="003976A9" w:rsidRPr="003418BE">
        <w:rPr>
          <w:rFonts w:ascii="Times New Roman" w:hAnsi="Times New Roman" w:cs="Times New Roman"/>
          <w:sz w:val="24"/>
          <w:szCs w:val="24"/>
        </w:rPr>
        <w:t xml:space="preserve"> играет очень хорошую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и большую</w:t>
      </w:r>
      <w:r w:rsidR="003976A9" w:rsidRPr="003418BE">
        <w:rPr>
          <w:rFonts w:ascii="Times New Roman" w:hAnsi="Times New Roman" w:cs="Times New Roman"/>
          <w:sz w:val="24"/>
          <w:szCs w:val="24"/>
        </w:rPr>
        <w:t xml:space="preserve"> роль в изучении темы «</w:t>
      </w:r>
      <w:proofErr w:type="spellStart"/>
      <w:r w:rsidR="003976A9" w:rsidRPr="003418BE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3976A9" w:rsidRPr="003418BE">
        <w:rPr>
          <w:rFonts w:ascii="Times New Roman" w:hAnsi="Times New Roman" w:cs="Times New Roman"/>
          <w:sz w:val="24"/>
          <w:szCs w:val="24"/>
        </w:rPr>
        <w:t>»</w:t>
      </w:r>
      <w:r w:rsidR="008317A5" w:rsidRPr="003418BE">
        <w:rPr>
          <w:rFonts w:ascii="Times New Roman" w:hAnsi="Times New Roman" w:cs="Times New Roman"/>
          <w:sz w:val="24"/>
          <w:szCs w:val="24"/>
        </w:rPr>
        <w:t xml:space="preserve"> («Цвета»).  </w:t>
      </w:r>
      <w:r w:rsidR="00B75D38" w:rsidRPr="003418BE">
        <w:rPr>
          <w:rFonts w:ascii="Times New Roman" w:hAnsi="Times New Roman" w:cs="Times New Roman"/>
          <w:sz w:val="24"/>
          <w:szCs w:val="24"/>
        </w:rPr>
        <w:t>Лексические навыки формируются и при помощи таких игр, как, например, игра «Собери портфель» при прохождении темы «Школьные принадлежности», когда учащиеся по очереди называют что положить в портфель, а один из них это выпо</w:t>
      </w:r>
      <w:r w:rsidR="00981D68" w:rsidRPr="003418BE">
        <w:rPr>
          <w:rFonts w:ascii="Times New Roman" w:hAnsi="Times New Roman" w:cs="Times New Roman"/>
          <w:sz w:val="24"/>
          <w:szCs w:val="24"/>
        </w:rPr>
        <w:t>лняет, либо каждый по очереди собирае</w:t>
      </w:r>
      <w:r w:rsidR="00B75D38" w:rsidRPr="003418BE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B75D38" w:rsidRPr="003418BE">
        <w:rPr>
          <w:rFonts w:ascii="Times New Roman" w:hAnsi="Times New Roman" w:cs="Times New Roman"/>
          <w:sz w:val="24"/>
          <w:szCs w:val="24"/>
        </w:rPr>
        <w:t>портфель</w:t>
      </w:r>
      <w:proofErr w:type="gramEnd"/>
      <w:r w:rsidR="00B75D38" w:rsidRPr="003418BE">
        <w:rPr>
          <w:rFonts w:ascii="Times New Roman" w:hAnsi="Times New Roman" w:cs="Times New Roman"/>
          <w:sz w:val="24"/>
          <w:szCs w:val="24"/>
        </w:rPr>
        <w:t xml:space="preserve"> назы</w:t>
      </w:r>
      <w:r w:rsidR="00981D68" w:rsidRPr="003418BE">
        <w:rPr>
          <w:rFonts w:ascii="Times New Roman" w:hAnsi="Times New Roman" w:cs="Times New Roman"/>
          <w:sz w:val="24"/>
          <w:szCs w:val="24"/>
        </w:rPr>
        <w:t>вая предметы, которые туда кладе</w:t>
      </w:r>
      <w:r w:rsidR="00B75D38" w:rsidRPr="003418BE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="00B75D38" w:rsidRPr="003418BE">
        <w:rPr>
          <w:rFonts w:ascii="Times New Roman" w:hAnsi="Times New Roman" w:cs="Times New Roman"/>
          <w:sz w:val="24"/>
          <w:szCs w:val="24"/>
        </w:rPr>
        <w:t xml:space="preserve">По мере прохождения темы «Числительные» очень эффективной себя показала не только игра с мячом (по принципу вышеописанной игры в алфавит с мячом), но и следующая, командная, игра: один представитель от каждой команды выходит к доске и обводит в кружочек заранее написанные на доске цифры, но именно и только те, которые вытягивает  у учителя и сообщает ему 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вслух </w:t>
      </w:r>
      <w:r w:rsidR="00B75D38" w:rsidRPr="003418BE">
        <w:rPr>
          <w:rFonts w:ascii="Times New Roman" w:hAnsi="Times New Roman" w:cs="Times New Roman"/>
          <w:sz w:val="24"/>
          <w:szCs w:val="24"/>
        </w:rPr>
        <w:t>его команда.</w:t>
      </w:r>
      <w:proofErr w:type="gramEnd"/>
      <w:r w:rsidR="00B75D38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Разумеется, выигрывает та команда, в которой все ответы правильные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(очень важно не забыть о поощрении в виде конфет для всех участников команд, не только выигравшей). Очень интересно и с </w:t>
      </w:r>
      <w:r w:rsidR="00981D68" w:rsidRPr="003418BE">
        <w:rPr>
          <w:rFonts w:ascii="Times New Roman" w:hAnsi="Times New Roman" w:cs="Times New Roman"/>
          <w:sz w:val="24"/>
          <w:szCs w:val="24"/>
        </w:rPr>
        <w:lastRenderedPageBreak/>
        <w:t>хорошей стороны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показала себя игра «В магазине», когда учащиеся выбирают что купить из различных вещей</w:t>
      </w:r>
      <w:r w:rsidR="00981D68" w:rsidRPr="003418BE">
        <w:rPr>
          <w:rFonts w:ascii="Times New Roman" w:hAnsi="Times New Roman" w:cs="Times New Roman"/>
          <w:sz w:val="24"/>
          <w:szCs w:val="24"/>
        </w:rPr>
        <w:t>,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проговаривая все слова в диалоге «продавца» и «покупателя». </w:t>
      </w:r>
    </w:p>
    <w:p w:rsidR="00581FFC" w:rsidRPr="003418BE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Отдельно хочется обратить внимание на изучение лексики, связанной не только с существительными, но и с глаголами. Учащиеся очень любят и запоминают намного быстрее, когда учитель говорит, а они выполняют. К </w:t>
      </w:r>
      <w:r w:rsidR="007F6FF4" w:rsidRPr="003418BE">
        <w:rPr>
          <w:rFonts w:ascii="Times New Roman" w:hAnsi="Times New Roman" w:cs="Times New Roman"/>
          <w:sz w:val="24"/>
          <w:szCs w:val="24"/>
        </w:rPr>
        <w:t>примеру,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учитель произносит слово «</w:t>
      </w:r>
      <w:r w:rsidR="00581FFC" w:rsidRPr="003418BE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» и ученики не просто скучно переводят это слово, а показывают </w:t>
      </w:r>
      <w:r w:rsidR="007F6FF4" w:rsidRPr="003418BE">
        <w:rPr>
          <w:rFonts w:ascii="Times New Roman" w:hAnsi="Times New Roman" w:cs="Times New Roman"/>
          <w:sz w:val="24"/>
          <w:szCs w:val="24"/>
        </w:rPr>
        <w:t>движением,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что это такое. Если же  учитель будет говорить несколько таких глаголов движения подряд, то учащиеся смогут и попрыгать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(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="003418BE" w:rsidRPr="003418BE">
        <w:rPr>
          <w:rFonts w:ascii="Times New Roman" w:hAnsi="Times New Roman" w:cs="Times New Roman"/>
          <w:sz w:val="24"/>
          <w:szCs w:val="24"/>
        </w:rPr>
        <w:t>)</w:t>
      </w:r>
      <w:r w:rsidR="00581FFC" w:rsidRPr="003418BE">
        <w:rPr>
          <w:rFonts w:ascii="Times New Roman" w:hAnsi="Times New Roman" w:cs="Times New Roman"/>
          <w:sz w:val="24"/>
          <w:szCs w:val="24"/>
        </w:rPr>
        <w:t>, и побегать</w:t>
      </w:r>
      <w:r w:rsidR="003418BE" w:rsidRPr="003418BE">
        <w:rPr>
          <w:rFonts w:ascii="Times New Roman" w:hAnsi="Times New Roman" w:cs="Times New Roman"/>
          <w:sz w:val="24"/>
          <w:szCs w:val="24"/>
        </w:rPr>
        <w:t>(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3418BE" w:rsidRPr="003418BE">
        <w:rPr>
          <w:rFonts w:ascii="Times New Roman" w:hAnsi="Times New Roman" w:cs="Times New Roman"/>
          <w:sz w:val="24"/>
          <w:szCs w:val="24"/>
        </w:rPr>
        <w:t>)</w:t>
      </w:r>
      <w:r w:rsidR="00581FFC" w:rsidRPr="003418BE">
        <w:rPr>
          <w:rFonts w:ascii="Times New Roman" w:hAnsi="Times New Roman" w:cs="Times New Roman"/>
          <w:sz w:val="24"/>
          <w:szCs w:val="24"/>
        </w:rPr>
        <w:t>, и потанцевать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(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3418BE" w:rsidRPr="003418BE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3418BE" w:rsidRPr="003418BE">
        <w:rPr>
          <w:rFonts w:ascii="Times New Roman" w:hAnsi="Times New Roman" w:cs="Times New Roman"/>
          <w:sz w:val="24"/>
          <w:szCs w:val="24"/>
        </w:rPr>
        <w:t>), и многое другое, что может явиться также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небольшой разминкой по типу физкультминутки. Есть и немного противоположная игра, но по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примерно</w:t>
      </w:r>
      <w:r w:rsidR="00581FFC" w:rsidRPr="003418BE">
        <w:rPr>
          <w:rFonts w:ascii="Times New Roman" w:hAnsi="Times New Roman" w:cs="Times New Roman"/>
          <w:sz w:val="24"/>
          <w:szCs w:val="24"/>
        </w:rPr>
        <w:t xml:space="preserve"> такому же принципу: у учителя заранее подготовлены карточки с написанными глаголами, один из учащихся выходит к доске, вытягивает карточку, читает и молча изображает действие, написанное в карточке, а класс </w:t>
      </w:r>
      <w:proofErr w:type="gramStart"/>
      <w:r w:rsidR="00581FFC" w:rsidRPr="003418BE">
        <w:rPr>
          <w:rFonts w:ascii="Times New Roman" w:hAnsi="Times New Roman" w:cs="Times New Roman"/>
          <w:sz w:val="24"/>
          <w:szCs w:val="24"/>
        </w:rPr>
        <w:t>угадывает</w:t>
      </w:r>
      <w:proofErr w:type="gramEnd"/>
      <w:r w:rsidR="00581FFC" w:rsidRPr="003418BE">
        <w:rPr>
          <w:rFonts w:ascii="Times New Roman" w:hAnsi="Times New Roman" w:cs="Times New Roman"/>
          <w:sz w:val="24"/>
          <w:szCs w:val="24"/>
        </w:rPr>
        <w:t xml:space="preserve"> что он изобразил. Такие игры всегда с удовольствием и большим успехом воспринимаются младшими классами и помогают им быстрее выучить новые слова.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 И, конечно, нельзя забывать про песни на английском языке, которые воспринимаются «на ура» даже теми учениками, которые обычно петь не любят, ведь это тоже, в свою очередь, может быть выполнением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несложных и небольших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 физических упражнений.</w:t>
      </w:r>
    </w:p>
    <w:p w:rsidR="007F6FF4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2215" w:rsidRPr="003418BE">
        <w:rPr>
          <w:rFonts w:ascii="Times New Roman" w:hAnsi="Times New Roman" w:cs="Times New Roman"/>
          <w:sz w:val="24"/>
          <w:szCs w:val="24"/>
        </w:rPr>
        <w:t xml:space="preserve">Из игр, которые способствуют развитию грамматических навыков, можно акцентировать внимание </w:t>
      </w:r>
      <w:proofErr w:type="gramStart"/>
      <w:r w:rsidR="007D2215" w:rsidRPr="003418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2215" w:rsidRPr="003418BE">
        <w:rPr>
          <w:rFonts w:ascii="Times New Roman" w:hAnsi="Times New Roman" w:cs="Times New Roman"/>
          <w:sz w:val="24"/>
          <w:szCs w:val="24"/>
        </w:rPr>
        <w:t xml:space="preserve"> таких, как </w:t>
      </w:r>
      <w:r w:rsidR="007F6FF4" w:rsidRPr="003418BE">
        <w:rPr>
          <w:rFonts w:ascii="Times New Roman" w:hAnsi="Times New Roman" w:cs="Times New Roman"/>
          <w:sz w:val="24"/>
          <w:szCs w:val="24"/>
        </w:rPr>
        <w:t>«</w:t>
      </w:r>
      <w:r w:rsidR="007F6FF4" w:rsidRPr="003418B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F6FF4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7F6FF4" w:rsidRPr="003418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7F6FF4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7F6FF4" w:rsidRPr="003418BE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7F6FF4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7F6FF4" w:rsidRPr="003418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6FF4" w:rsidRPr="003418BE">
        <w:rPr>
          <w:rFonts w:ascii="Times New Roman" w:hAnsi="Times New Roman" w:cs="Times New Roman"/>
          <w:sz w:val="24"/>
          <w:szCs w:val="24"/>
        </w:rPr>
        <w:t>…?», «</w:t>
      </w:r>
      <w:r w:rsidR="007F6FF4" w:rsidRPr="003418B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F6FF4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7F6FF4" w:rsidRPr="003418B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а</w:t>
      </w:r>
      <w:r w:rsidR="007F6FF4" w:rsidRPr="003418BE">
        <w:rPr>
          <w:rFonts w:ascii="Times New Roman" w:hAnsi="Times New Roman" w:cs="Times New Roman"/>
          <w:sz w:val="24"/>
          <w:szCs w:val="24"/>
        </w:rPr>
        <w:t>…?» и др.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Игра «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1D68" w:rsidRPr="003418BE">
        <w:rPr>
          <w:rFonts w:ascii="Times New Roman" w:hAnsi="Times New Roman" w:cs="Times New Roman"/>
          <w:sz w:val="24"/>
          <w:szCs w:val="24"/>
        </w:rPr>
        <w:t>…?»</w:t>
      </w:r>
      <w:r w:rsidR="007F6FF4" w:rsidRPr="003418BE">
        <w:rPr>
          <w:rFonts w:ascii="Times New Roman" w:hAnsi="Times New Roman" w:cs="Times New Roman"/>
          <w:sz w:val="24"/>
          <w:szCs w:val="24"/>
        </w:rPr>
        <w:t xml:space="preserve">направлена на отработку вопросительной формы глагола «иметь». Учащиеся выбирают себе по игрушке и, не показывая </w:t>
      </w:r>
      <w:proofErr w:type="gramStart"/>
      <w:r w:rsidR="007F6FF4" w:rsidRPr="003418B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7F6FF4" w:rsidRPr="003418BE">
        <w:rPr>
          <w:rFonts w:ascii="Times New Roman" w:hAnsi="Times New Roman" w:cs="Times New Roman"/>
          <w:sz w:val="24"/>
          <w:szCs w:val="24"/>
        </w:rPr>
        <w:t>, выясняют друг у друга какая игрушка у кого есть.  В этой игре необходимо не забыть о краткой форме ответа. Также, если не закреплена утвердительная форма, можно попросить учащихся ска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зать какая игрушка у кого есть </w:t>
      </w:r>
      <w:r w:rsidR="003418BE" w:rsidRPr="003418BE">
        <w:rPr>
          <w:rFonts w:ascii="Times New Roman" w:hAnsi="Times New Roman" w:cs="Times New Roman"/>
          <w:sz w:val="24"/>
          <w:szCs w:val="24"/>
        </w:rPr>
        <w:t>в утвердительной форме</w:t>
      </w:r>
      <w:r w:rsidR="00981D68" w:rsidRPr="003418BE">
        <w:rPr>
          <w:rFonts w:ascii="Times New Roman" w:hAnsi="Times New Roman" w:cs="Times New Roman"/>
          <w:sz w:val="24"/>
          <w:szCs w:val="24"/>
        </w:rPr>
        <w:t>. В</w:t>
      </w:r>
      <w:r w:rsidR="00981D68" w:rsidRPr="00822028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</w:rPr>
        <w:t>игре</w:t>
      </w:r>
      <w:r w:rsidR="00981D68" w:rsidRPr="00822028">
        <w:rPr>
          <w:rFonts w:ascii="Times New Roman" w:hAnsi="Times New Roman" w:cs="Times New Roman"/>
          <w:sz w:val="24"/>
          <w:szCs w:val="24"/>
        </w:rPr>
        <w:t xml:space="preserve"> «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81D68" w:rsidRPr="00822028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81D68" w:rsidRPr="00822028">
        <w:rPr>
          <w:rFonts w:ascii="Times New Roman" w:hAnsi="Times New Roman" w:cs="Times New Roman"/>
          <w:sz w:val="24"/>
          <w:szCs w:val="24"/>
        </w:rPr>
        <w:t xml:space="preserve"> </w:t>
      </w:r>
      <w:r w:rsidR="00981D68" w:rsidRPr="003418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1D68" w:rsidRPr="00822028">
        <w:rPr>
          <w:rFonts w:ascii="Times New Roman" w:hAnsi="Times New Roman" w:cs="Times New Roman"/>
          <w:sz w:val="24"/>
          <w:szCs w:val="24"/>
        </w:rPr>
        <w:t xml:space="preserve">…?» 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="00981D68" w:rsidRPr="003418BE">
        <w:rPr>
          <w:rFonts w:ascii="Times New Roman" w:hAnsi="Times New Roman" w:cs="Times New Roman"/>
          <w:sz w:val="24"/>
          <w:szCs w:val="24"/>
        </w:rPr>
        <w:t>выясняют</w:t>
      </w:r>
      <w:proofErr w:type="gramEnd"/>
      <w:r w:rsidR="00981D68" w:rsidRPr="003418BE">
        <w:rPr>
          <w:rFonts w:ascii="Times New Roman" w:hAnsi="Times New Roman" w:cs="Times New Roman"/>
          <w:sz w:val="24"/>
          <w:szCs w:val="24"/>
        </w:rPr>
        <w:t xml:space="preserve"> что из предметов мебели/одежды и т.д. есть у одноклассников дома.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В этой игре, в свою очередь, можно также попросить учащихся просто </w:t>
      </w:r>
      <w:proofErr w:type="gramStart"/>
      <w:r w:rsidR="003418BE" w:rsidRPr="003418BE">
        <w:rPr>
          <w:rFonts w:ascii="Times New Roman" w:hAnsi="Times New Roman" w:cs="Times New Roman"/>
          <w:sz w:val="24"/>
          <w:szCs w:val="24"/>
        </w:rPr>
        <w:t>описать</w:t>
      </w:r>
      <w:proofErr w:type="gramEnd"/>
      <w:r w:rsidR="003418BE" w:rsidRPr="003418BE">
        <w:rPr>
          <w:rFonts w:ascii="Times New Roman" w:hAnsi="Times New Roman" w:cs="Times New Roman"/>
          <w:sz w:val="24"/>
          <w:szCs w:val="24"/>
        </w:rPr>
        <w:t xml:space="preserve"> что у них есть дома/что лежит на парте/что есть в классе для отработки утвердительной формы.</w:t>
      </w:r>
    </w:p>
    <w:p w:rsidR="00822028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2028">
        <w:rPr>
          <w:rFonts w:ascii="Times New Roman" w:hAnsi="Times New Roman" w:cs="Times New Roman"/>
          <w:sz w:val="24"/>
          <w:szCs w:val="24"/>
        </w:rPr>
        <w:t xml:space="preserve">В ходе проведения уроков не стоит забывать об интерактивных играх, видеоматериалах и аудиоматериалах, которые можно найти в Интернете на специализированных сайтах. Однако и огромное количество этих сайтов может ввести в заблуждение любого педагога, заставляя его сидеть и искать нужный, полезный сайт с играми на английском языке. </w:t>
      </w:r>
      <w:r w:rsidR="00822028">
        <w:rPr>
          <w:rFonts w:ascii="Times New Roman" w:hAnsi="Times New Roman" w:cs="Times New Roman"/>
          <w:sz w:val="24"/>
          <w:szCs w:val="24"/>
        </w:rPr>
        <w:lastRenderedPageBreak/>
        <w:t xml:space="preserve">Здесь хочется обязательно упомянуть самый «любимый» учащимися сайт </w:t>
      </w:r>
      <w:hyperlink r:id="rId8" w:history="1"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teachingenglish</w:t>
        </w:r>
        <w:proofErr w:type="spellEnd"/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22028"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, где в режиме онлайн прохождение игр доставляет огромное удовольствие учащимся.</w:t>
      </w:r>
      <w:r w:rsidR="00822028">
        <w:rPr>
          <w:rFonts w:ascii="Times New Roman" w:hAnsi="Times New Roman" w:cs="Times New Roman"/>
          <w:sz w:val="24"/>
          <w:szCs w:val="24"/>
        </w:rPr>
        <w:t xml:space="preserve"> Стоит акцентировать внимание на том, что на этом сайте можно найти не только увлекательные, интересные и веселые упражнения для младших школьников в разделе «</w:t>
      </w:r>
      <w:proofErr w:type="spellStart"/>
      <w:r w:rsidR="00822028">
        <w:rPr>
          <w:rFonts w:ascii="Times New Roman" w:hAnsi="Times New Roman" w:cs="Times New Roman"/>
          <w:sz w:val="24"/>
          <w:szCs w:val="24"/>
          <w:lang w:val="en-US"/>
        </w:rPr>
        <w:t>LearnEnglish</w:t>
      </w:r>
      <w:proofErr w:type="spellEnd"/>
      <w:r w:rsidR="00822028" w:rsidRPr="00822028">
        <w:rPr>
          <w:rFonts w:ascii="Times New Roman" w:hAnsi="Times New Roman" w:cs="Times New Roman"/>
          <w:sz w:val="24"/>
          <w:szCs w:val="24"/>
        </w:rPr>
        <w:t xml:space="preserve"> </w:t>
      </w:r>
      <w:r w:rsidR="00822028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822028">
        <w:rPr>
          <w:rFonts w:ascii="Times New Roman" w:hAnsi="Times New Roman" w:cs="Times New Roman"/>
          <w:sz w:val="24"/>
          <w:szCs w:val="24"/>
        </w:rPr>
        <w:t>», но и материал для учащихся средней и старшей школы в разделе «</w:t>
      </w:r>
      <w:proofErr w:type="spellStart"/>
      <w:r w:rsidR="00822028">
        <w:rPr>
          <w:rFonts w:ascii="Times New Roman" w:hAnsi="Times New Roman" w:cs="Times New Roman"/>
          <w:sz w:val="24"/>
          <w:szCs w:val="24"/>
          <w:lang w:val="en-US"/>
        </w:rPr>
        <w:t>LearnEnglish</w:t>
      </w:r>
      <w:proofErr w:type="spellEnd"/>
      <w:r w:rsidR="00822028" w:rsidRPr="00822028">
        <w:rPr>
          <w:rFonts w:ascii="Times New Roman" w:hAnsi="Times New Roman" w:cs="Times New Roman"/>
          <w:sz w:val="24"/>
          <w:szCs w:val="24"/>
        </w:rPr>
        <w:t xml:space="preserve"> </w:t>
      </w:r>
      <w:r w:rsidR="00822028">
        <w:rPr>
          <w:rFonts w:ascii="Times New Roman" w:hAnsi="Times New Roman" w:cs="Times New Roman"/>
          <w:sz w:val="24"/>
          <w:szCs w:val="24"/>
          <w:lang w:val="en-US"/>
        </w:rPr>
        <w:t>Teens</w:t>
      </w:r>
      <w:r w:rsidR="00822028">
        <w:rPr>
          <w:rFonts w:ascii="Times New Roman" w:hAnsi="Times New Roman" w:cs="Times New Roman"/>
          <w:sz w:val="24"/>
          <w:szCs w:val="24"/>
        </w:rPr>
        <w:t>», а также много полезной информации для учителей. В разделе «</w:t>
      </w:r>
      <w:proofErr w:type="spellStart"/>
      <w:r w:rsidR="00822028">
        <w:rPr>
          <w:rFonts w:ascii="Times New Roman" w:hAnsi="Times New Roman" w:cs="Times New Roman"/>
          <w:sz w:val="24"/>
          <w:szCs w:val="24"/>
          <w:lang w:val="en-US"/>
        </w:rPr>
        <w:t>LearnEnglish</w:t>
      </w:r>
      <w:proofErr w:type="spellEnd"/>
      <w:r w:rsidR="00822028" w:rsidRPr="00822028">
        <w:rPr>
          <w:rFonts w:ascii="Times New Roman" w:hAnsi="Times New Roman" w:cs="Times New Roman"/>
          <w:sz w:val="24"/>
          <w:szCs w:val="24"/>
        </w:rPr>
        <w:t xml:space="preserve"> </w:t>
      </w:r>
      <w:r w:rsidR="00822028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822028">
        <w:rPr>
          <w:rFonts w:ascii="Times New Roman" w:hAnsi="Times New Roman" w:cs="Times New Roman"/>
          <w:sz w:val="24"/>
          <w:szCs w:val="24"/>
        </w:rPr>
        <w:t>»</w:t>
      </w:r>
      <w:r w:rsidR="00394FFD">
        <w:rPr>
          <w:rFonts w:ascii="Times New Roman" w:hAnsi="Times New Roman" w:cs="Times New Roman"/>
          <w:sz w:val="24"/>
          <w:szCs w:val="24"/>
        </w:rPr>
        <w:t xml:space="preserve"> представлено</w:t>
      </w:r>
      <w:r w:rsidR="00822028">
        <w:rPr>
          <w:rFonts w:ascii="Times New Roman" w:hAnsi="Times New Roman" w:cs="Times New Roman"/>
          <w:sz w:val="24"/>
          <w:szCs w:val="24"/>
        </w:rPr>
        <w:t xml:space="preserve"> огромное количество тематических упражнений, игр, песен, видеоматериалов, материалов по чтению, письму, грамматике, фонетике и даже</w:t>
      </w:r>
      <w:r w:rsidR="00394FFD">
        <w:rPr>
          <w:rFonts w:ascii="Times New Roman" w:hAnsi="Times New Roman" w:cs="Times New Roman"/>
          <w:sz w:val="24"/>
          <w:szCs w:val="24"/>
        </w:rPr>
        <w:t xml:space="preserve"> самим сделать маски любимых животных, персонажей сказок и многого другого, что делает сайт особенно ценным и популярным среди не только учащихся, но и учителей английского языка моей школы.</w:t>
      </w:r>
    </w:p>
    <w:p w:rsidR="00394FFD" w:rsidRPr="00831AB7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FFD">
        <w:rPr>
          <w:rFonts w:ascii="Times New Roman" w:hAnsi="Times New Roman" w:cs="Times New Roman"/>
          <w:sz w:val="24"/>
          <w:szCs w:val="24"/>
        </w:rPr>
        <w:t>Отдельно хочется сказать о роли обучающих мультфильмов на уроках английского языка. Всем известно, что просмотр мультфильмов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одним</w:t>
      </w:r>
      <w:r w:rsidR="00394FFD">
        <w:rPr>
          <w:rFonts w:ascii="Times New Roman" w:hAnsi="Times New Roman" w:cs="Times New Roman"/>
          <w:sz w:val="24"/>
          <w:szCs w:val="24"/>
        </w:rPr>
        <w:t xml:space="preserve"> из любимых занятий и времяпрепровождени</w:t>
      </w:r>
      <w:r>
        <w:rPr>
          <w:rFonts w:ascii="Times New Roman" w:hAnsi="Times New Roman" w:cs="Times New Roman"/>
          <w:sz w:val="24"/>
          <w:szCs w:val="24"/>
        </w:rPr>
        <w:t xml:space="preserve">й детей в возрасте даже 11-12 лет, а тем более учащихся младшего возраста. В ходе моих уроков время планируется так, чтобы в конце всегда оставалось минут 10 на просмотр мультфильма. Существует прекрасная серия обучающих мультфильмов под названием «Дракончик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легко найти в сети Интернет. Каждая из серий посвящена какой-то определенной теме и всегда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очередную серию к Вашему уроку.</w:t>
      </w:r>
    </w:p>
    <w:p w:rsidR="007F6FF4" w:rsidRPr="003418BE" w:rsidRDefault="00831AB7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8BE" w:rsidRPr="003418BE">
        <w:rPr>
          <w:rFonts w:ascii="Times New Roman" w:hAnsi="Times New Roman" w:cs="Times New Roman"/>
          <w:sz w:val="24"/>
          <w:szCs w:val="24"/>
        </w:rPr>
        <w:t>В заключение</w:t>
      </w:r>
      <w:r w:rsidR="007F6FF4" w:rsidRPr="003418BE">
        <w:rPr>
          <w:rFonts w:ascii="Times New Roman" w:hAnsi="Times New Roman" w:cs="Times New Roman"/>
          <w:sz w:val="24"/>
          <w:szCs w:val="24"/>
        </w:rPr>
        <w:t xml:space="preserve"> хотелось бы сказать, что здесь представлен далеко не весь список игр, которыми можно пользоваться на уроках английского языка в младших классах. Выбор конкретно вышеперечисленных игр основывается на том, что они п</w:t>
      </w:r>
      <w:r w:rsidR="00981D68" w:rsidRPr="003418BE">
        <w:rPr>
          <w:rFonts w:ascii="Times New Roman" w:hAnsi="Times New Roman" w:cs="Times New Roman"/>
          <w:sz w:val="24"/>
          <w:szCs w:val="24"/>
        </w:rPr>
        <w:t>оказали себя</w:t>
      </w:r>
      <w:r w:rsidR="003418BE" w:rsidRPr="003418BE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981D68" w:rsidRPr="00341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D68" w:rsidRPr="003418BE"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  <w:r w:rsidR="007F6FF4" w:rsidRPr="003418BE">
        <w:rPr>
          <w:rFonts w:ascii="Times New Roman" w:hAnsi="Times New Roman" w:cs="Times New Roman"/>
          <w:sz w:val="24"/>
          <w:szCs w:val="24"/>
        </w:rPr>
        <w:t xml:space="preserve"> в обучении учащихся младших классов в моей недолгой, но успешной трехлетней практике преподавания в школе.</w:t>
      </w:r>
      <w:r>
        <w:rPr>
          <w:rFonts w:ascii="Times New Roman" w:hAnsi="Times New Roman" w:cs="Times New Roman"/>
          <w:sz w:val="24"/>
          <w:szCs w:val="24"/>
        </w:rPr>
        <w:t xml:space="preserve">  Я искренне надеюсь, что и </w:t>
      </w:r>
      <w:r w:rsidR="000106D0">
        <w:rPr>
          <w:rFonts w:ascii="Times New Roman" w:hAnsi="Times New Roman" w:cs="Times New Roman"/>
          <w:sz w:val="24"/>
          <w:szCs w:val="24"/>
        </w:rPr>
        <w:t>Вам, дорогие коллеги, эта статья поможет в обучении английскому языку учащихся младших классов.</w:t>
      </w:r>
    </w:p>
    <w:p w:rsidR="00323F56" w:rsidRPr="00F10F5D" w:rsidRDefault="00323F56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23F56" w:rsidRDefault="00323F56" w:rsidP="00323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Библиографические ссылки:</w:t>
      </w:r>
    </w:p>
    <w:p w:rsidR="00323F56" w:rsidRDefault="00323F56" w:rsidP="00323F5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Гальскова Н.Д., Гез Н.И. «Теория обучения иностранным языкам. Лингводидактика и методика». Издательский центр «Академия». Москва, 2008</w:t>
      </w:r>
    </w:p>
    <w:p w:rsidR="00831AB7" w:rsidRPr="00323F56" w:rsidRDefault="00831AB7" w:rsidP="00323F5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в сети Интернет </w:t>
      </w:r>
      <w:hyperlink r:id="rId9" w:history="1">
        <w:r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31A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teachingenglish</w:t>
        </w:r>
        <w:proofErr w:type="spellEnd"/>
        <w:r w:rsidRPr="00831A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831A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5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</w:t>
        </w:r>
        <w:proofErr w:type="spellEnd"/>
      </w:hyperlink>
      <w:r w:rsidRPr="00831A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1AB7" w:rsidRPr="00323F56" w:rsidSect="007C70B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9E" w:rsidRDefault="00D2619E" w:rsidP="00F10F5D">
      <w:pPr>
        <w:spacing w:after="0" w:line="240" w:lineRule="auto"/>
      </w:pPr>
      <w:r>
        <w:separator/>
      </w:r>
    </w:p>
  </w:endnote>
  <w:endnote w:type="continuationSeparator" w:id="0">
    <w:p w:rsidR="00D2619E" w:rsidRDefault="00D2619E" w:rsidP="00F1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D" w:rsidRPr="00F10F5D" w:rsidRDefault="00F10F5D" w:rsidP="00F10F5D">
    <w:pPr>
      <w:pStyle w:val="a7"/>
      <w:rPr>
        <w:color w:val="548DD4" w:themeColor="text2" w:themeTint="99"/>
      </w:rPr>
    </w:pPr>
    <w:r w:rsidRPr="00F10F5D">
      <w:t xml:space="preserve">             </w:t>
    </w:r>
    <w:proofErr w:type="spellStart"/>
    <w:r w:rsidRPr="00F10F5D">
      <w:rPr>
        <w:color w:val="548DD4" w:themeColor="text2" w:themeTint="99"/>
      </w:rPr>
      <w:t>Сизова</w:t>
    </w:r>
    <w:proofErr w:type="spellEnd"/>
    <w:r w:rsidRPr="00F10F5D">
      <w:rPr>
        <w:color w:val="548DD4" w:themeColor="text2" w:themeTint="99"/>
      </w:rPr>
      <w:t xml:space="preserve"> Елизавета </w:t>
    </w:r>
    <w:proofErr w:type="spellStart"/>
    <w:r w:rsidRPr="00F10F5D">
      <w:rPr>
        <w:color w:val="548DD4" w:themeColor="text2" w:themeTint="99"/>
      </w:rPr>
      <w:t>Сергеевна_учитель</w:t>
    </w:r>
    <w:proofErr w:type="spellEnd"/>
    <w:r w:rsidRPr="00F10F5D">
      <w:rPr>
        <w:color w:val="548DD4" w:themeColor="text2" w:themeTint="99"/>
      </w:rPr>
      <w:t xml:space="preserve"> английского </w:t>
    </w:r>
    <w:proofErr w:type="spellStart"/>
    <w:r w:rsidRPr="00F10F5D">
      <w:rPr>
        <w:color w:val="548DD4" w:themeColor="text2" w:themeTint="99"/>
      </w:rPr>
      <w:t>языка_ГБОУ</w:t>
    </w:r>
    <w:proofErr w:type="spellEnd"/>
    <w:r w:rsidRPr="00F10F5D">
      <w:rPr>
        <w:color w:val="548DD4" w:themeColor="text2" w:themeTint="99"/>
      </w:rPr>
      <w:t xml:space="preserve"> Школа № 1357</w:t>
    </w:r>
  </w:p>
  <w:p w:rsidR="00F10F5D" w:rsidRPr="00F10F5D" w:rsidRDefault="00F10F5D" w:rsidP="00F10F5D">
    <w:pPr>
      <w:pStyle w:val="a7"/>
      <w:rPr>
        <w:color w:val="548DD4" w:themeColor="text2" w:themeTint="99"/>
        <w:lang w:val="en-US"/>
      </w:rPr>
    </w:pPr>
    <w:r w:rsidRPr="00F10F5D">
      <w:rPr>
        <w:color w:val="548DD4" w:themeColor="text2" w:themeTint="99"/>
        <w:lang w:val="en-US"/>
      </w:rPr>
      <w:t xml:space="preserve">                                                          </w:t>
    </w:r>
    <w:proofErr w:type="gramStart"/>
    <w:r w:rsidRPr="00F10F5D">
      <w:rPr>
        <w:color w:val="548DD4" w:themeColor="text2" w:themeTint="99"/>
        <w:lang w:val="en-US"/>
      </w:rPr>
      <w:t>e-mail</w:t>
    </w:r>
    <w:proofErr w:type="gramEnd"/>
    <w:r w:rsidRPr="00F10F5D">
      <w:rPr>
        <w:color w:val="548DD4" w:themeColor="text2" w:themeTint="99"/>
        <w:lang w:val="en-US"/>
      </w:rPr>
      <w:t>: ya.bessy@yandex.ru</w:t>
    </w:r>
  </w:p>
  <w:p w:rsidR="00F10F5D" w:rsidRPr="00F10F5D" w:rsidRDefault="00F10F5D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9E" w:rsidRDefault="00D2619E" w:rsidP="00F10F5D">
      <w:pPr>
        <w:spacing w:after="0" w:line="240" w:lineRule="auto"/>
      </w:pPr>
      <w:r>
        <w:separator/>
      </w:r>
    </w:p>
  </w:footnote>
  <w:footnote w:type="continuationSeparator" w:id="0">
    <w:p w:rsidR="00D2619E" w:rsidRDefault="00D2619E" w:rsidP="00F1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D" w:rsidRPr="00F10F5D" w:rsidRDefault="00F10F5D" w:rsidP="00F10F5D">
    <w:pPr>
      <w:spacing w:line="360" w:lineRule="auto"/>
      <w:jc w:val="both"/>
      <w:rPr>
        <w:rFonts w:ascii="Times New Roman" w:hAnsi="Times New Roman" w:cs="Times New Roman"/>
        <w:color w:val="548DD4" w:themeColor="text2" w:themeTint="99"/>
        <w:sz w:val="24"/>
        <w:szCs w:val="24"/>
        <w:u w:val="single"/>
      </w:rPr>
    </w:pPr>
    <w:r w:rsidRPr="00F10F5D">
      <w:rPr>
        <w:rFonts w:ascii="Times New Roman" w:hAnsi="Times New Roman" w:cs="Times New Roman"/>
        <w:color w:val="548DD4" w:themeColor="text2" w:themeTint="99"/>
        <w:sz w:val="24"/>
        <w:szCs w:val="24"/>
        <w:u w:val="single"/>
      </w:rPr>
      <w:t xml:space="preserve">      </w:t>
    </w:r>
    <w:r w:rsidRPr="00F10F5D">
      <w:rPr>
        <w:rFonts w:ascii="Times New Roman" w:hAnsi="Times New Roman" w:cs="Times New Roman"/>
        <w:color w:val="548DD4" w:themeColor="text2" w:themeTint="99"/>
        <w:sz w:val="24"/>
        <w:szCs w:val="24"/>
        <w:u w:val="single"/>
      </w:rPr>
      <w:t>Статья «Игровая деятельность на уроках английского языка в младших классах»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1F8"/>
    <w:multiLevelType w:val="hybridMultilevel"/>
    <w:tmpl w:val="F23A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8"/>
    <w:rsid w:val="000106D0"/>
    <w:rsid w:val="000A2A18"/>
    <w:rsid w:val="00323F56"/>
    <w:rsid w:val="003418BE"/>
    <w:rsid w:val="00394FFD"/>
    <w:rsid w:val="003976A9"/>
    <w:rsid w:val="00581FFC"/>
    <w:rsid w:val="00613FF8"/>
    <w:rsid w:val="007C70BB"/>
    <w:rsid w:val="007D2215"/>
    <w:rsid w:val="007F6FF4"/>
    <w:rsid w:val="00822028"/>
    <w:rsid w:val="008317A5"/>
    <w:rsid w:val="00831AB7"/>
    <w:rsid w:val="00981D68"/>
    <w:rsid w:val="009874E2"/>
    <w:rsid w:val="00B04B48"/>
    <w:rsid w:val="00B75D38"/>
    <w:rsid w:val="00C04265"/>
    <w:rsid w:val="00C66E4A"/>
    <w:rsid w:val="00CD0B68"/>
    <w:rsid w:val="00CF393B"/>
    <w:rsid w:val="00D2619E"/>
    <w:rsid w:val="00D97E22"/>
    <w:rsid w:val="00DD3888"/>
    <w:rsid w:val="00E85B6B"/>
    <w:rsid w:val="00F10F5D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F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F5D"/>
  </w:style>
  <w:style w:type="paragraph" w:styleId="a9">
    <w:name w:val="footer"/>
    <w:basedOn w:val="a"/>
    <w:link w:val="aa"/>
    <w:uiPriority w:val="99"/>
    <w:unhideWhenUsed/>
    <w:rsid w:val="00F1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F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F5D"/>
  </w:style>
  <w:style w:type="paragraph" w:styleId="a9">
    <w:name w:val="footer"/>
    <w:basedOn w:val="a"/>
    <w:link w:val="aa"/>
    <w:uiPriority w:val="99"/>
    <w:unhideWhenUsed/>
    <w:rsid w:val="00F1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achingenglish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2</cp:revision>
  <dcterms:created xsi:type="dcterms:W3CDTF">2015-08-31T18:16:00Z</dcterms:created>
  <dcterms:modified xsi:type="dcterms:W3CDTF">2015-08-31T18:16:00Z</dcterms:modified>
</cp:coreProperties>
</file>