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21" w:rsidRPr="007A20A8" w:rsidRDefault="00291121" w:rsidP="007A20A8">
      <w:pPr>
        <w:jc w:val="both"/>
      </w:pPr>
      <w:bookmarkStart w:id="0" w:name="_Toc277672609"/>
      <w:bookmarkStart w:id="1" w:name="_Toc277680296"/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Рассмотрено на заседании                                                                                        Утверждено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методического объединения                                                     Директор МБОУ «СОШ № 11»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90608E" w:rsidP="007A20A8">
      <w:pPr>
        <w:tabs>
          <w:tab w:val="left" w:pos="2670"/>
          <w:tab w:val="center" w:pos="4677"/>
        </w:tabs>
        <w:jc w:val="both"/>
      </w:pPr>
      <w:r>
        <w:t xml:space="preserve">                                                                                                   _______</w:t>
      </w:r>
      <w:r w:rsidR="00571EE1" w:rsidRPr="007A20A8">
        <w:t>_________ Н.Г.Матвеева</w:t>
      </w:r>
    </w:p>
    <w:p w:rsidR="00571EE1" w:rsidRPr="007A20A8" w:rsidRDefault="0090608E" w:rsidP="007A20A8">
      <w:pPr>
        <w:tabs>
          <w:tab w:val="left" w:pos="2670"/>
          <w:tab w:val="center" w:pos="4677"/>
        </w:tabs>
        <w:jc w:val="both"/>
      </w:pPr>
      <w:r>
        <w:t xml:space="preserve">      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«_____» _______________ 20____ г.                               «______» _______________ 20____г.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_______________ (________________)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Принято на заседании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педагогического совета</w:t>
      </w: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</w:p>
    <w:p w:rsidR="00571EE1" w:rsidRPr="007A20A8" w:rsidRDefault="00571EE1" w:rsidP="007A20A8">
      <w:pPr>
        <w:tabs>
          <w:tab w:val="left" w:pos="2670"/>
          <w:tab w:val="center" w:pos="4677"/>
        </w:tabs>
        <w:jc w:val="both"/>
      </w:pPr>
      <w:r w:rsidRPr="007A20A8">
        <w:t>«_____» ______________  20____ г.</w:t>
      </w: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jc w:val="center"/>
        <w:rPr>
          <w:b/>
        </w:rPr>
      </w:pPr>
      <w:r w:rsidRPr="007A20A8">
        <w:rPr>
          <w:b/>
        </w:rPr>
        <w:t>РАБОЧАЯ ПРОГРАММА</w:t>
      </w:r>
    </w:p>
    <w:p w:rsidR="00571EE1" w:rsidRPr="007A20A8" w:rsidRDefault="00571EE1" w:rsidP="007A20A8">
      <w:pPr>
        <w:jc w:val="center"/>
        <w:rPr>
          <w:b/>
        </w:rPr>
      </w:pPr>
      <w:r w:rsidRPr="007A20A8">
        <w:rPr>
          <w:b/>
        </w:rPr>
        <w:t>ПО  ПРЕДМЕТУ «РУССКИЙ ЯЗЫК»</w:t>
      </w:r>
    </w:p>
    <w:p w:rsidR="00571EE1" w:rsidRPr="007A20A8" w:rsidRDefault="00571EE1" w:rsidP="007A20A8">
      <w:pPr>
        <w:jc w:val="center"/>
        <w:rPr>
          <w:b/>
        </w:rPr>
      </w:pPr>
      <w:r w:rsidRPr="007A20A8">
        <w:rPr>
          <w:b/>
        </w:rPr>
        <w:t>ДЛЯ 4 А КЛАССА</w:t>
      </w:r>
    </w:p>
    <w:p w:rsidR="00571EE1" w:rsidRPr="007A20A8" w:rsidRDefault="00571EE1" w:rsidP="007A20A8">
      <w:pPr>
        <w:jc w:val="center"/>
        <w:rPr>
          <w:b/>
        </w:rPr>
      </w:pPr>
      <w:r w:rsidRPr="007A20A8">
        <w:rPr>
          <w:b/>
        </w:rPr>
        <w:t>( УМК «ПЕРСПЕКТИВА»)</w:t>
      </w: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  <w:r w:rsidRPr="007A20A8">
        <w:t>СОСТАВИТЕЛЬ:       УЧИТЕЛЬ НАЧАЛЬНЫХ КЛАССОВ МУРАТАЕВА К.Д.</w:t>
      </w: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571EE1" w:rsidRPr="007A20A8" w:rsidRDefault="00571EE1" w:rsidP="007A20A8">
      <w:pPr>
        <w:tabs>
          <w:tab w:val="left" w:pos="2535"/>
        </w:tabs>
        <w:jc w:val="both"/>
      </w:pPr>
    </w:p>
    <w:p w:rsidR="00291121" w:rsidRPr="007A20A8" w:rsidRDefault="00291121" w:rsidP="007A20A8">
      <w:pPr>
        <w:jc w:val="both"/>
      </w:pPr>
    </w:p>
    <w:p w:rsidR="00291121" w:rsidRPr="007A20A8" w:rsidRDefault="00291121" w:rsidP="007A20A8">
      <w:pPr>
        <w:jc w:val="both"/>
      </w:pPr>
    </w:p>
    <w:p w:rsidR="00571EE1" w:rsidRPr="007A20A8" w:rsidRDefault="00571EE1" w:rsidP="007A20A8">
      <w:pPr>
        <w:jc w:val="center"/>
        <w:rPr>
          <w:b/>
        </w:rPr>
      </w:pPr>
      <w:r w:rsidRPr="007A20A8">
        <w:rPr>
          <w:b/>
        </w:rPr>
        <w:t>2014-2015 УЧЕБНЫЙ ГОД</w:t>
      </w:r>
    </w:p>
    <w:p w:rsidR="00571EE1" w:rsidRPr="007A20A8" w:rsidRDefault="00571EE1" w:rsidP="007A20A8">
      <w:pPr>
        <w:jc w:val="both"/>
        <w:rPr>
          <w:b/>
        </w:rPr>
      </w:pPr>
      <w:r w:rsidRPr="007A20A8">
        <w:rPr>
          <w:b/>
        </w:rPr>
        <w:br w:type="page"/>
      </w:r>
    </w:p>
    <w:p w:rsidR="00291121" w:rsidRPr="007A20A8" w:rsidRDefault="00291121" w:rsidP="007A20A8">
      <w:pPr>
        <w:jc w:val="both"/>
        <w:rPr>
          <w:b/>
        </w:rPr>
      </w:pPr>
    </w:p>
    <w:p w:rsidR="00291121" w:rsidRPr="007A20A8" w:rsidRDefault="00291121" w:rsidP="007A20A8">
      <w:pPr>
        <w:pStyle w:val="2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91121" w:rsidRPr="007C1ED6" w:rsidRDefault="00291121" w:rsidP="001E13E6">
      <w:pPr>
        <w:pStyle w:val="2"/>
        <w:numPr>
          <w:ilvl w:val="0"/>
          <w:numId w:val="8"/>
        </w:numPr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C1ED6">
        <w:rPr>
          <w:rFonts w:ascii="Times New Roman" w:hAnsi="Times New Roman" w:cs="Times New Roman"/>
          <w:sz w:val="24"/>
          <w:szCs w:val="24"/>
        </w:rPr>
        <w:t>ПОЯСНИТЕЛЬНАЯ ЗАПИСКА</w:t>
      </w:r>
      <w:bookmarkEnd w:id="0"/>
      <w:bookmarkEnd w:id="1"/>
    </w:p>
    <w:p w:rsidR="00291121" w:rsidRPr="007C1ED6" w:rsidRDefault="00291121" w:rsidP="007C1ED6">
      <w:pPr>
        <w:tabs>
          <w:tab w:val="left" w:pos="851"/>
        </w:tabs>
        <w:jc w:val="both"/>
      </w:pPr>
    </w:p>
    <w:p w:rsidR="00291121" w:rsidRPr="007C1ED6" w:rsidRDefault="00571EE1" w:rsidP="007C1ED6">
      <w:pPr>
        <w:pStyle w:val="af5"/>
        <w:spacing w:before="0" w:beforeAutospacing="0" w:after="0" w:afterAutospacing="0"/>
        <w:jc w:val="both"/>
      </w:pPr>
      <w:r w:rsidRPr="007C1ED6">
        <w:t>Рабочая прог</w:t>
      </w:r>
      <w:r w:rsidR="00D4761F" w:rsidRPr="007C1ED6">
        <w:t xml:space="preserve">рамма </w:t>
      </w:r>
      <w:r w:rsidR="00291121" w:rsidRPr="007C1ED6">
        <w:t xml:space="preserve">разработана </w:t>
      </w:r>
      <w:r w:rsidR="000E2C04" w:rsidRPr="007C1ED6">
        <w:t>для обучающихся 4</w:t>
      </w:r>
      <w:r w:rsidR="0092100A" w:rsidRPr="007C1ED6">
        <w:t xml:space="preserve">а класса </w:t>
      </w:r>
      <w:r w:rsidR="00291121" w:rsidRPr="007C1ED6">
        <w:t xml:space="preserve">на основе </w:t>
      </w:r>
      <w:r w:rsidR="00A87CF6" w:rsidRPr="007C1ED6">
        <w:t xml:space="preserve">авторской концепции </w:t>
      </w:r>
      <w:r w:rsidR="00D4761F" w:rsidRPr="007C1ED6">
        <w:t xml:space="preserve"> Климановой Л.Ф., Бабушкиной  Т. В.  курса «Русский язык» УМК «Перспектива», учебника  </w:t>
      </w:r>
      <w:r w:rsidR="00A87CF6" w:rsidRPr="007C1ED6">
        <w:t>(</w:t>
      </w:r>
      <w:r w:rsidR="000E2C04" w:rsidRPr="007C1ED6">
        <w:t>Климанова Л.Ф. Русский язык. 4</w:t>
      </w:r>
      <w:r w:rsidR="00A87CF6" w:rsidRPr="007C1ED6">
        <w:t xml:space="preserve"> класс. Учеб. </w:t>
      </w:r>
      <w:r w:rsidR="00B55F0F" w:rsidRPr="007C1ED6">
        <w:t xml:space="preserve">для общеобразоват. организаций с </w:t>
      </w:r>
      <w:r w:rsidR="00A87CF6" w:rsidRPr="007C1ED6">
        <w:t xml:space="preserve"> прил.на электрон. носителе. В 2 ч\ Л. Ф. Климанова, Т. В. Бабушкина; Рос. акад.наук, Рос.акад. образования, изд-во «просвещение»</w:t>
      </w:r>
      <w:r w:rsidR="000E2C04" w:rsidRPr="007C1ED6">
        <w:t>.-</w:t>
      </w:r>
      <w:r w:rsidR="00B55F0F" w:rsidRPr="007C1ED6">
        <w:t>2-е изд.-М.: Просвещение, 2013</w:t>
      </w:r>
      <w:r w:rsidR="00A87CF6" w:rsidRPr="007C1ED6">
        <w:t>: ил.- (Академический школьный учебник) (Перспектива)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В системе предметов начальной общеобразовательной школы предмет «Русский язык» реализует две основные </w:t>
      </w:r>
      <w:r w:rsidRPr="007C1ED6">
        <w:rPr>
          <w:b/>
        </w:rPr>
        <w:t>цели:</w:t>
      </w:r>
      <w:r w:rsidRPr="007C1ED6">
        <w:t xml:space="preserve">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1) познавательную (ознакомление с основными положениями науки о языке и формирование на этой основе знаково-символического восприятия и логического мышления учащихся);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2) социокультурную (формирование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человека). </w:t>
      </w:r>
    </w:p>
    <w:p w:rsidR="00291121" w:rsidRPr="007C1ED6" w:rsidRDefault="00291121" w:rsidP="007C1ED6">
      <w:pPr>
        <w:pStyle w:val="u-2-msonormal"/>
        <w:tabs>
          <w:tab w:val="left" w:pos="851"/>
        </w:tabs>
        <w:spacing w:before="0" w:beforeAutospacing="0" w:after="0" w:afterAutospacing="0"/>
        <w:jc w:val="both"/>
        <w:textAlignment w:val="center"/>
      </w:pPr>
      <w:r w:rsidRPr="007C1ED6">
        <w:t xml:space="preserve">Предмет играет важную роль в становлении основ гражданской идентичности и мировоззрения, формировании основ умения учиться и способности к организации своей деятельности, духовно-нравственном развитии и воспитании младших школьников. </w:t>
      </w:r>
    </w:p>
    <w:p w:rsidR="002D1AAA" w:rsidRDefault="002D1AAA" w:rsidP="002D1AAA">
      <w:pPr>
        <w:shd w:val="clear" w:color="auto" w:fill="FFFFFF"/>
      </w:pPr>
      <w:r>
        <w:t>Предметными результатами освоен</w:t>
      </w:r>
      <w:r w:rsidR="00877156">
        <w:t>ия, согласно ФГОС НОО ( раздел 2</w:t>
      </w:r>
      <w:r>
        <w:t xml:space="preserve"> п 12.1), являются</w:t>
      </w:r>
      <w:r>
        <w:rPr>
          <w:b/>
          <w:bCs/>
          <w:spacing w:val="-1"/>
          <w:sz w:val="28"/>
          <w:szCs w:val="28"/>
        </w:rPr>
        <w:t>:</w:t>
      </w:r>
    </w:p>
    <w:p w:rsidR="002D1AAA" w:rsidRPr="002D1AAA" w:rsidRDefault="002D1AAA" w:rsidP="002D1AAA">
      <w:pPr>
        <w:widowControl w:val="0"/>
        <w:numPr>
          <w:ilvl w:val="0"/>
          <w:numId w:val="4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5"/>
        <w:jc w:val="both"/>
        <w:rPr>
          <w:spacing w:val="-21"/>
        </w:rPr>
      </w:pPr>
      <w:r w:rsidRPr="002D1AAA"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2D1AAA" w:rsidRPr="002D1AAA" w:rsidRDefault="002D1AAA" w:rsidP="002D1AAA">
      <w:pPr>
        <w:widowControl w:val="0"/>
        <w:numPr>
          <w:ilvl w:val="0"/>
          <w:numId w:val="4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5"/>
        <w:jc w:val="both"/>
        <w:rPr>
          <w:spacing w:val="-8"/>
        </w:rPr>
      </w:pPr>
      <w:r w:rsidRPr="002D1AAA">
        <w:t xml:space="preserve">понимание обучающимися того, что язык представляет собой явление национальной культуры и основное средство человеческого </w:t>
      </w:r>
      <w:r w:rsidRPr="002D1AAA">
        <w:rPr>
          <w:spacing w:val="-1"/>
        </w:rPr>
        <w:t>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2D1AAA" w:rsidRPr="002D1AAA" w:rsidRDefault="002D1AAA" w:rsidP="002D1AAA">
      <w:pPr>
        <w:widowControl w:val="0"/>
        <w:numPr>
          <w:ilvl w:val="0"/>
          <w:numId w:val="49"/>
        </w:numPr>
        <w:shd w:val="clear" w:color="auto" w:fill="FFFFFF"/>
        <w:tabs>
          <w:tab w:val="left" w:pos="1085"/>
        </w:tabs>
        <w:autoSpaceDE w:val="0"/>
        <w:autoSpaceDN w:val="0"/>
        <w:adjustRightInd w:val="0"/>
        <w:ind w:firstLine="725"/>
        <w:jc w:val="both"/>
        <w:rPr>
          <w:spacing w:val="-11"/>
        </w:rPr>
      </w:pPr>
      <w:r w:rsidRPr="002D1AAA">
        <w:t>сформированность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2D1AAA" w:rsidRPr="002D1AAA" w:rsidRDefault="002D1AAA" w:rsidP="002D1AAA">
      <w:pPr>
        <w:widowControl w:val="0"/>
        <w:numPr>
          <w:ilvl w:val="0"/>
          <w:numId w:val="5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spacing w:val="-11"/>
        </w:rPr>
      </w:pPr>
      <w:r w:rsidRPr="002D1AAA">
        <w:t xml:space="preserve">овладение первоначальными представлениями о нормах русского и родного литературного языка (орфоэпических, лексических, </w:t>
      </w:r>
      <w:r w:rsidRPr="002D1AAA">
        <w:rPr>
          <w:spacing w:val="-1"/>
        </w:rPr>
        <w:t xml:space="preserve">грамматических) и правилах речевого этикета; умение ориентироваться в </w:t>
      </w:r>
      <w:r w:rsidRPr="002D1AAA">
        <w:t xml:space="preserve">целях, задачах, средствах и условиях общения, выбирать адекватные </w:t>
      </w:r>
      <w:r w:rsidRPr="002D1AAA">
        <w:rPr>
          <w:spacing w:val="-2"/>
        </w:rPr>
        <w:t>языковые средства для успешного решения коммуникативных задач;</w:t>
      </w:r>
    </w:p>
    <w:p w:rsidR="002D1AAA" w:rsidRDefault="002D1AAA" w:rsidP="002D1AAA">
      <w:pPr>
        <w:widowControl w:val="0"/>
        <w:numPr>
          <w:ilvl w:val="0"/>
          <w:numId w:val="50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ind w:firstLine="720"/>
        <w:jc w:val="both"/>
        <w:rPr>
          <w:spacing w:val="-13"/>
          <w:sz w:val="28"/>
          <w:szCs w:val="28"/>
        </w:rPr>
      </w:pPr>
      <w:r w:rsidRPr="002D1AAA">
        <w:t xml:space="preserve">овладение учебными действиями с языковыми единицами и </w:t>
      </w:r>
      <w:r w:rsidRPr="002D1AAA">
        <w:rPr>
          <w:spacing w:val="-2"/>
        </w:rPr>
        <w:t xml:space="preserve">умение использовать знания для решения познавательных, практических и </w:t>
      </w:r>
      <w:r w:rsidRPr="002D1AAA">
        <w:t>коммуникативных задач</w:t>
      </w:r>
      <w:r>
        <w:rPr>
          <w:sz w:val="28"/>
          <w:szCs w:val="28"/>
        </w:rPr>
        <w:t>.</w:t>
      </w:r>
    </w:p>
    <w:p w:rsidR="00291121" w:rsidRPr="007C1ED6" w:rsidRDefault="00291121" w:rsidP="007C1ED6">
      <w:pPr>
        <w:jc w:val="both"/>
        <w:rPr>
          <w:b/>
          <w:bCs/>
          <w:i/>
        </w:rPr>
      </w:pPr>
      <w:bookmarkStart w:id="2" w:name="_Toc277672610"/>
      <w:bookmarkStart w:id="3" w:name="_Toc277680297"/>
    </w:p>
    <w:p w:rsidR="00291121" w:rsidRPr="007C1ED6" w:rsidRDefault="00291121" w:rsidP="001E13E6">
      <w:pPr>
        <w:pStyle w:val="3"/>
      </w:pPr>
      <w:r w:rsidRPr="007C1ED6">
        <w:t xml:space="preserve">Общая характеристика </w:t>
      </w:r>
      <w:bookmarkEnd w:id="2"/>
      <w:bookmarkEnd w:id="3"/>
      <w:r w:rsidRPr="007C1ED6">
        <w:t>учебного предмета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Программа курса</w:t>
      </w:r>
      <w:r w:rsidR="00A87CF6" w:rsidRPr="007C1ED6">
        <w:t xml:space="preserve"> «русский язык»</w:t>
      </w:r>
      <w:r w:rsidRPr="007C1ED6">
        <w:t xml:space="preserve"> обеспечивает целостное изучение родного языка в начальной школе за счёт реализации трех принципов:</w:t>
      </w:r>
    </w:p>
    <w:p w:rsidR="00291121" w:rsidRPr="007C1ED6" w:rsidRDefault="00291121" w:rsidP="007C1ED6">
      <w:pPr>
        <w:numPr>
          <w:ilvl w:val="0"/>
          <w:numId w:val="1"/>
        </w:numPr>
        <w:tabs>
          <w:tab w:val="clear" w:pos="1429"/>
          <w:tab w:val="left" w:pos="851"/>
        </w:tabs>
        <w:ind w:left="0" w:firstLine="0"/>
        <w:jc w:val="both"/>
      </w:pPr>
      <w:r w:rsidRPr="007C1ED6">
        <w:t>коммуникативного;</w:t>
      </w:r>
    </w:p>
    <w:p w:rsidR="00291121" w:rsidRPr="007C1ED6" w:rsidRDefault="00291121" w:rsidP="007C1ED6">
      <w:pPr>
        <w:numPr>
          <w:ilvl w:val="0"/>
          <w:numId w:val="1"/>
        </w:numPr>
        <w:tabs>
          <w:tab w:val="clear" w:pos="1429"/>
          <w:tab w:val="left" w:pos="851"/>
        </w:tabs>
        <w:ind w:left="0" w:firstLine="0"/>
        <w:jc w:val="both"/>
        <w:rPr>
          <w:b/>
        </w:rPr>
      </w:pPr>
      <w:r w:rsidRPr="007C1ED6">
        <w:t>познавательного;</w:t>
      </w:r>
    </w:p>
    <w:p w:rsidR="00291121" w:rsidRPr="007C1ED6" w:rsidRDefault="00291121" w:rsidP="007C1ED6">
      <w:pPr>
        <w:numPr>
          <w:ilvl w:val="0"/>
          <w:numId w:val="1"/>
        </w:numPr>
        <w:tabs>
          <w:tab w:val="clear" w:pos="1429"/>
          <w:tab w:val="left" w:pos="851"/>
        </w:tabs>
        <w:ind w:left="0" w:firstLine="0"/>
        <w:jc w:val="both"/>
      </w:pPr>
      <w:r w:rsidRPr="007C1ED6">
        <w:t>принципа</w:t>
      </w:r>
      <w:r w:rsidRPr="007C1ED6">
        <w:rPr>
          <w:b/>
        </w:rPr>
        <w:t xml:space="preserve"> </w:t>
      </w:r>
      <w:r w:rsidRPr="007C1ED6">
        <w:t>личностной направленности обучения и творческой активности учащихся.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u w:val="single"/>
        </w:rPr>
        <w:t>Коммуникативный принцип</w:t>
      </w:r>
      <w:r w:rsidRPr="007C1ED6">
        <w:t xml:space="preserve"> предусматривает: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t>осмысление и реализацию основной функции языка — быть средством общения;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t xml:space="preserve">развитие умения ориентироваться в ситуациях общения (понимать цель и результат общения собеседников, контролировать и корректировать свою речь в зависимости от ситуации общения); 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lastRenderedPageBreak/>
        <w:t>знакомство с различными системами общения (устными и письменными, речевыми и неречевыми);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t>формирование представления о тексте как результате (продукте) речевой деятельности;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t>развитие у учащихся желания (потребности) создавать собственные тексты различной стилевой направленности: деловой (записки, письма, объявления и др.), художественной (рассказ, стихотворение, сказка), научно-познавательной;</w:t>
      </w:r>
    </w:p>
    <w:p w:rsidR="00291121" w:rsidRPr="007C1ED6" w:rsidRDefault="00291121" w:rsidP="007C1ED6">
      <w:pPr>
        <w:numPr>
          <w:ilvl w:val="1"/>
          <w:numId w:val="1"/>
        </w:numPr>
        <w:tabs>
          <w:tab w:val="clear" w:pos="2149"/>
          <w:tab w:val="num" w:pos="720"/>
          <w:tab w:val="left" w:pos="851"/>
        </w:tabs>
        <w:ind w:left="0" w:firstLine="0"/>
        <w:jc w:val="both"/>
      </w:pPr>
      <w:r w:rsidRPr="007C1ED6">
        <w:t>организацию учебного (делового) общения (общение как диалог учителя с детьми и друг с другом) с использованием формул речевого этикета и духовно-нравственного стиля общения, основанного на уважении, взаимопонимании и потребности в совместной деятельности.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u w:val="single"/>
        </w:rPr>
        <w:t>Познавательный принцип</w:t>
      </w:r>
      <w:r w:rsidRPr="007C1ED6">
        <w:t xml:space="preserve"> предполагает: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усвоение языка как важнейшего инструмента познавательной деятельности человека и как средства познания мира через слово;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развитие мышления младших школьников с опорой на «два крыла познания»: образное и абстрактно-логическое мышление, развитие интуиции и воображения;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 xml:space="preserve">поэтапное усвоение важнейших понятий курса от наглядно-практического и наглядно-образного уровня до усвоения понятий в абстрактно-логической, понятийной форме; 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осмысление понятия «культура», обеспечивающее целостность содержания обучения русскому языку, помогающее выявить пути образования изучаемого понятия (от его культурно-исторических истоков, где соединяется предмет деятельности с его функцией, до конечного результата деятельности, т. е. до образования того или иного понятия);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освоение процессов анализа и синтеза в структуре мыслительных действий (сравнения, классификации, систематизации и обобщения) и в общем процессе познания;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осмысление языка как знаковой системы особого рода и его заместительной функции;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рассмотрение слова как сложного языкового знака, как двусторонней единицы языка и речи;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 xml:space="preserve">формирование смыслового, а не озвучивающего чтения, объектом внимания учащихся становится как звуковая сторона слова, так и его смысл, значение; </w:t>
      </w:r>
    </w:p>
    <w:p w:rsidR="00291121" w:rsidRPr="007C1ED6" w:rsidRDefault="00291121" w:rsidP="007C1ED6">
      <w:pPr>
        <w:numPr>
          <w:ilvl w:val="0"/>
          <w:numId w:val="2"/>
        </w:numPr>
        <w:tabs>
          <w:tab w:val="left" w:pos="851"/>
        </w:tabs>
        <w:ind w:left="0" w:firstLine="0"/>
        <w:jc w:val="both"/>
      </w:pPr>
      <w:r w:rsidRPr="007C1ED6">
        <w:t>поэтапное усвоение языка от раскрытия его лексико-семантической стороны (значения слов) до усвоения звуко-буквенной и формально-грамматической (абстрактной) его формы.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u w:val="single"/>
        </w:rPr>
        <w:t>Принцип личностной направленности</w:t>
      </w:r>
      <w:r w:rsidRPr="007C1ED6">
        <w:t xml:space="preserve"> обучения и творческой активности обеспечивает:</w:t>
      </w:r>
    </w:p>
    <w:p w:rsidR="00291121" w:rsidRPr="007C1ED6" w:rsidRDefault="00291121" w:rsidP="007C1ED6">
      <w:pPr>
        <w:numPr>
          <w:ilvl w:val="0"/>
          <w:numId w:val="3"/>
        </w:numPr>
        <w:tabs>
          <w:tab w:val="left" w:pos="851"/>
        </w:tabs>
        <w:ind w:left="0" w:firstLine="0"/>
        <w:jc w:val="both"/>
      </w:pPr>
      <w:r w:rsidRPr="007C1ED6">
        <w:t xml:space="preserve">пробуждение у ребёнка желания учиться и получать знания; </w:t>
      </w:r>
    </w:p>
    <w:p w:rsidR="00291121" w:rsidRPr="007C1ED6" w:rsidRDefault="00291121" w:rsidP="007C1ED6">
      <w:pPr>
        <w:numPr>
          <w:ilvl w:val="0"/>
          <w:numId w:val="3"/>
        </w:numPr>
        <w:tabs>
          <w:tab w:val="left" w:pos="851"/>
        </w:tabs>
        <w:ind w:left="0" w:firstLine="0"/>
        <w:jc w:val="both"/>
      </w:pPr>
      <w:r w:rsidRPr="007C1ED6">
        <w:t>формирование представлений о книге, родном языке и классической литературе как культурно-исторической ценности;</w:t>
      </w:r>
    </w:p>
    <w:p w:rsidR="00291121" w:rsidRPr="007C1ED6" w:rsidRDefault="00291121" w:rsidP="007C1ED6">
      <w:pPr>
        <w:numPr>
          <w:ilvl w:val="0"/>
          <w:numId w:val="3"/>
        </w:numPr>
        <w:tabs>
          <w:tab w:val="left" w:pos="851"/>
        </w:tabs>
        <w:ind w:left="0" w:firstLine="0"/>
        <w:jc w:val="both"/>
      </w:pPr>
      <w:r w:rsidRPr="007C1ED6">
        <w:t xml:space="preserve">развитие интереса к изучению языка и творческой активности за счёт логики его усвоения, построенной «от ребёнка», а не «от науки о языке» (последняя предоставляет учащимся лишь конечные результаты познавательной деятельности, зафиксированные в форме готовых абстрактных понятий, годных для запоминания, поскольку не раскрывается путь их образования); </w:t>
      </w:r>
    </w:p>
    <w:p w:rsidR="00291121" w:rsidRPr="007C1ED6" w:rsidRDefault="00291121" w:rsidP="007C1ED6">
      <w:pPr>
        <w:numPr>
          <w:ilvl w:val="0"/>
          <w:numId w:val="3"/>
        </w:numPr>
        <w:tabs>
          <w:tab w:val="left" w:pos="851"/>
        </w:tabs>
        <w:ind w:left="0" w:firstLine="0"/>
        <w:jc w:val="both"/>
      </w:pPr>
      <w:r w:rsidRPr="007C1ED6">
        <w:t>знакомство и освоение базовых ценностей, основанных на традициях отечественной культуры и обеспечивающих учащимся духовно-нравственную основу поведения и общения со сверстниками и взрослыми;</w:t>
      </w:r>
    </w:p>
    <w:p w:rsidR="00291121" w:rsidRPr="007C1ED6" w:rsidRDefault="00291121" w:rsidP="007C1ED6">
      <w:pPr>
        <w:numPr>
          <w:ilvl w:val="0"/>
          <w:numId w:val="3"/>
        </w:numPr>
        <w:tabs>
          <w:tab w:val="left" w:pos="851"/>
        </w:tabs>
        <w:ind w:left="0" w:firstLine="0"/>
        <w:jc w:val="both"/>
      </w:pPr>
      <w:r w:rsidRPr="007C1ED6">
        <w:t>творческую самореализацию личности в процессе изучения русского языка и работы с художественным произведением через создание собственных текстов.</w:t>
      </w:r>
    </w:p>
    <w:p w:rsidR="0090608E" w:rsidRPr="007C1ED6" w:rsidRDefault="00291121" w:rsidP="007C1ED6">
      <w:pPr>
        <w:pBdr>
          <w:bottom w:val="dotted" w:sz="24" w:space="0" w:color="auto"/>
        </w:pBdr>
        <w:tabs>
          <w:tab w:val="left" w:pos="851"/>
        </w:tabs>
        <w:jc w:val="both"/>
      </w:pPr>
      <w:r w:rsidRPr="007C1ED6">
        <w:t xml:space="preserve">Изучение русского языка создаёт реальные условия для реализации деятельностного подхода, благодаря которому предметное содержание разворачивается «от ребенка», </w:t>
      </w:r>
      <w:bookmarkStart w:id="4" w:name="_Toc277672611"/>
      <w:bookmarkStart w:id="5" w:name="_Toc277680298"/>
    </w:p>
    <w:p w:rsidR="0090608E" w:rsidRDefault="0090608E" w:rsidP="007C1ED6">
      <w:pPr>
        <w:pBdr>
          <w:bottom w:val="dotted" w:sz="24" w:space="0" w:color="auto"/>
        </w:pBdr>
        <w:tabs>
          <w:tab w:val="left" w:pos="851"/>
        </w:tabs>
        <w:jc w:val="both"/>
      </w:pPr>
      <w:r w:rsidRPr="007C1ED6">
        <w:lastRenderedPageBreak/>
        <w:t>становится доступным для учащихся.</w:t>
      </w:r>
    </w:p>
    <w:p w:rsidR="00E23D2F" w:rsidRPr="007C1ED6" w:rsidRDefault="00E23D2F" w:rsidP="007C1ED6">
      <w:pPr>
        <w:pBdr>
          <w:bottom w:val="dotted" w:sz="24" w:space="0" w:color="auto"/>
        </w:pBdr>
        <w:tabs>
          <w:tab w:val="left" w:pos="851"/>
        </w:tabs>
        <w:jc w:val="both"/>
      </w:pPr>
    </w:p>
    <w:p w:rsidR="0090608E" w:rsidRPr="007C1ED6" w:rsidRDefault="0090608E" w:rsidP="007C1ED6">
      <w:pPr>
        <w:tabs>
          <w:tab w:val="left" w:pos="851"/>
        </w:tabs>
        <w:jc w:val="both"/>
        <w:rPr>
          <w:b/>
          <w:i/>
        </w:rPr>
      </w:pPr>
    </w:p>
    <w:p w:rsidR="0090608E" w:rsidRPr="007C1ED6" w:rsidRDefault="0090608E" w:rsidP="007C1ED6">
      <w:pPr>
        <w:tabs>
          <w:tab w:val="left" w:pos="851"/>
        </w:tabs>
        <w:jc w:val="both"/>
        <w:rPr>
          <w:b/>
          <w:i/>
        </w:rPr>
      </w:pPr>
    </w:p>
    <w:p w:rsidR="0090608E" w:rsidRPr="007C1ED6" w:rsidRDefault="0090608E" w:rsidP="007C1ED6">
      <w:pPr>
        <w:tabs>
          <w:tab w:val="left" w:pos="851"/>
        </w:tabs>
        <w:jc w:val="both"/>
        <w:rPr>
          <w:b/>
          <w:i/>
        </w:rPr>
      </w:pPr>
    </w:p>
    <w:p w:rsidR="0090608E" w:rsidRPr="007C1ED6" w:rsidRDefault="0090608E" w:rsidP="007C1ED6">
      <w:pPr>
        <w:tabs>
          <w:tab w:val="left" w:pos="851"/>
        </w:tabs>
        <w:jc w:val="both"/>
        <w:rPr>
          <w:b/>
          <w:i/>
        </w:rPr>
      </w:pPr>
    </w:p>
    <w:p w:rsidR="0090608E" w:rsidRPr="007C1ED6" w:rsidRDefault="0090608E" w:rsidP="007C1ED6">
      <w:pPr>
        <w:tabs>
          <w:tab w:val="left" w:pos="851"/>
        </w:tabs>
        <w:jc w:val="both"/>
        <w:rPr>
          <w:b/>
          <w:i/>
        </w:rPr>
      </w:pP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Фонетика и орфоэпия</w:t>
      </w:r>
      <w:r w:rsidRPr="007C1ED6">
        <w:rPr>
          <w:b/>
        </w:rPr>
        <w:t>.</w:t>
      </w:r>
      <w:r w:rsidRPr="007C1ED6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звуков, определение парных и непарных по звонкости-глухости согласных звуков.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Определение качественной характеристики звука: гласный — согласный; гласный ударный — безударный; согласный твёрдый — мягкий, парный — непарный; согласный звонкий — глухой, парный — непарный. Деление слов на слоги. Ударение, произношение звуков и сочетаний звуков в соответствии с нормами современного русского литературного языка. Фонетический разбор слова.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Графика.</w:t>
      </w:r>
      <w:r w:rsidRPr="007C1ED6">
        <w:t xml:space="preserve"> Различение звуков и букв. Обозначение на письме твёрдости-мягкости согласных звуков. Использование на письме разделительных </w:t>
      </w:r>
      <w:r w:rsidRPr="007C1ED6">
        <w:rPr>
          <w:i/>
        </w:rPr>
        <w:t>ъ</w:t>
      </w:r>
      <w:r w:rsidRPr="007C1ED6">
        <w:t xml:space="preserve"> и</w:t>
      </w:r>
      <w:r w:rsidRPr="007C1ED6">
        <w:rPr>
          <w:i/>
        </w:rPr>
        <w:t xml:space="preserve"> ь</w:t>
      </w:r>
      <w:r w:rsidRPr="007C1ED6">
        <w:t xml:space="preserve">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Установление соотношения звукового и буквенного состава слова в словах типа </w:t>
      </w:r>
      <w:r w:rsidRPr="007C1ED6">
        <w:rPr>
          <w:i/>
        </w:rPr>
        <w:t>стол, конь</w:t>
      </w:r>
      <w:r w:rsidRPr="007C1ED6">
        <w:t xml:space="preserve">; в словах с йотированными гласными </w:t>
      </w:r>
      <w:r w:rsidRPr="007C1ED6">
        <w:rPr>
          <w:i/>
        </w:rPr>
        <w:t>е, ё, ю, я</w:t>
      </w:r>
      <w:r w:rsidRPr="007C1ED6">
        <w:t>; в словах с непроизносимыми согласными.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Использование небуквенных графических средств: пробела между словами, знака переноса, абзаца.</w:t>
      </w:r>
    </w:p>
    <w:p w:rsidR="00291121" w:rsidRPr="007C1ED6" w:rsidRDefault="00291121" w:rsidP="007C1ED6">
      <w:pPr>
        <w:tabs>
          <w:tab w:val="left" w:pos="851"/>
        </w:tabs>
        <w:jc w:val="both"/>
        <w:rPr>
          <w:shd w:val="clear" w:color="auto" w:fill="B3B3B3"/>
        </w:rPr>
      </w:pPr>
      <w:r w:rsidRPr="007C1ED6">
        <w:t>Знание алфавита: правильное называние букв, их последовательность. Использование алфавита при работе со словарями, справочниками, каталогами.</w:t>
      </w:r>
      <w:r w:rsidRPr="007C1ED6">
        <w:rPr>
          <w:shd w:val="clear" w:color="auto" w:fill="B3B3B3"/>
        </w:rPr>
        <w:t xml:space="preserve">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Лексика</w:t>
      </w:r>
      <w:r w:rsidRPr="007C1ED6">
        <w:rPr>
          <w:rStyle w:val="a5"/>
          <w:b/>
          <w:i/>
        </w:rPr>
        <w:footnoteReference w:id="1"/>
      </w:r>
      <w:r w:rsidRPr="007C1ED6">
        <w:rPr>
          <w:b/>
          <w:i/>
        </w:rPr>
        <w:t>.</w:t>
      </w:r>
      <w:r w:rsidRPr="007C1ED6">
        <w:rPr>
          <w:b/>
        </w:rPr>
        <w:t xml:space="preserve"> </w:t>
      </w:r>
      <w:r w:rsidRPr="007C1ED6">
        <w:t>Практическое представление о слове как единице языка. Понимание слова, единства звучания и значения. Различение внешней (звуко-буквенной) стороны и внутренней (значения слова) с помощью наглядно-образных моделей. Первоначальное представление о слове как знаке, как заместителе реальных предметов (их действий и свойств).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Определение значения слов по тексту, выявление слов, значение которых требует уточнения. Определение значения слова по тексту или уточнение значения с помощью толкового словаря. </w:t>
      </w:r>
    </w:p>
    <w:p w:rsidR="00291121" w:rsidRPr="007C1ED6" w:rsidRDefault="00291121" w:rsidP="007C1ED6">
      <w:pPr>
        <w:tabs>
          <w:tab w:val="left" w:pos="851"/>
        </w:tabs>
        <w:jc w:val="both"/>
        <w:rPr>
          <w:b/>
        </w:rPr>
      </w:pPr>
      <w:r w:rsidRPr="007C1ED6">
        <w:t xml:space="preserve">Номинативная функция слова (называть предметы окружающего мира).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Слова — имена собственные (наименование единичных предметов), имена нарицательные (общее наименование ряда подобных предметов).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Дифференциация слов по вопросам «кто?», «что?» для обозначения одушевлённых и неодушевлённых предметов. Различение слов с конкретным и общим значением (</w:t>
      </w:r>
      <w:r w:rsidRPr="007C1ED6">
        <w:rPr>
          <w:i/>
        </w:rPr>
        <w:t>шуба — одежда</w:t>
      </w:r>
      <w:r w:rsidRPr="007C1ED6">
        <w:t>). Знакомство со словарями.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Наблюдения за использованием в речи антонимов и синонимов. Первоначальные представления об однозначных и многозначных словах, о прямом и переносном значении слова.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Состав слова (морфемика).</w:t>
      </w:r>
      <w:r w:rsidRPr="007C1ED6">
        <w:t xml:space="preserve"> 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Роль окончаний в словах (для связи слов в предложении). Различение изменяемых и неизменяемых слов. Представление о значении суффиксов и приставок. </w:t>
      </w:r>
      <w:r w:rsidRPr="007C1ED6">
        <w:lastRenderedPageBreak/>
        <w:t xml:space="preserve">Образование однокоренных слов с помощью суффиксов и приставок. Разбор слова по составу.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Морфология.</w:t>
      </w:r>
      <w:r w:rsidRPr="007C1ED6">
        <w:t xml:space="preserve"> Общее представление о частях речи.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Классификация слов по частям речи. Знание средств их выделения (вопросы и общее значение). Деление частей речи на самостоятельные и служебные.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Имя существительное</w:t>
      </w:r>
      <w:r w:rsidRPr="007C1ED6">
        <w:t xml:space="preserve">. Значение и употребление в речи. Умение опознавать имена собственные. Различение имён существительных, отвечающих на вопросы «кто?» и «что?». Различение имён существительных мужского, женского и среднего рода. Изменение существительных по числам. Изменение существительных по падежам. Определение падежа, в котором употреблено имя существительное. Различение падежных и смысловых (синтаксических) вопросов. Определение принадлежности имён существительных к 1, 2 и 3-му склонению. Морфологический разбор имён существительных.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 xml:space="preserve"> Имя прилагательное</w:t>
      </w:r>
      <w:r w:rsidRPr="007C1ED6">
        <w:t xml:space="preserve">. Значение и употребление в речи. Основные признаки. Дифференциация и группировка слов по вопросам. Изменение прилагательных по родам, числам и падежам, кроме прилагательных  на </w:t>
      </w:r>
      <w:r w:rsidRPr="007C1ED6">
        <w:rPr>
          <w:i/>
        </w:rPr>
        <w:t>-ий, -ья, -ов, -ин</w:t>
      </w:r>
      <w:r w:rsidRPr="007C1ED6">
        <w:t xml:space="preserve">. Морфологический разбор имён прилагательных.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Имя числительное.</w:t>
      </w:r>
      <w:r w:rsidRPr="007C1ED6">
        <w:t xml:space="preserve"> Общее представление об имени числительном как части речи. Употребление числительных в речи.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Местоимение.</w:t>
      </w:r>
      <w:r w:rsidRPr="007C1ED6">
        <w:t xml:space="preserve"> Общее представление о местоимении. Личные местоимения. Значение и употребление в речи. Личные местоимения 1, 2 и 3-го лица единственного и множественного числа. Склонение личных местоимений. Роль местоимения в речи.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Глагол.</w:t>
      </w:r>
      <w:r w:rsidRPr="007C1ED6">
        <w:t xml:space="preserve"> Значение и употребление в речи. Основные признаки. Классификация глаголов по вопросам. Неопределённая форма глагола. Различение глаголов, отвечающих на вопросы «что сделать?» и «что делать?». Изменение глаголов по временам. Изменение глаголов по лицам и числам в настоящем и будущем времени (спряжение). Способы определения I и II спряжения глаголов (практическое овладение). Изменение глаголов прошедшего времени по родам и числам. Морфологический разбор глаголов.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Наречие</w:t>
      </w:r>
      <w:r w:rsidRPr="007C1ED6">
        <w:t xml:space="preserve">. Неизменяемость наречий. Значение и употребление в речи.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i/>
        </w:rPr>
        <w:t>Предлог</w:t>
      </w:r>
      <w:r w:rsidRPr="007C1ED6">
        <w:t xml:space="preserve">. Знакомство с наиболее употребительными предлогами. Функция предлогов: образование падежных форм имён существительных и местоимений. Отличие предлогов от приставок.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Союзы</w:t>
      </w:r>
      <w:r w:rsidRPr="007C1ED6">
        <w:rPr>
          <w:i/>
        </w:rPr>
        <w:t xml:space="preserve"> (и, а, но)</w:t>
      </w:r>
      <w:r w:rsidRPr="007C1ED6">
        <w:t xml:space="preserve">, их роль в речи. Частица </w:t>
      </w:r>
      <w:r w:rsidRPr="007C1ED6">
        <w:rPr>
          <w:i/>
        </w:rPr>
        <w:t>не</w:t>
      </w:r>
      <w:r w:rsidRPr="007C1ED6">
        <w:t xml:space="preserve">, её значение.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Синтаксис.</w:t>
      </w:r>
      <w:r w:rsidRPr="007C1ED6">
        <w:t xml:space="preserve"> Различение предложения, словосочетания, слова (осознание их сходства и различия). Выделение признаков предложения.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Нахождение главных членов предложения: подлежащего и сказуемого.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Нахождение и самостоятельное составление предложений с однородными членами без союзов и с союзами </w:t>
      </w:r>
      <w:r w:rsidRPr="007C1ED6">
        <w:rPr>
          <w:i/>
        </w:rPr>
        <w:t>и, а, но</w:t>
      </w:r>
      <w:r w:rsidRPr="007C1ED6">
        <w:t xml:space="preserve">. Использование интонации перечисления в предложениях с однородными членами.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Различение простых и сложных предложений. Роль предложения в речевом общении, его коммуникативная функция.</w:t>
      </w:r>
    </w:p>
    <w:p w:rsidR="00291121" w:rsidRPr="007C1ED6" w:rsidRDefault="00291121" w:rsidP="007C1ED6">
      <w:pPr>
        <w:tabs>
          <w:tab w:val="left" w:pos="851"/>
        </w:tabs>
        <w:jc w:val="both"/>
        <w:rPr>
          <w:shd w:val="clear" w:color="auto" w:fill="B3B3B3"/>
        </w:rPr>
      </w:pPr>
      <w:r w:rsidRPr="007C1ED6">
        <w:rPr>
          <w:b/>
          <w:i/>
        </w:rPr>
        <w:t>Орфография и пунктуация</w:t>
      </w:r>
      <w:r w:rsidRPr="007C1ED6">
        <w:rPr>
          <w:b/>
        </w:rPr>
        <w:t>.</w:t>
      </w:r>
      <w:r w:rsidRPr="007C1ED6">
        <w:t xml:space="preserve"> Практическое усвоение понятия «орфограмма». Формирование орфографической зоркости, использование разных способов написания в зависимости от места орфограммы в слове. Использование орфографического словаря.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Применение правил правописания: 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 xml:space="preserve">сочетания </w:t>
      </w:r>
      <w:r w:rsidRPr="007C1ED6">
        <w:rPr>
          <w:i/>
        </w:rPr>
        <w:t>жи—ши, ча—ща, чу—щу</w:t>
      </w:r>
      <w:r w:rsidRPr="007C1ED6">
        <w:t>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 xml:space="preserve">сочетания </w:t>
      </w:r>
      <w:r w:rsidRPr="007C1ED6">
        <w:rPr>
          <w:i/>
        </w:rPr>
        <w:t>чк—чн, чт, щн</w:t>
      </w:r>
      <w:r w:rsidRPr="007C1ED6">
        <w:t>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перенос слов;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lastRenderedPageBreak/>
        <w:t>заглавная буква в начале предложения, в именах собственных;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проверяемые безударные гласные в корне слова;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парные звонкие и глухие согласные в корне слова;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непроизносимые согласные;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непроверяемые гласные и согласные в корне слова (на ограниченном перечне слов);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гласные и согласные в неизменяемых на письме приставках;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 xml:space="preserve">разделительные </w:t>
      </w:r>
      <w:r w:rsidRPr="007C1ED6">
        <w:rPr>
          <w:i/>
        </w:rPr>
        <w:t>ъ</w:t>
      </w:r>
      <w:r w:rsidRPr="007C1ED6">
        <w:t xml:space="preserve"> и </w:t>
      </w:r>
      <w:r w:rsidRPr="007C1ED6">
        <w:rPr>
          <w:i/>
        </w:rPr>
        <w:t>ь</w:t>
      </w:r>
      <w:r w:rsidRPr="007C1ED6">
        <w:t>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мягкий знак после шипящих на конце имён существительных (</w:t>
      </w:r>
      <w:r w:rsidRPr="007C1ED6">
        <w:rPr>
          <w:i/>
        </w:rPr>
        <w:t>ночь, рожь, мышь</w:t>
      </w:r>
      <w:r w:rsidRPr="007C1ED6">
        <w:t>);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безударные падежные окончания имён существительных (кроме существительных на -</w:t>
      </w:r>
      <w:r w:rsidRPr="007C1ED6">
        <w:rPr>
          <w:i/>
        </w:rPr>
        <w:t>мя, -ий, -ья, -ье, -ия, -ов, -ин</w:t>
      </w:r>
      <w:r w:rsidRPr="007C1ED6">
        <w:t>);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безударные окончания имён прилагательных;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раздельное написание предлогов с личными местоимениями;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rPr>
          <w:i/>
        </w:rPr>
        <w:t>не</w:t>
      </w:r>
      <w:r w:rsidRPr="007C1ED6">
        <w:t xml:space="preserve"> с глаголами;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мягкий знак после шипящих на конце глаголов 2-го лица единственного числа (</w:t>
      </w:r>
      <w:r w:rsidRPr="007C1ED6">
        <w:rPr>
          <w:i/>
        </w:rPr>
        <w:t>пишешь, учишь</w:t>
      </w:r>
      <w:r w:rsidRPr="007C1ED6">
        <w:t>);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мягкий знак в глаголах на -</w:t>
      </w:r>
      <w:r w:rsidRPr="007C1ED6">
        <w:rPr>
          <w:i/>
        </w:rPr>
        <w:t>ться</w:t>
      </w:r>
      <w:r w:rsidRPr="007C1ED6">
        <w:t>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безударные личные окончания глаголов;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раздельное написание предлогов с другими словами;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знаки препинания в конце предложения: точка, вопросительный и восклицательный знаки;</w:t>
      </w:r>
    </w:p>
    <w:p w:rsidR="00291121" w:rsidRPr="007C1ED6" w:rsidRDefault="00291121" w:rsidP="007C1ED6">
      <w:pPr>
        <w:numPr>
          <w:ilvl w:val="0"/>
          <w:numId w:val="7"/>
        </w:numPr>
        <w:tabs>
          <w:tab w:val="left" w:pos="851"/>
          <w:tab w:val="left" w:pos="960"/>
        </w:tabs>
        <w:ind w:left="0" w:firstLine="0"/>
        <w:jc w:val="both"/>
      </w:pPr>
      <w:r w:rsidRPr="007C1ED6">
        <w:t>знаки препинания (запятая) в предложениях с однородными членами.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rPr>
          <w:b/>
          <w:i/>
        </w:rPr>
        <w:t>Развитие речи</w:t>
      </w:r>
      <w:r w:rsidRPr="007C1ED6">
        <w:rPr>
          <w:b/>
        </w:rPr>
        <w:t>.</w:t>
      </w:r>
      <w:r w:rsidRPr="007C1ED6">
        <w:t xml:space="preserve"> Осознание ситуации общения: с какой целью, с кем и где происходит общение.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 т. 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общении с помощью средств ИКТ. Особенности речевого этикета в условиях общения с людьми, плохо владеющими русским языком.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Практическое овладение устными монологическими высказываниями на определённую тему с использованием разных типов речи (описание, повествование, рассуждение).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Текст. Признаки текста. Смысловое единство предложений в тексте. Заглавие текста. Последовательность предложений в тексте. Последовательность частей текста (абзацев). Комплексная работа над структурой текста: озаглавливание, корректирование порядка предложений и частей текста (абзацев).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План текста. Составление планов к предлагаемым текстам. Создание собственных текстов по предложенным планам.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Типы текстов: описание, повествование, рассуждение, их особенности. Знакомство с жанрами письма и поздравления. Создание собственных текстов и корректирование заданных текстов с учётом точности, правильности, богатства и выразительности письменной речи; использование в текстах синонимов и антонимов.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Знакомство с основными видами изложений и сочинений (без заучивания определений): изложение подробное и выборочное, изложение с элементами сочинения, сочинение-повествование, сочинение-описание, сочинение-рассуждение.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Освоение позитивной, духовно-нравственной модели общения, основанной на взаимопонимании, терпении, уважении к собеседнику и внимании к иному мнению</w:t>
      </w:r>
    </w:p>
    <w:p w:rsidR="00291121" w:rsidRPr="007C1ED6" w:rsidRDefault="00291121" w:rsidP="001E13E6">
      <w:pPr>
        <w:pStyle w:val="3"/>
      </w:pPr>
      <w:r w:rsidRPr="007C1ED6">
        <w:br w:type="page"/>
      </w:r>
      <w:r w:rsidRPr="007C1ED6">
        <w:lastRenderedPageBreak/>
        <w:t>Описание места учебного предмета  в учебном плане</w:t>
      </w:r>
      <w:bookmarkEnd w:id="4"/>
      <w:bookmarkEnd w:id="5"/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На изучение русского языка в начальной школе выделяется всего 675 ч. </w:t>
      </w:r>
    </w:p>
    <w:p w:rsidR="00291121" w:rsidRPr="007C1ED6" w:rsidRDefault="00A87CF6" w:rsidP="007C1ED6">
      <w:pPr>
        <w:tabs>
          <w:tab w:val="left" w:pos="851"/>
        </w:tabs>
        <w:jc w:val="both"/>
      </w:pPr>
      <w:r w:rsidRPr="007C1ED6">
        <w:t xml:space="preserve">В </w:t>
      </w:r>
      <w:r w:rsidR="0092100A" w:rsidRPr="007C1ED6">
        <w:t>Бази</w:t>
      </w:r>
      <w:r w:rsidR="000E2C04" w:rsidRPr="007C1ED6">
        <w:t>сном учебном плане 2010 года в 4</w:t>
      </w:r>
      <w:r w:rsidR="0092100A" w:rsidRPr="007C1ED6">
        <w:t xml:space="preserve">  классе  на изучение предмета «русский язык» заложено 170 ч (5 ч в неделю, </w:t>
      </w:r>
      <w:r w:rsidR="00291121" w:rsidRPr="007C1ED6">
        <w:t xml:space="preserve"> 34 учебные </w:t>
      </w:r>
      <w:r w:rsidR="0092100A" w:rsidRPr="007C1ED6">
        <w:t xml:space="preserve">недели </w:t>
      </w:r>
      <w:r w:rsidR="00291121" w:rsidRPr="007C1ED6">
        <w:t>).</w:t>
      </w:r>
    </w:p>
    <w:p w:rsidR="00291121" w:rsidRPr="007C1ED6" w:rsidRDefault="00291121" w:rsidP="007C1ED6">
      <w:pPr>
        <w:tabs>
          <w:tab w:val="left" w:pos="851"/>
        </w:tabs>
        <w:jc w:val="both"/>
      </w:pPr>
    </w:p>
    <w:p w:rsidR="00291121" w:rsidRPr="007C1ED6" w:rsidRDefault="00291121" w:rsidP="001E13E6">
      <w:pPr>
        <w:pStyle w:val="3"/>
      </w:pPr>
      <w:bookmarkStart w:id="6" w:name="_Toc277672612"/>
      <w:bookmarkStart w:id="7" w:name="_Toc277680299"/>
      <w:r w:rsidRPr="007C1ED6">
        <w:t>Описание ценностных ориентиров содержания учебного  предмета</w:t>
      </w:r>
    </w:p>
    <w:p w:rsidR="003241A1" w:rsidRDefault="003241A1" w:rsidP="003241A1">
      <w:pPr>
        <w:pStyle w:val="af6"/>
        <w:jc w:val="both"/>
      </w:pPr>
      <w:r>
        <w:t>Ведущее место предмета «Русский язык» в системе общего образования обусловлено тем, что русский язык является государственным языком РФ,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на основе национального самосознания.</w:t>
      </w:r>
    </w:p>
    <w:p w:rsidR="003241A1" w:rsidRDefault="003241A1" w:rsidP="003241A1">
      <w:pPr>
        <w:pStyle w:val="af6"/>
        <w:jc w:val="both"/>
      </w:pPr>
      <w: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средств для успешного решения коммуникативной задачи.</w:t>
      </w:r>
    </w:p>
    <w:p w:rsidR="003241A1" w:rsidRDefault="003241A1" w:rsidP="003241A1">
      <w:pPr>
        <w:pStyle w:val="af6"/>
        <w:jc w:val="both"/>
      </w:pPr>
      <w: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291121" w:rsidRPr="007C1ED6" w:rsidRDefault="00291121" w:rsidP="007C1ED6">
      <w:pPr>
        <w:jc w:val="both"/>
      </w:pPr>
    </w:p>
    <w:p w:rsidR="005C5AA4" w:rsidRPr="007C1ED6" w:rsidRDefault="00291121" w:rsidP="001E13E6">
      <w:pPr>
        <w:pStyle w:val="3"/>
      </w:pPr>
      <w:r w:rsidRPr="007C1ED6">
        <w:t>Личностные, метапредметные и предметные р</w:t>
      </w:r>
      <w:r w:rsidR="0090608E" w:rsidRPr="007C1ED6">
        <w:t xml:space="preserve">езультаты </w:t>
      </w:r>
      <w:bookmarkEnd w:id="6"/>
      <w:bookmarkEnd w:id="7"/>
      <w:r w:rsidRPr="007C1ED6">
        <w:t xml:space="preserve"> освоения</w:t>
      </w:r>
    </w:p>
    <w:p w:rsidR="00291121" w:rsidRPr="007C1ED6" w:rsidRDefault="00291121" w:rsidP="001E13E6">
      <w:pPr>
        <w:pStyle w:val="3"/>
        <w:numPr>
          <w:ilvl w:val="0"/>
          <w:numId w:val="0"/>
        </w:numPr>
      </w:pPr>
      <w:r w:rsidRPr="007C1ED6">
        <w:t xml:space="preserve">учебного </w:t>
      </w:r>
      <w:r w:rsidR="0090608E" w:rsidRPr="007C1ED6">
        <w:t>пр</w:t>
      </w:r>
      <w:r w:rsidRPr="007C1ED6">
        <w:t>едмета</w:t>
      </w:r>
    </w:p>
    <w:p w:rsidR="00E31B86" w:rsidRPr="007C1ED6" w:rsidRDefault="00E31B86" w:rsidP="001E13E6">
      <w:pPr>
        <w:pStyle w:val="af7"/>
        <w:shd w:val="clear" w:color="auto" w:fill="FFFFFF"/>
        <w:spacing w:line="240" w:lineRule="auto"/>
        <w:jc w:val="center"/>
        <w:rPr>
          <w:b/>
          <w:i/>
          <w:u w:val="single"/>
        </w:rPr>
      </w:pPr>
      <w:r w:rsidRPr="007C1ED6">
        <w:rPr>
          <w:b/>
          <w:i/>
        </w:rPr>
        <w:t>Личностные результаты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  <w:rPr>
          <w:u w:val="single"/>
        </w:rPr>
      </w:pPr>
      <w:r w:rsidRPr="007C1ED6">
        <w:rPr>
          <w:u w:val="single"/>
        </w:rPr>
        <w:t>У выпускника будут сформированы (базовый уровень):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широкая мотивационная основа учебной деятельности, включающая социальные, учебно-познавательные и внешние мотивы;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></w:t>
      </w:r>
      <w:r w:rsidRPr="007C1ED6">
        <w:tab/>
        <w:t>- учебно-познавательный интерес к новому учебному материалу и способам решения новой задачи;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ориентация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 и других людей;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способность к самооценке на основе критериев успешности учебной деятельности;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  <w:r w:rsidRPr="007C1ED6">
        <w:cr/>
        <w:t xml:space="preserve">         - ориентация в нравственном содержании и смысле как собственных поступков, так и поступков окружающих людей;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-знание основных моральных норм и ориентация на их выполнение,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>дифференциация моральных и конвенциональных норм;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развитие этических чувств – стыда, вины, совести как регуляторов морального поведения;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 xml:space="preserve">          - эмпатия как понимание чувств других людей и сопереживание им;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lastRenderedPageBreak/>
        <w:tab/>
        <w:t>- установка на здоровый образ жизни;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основы экологической культуры: принятие ценности природного мира, готовность следовать в своей деятельности нормам природоохранного, нерасточительного, здоровьесберегающего поведения;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чувство прекрасного и эстетические чувства на основе знакомства с мировой и отечественной художественной культурой.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  <w:rPr>
          <w:u w:val="single"/>
        </w:rPr>
      </w:pPr>
      <w:r w:rsidRPr="007C1ED6">
        <w:rPr>
          <w:u w:val="single"/>
        </w:rPr>
        <w:t>Выпускник получит возможность для формирования (повышенный уровень):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внутренней позиции обучающегося на уровне положительного отношения к образовательному учреждению, понимания необходимости учения;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выраженной устойчивой учебно-познавательной мотивации учения;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устойчивого учебно-познавательного интереса к новым общим способам решения задач;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адекватного понимания причин успешности/неуспешности учебной -деятельности;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компетентности в реализации основ гражданской идентичности в поступках и деятельности;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установки на здоровый образ жизни и реализации её в реальном поведении и поступках;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осознанных устойчивых эстетических предпочтений и ориентации на искусство как значимую сферу человеческой жизни;</w:t>
      </w:r>
    </w:p>
    <w:p w:rsidR="00E31B86" w:rsidRPr="007C1ED6" w:rsidRDefault="00E31B86" w:rsidP="007C1ED6">
      <w:pPr>
        <w:pStyle w:val="af7"/>
        <w:shd w:val="clear" w:color="auto" w:fill="FFFFFF"/>
        <w:spacing w:line="240" w:lineRule="auto"/>
        <w:jc w:val="both"/>
      </w:pPr>
      <w:r w:rsidRPr="007C1ED6">
        <w:tab/>
        <w:t>- эмпатии как осознанного понимания чувств,  других людей и сопереживания им, выражающихся в поступках, направленных на помощь и обеспечение благополучия.</w:t>
      </w:r>
    </w:p>
    <w:p w:rsidR="00E31B86" w:rsidRPr="007C1ED6" w:rsidRDefault="00E31B86" w:rsidP="007C1ED6">
      <w:pPr>
        <w:jc w:val="both"/>
      </w:pPr>
    </w:p>
    <w:p w:rsidR="00291121" w:rsidRPr="001E13E6" w:rsidRDefault="00291121" w:rsidP="001E13E6">
      <w:pPr>
        <w:pStyle w:val="4"/>
      </w:pPr>
      <w:bookmarkStart w:id="8" w:name="_Toc277672613"/>
      <w:bookmarkStart w:id="9" w:name="_Toc277680300"/>
      <w:bookmarkStart w:id="10" w:name="_Toc277672614"/>
      <w:bookmarkStart w:id="11" w:name="_Toc277680301"/>
      <w:bookmarkEnd w:id="8"/>
      <w:bookmarkEnd w:id="9"/>
      <w:r w:rsidRPr="001E13E6">
        <w:t>Метапредметные результаты</w:t>
      </w:r>
      <w:bookmarkEnd w:id="10"/>
      <w:bookmarkEnd w:id="11"/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>1. Умение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 xml:space="preserve">2. Способность принимать и сохранять цели и задачи учебной деятельности, находить средства её осуществления. 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>3. Умение включаться в обсуждение проблем творческого и поискового характера, усваивать способы их решения.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 xml:space="preserve">4. Умение понимать причины успеха/неуспеха учебной деятельности и способность конструктивно действовать даже в ситуациях неуспеха. 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 xml:space="preserve">5. Освоение начальных форм самонаблюдения в процессе познавательной деятельности. 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</w:pPr>
      <w:r w:rsidRPr="007C1ED6">
        <w:t>6. Умение создавать и использовать знаково-символические модели для решения учебных и практических задач.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  <w:rPr>
          <w:shd w:val="clear" w:color="auto" w:fill="B3B3B3"/>
        </w:rPr>
      </w:pPr>
      <w:r w:rsidRPr="007C1ED6">
        <w:t xml:space="preserve">7. Использование различных способов поиска (в справочных источниках и открытом учебном информационном пространстве Интернете), сбора, обработки, анализа, организации, передачи и интерпретации информации в соответствии с коммуникативными и познавательными задачами. 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 xml:space="preserve">8. Овладение навыками смыслового чтения текстов различных стилей и жанров в соответствии с целями и задачами. Осознанное выстраивание речевого высказывания в соответствии с задачами коммуникации, составление текстов в устной и письменной форме. 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>9. Овладение следующими логическими действиями:</w:t>
      </w:r>
    </w:p>
    <w:p w:rsidR="00291121" w:rsidRPr="007C1ED6" w:rsidRDefault="00291121" w:rsidP="007C1ED6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0"/>
        <w:jc w:val="both"/>
      </w:pPr>
      <w:r w:rsidRPr="007C1ED6">
        <w:lastRenderedPageBreak/>
        <w:t>сравнение; анализ; синтез; классификация и обобщение по родовидовым признакам; установление аналогий и причинно-следственных связей;</w:t>
      </w:r>
    </w:p>
    <w:p w:rsidR="00291121" w:rsidRPr="007C1ED6" w:rsidRDefault="00291121" w:rsidP="007C1ED6">
      <w:pPr>
        <w:numPr>
          <w:ilvl w:val="0"/>
          <w:numId w:val="6"/>
        </w:numPr>
        <w:shd w:val="clear" w:color="auto" w:fill="FFFFFF"/>
        <w:tabs>
          <w:tab w:val="left" w:pos="851"/>
        </w:tabs>
        <w:ind w:left="0" w:firstLine="0"/>
        <w:jc w:val="both"/>
      </w:pPr>
      <w:r w:rsidRPr="007C1ED6">
        <w:t xml:space="preserve">построение рассуждений; отнесение к известным понятиям. 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>10. Готовность слушать собеседника и вести диалог, признавать возможность существования различных точек зрения и права каждого иметь свою. Умение излагать своё мнение и аргументировать свою точку зрения и оценку событий. Умение активно использовать диалог и монолог как речевые средства для решения коммуникативных и познавательных задач.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 xml:space="preserve">11. Определение общей цели совместной деятельности и путей её достижения; умение договариваться о распределении функций и ролей, осуществлять взаимный контроль, адекватно оценивать собственное поведение. 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>12. Готовность конструктивно разрешать конфликты с учётом интересов сторон и сотрудничества.</w:t>
      </w:r>
    </w:p>
    <w:p w:rsidR="00291121" w:rsidRPr="007C1ED6" w:rsidRDefault="00291121" w:rsidP="007C1ED6">
      <w:pPr>
        <w:shd w:val="clear" w:color="auto" w:fill="FFFFFF"/>
        <w:tabs>
          <w:tab w:val="left" w:pos="851"/>
        </w:tabs>
        <w:jc w:val="both"/>
      </w:pPr>
      <w:r w:rsidRPr="007C1ED6">
        <w:t>13. Овладение базовыми межпредметными понятиями, отражающими существенные связи и отношения между объектами или процессами.</w:t>
      </w:r>
    </w:p>
    <w:p w:rsidR="00E31B86" w:rsidRPr="007C1ED6" w:rsidRDefault="00E31B86" w:rsidP="007C1ED6">
      <w:pPr>
        <w:shd w:val="clear" w:color="auto" w:fill="FFFFFF"/>
        <w:tabs>
          <w:tab w:val="left" w:pos="851"/>
        </w:tabs>
        <w:jc w:val="both"/>
      </w:pPr>
    </w:p>
    <w:p w:rsidR="00291121" w:rsidRPr="007C1ED6" w:rsidRDefault="00291121" w:rsidP="001E13E6">
      <w:pPr>
        <w:pStyle w:val="4"/>
      </w:pPr>
      <w:bookmarkStart w:id="12" w:name="_Toc277672615"/>
      <w:bookmarkStart w:id="13" w:name="_Toc277680302"/>
      <w:r w:rsidRPr="007C1ED6">
        <w:t xml:space="preserve">                                         Предметные результаты</w:t>
      </w:r>
      <w:bookmarkEnd w:id="12"/>
      <w:bookmarkEnd w:id="13"/>
    </w:p>
    <w:p w:rsidR="00291121" w:rsidRPr="007C1ED6" w:rsidRDefault="00291121" w:rsidP="007C1ED6">
      <w:pPr>
        <w:tabs>
          <w:tab w:val="left" w:pos="851"/>
        </w:tabs>
        <w:jc w:val="both"/>
        <w:outlineLvl w:val="0"/>
      </w:pPr>
      <w:r w:rsidRPr="007C1ED6">
        <w:t>1.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91121" w:rsidRPr="007C1ED6" w:rsidRDefault="00291121" w:rsidP="007C1ED6">
      <w:pPr>
        <w:tabs>
          <w:tab w:val="left" w:pos="851"/>
        </w:tabs>
        <w:autoSpaceDE w:val="0"/>
        <w:autoSpaceDN w:val="0"/>
        <w:adjustRightInd w:val="0"/>
        <w:jc w:val="both"/>
        <w:rPr>
          <w:kern w:val="2"/>
        </w:rPr>
      </w:pPr>
      <w:r w:rsidRPr="007C1ED6">
        <w:rPr>
          <w:kern w:val="2"/>
        </w:rPr>
        <w:t>2. Понимание обучающимися того, что язык представляет собой явление национальной культуры и основное средство человеческого общения и взаимопонимания, осознание значения русского языка как государственного языка Российской Федерации, языка межнационального общения.</w:t>
      </w:r>
      <w:r w:rsidRPr="007C1ED6">
        <w:t xml:space="preserve">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3. Первоначальное усвоение главных понятий курса русского языка (фонетических, лексических, грамматических), представляющих основные единицы языка и отражающих существенные связи, отношение и функции.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4. Понимание слова как двусторонней единицы языка, как взаимосвязи значения и звучания слова. Практическое усвоение заместительной (знаковой) функции языка.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5. Овладение первоначальными представлениями о нормах русского и родного литературного языка (орфоэпических, лексических, грамматических) и правилах речевого этикета.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задач.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 xml:space="preserve">6. Формирование позитивного отношения к правильной устной и письменной речи как показателям общей культуры и гражданской позиции человека. </w:t>
      </w:r>
    </w:p>
    <w:p w:rsidR="00291121" w:rsidRPr="007C1ED6" w:rsidRDefault="00291121" w:rsidP="007C1ED6">
      <w:pPr>
        <w:tabs>
          <w:tab w:val="left" w:pos="851"/>
        </w:tabs>
        <w:jc w:val="both"/>
      </w:pPr>
      <w:r w:rsidRPr="007C1ED6">
        <w:t>7. Овладение учебными действиями с языковыми единицами и умение использовать приобретённые знания для решения познавательных, практических и коммуникативных задач.</w:t>
      </w:r>
    </w:p>
    <w:p w:rsidR="00291121" w:rsidRPr="007C1ED6" w:rsidRDefault="00291121" w:rsidP="007C1ED6">
      <w:pPr>
        <w:jc w:val="both"/>
        <w:rPr>
          <w:b/>
          <w:lang w:val="en-US"/>
        </w:rPr>
      </w:pPr>
      <w:r w:rsidRPr="007C1ED6">
        <w:rPr>
          <w:b/>
          <w:lang w:val="en-US"/>
        </w:rPr>
        <w:br w:type="page"/>
      </w:r>
    </w:p>
    <w:p w:rsidR="00291121" w:rsidRPr="007C1ED6" w:rsidRDefault="00291121" w:rsidP="001E13E6">
      <w:pPr>
        <w:pStyle w:val="3"/>
      </w:pPr>
      <w:r w:rsidRPr="007C1ED6">
        <w:lastRenderedPageBreak/>
        <w:t>Содержание учебного предмета  «русский язык»</w:t>
      </w:r>
      <w:r w:rsidR="0090608E" w:rsidRPr="007C1ED6">
        <w:t xml:space="preserve"> данного года обучения</w:t>
      </w:r>
    </w:p>
    <w:p w:rsidR="00571EE1" w:rsidRPr="007C1ED6" w:rsidRDefault="00571EE1" w:rsidP="007C1ED6">
      <w:pPr>
        <w:jc w:val="both"/>
      </w:pPr>
    </w:p>
    <w:p w:rsidR="00571EE1" w:rsidRPr="007C1ED6" w:rsidRDefault="00571EE1" w:rsidP="007C1ED6">
      <w:pPr>
        <w:keepNext/>
        <w:keepLines/>
        <w:jc w:val="both"/>
        <w:outlineLvl w:val="0"/>
      </w:pPr>
    </w:p>
    <w:p w:rsidR="00571EE1" w:rsidRPr="007C1ED6" w:rsidRDefault="00571EE1" w:rsidP="007C1ED6">
      <w:pPr>
        <w:jc w:val="both"/>
      </w:pPr>
      <w:r w:rsidRPr="007C1ED6">
        <w:t xml:space="preserve">Учебник «Русский язык. 4 класс» </w:t>
      </w:r>
      <w:r w:rsidR="00C41586" w:rsidRPr="007C1ED6">
        <w:t>ориентирован на создание у</w:t>
      </w:r>
      <w:r w:rsidR="00C41586" w:rsidRPr="007C1ED6">
        <w:rPr>
          <w:color w:val="1A171C"/>
        </w:rPr>
        <w:t xml:space="preserve"> </w:t>
      </w:r>
      <w:r w:rsidR="00C41586" w:rsidRPr="007C1ED6">
        <w:t>школьников целостного представления о языке как осо</w:t>
      </w:r>
      <w:r w:rsidR="00C41586" w:rsidRPr="007C1ED6">
        <w:softHyphen/>
        <w:t>бой системе, в которой каждая из языковых единиц зани</w:t>
      </w:r>
      <w:r w:rsidR="00C41586" w:rsidRPr="007C1ED6">
        <w:softHyphen/>
        <w:t>мает своё определённое место, поэтому в нём содержится</w:t>
      </w:r>
      <w:r w:rsidR="00C41586" w:rsidRPr="007C1ED6">
        <w:rPr>
          <w:color w:val="1A171C"/>
        </w:rPr>
        <w:t xml:space="preserve"> </w:t>
      </w:r>
      <w:r w:rsidR="00C41586" w:rsidRPr="007C1ED6">
        <w:t>систематизация сведений о лексической системе русско</w:t>
      </w:r>
      <w:r w:rsidR="00C41586" w:rsidRPr="007C1ED6">
        <w:softHyphen/>
        <w:t>го языка, о частях слова (морфемах), о словосочетании и</w:t>
      </w:r>
      <w:r w:rsidR="00C41586" w:rsidRPr="007C1ED6">
        <w:rPr>
          <w:color w:val="1A171C"/>
        </w:rPr>
        <w:t xml:space="preserve"> </w:t>
      </w:r>
      <w:r w:rsidR="00C41586" w:rsidRPr="007C1ED6">
        <w:t>предложен</w:t>
      </w:r>
      <w:r w:rsidR="007C2C45">
        <w:t xml:space="preserve">ии, об орфографических правилах; </w:t>
      </w:r>
      <w:r w:rsidRPr="007C1ED6">
        <w:t xml:space="preserve">состоит из  </w:t>
      </w:r>
      <w:r w:rsidRPr="00C41586">
        <w:rPr>
          <w:u w:val="single"/>
        </w:rPr>
        <w:t>разделов:</w:t>
      </w:r>
      <w:r w:rsidRPr="007C1ED6">
        <w:t xml:space="preserve"> «Повторяем-узнаем новое», «Язык как средство общения», «Части</w:t>
      </w:r>
      <w:r w:rsidRPr="007C1ED6">
        <w:rPr>
          <w:color w:val="1A171C"/>
        </w:rPr>
        <w:t xml:space="preserve"> </w:t>
      </w:r>
      <w:r w:rsidRPr="007C1ED6">
        <w:t>речи».</w:t>
      </w:r>
    </w:p>
    <w:p w:rsidR="00571EE1" w:rsidRPr="007C1ED6" w:rsidRDefault="007C2C45" w:rsidP="007C1ED6">
      <w:pPr>
        <w:jc w:val="both"/>
      </w:pPr>
      <w:r>
        <w:t>Р</w:t>
      </w:r>
      <w:r w:rsidR="00571EE1" w:rsidRPr="007C1ED6">
        <w:t>аздел</w:t>
      </w:r>
      <w:r w:rsidR="00571EE1" w:rsidRPr="007C1ED6">
        <w:rPr>
          <w:b/>
          <w:bCs/>
        </w:rPr>
        <w:t xml:space="preserve"> «Язык как средство общения»</w:t>
      </w:r>
      <w:r>
        <w:t xml:space="preserve"> </w:t>
      </w:r>
      <w:r w:rsidR="00571EE1" w:rsidRPr="007C1ED6">
        <w:t xml:space="preserve"> явля</w:t>
      </w:r>
      <w:r w:rsidR="00571EE1" w:rsidRPr="007C1ED6">
        <w:softHyphen/>
        <w:t>ется основополагающим. Общение авторами понимается</w:t>
      </w:r>
      <w:r w:rsidR="00571EE1" w:rsidRPr="007C1ED6">
        <w:rPr>
          <w:color w:val="1A171C"/>
        </w:rPr>
        <w:t xml:space="preserve"> </w:t>
      </w:r>
      <w:r w:rsidR="00571EE1" w:rsidRPr="007C1ED6">
        <w:t>как процесс, который должен осуществляться по своим</w:t>
      </w:r>
      <w:r w:rsidR="00571EE1" w:rsidRPr="007C1ED6">
        <w:rPr>
          <w:color w:val="1A171C"/>
        </w:rPr>
        <w:t xml:space="preserve"> </w:t>
      </w:r>
      <w:r w:rsidR="00571EE1" w:rsidRPr="007C1ED6">
        <w:t>определённым правилам и иметь конкретные результа</w:t>
      </w:r>
      <w:r w:rsidR="00571EE1" w:rsidRPr="007C1ED6">
        <w:softHyphen/>
        <w:t>ты. При изучении языковых единиц всех уровней: ча</w:t>
      </w:r>
      <w:r w:rsidR="00571EE1" w:rsidRPr="007C1ED6">
        <w:softHyphen/>
        <w:t>стей слова (морфем), слов, частей речи, словосочетаний,</w:t>
      </w:r>
      <w:r w:rsidR="00571EE1" w:rsidRPr="007C1ED6">
        <w:rPr>
          <w:color w:val="1A171C"/>
        </w:rPr>
        <w:t xml:space="preserve"> </w:t>
      </w:r>
      <w:r w:rsidR="00571EE1" w:rsidRPr="007C1ED6">
        <w:t>предложений, текста — акцентируется внимание на их</w:t>
      </w:r>
      <w:r w:rsidR="00571EE1" w:rsidRPr="007C1ED6">
        <w:rPr>
          <w:color w:val="1A171C"/>
        </w:rPr>
        <w:t xml:space="preserve"> </w:t>
      </w:r>
      <w:r w:rsidR="00571EE1" w:rsidRPr="007C1ED6">
        <w:t>роли в общении, тем самым усиливается функциональ</w:t>
      </w:r>
      <w:r w:rsidR="00571EE1" w:rsidRPr="007C1ED6">
        <w:softHyphen/>
        <w:t>ный, практический аспект изучения языка. Наличие в</w:t>
      </w:r>
      <w:r w:rsidR="00571EE1" w:rsidRPr="007C1ED6">
        <w:rPr>
          <w:color w:val="1A171C"/>
        </w:rPr>
        <w:t xml:space="preserve"> </w:t>
      </w:r>
      <w:r w:rsidR="00571EE1" w:rsidRPr="007C1ED6">
        <w:t>учебнике текстов разной функциональной направленно</w:t>
      </w:r>
      <w:r w:rsidR="00571EE1" w:rsidRPr="007C1ED6">
        <w:softHyphen/>
        <w:t>сти (художественных, научно-познавательных, деловых) позволяет учащимся проанализировать речевые произве</w:t>
      </w:r>
      <w:r w:rsidR="00571EE1" w:rsidRPr="007C1ED6">
        <w:softHyphen/>
        <w:t>дения разных стилей и выработать практические навыки</w:t>
      </w:r>
      <w:r w:rsidR="00571EE1" w:rsidRPr="007C1ED6">
        <w:rPr>
          <w:color w:val="1A171C"/>
        </w:rPr>
        <w:t xml:space="preserve"> </w:t>
      </w:r>
      <w:r w:rsidR="00571EE1" w:rsidRPr="007C1ED6">
        <w:t>использования языка в различных ситуациях общения.</w:t>
      </w:r>
    </w:p>
    <w:p w:rsidR="00571EE1" w:rsidRPr="007C1ED6" w:rsidRDefault="007A20A8" w:rsidP="007C1ED6">
      <w:pPr>
        <w:jc w:val="both"/>
      </w:pPr>
      <w:r w:rsidRPr="007C1ED6">
        <w:t>У</w:t>
      </w:r>
      <w:r w:rsidR="00571EE1" w:rsidRPr="007C1ED6">
        <w:t>глубляются и расширяются знания об</w:t>
      </w:r>
      <w:r w:rsidR="00571EE1" w:rsidRPr="007C1ED6">
        <w:rPr>
          <w:color w:val="1A171C"/>
        </w:rPr>
        <w:t xml:space="preserve"> </w:t>
      </w:r>
      <w:r w:rsidR="00571EE1" w:rsidRPr="007C1ED6">
        <w:t xml:space="preserve">имени существительном, </w:t>
      </w:r>
      <w:r w:rsidR="004033D4" w:rsidRPr="007C1ED6">
        <w:t>имени прилагательном,</w:t>
      </w:r>
      <w:r w:rsidR="004033D4" w:rsidRPr="007C1ED6">
        <w:rPr>
          <w:color w:val="1A171C"/>
        </w:rPr>
        <w:t xml:space="preserve"> </w:t>
      </w:r>
      <w:r w:rsidR="004033D4" w:rsidRPr="007C1ED6">
        <w:t>местоимении, глаголе</w:t>
      </w:r>
      <w:r w:rsidR="00571EE1" w:rsidRPr="007C1ED6">
        <w:t xml:space="preserve">  в разделе</w:t>
      </w:r>
      <w:r w:rsidR="00571EE1" w:rsidRPr="007C1ED6">
        <w:rPr>
          <w:b/>
          <w:bCs/>
        </w:rPr>
        <w:t xml:space="preserve"> «Части речи»,</w:t>
      </w:r>
      <w:r w:rsidR="00571EE1" w:rsidRPr="007C1ED6">
        <w:t xml:space="preserve"> даётся первона</w:t>
      </w:r>
      <w:r w:rsidR="00571EE1" w:rsidRPr="007C1ED6">
        <w:softHyphen/>
        <w:t>чальное представление о наречии и имени числительном</w:t>
      </w:r>
      <w:r w:rsidR="00571EE1" w:rsidRPr="007C1ED6">
        <w:rPr>
          <w:color w:val="1A171C"/>
        </w:rPr>
        <w:t xml:space="preserve"> </w:t>
      </w:r>
      <w:r w:rsidR="00571EE1" w:rsidRPr="007C1ED6">
        <w:t>как частях речи. От общего представления учащиеся</w:t>
      </w:r>
      <w:r w:rsidR="00571EE1" w:rsidRPr="007C1ED6">
        <w:rPr>
          <w:color w:val="1A171C"/>
        </w:rPr>
        <w:t xml:space="preserve"> </w:t>
      </w:r>
      <w:r w:rsidR="00571EE1" w:rsidRPr="007C1ED6">
        <w:t>переходят к углублённому анализу каждой конкретной</w:t>
      </w:r>
      <w:r w:rsidR="00571EE1" w:rsidRPr="007C1ED6">
        <w:rPr>
          <w:color w:val="1A171C"/>
        </w:rPr>
        <w:t xml:space="preserve"> </w:t>
      </w:r>
      <w:r w:rsidR="00571EE1" w:rsidRPr="007C1ED6">
        <w:t>части речи. При изучении грамматических понятий ак</w:t>
      </w:r>
      <w:r w:rsidR="00571EE1" w:rsidRPr="007C1ED6">
        <w:softHyphen/>
        <w:t>центируется внимание на том, чтобы показать учащимся,</w:t>
      </w:r>
      <w:r w:rsidR="00571EE1" w:rsidRPr="007C1ED6">
        <w:rPr>
          <w:color w:val="1A171C"/>
        </w:rPr>
        <w:t xml:space="preserve"> </w:t>
      </w:r>
      <w:r w:rsidR="00571EE1" w:rsidRPr="007C1ED6">
        <w:t>какое значение имеет знание этих категорий для обще</w:t>
      </w:r>
      <w:r w:rsidR="00571EE1" w:rsidRPr="007C1ED6">
        <w:softHyphen/>
        <w:t>ния, для правильного построения словосочетаний, пред</w:t>
      </w:r>
      <w:r w:rsidR="00571EE1" w:rsidRPr="007C1ED6">
        <w:softHyphen/>
        <w:t>ложений, текстов, для орфографически верного написа</w:t>
      </w:r>
      <w:r w:rsidR="00571EE1" w:rsidRPr="007C1ED6">
        <w:softHyphen/>
        <w:t>ния окончаний слов разных частей речи.</w:t>
      </w:r>
    </w:p>
    <w:p w:rsidR="00571EE1" w:rsidRPr="007C1ED6" w:rsidRDefault="004033D4" w:rsidP="007C1ED6">
      <w:pPr>
        <w:jc w:val="both"/>
      </w:pPr>
      <w:r w:rsidRPr="007C1ED6">
        <w:t>Каждый раздел, кроме правил, заданий, текстов, включает диалоги Ани и Вани — сквозных персонажей учебника, которые  помогают акцентировать внимание учащихся на наиболее трудных, проблемных вопросах, обсудить их с разных сторон, приучают детей высказывать собственное мнение.</w:t>
      </w:r>
      <w:r w:rsidR="007C2C45">
        <w:t xml:space="preserve"> </w:t>
      </w:r>
      <w:r w:rsidR="00571EE1" w:rsidRPr="007C1ED6">
        <w:t>Профессор Иван Иванович Самоваров даёт</w:t>
      </w:r>
      <w:r w:rsidR="00571EE1" w:rsidRPr="007C1ED6">
        <w:rPr>
          <w:color w:val="1A171C"/>
        </w:rPr>
        <w:t xml:space="preserve"> </w:t>
      </w:r>
      <w:r w:rsidR="00571EE1" w:rsidRPr="007C1ED6">
        <w:t>пояснения к темам, обобщает наблюдения и формулиру</w:t>
      </w:r>
      <w:r w:rsidR="00571EE1" w:rsidRPr="007C1ED6">
        <w:softHyphen/>
        <w:t>ет правила. Совёнок задаёт вопросы, помогающие выде</w:t>
      </w:r>
      <w:r w:rsidR="00571EE1" w:rsidRPr="007C1ED6">
        <w:softHyphen/>
        <w:t>лить основное в изучаемой теме. Такой приём помогает</w:t>
      </w:r>
      <w:r w:rsidR="00571EE1" w:rsidRPr="007C1ED6">
        <w:rPr>
          <w:color w:val="1A171C"/>
        </w:rPr>
        <w:t xml:space="preserve"> </w:t>
      </w:r>
      <w:r w:rsidR="00571EE1" w:rsidRPr="007C1ED6">
        <w:t>акцентировать внимание учащихся на наиболее трудных,</w:t>
      </w:r>
      <w:r w:rsidR="00571EE1" w:rsidRPr="007C1ED6">
        <w:rPr>
          <w:color w:val="1A171C"/>
        </w:rPr>
        <w:t xml:space="preserve"> </w:t>
      </w:r>
      <w:r w:rsidR="00571EE1" w:rsidRPr="007C1ED6">
        <w:t>проблемных вопросах, призывает обсудить их с раз</w:t>
      </w:r>
      <w:r w:rsidR="00571EE1" w:rsidRPr="007C1ED6">
        <w:softHyphen/>
        <w:t>ных сторон, приучает детей высказывать собственное</w:t>
      </w:r>
      <w:r w:rsidR="00571EE1" w:rsidRPr="007C1ED6">
        <w:rPr>
          <w:color w:val="1A171C"/>
        </w:rPr>
        <w:t xml:space="preserve"> </w:t>
      </w:r>
      <w:r w:rsidR="00571EE1" w:rsidRPr="007C1ED6">
        <w:t>мнение.</w:t>
      </w:r>
    </w:p>
    <w:p w:rsidR="007C2C45" w:rsidRPr="007C1ED6" w:rsidRDefault="00571EE1" w:rsidP="007C2C45">
      <w:pPr>
        <w:jc w:val="both"/>
      </w:pPr>
      <w:r w:rsidRPr="007C1ED6">
        <w:t>Для повторения и</w:t>
      </w:r>
      <w:r w:rsidR="007C2C45">
        <w:t xml:space="preserve"> закрепления уже известных</w:t>
      </w:r>
      <w:r w:rsidRPr="007C1ED6">
        <w:rPr>
          <w:color w:val="1A171C"/>
        </w:rPr>
        <w:t xml:space="preserve"> </w:t>
      </w:r>
      <w:r w:rsidRPr="007C1ED6">
        <w:t>правил введена рубрика</w:t>
      </w:r>
      <w:r w:rsidRPr="007C1ED6">
        <w:rPr>
          <w:b/>
          <w:bCs/>
        </w:rPr>
        <w:t xml:space="preserve"> «Узелки на память».</w:t>
      </w:r>
      <w:r w:rsidR="007C2C45" w:rsidRPr="007C2C45">
        <w:t xml:space="preserve"> </w:t>
      </w:r>
      <w:r w:rsidR="007C2C45">
        <w:t xml:space="preserve">Сформировать </w:t>
      </w:r>
      <w:r w:rsidR="007C2C45" w:rsidRPr="007C1ED6">
        <w:t xml:space="preserve"> действие самоконтроля помогает</w:t>
      </w:r>
      <w:r w:rsidR="007C2C45" w:rsidRPr="007C1ED6">
        <w:rPr>
          <w:color w:val="1A171C"/>
        </w:rPr>
        <w:t xml:space="preserve"> </w:t>
      </w:r>
      <w:r w:rsidR="007C2C45" w:rsidRPr="007C1ED6">
        <w:t>рубрика</w:t>
      </w:r>
      <w:r w:rsidR="007C2C45" w:rsidRPr="007C1ED6">
        <w:rPr>
          <w:b/>
          <w:bCs/>
        </w:rPr>
        <w:t xml:space="preserve"> «Проверь себя».</w:t>
      </w:r>
    </w:p>
    <w:p w:rsidR="007C2C45" w:rsidRPr="007C1ED6" w:rsidRDefault="007C2C45" w:rsidP="007C2C45">
      <w:pPr>
        <w:jc w:val="both"/>
      </w:pPr>
      <w:r w:rsidRPr="007C1ED6">
        <w:t>Рубрика</w:t>
      </w:r>
      <w:r w:rsidRPr="007C1ED6">
        <w:rPr>
          <w:b/>
          <w:bCs/>
        </w:rPr>
        <w:t xml:space="preserve"> «Словесное творчество»</w:t>
      </w:r>
      <w:r w:rsidRPr="007C1ED6">
        <w:t xml:space="preserve"> позволяет наблюдать,</w:t>
      </w:r>
      <w:r w:rsidRPr="007C1ED6">
        <w:rPr>
          <w:color w:val="1A171C"/>
        </w:rPr>
        <w:t xml:space="preserve"> </w:t>
      </w:r>
      <w:r w:rsidRPr="007C1ED6">
        <w:t>как функционируют языковые единицы в тексте. Зада</w:t>
      </w:r>
      <w:r w:rsidRPr="007C1ED6">
        <w:softHyphen/>
        <w:t>ния, объединённые общим названием</w:t>
      </w:r>
      <w:r w:rsidRPr="007C1ED6">
        <w:rPr>
          <w:b/>
          <w:bCs/>
        </w:rPr>
        <w:t xml:space="preserve"> «Творческая пере</w:t>
      </w:r>
      <w:r w:rsidRPr="007C1ED6">
        <w:rPr>
          <w:b/>
          <w:bCs/>
        </w:rPr>
        <w:softHyphen/>
        <w:t>менка»,</w:t>
      </w:r>
      <w:r w:rsidRPr="007C1ED6">
        <w:t xml:space="preserve"> рассчитаны на развитие способностей детей.</w:t>
      </w:r>
    </w:p>
    <w:p w:rsidR="00571EE1" w:rsidRPr="007C1ED6" w:rsidRDefault="00571EE1" w:rsidP="007C1ED6">
      <w:pPr>
        <w:jc w:val="both"/>
      </w:pPr>
      <w:r w:rsidRPr="007C1ED6">
        <w:t>В учебник включены</w:t>
      </w:r>
      <w:r w:rsidRPr="007C1ED6">
        <w:rPr>
          <w:b/>
          <w:bCs/>
        </w:rPr>
        <w:t xml:space="preserve"> словари</w:t>
      </w:r>
      <w:r w:rsidRPr="007C1ED6">
        <w:t xml:space="preserve"> разных типов (орфогра</w:t>
      </w:r>
      <w:r w:rsidRPr="007C1ED6">
        <w:softHyphen/>
        <w:t>фический, орфоэпический, фразеологический, этимоло</w:t>
      </w:r>
      <w:r w:rsidRPr="007C1ED6">
        <w:softHyphen/>
        <w:t>гический, словарики синонимов и антонимов), основная</w:t>
      </w:r>
      <w:r w:rsidRPr="007C1ED6">
        <w:rPr>
          <w:color w:val="1A171C"/>
        </w:rPr>
        <w:t xml:space="preserve"> </w:t>
      </w:r>
      <w:r w:rsidRPr="007C1ED6">
        <w:t>цель которых — привить учащимся навыки работы со</w:t>
      </w:r>
      <w:r w:rsidRPr="007C1ED6">
        <w:rPr>
          <w:color w:val="1A171C"/>
        </w:rPr>
        <w:t xml:space="preserve"> </w:t>
      </w:r>
      <w:r w:rsidRPr="007C1ED6">
        <w:t>справочной лингвистической литературой, расширить их словарный запас, способствовать становлению основ куль</w:t>
      </w:r>
      <w:r w:rsidRPr="007C1ED6">
        <w:softHyphen/>
        <w:t>туры речи.</w:t>
      </w:r>
    </w:p>
    <w:p w:rsidR="00571EE1" w:rsidRPr="007C1ED6" w:rsidRDefault="00571EE1" w:rsidP="007C1ED6">
      <w:pPr>
        <w:jc w:val="both"/>
      </w:pPr>
      <w:r w:rsidRPr="007C1ED6">
        <w:t>Учебник создаёт условия</w:t>
      </w:r>
      <w:r w:rsidRPr="007C1ED6">
        <w:rPr>
          <w:color w:val="1A171C"/>
        </w:rPr>
        <w:t xml:space="preserve"> </w:t>
      </w:r>
      <w:r w:rsidRPr="007C1ED6">
        <w:t>для развития у детей интереса к изучению своего род</w:t>
      </w:r>
      <w:r w:rsidRPr="007C1ED6">
        <w:softHyphen/>
        <w:t>ного языка, вырабатывает навыки его использования в</w:t>
      </w:r>
      <w:r w:rsidRPr="007C1ED6">
        <w:rPr>
          <w:color w:val="1A171C"/>
        </w:rPr>
        <w:t xml:space="preserve"> </w:t>
      </w:r>
      <w:r w:rsidRPr="007C1ED6">
        <w:t>различных ситуациях общения.</w:t>
      </w:r>
    </w:p>
    <w:p w:rsidR="00571EE1" w:rsidRDefault="00571EE1" w:rsidP="007C1ED6">
      <w:pPr>
        <w:jc w:val="both"/>
      </w:pPr>
      <w:r w:rsidRPr="007C1ED6">
        <w:t>П</w:t>
      </w:r>
      <w:r w:rsidR="004033D4" w:rsidRPr="007C1ED6">
        <w:t>редусматривается подача</w:t>
      </w:r>
      <w:r w:rsidRPr="007C1ED6">
        <w:t xml:space="preserve"> материала таким образом, чтобы</w:t>
      </w:r>
      <w:r w:rsidRPr="007C1ED6">
        <w:rPr>
          <w:color w:val="1A171C"/>
        </w:rPr>
        <w:t xml:space="preserve"> </w:t>
      </w:r>
      <w:r w:rsidRPr="007C1ED6">
        <w:t>можно было установить общение с ребёнком, разъяснить ему необходимость изучения материала, вызвать у него</w:t>
      </w:r>
      <w:r w:rsidRPr="007C1ED6">
        <w:rPr>
          <w:color w:val="1A171C"/>
        </w:rPr>
        <w:t xml:space="preserve"> </w:t>
      </w:r>
      <w:r w:rsidRPr="007C1ED6">
        <w:t>ин</w:t>
      </w:r>
      <w:r w:rsidR="004033D4" w:rsidRPr="007C1ED6">
        <w:t>терес к предмету;</w:t>
      </w:r>
      <w:r w:rsidRPr="007C1ED6">
        <w:t xml:space="preserve"> включены занима</w:t>
      </w:r>
      <w:r w:rsidRPr="007C1ED6">
        <w:softHyphen/>
        <w:t>тельные и проблемные вопросы, описание ситуаций, ко</w:t>
      </w:r>
      <w:r w:rsidRPr="007C1ED6">
        <w:softHyphen/>
        <w:t>торые должен создать учитель на уроке, вероятные диа</w:t>
      </w:r>
      <w:r w:rsidRPr="007C1ED6">
        <w:softHyphen/>
        <w:t>логи учителя и учащихся.</w:t>
      </w:r>
    </w:p>
    <w:p w:rsidR="00422EFC" w:rsidRDefault="00422EFC" w:rsidP="00422EFC">
      <w:pPr>
        <w:autoSpaceDE w:val="0"/>
        <w:autoSpaceDN w:val="0"/>
        <w:adjustRightInd w:val="0"/>
        <w:rPr>
          <w:b/>
          <w:bCs/>
        </w:rPr>
      </w:pPr>
    </w:p>
    <w:p w:rsidR="00422EFC" w:rsidRPr="00EE2A85" w:rsidRDefault="00422EFC" w:rsidP="00422EFC">
      <w:pPr>
        <w:autoSpaceDE w:val="0"/>
        <w:autoSpaceDN w:val="0"/>
        <w:adjustRightInd w:val="0"/>
        <w:jc w:val="center"/>
        <w:rPr>
          <w:b/>
          <w:bCs/>
        </w:rPr>
      </w:pPr>
      <w:r w:rsidRPr="00EE2A85">
        <w:rPr>
          <w:b/>
          <w:bCs/>
        </w:rPr>
        <w:lastRenderedPageBreak/>
        <w:t>Основные требования к знаниям,</w:t>
      </w:r>
      <w:r>
        <w:rPr>
          <w:b/>
          <w:bCs/>
        </w:rPr>
        <w:t xml:space="preserve">  </w:t>
      </w:r>
      <w:r w:rsidRPr="00EE2A85">
        <w:rPr>
          <w:b/>
          <w:bCs/>
        </w:rPr>
        <w:t>умениям и навыкам учащихся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Учащиеся должны иметь представление: о русском языке</w:t>
      </w:r>
      <w:r>
        <w:t xml:space="preserve">  </w:t>
      </w:r>
      <w:r w:rsidRPr="00EE2A85">
        <w:t>как культурной ценности русского народа, проявлять интерес</w:t>
      </w:r>
      <w:r>
        <w:t xml:space="preserve">  </w:t>
      </w:r>
      <w:r w:rsidRPr="00EE2A85">
        <w:t>к изучению родного языка; о языке как главном средстве речевого общения; его вспомогательных средствах (мимика, жесты, выразительные движения, интонация, пауза); диалоговой</w:t>
      </w:r>
      <w:r>
        <w:t xml:space="preserve"> </w:t>
      </w:r>
      <w:r w:rsidRPr="00EE2A85">
        <w:t>модели общения, о значении цели, темы, условий, результатах</w:t>
      </w:r>
      <w:r>
        <w:t xml:space="preserve"> </w:t>
      </w:r>
      <w:r w:rsidRPr="00EE2A85">
        <w:t>общения; правилах речевого этикета.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 xml:space="preserve">Учащиеся должны </w:t>
      </w:r>
      <w:r w:rsidRPr="00EE2A85">
        <w:rPr>
          <w:b/>
          <w:bCs/>
        </w:rPr>
        <w:t>знать</w:t>
      </w:r>
      <w:r w:rsidRPr="00EE2A85">
        <w:t>: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признаки предложения, главные и второстепенные члены предложения;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признаки однородных членов предложения;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части речи: имя существительное, имя прилагательное,глагол, местоимение, предлог;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признаки 1, 2, 3_го склонения имен существительных;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признаки I и II спряжения глаголов;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изученные орфограммы.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 xml:space="preserve">Учащиеся должны </w:t>
      </w:r>
      <w:r w:rsidRPr="00EE2A85">
        <w:rPr>
          <w:b/>
          <w:bCs/>
        </w:rPr>
        <w:t>уметь</w:t>
      </w:r>
      <w:r w:rsidRPr="00EE2A85">
        <w:t>: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производить фонетический разбор слов;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объяснять написание слова с точки зрения орфографии;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разбирать слова по составу, выделяя корень, приставку, суффикс, окончание;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производить разбор слова как части речи (начальная</w:t>
      </w:r>
      <w:r>
        <w:t xml:space="preserve"> </w:t>
      </w:r>
      <w:r w:rsidRPr="00EE2A85">
        <w:t>форма, род, склонение, падеж и число имени существительного; начальная форма, род, падеж, число имени прилагательного; начальная (неопределенная) форма, спряжение, время, лицо (в настоящем и будущем времени), число, род (в прошедшем</w:t>
      </w:r>
      <w:r>
        <w:t xml:space="preserve"> </w:t>
      </w:r>
      <w:r w:rsidRPr="00EE2A85">
        <w:t>времени) глагола;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производить синтаксический разбор предложений с однородными членами;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определять тему и основную мысль текста;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озаглавливать текст с опорой на его тему или основную</w:t>
      </w:r>
      <w:r>
        <w:t xml:space="preserve"> </w:t>
      </w:r>
      <w:r w:rsidRPr="00EE2A85">
        <w:t>мысль; составлять план текста;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распознавать виды текста: повествование, рассуждение, описание;</w:t>
      </w:r>
    </w:p>
    <w:p w:rsidR="00422EFC" w:rsidRPr="00EE2A85" w:rsidRDefault="00422EFC" w:rsidP="00422EFC">
      <w:pPr>
        <w:autoSpaceDE w:val="0"/>
        <w:autoSpaceDN w:val="0"/>
        <w:adjustRightInd w:val="0"/>
      </w:pPr>
      <w:r w:rsidRPr="00EE2A85">
        <w:t>— писать изложения и сочинения повествовательного характера с использованием в них элементов рассуждения и описания.</w:t>
      </w:r>
    </w:p>
    <w:p w:rsidR="000E2C04" w:rsidRPr="007C1ED6" w:rsidRDefault="000E2C04" w:rsidP="007C1ED6">
      <w:pPr>
        <w:pStyle w:val="a6"/>
        <w:tabs>
          <w:tab w:val="left" w:pos="851"/>
        </w:tabs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4183"/>
        <w:gridCol w:w="2921"/>
        <w:gridCol w:w="1722"/>
      </w:tblGrid>
      <w:tr w:rsidR="007C2C45" w:rsidRPr="007C2C45" w:rsidTr="007C2C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2C45" w:rsidRDefault="007C2C45" w:rsidP="007C1ED6">
            <w:pPr>
              <w:jc w:val="both"/>
              <w:rPr>
                <w:b/>
                <w:i/>
              </w:rPr>
            </w:pPr>
            <w:r w:rsidRPr="007C2C45">
              <w:rPr>
                <w:b/>
                <w:i/>
              </w:rPr>
              <w:t xml:space="preserve">№ 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2C45" w:rsidRDefault="007C2C45" w:rsidP="007C1ED6">
            <w:pPr>
              <w:jc w:val="both"/>
              <w:rPr>
                <w:b/>
                <w:i/>
              </w:rPr>
            </w:pPr>
            <w:r w:rsidRPr="007C2C45">
              <w:rPr>
                <w:b/>
                <w:i/>
              </w:rPr>
              <w:t>Раздел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2C45" w:rsidRDefault="007C2C45" w:rsidP="007C1ED6">
            <w:pPr>
              <w:jc w:val="both"/>
              <w:rPr>
                <w:b/>
                <w:i/>
              </w:rPr>
            </w:pPr>
            <w:r w:rsidRPr="007C2C45">
              <w:rPr>
                <w:b/>
                <w:i/>
              </w:rPr>
              <w:t>Количество часов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2C45" w:rsidRDefault="007C2C45" w:rsidP="007C1ED6">
            <w:pPr>
              <w:jc w:val="both"/>
              <w:rPr>
                <w:b/>
                <w:i/>
              </w:rPr>
            </w:pPr>
          </w:p>
        </w:tc>
      </w:tr>
      <w:tr w:rsidR="007C2C45" w:rsidRPr="007C1ED6" w:rsidTr="007C2C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1.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Повторяем – узнаём новое.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24 часа</w:t>
            </w:r>
          </w:p>
        </w:tc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2C45">
              <w:rPr>
                <w:b/>
              </w:rPr>
              <w:t>170 часов</w:t>
            </w:r>
          </w:p>
        </w:tc>
      </w:tr>
      <w:tr w:rsidR="007C2C45" w:rsidRPr="007C1ED6" w:rsidTr="007C2C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2.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Язык как средство общения.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40 часов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</w:p>
        </w:tc>
      </w:tr>
      <w:tr w:rsidR="007C2C45" w:rsidRPr="007C1ED6" w:rsidTr="007C2C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3.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Части речи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20 часов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</w:p>
        </w:tc>
      </w:tr>
      <w:tr w:rsidR="007C2C45" w:rsidRPr="007C1ED6" w:rsidTr="007C2C45"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4.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повторение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  <w:r w:rsidRPr="007C1ED6">
              <w:t>86 часов</w:t>
            </w:r>
          </w:p>
        </w:tc>
        <w:tc>
          <w:tcPr>
            <w:tcW w:w="1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C45" w:rsidRPr="007C1ED6" w:rsidRDefault="007C2C45" w:rsidP="007C1ED6">
            <w:pPr>
              <w:jc w:val="both"/>
            </w:pPr>
          </w:p>
        </w:tc>
      </w:tr>
    </w:tbl>
    <w:p w:rsidR="007C2C45" w:rsidRDefault="000E2C04" w:rsidP="007C1ED6">
      <w:pPr>
        <w:jc w:val="both"/>
        <w:rPr>
          <w:b/>
          <w:i/>
        </w:rPr>
      </w:pPr>
      <w:r w:rsidRPr="001E13E6">
        <w:rPr>
          <w:b/>
          <w:i/>
        </w:rPr>
        <w:t xml:space="preserve">                                      </w:t>
      </w:r>
    </w:p>
    <w:p w:rsidR="000E2C04" w:rsidRPr="001E13E6" w:rsidRDefault="000E2C04" w:rsidP="007C1ED6">
      <w:pPr>
        <w:jc w:val="both"/>
        <w:rPr>
          <w:b/>
          <w:i/>
        </w:rPr>
      </w:pPr>
      <w:r w:rsidRPr="001E13E6">
        <w:rPr>
          <w:b/>
          <w:i/>
        </w:rPr>
        <w:t xml:space="preserve">       Практическая часть программы:</w:t>
      </w:r>
    </w:p>
    <w:tbl>
      <w:tblPr>
        <w:tblW w:w="10651" w:type="dxa"/>
        <w:tblInd w:w="-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23"/>
        <w:gridCol w:w="992"/>
        <w:gridCol w:w="1134"/>
        <w:gridCol w:w="992"/>
        <w:gridCol w:w="993"/>
        <w:gridCol w:w="708"/>
        <w:gridCol w:w="709"/>
      </w:tblGrid>
      <w:tr w:rsidR="0009535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Вид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  <w:rPr>
                <w:lang w:val="en-US"/>
              </w:rPr>
            </w:pPr>
            <w:r w:rsidRPr="007C1ED6">
              <w:rPr>
                <w:lang w:val="en-US"/>
              </w:rPr>
              <w:t>I</w:t>
            </w:r>
            <w:r w:rsidRPr="007C1ED6">
              <w:t xml:space="preserve"> 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  <w:rPr>
                <w:lang w:val="en-US"/>
              </w:rPr>
            </w:pPr>
            <w:r w:rsidRPr="007C1ED6">
              <w:rPr>
                <w:lang w:val="en-US"/>
              </w:rPr>
              <w:t xml:space="preserve">II </w:t>
            </w:r>
            <w:r w:rsidRPr="007C1ED6">
              <w:t>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  <w:rPr>
                <w:lang w:val="en-US"/>
              </w:rPr>
            </w:pPr>
            <w:r w:rsidRPr="007C1ED6">
              <w:rPr>
                <w:lang w:val="en-US"/>
              </w:rPr>
              <w:t>III</w:t>
            </w:r>
            <w:r w:rsidRPr="007C1ED6">
              <w:t xml:space="preserve"> 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rPr>
                <w:lang w:val="en-US"/>
              </w:rPr>
              <w:t>IV</w:t>
            </w:r>
            <w:r w:rsidR="007C2C45">
              <w:t xml:space="preserve"> ч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</w:p>
        </w:tc>
      </w:tr>
      <w:tr w:rsidR="0009535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Административный 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</w:pPr>
            <w:r w:rsidRPr="007C1ED6">
              <w:t>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5356" w:rsidRPr="007C1ED6" w:rsidRDefault="00095356" w:rsidP="007C1ED6">
            <w:pPr>
              <w:jc w:val="both"/>
              <w:rPr>
                <w:b/>
              </w:rPr>
            </w:pPr>
          </w:p>
          <w:p w:rsidR="00095356" w:rsidRPr="007C1ED6" w:rsidRDefault="00095356" w:rsidP="007C1ED6">
            <w:pPr>
              <w:jc w:val="both"/>
              <w:rPr>
                <w:b/>
              </w:rPr>
            </w:pPr>
          </w:p>
          <w:p w:rsidR="00095356" w:rsidRPr="007C1ED6" w:rsidRDefault="00095356" w:rsidP="007C1ED6">
            <w:pPr>
              <w:jc w:val="both"/>
              <w:rPr>
                <w:b/>
              </w:rPr>
            </w:pPr>
          </w:p>
          <w:p w:rsidR="00095356" w:rsidRPr="007C1ED6" w:rsidRDefault="00095356" w:rsidP="007C1ED6">
            <w:pPr>
              <w:jc w:val="both"/>
              <w:rPr>
                <w:b/>
              </w:rPr>
            </w:pPr>
            <w:r w:rsidRPr="007C1ED6">
              <w:rPr>
                <w:b/>
              </w:rPr>
              <w:t>10</w:t>
            </w:r>
          </w:p>
        </w:tc>
      </w:tr>
      <w:tr w:rsidR="007C1ED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Интегрированная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3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</w:tr>
      <w:tr w:rsidR="007C1ED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Тематический контрольный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2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</w:tr>
      <w:tr w:rsidR="007C1ED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Контрольное списывание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  <w:rPr>
                <w:lang w:val="en-US"/>
              </w:rPr>
            </w:pPr>
            <w:r w:rsidRPr="007C1ED6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  <w:rPr>
                <w:b/>
              </w:rPr>
            </w:pPr>
            <w:r w:rsidRPr="007C1ED6">
              <w:rPr>
                <w:b/>
              </w:rPr>
              <w:t>2</w:t>
            </w:r>
          </w:p>
        </w:tc>
      </w:tr>
      <w:tr w:rsidR="007C1ED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Контрольный словарный диктант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</w:pPr>
            <w:r w:rsidRPr="007C1ED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ED6" w:rsidRPr="007C1ED6" w:rsidRDefault="007C1ED6" w:rsidP="007C1ED6">
            <w:pPr>
              <w:jc w:val="both"/>
              <w:rPr>
                <w:b/>
              </w:rPr>
            </w:pPr>
            <w:r w:rsidRPr="007C1ED6">
              <w:rPr>
                <w:b/>
              </w:rPr>
              <w:t>4</w:t>
            </w:r>
          </w:p>
        </w:tc>
      </w:tr>
      <w:tr w:rsidR="001E13E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Обучающее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1E13E6" w:rsidRDefault="001E13E6" w:rsidP="004C4DEF">
            <w:pPr>
              <w:jc w:val="both"/>
              <w:rPr>
                <w:b/>
              </w:rPr>
            </w:pPr>
            <w:r w:rsidRPr="001E13E6">
              <w:rPr>
                <w:b/>
              </w:rPr>
              <w:t>5</w:t>
            </w:r>
          </w:p>
        </w:tc>
      </w:tr>
      <w:tr w:rsidR="001E13E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Контрольное изложение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  <w:rPr>
                <w:b/>
              </w:rPr>
            </w:pPr>
            <w:r w:rsidRPr="007C1ED6">
              <w:rPr>
                <w:b/>
              </w:rPr>
              <w:t>1</w:t>
            </w:r>
          </w:p>
        </w:tc>
      </w:tr>
      <w:tr w:rsidR="001E13E6" w:rsidRPr="007C1ED6" w:rsidTr="007C2C45">
        <w:tc>
          <w:tcPr>
            <w:tcW w:w="5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Default="001E13E6" w:rsidP="007C1ED6">
            <w:pPr>
              <w:jc w:val="both"/>
            </w:pPr>
            <w:r w:rsidRPr="007C1ED6">
              <w:t>Обучающее сочинение</w:t>
            </w:r>
          </w:p>
          <w:p w:rsidR="00422EFC" w:rsidRDefault="00422EFC" w:rsidP="007C1ED6">
            <w:pPr>
              <w:jc w:val="both"/>
            </w:pPr>
          </w:p>
          <w:p w:rsidR="00422EFC" w:rsidRDefault="00422EFC" w:rsidP="007C1ED6">
            <w:pPr>
              <w:jc w:val="both"/>
            </w:pPr>
          </w:p>
          <w:p w:rsidR="00422EFC" w:rsidRDefault="00422EFC" w:rsidP="007C1ED6">
            <w:pPr>
              <w:jc w:val="both"/>
            </w:pPr>
          </w:p>
          <w:p w:rsidR="00422EFC" w:rsidRDefault="00422EFC" w:rsidP="007C1ED6">
            <w:pPr>
              <w:jc w:val="both"/>
            </w:pPr>
          </w:p>
          <w:p w:rsidR="00422EFC" w:rsidRDefault="00422EFC" w:rsidP="007C1ED6">
            <w:pPr>
              <w:jc w:val="both"/>
            </w:pPr>
          </w:p>
          <w:p w:rsidR="00422EFC" w:rsidRDefault="00422EFC" w:rsidP="007C1ED6">
            <w:pPr>
              <w:jc w:val="both"/>
            </w:pPr>
          </w:p>
          <w:p w:rsidR="00422EFC" w:rsidRPr="007C1ED6" w:rsidRDefault="00422EFC" w:rsidP="007C1ED6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7C1ED6" w:rsidRDefault="001E13E6" w:rsidP="007C1ED6">
            <w:pPr>
              <w:jc w:val="both"/>
            </w:pPr>
            <w:r w:rsidRPr="007C1ED6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3E6" w:rsidRPr="001E13E6" w:rsidRDefault="001E13E6" w:rsidP="004C4DEF">
            <w:pPr>
              <w:jc w:val="both"/>
              <w:rPr>
                <w:b/>
              </w:rPr>
            </w:pPr>
            <w:r w:rsidRPr="001E13E6">
              <w:rPr>
                <w:b/>
              </w:rPr>
              <w:t>4</w:t>
            </w:r>
          </w:p>
        </w:tc>
      </w:tr>
    </w:tbl>
    <w:tbl>
      <w:tblPr>
        <w:tblStyle w:val="a7"/>
        <w:tblW w:w="10632" w:type="dxa"/>
        <w:tblInd w:w="-743" w:type="dxa"/>
        <w:tblLook w:val="04A0"/>
      </w:tblPr>
      <w:tblGrid>
        <w:gridCol w:w="567"/>
        <w:gridCol w:w="10065"/>
      </w:tblGrid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jc w:val="both"/>
              <w:rPr>
                <w:b/>
              </w:rPr>
            </w:pPr>
            <w:r w:rsidRPr="007C1ED6">
              <w:rPr>
                <w:b/>
              </w:rPr>
              <w:lastRenderedPageBreak/>
              <w:t>№</w:t>
            </w: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  <w:rPr>
                <w:b/>
              </w:rPr>
            </w:pPr>
            <w:r w:rsidRPr="007C1ED6">
              <w:rPr>
                <w:b/>
              </w:rPr>
              <w:t>Тема проверочной работы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Речь. Общение. Речь устная и письменная.</w:t>
            </w:r>
            <w:r w:rsidRPr="007C1ED6">
              <w:rPr>
                <w:b/>
              </w:rPr>
              <w:t xml:space="preserve"> </w:t>
            </w:r>
            <w:r w:rsidRPr="007C1ED6">
              <w:t>Цель речевого общения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Речевая культура. Обращение.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Текст как речевое произведение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Язык как средство общения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Предложение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Главные и второстепенные члены предложения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Предложения с однородными членами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Простые и сложные предложения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Словосочетание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Слово и его значение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Слово и его значение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Слово как часть речи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Имя существительное. Повторяем, что знаем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Три склонения имен существительных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Склонение имен существительных в единственном числе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Падежные окончания имен существительных 1-го склонения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  <w:rPr>
                <w:b/>
              </w:rPr>
            </w:pPr>
            <w:r w:rsidRPr="007C1ED6">
              <w:t>Падежные окончания имен существительных 2-го склонения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  <w:rPr>
                <w:b/>
              </w:rPr>
            </w:pPr>
            <w:r w:rsidRPr="007C1ED6">
              <w:t>Падежные окончания имен существительных 3-го склонения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  <w:rPr>
                <w:b/>
              </w:rPr>
            </w:pPr>
            <w:r w:rsidRPr="007C1ED6">
              <w:t>Склонение имен существительных во множественном числе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Имя прилагательное. Повторяем, что знаем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Склонение имен прилагательных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Местоимение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Глагол. Повторяем, что знаем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Изменение глаголов в настоящем и будущем времени по лицам и числам ( спряжение)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1 и 2 спряжение глаголов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Правописание глаголов на –тся, -ться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Глаголы-исключения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Имя числительное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Наречие</w:t>
            </w:r>
          </w:p>
        </w:tc>
      </w:tr>
      <w:tr w:rsidR="007C2C45" w:rsidRPr="007C1ED6" w:rsidTr="007C2C45">
        <w:tc>
          <w:tcPr>
            <w:tcW w:w="567" w:type="dxa"/>
          </w:tcPr>
          <w:p w:rsidR="007C2C45" w:rsidRPr="007C1ED6" w:rsidRDefault="007C2C45" w:rsidP="004C4DEF">
            <w:pPr>
              <w:pStyle w:val="a6"/>
              <w:numPr>
                <w:ilvl w:val="0"/>
                <w:numId w:val="48"/>
              </w:numPr>
              <w:ind w:left="0" w:firstLine="0"/>
              <w:jc w:val="both"/>
              <w:rPr>
                <w:b/>
              </w:rPr>
            </w:pPr>
          </w:p>
        </w:tc>
        <w:tc>
          <w:tcPr>
            <w:tcW w:w="10065" w:type="dxa"/>
          </w:tcPr>
          <w:p w:rsidR="007C2C45" w:rsidRPr="007C1ED6" w:rsidRDefault="007C2C45" w:rsidP="004C4DEF">
            <w:pPr>
              <w:jc w:val="both"/>
            </w:pPr>
            <w:r w:rsidRPr="007C1ED6">
              <w:t>Итоговая проверочная работа</w:t>
            </w:r>
          </w:p>
        </w:tc>
      </w:tr>
    </w:tbl>
    <w:p w:rsidR="006E17AD" w:rsidRPr="007C1ED6" w:rsidRDefault="006E17AD" w:rsidP="007C1ED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</w:rPr>
      </w:pPr>
    </w:p>
    <w:p w:rsidR="00422EFC" w:rsidRDefault="00422EFC">
      <w:pPr>
        <w:spacing w:after="200" w:line="276" w:lineRule="auto"/>
        <w:rPr>
          <w:b/>
          <w:color w:val="000000"/>
          <w:lang w:val="en-US"/>
        </w:rPr>
      </w:pPr>
      <w:bookmarkStart w:id="14" w:name="_Toc277594219"/>
      <w:bookmarkStart w:id="15" w:name="_Toc277672620"/>
      <w:bookmarkStart w:id="16" w:name="_Toc277680307"/>
      <w:r>
        <w:rPr>
          <w:b/>
          <w:color w:val="000000"/>
          <w:lang w:val="en-US"/>
        </w:rPr>
        <w:br w:type="page"/>
      </w:r>
    </w:p>
    <w:p w:rsidR="00291121" w:rsidRPr="007C1ED6" w:rsidRDefault="00291121" w:rsidP="007C1ED6">
      <w:pPr>
        <w:jc w:val="both"/>
        <w:rPr>
          <w:b/>
          <w:color w:val="000000"/>
          <w:lang w:val="en-US"/>
        </w:rPr>
      </w:pPr>
    </w:p>
    <w:p w:rsidR="00291121" w:rsidRPr="007C1ED6" w:rsidRDefault="00291121" w:rsidP="001E13E6">
      <w:pPr>
        <w:pStyle w:val="2"/>
        <w:tabs>
          <w:tab w:val="left" w:pos="851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C1ED6">
        <w:rPr>
          <w:rFonts w:ascii="Times New Roman" w:hAnsi="Times New Roman" w:cs="Times New Roman"/>
          <w:sz w:val="24"/>
          <w:szCs w:val="24"/>
          <w:lang w:val="en-US"/>
        </w:rPr>
        <w:t>VII.</w:t>
      </w:r>
      <w:r w:rsidRPr="007C1ED6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bookmarkEnd w:id="14"/>
      <w:bookmarkEnd w:id="15"/>
      <w:bookmarkEnd w:id="16"/>
      <w:r w:rsidRPr="007C1ED6">
        <w:rPr>
          <w:rFonts w:ascii="Times New Roman" w:hAnsi="Times New Roman" w:cs="Times New Roman"/>
          <w:sz w:val="24"/>
          <w:szCs w:val="24"/>
        </w:rPr>
        <w:t xml:space="preserve"> с определением основных видов учебной деятельности обучающихся</w:t>
      </w:r>
      <w:r w:rsidR="001E13E6">
        <w:rPr>
          <w:rFonts w:ascii="Times New Roman" w:hAnsi="Times New Roman" w:cs="Times New Roman"/>
          <w:sz w:val="24"/>
          <w:szCs w:val="24"/>
        </w:rPr>
        <w:t xml:space="preserve"> данного года обучения</w:t>
      </w:r>
    </w:p>
    <w:tbl>
      <w:tblPr>
        <w:tblW w:w="11057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3828"/>
        <w:gridCol w:w="6520"/>
      </w:tblGrid>
      <w:tr w:rsidR="00291121" w:rsidRPr="007C1ED6" w:rsidTr="007C2C45">
        <w:trPr>
          <w:trHeight w:val="200"/>
        </w:trPr>
        <w:tc>
          <w:tcPr>
            <w:tcW w:w="709" w:type="dxa"/>
            <w:hideMark/>
          </w:tcPr>
          <w:p w:rsidR="00291121" w:rsidRPr="007C1ED6" w:rsidRDefault="00291121" w:rsidP="007C1ED6">
            <w:pPr>
              <w:jc w:val="both"/>
            </w:pPr>
            <w:r w:rsidRPr="007C1ED6">
              <w:t>№ урока</w:t>
            </w:r>
          </w:p>
        </w:tc>
        <w:tc>
          <w:tcPr>
            <w:tcW w:w="3828" w:type="dxa"/>
            <w:hideMark/>
          </w:tcPr>
          <w:p w:rsidR="00291121" w:rsidRPr="007C1ED6" w:rsidRDefault="00291121" w:rsidP="007C1ED6">
            <w:pPr>
              <w:jc w:val="both"/>
            </w:pPr>
            <w:r w:rsidRPr="007C1ED6">
              <w:t>Раздел, количество часов по разделу. Тема урока</w:t>
            </w:r>
          </w:p>
        </w:tc>
        <w:tc>
          <w:tcPr>
            <w:tcW w:w="6520" w:type="dxa"/>
            <w:hideMark/>
          </w:tcPr>
          <w:p w:rsidR="00291121" w:rsidRPr="007C1ED6" w:rsidRDefault="00291121" w:rsidP="007C1ED6">
            <w:pPr>
              <w:jc w:val="both"/>
            </w:pPr>
            <w:r w:rsidRPr="007C1ED6">
              <w:t xml:space="preserve">Основные виды учебной деятельности обучащихся </w:t>
            </w:r>
          </w:p>
        </w:tc>
      </w:tr>
      <w:tr w:rsidR="00267827" w:rsidRPr="007C1ED6" w:rsidTr="007C2C45">
        <w:trPr>
          <w:trHeight w:val="200"/>
        </w:trPr>
        <w:tc>
          <w:tcPr>
            <w:tcW w:w="11057" w:type="dxa"/>
            <w:gridSpan w:val="3"/>
            <w:vAlign w:val="center"/>
            <w:hideMark/>
          </w:tcPr>
          <w:p w:rsidR="00267827" w:rsidRPr="007C1ED6" w:rsidRDefault="00267827" w:rsidP="007C1ED6">
            <w:pPr>
              <w:jc w:val="both"/>
            </w:pPr>
            <w:r w:rsidRPr="007C1ED6">
              <w:rPr>
                <w:b/>
              </w:rPr>
              <w:t>1 раздел  «Повторяем – узнаём новое»</w:t>
            </w:r>
          </w:p>
        </w:tc>
      </w:tr>
      <w:tr w:rsidR="00F5144F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1.</w:t>
            </w:r>
          </w:p>
        </w:tc>
        <w:tc>
          <w:tcPr>
            <w:tcW w:w="3828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Речевое общение.</w:t>
            </w:r>
          </w:p>
        </w:tc>
        <w:tc>
          <w:tcPr>
            <w:tcW w:w="6520" w:type="dxa"/>
            <w:hideMark/>
          </w:tcPr>
          <w:p w:rsidR="00F5144F" w:rsidRPr="007C1ED6" w:rsidRDefault="000270DA" w:rsidP="007C1ED6">
            <w:pPr>
              <w:jc w:val="both"/>
            </w:pPr>
            <w:r w:rsidRPr="007C1ED6">
              <w:t>Отрабатывают у</w:t>
            </w:r>
            <w:r w:rsidR="00F5144F" w:rsidRPr="007C1ED6">
              <w:t xml:space="preserve">мение грамотно оформлять предложение на письме, находить орфограммы  в словах и подбирать верный способ их проверки; </w:t>
            </w:r>
            <w:r w:rsidRPr="007C1ED6">
              <w:t xml:space="preserve">тренируют </w:t>
            </w:r>
            <w:r w:rsidR="00F5144F" w:rsidRPr="007C1ED6">
              <w:t xml:space="preserve">коммуникативные умения ведения устной речи и оформления её на письме. </w:t>
            </w:r>
            <w:r w:rsidRPr="007C1ED6">
              <w:t>На материале упражнений осуществляют п</w:t>
            </w:r>
            <w:r w:rsidR="00F5144F" w:rsidRPr="007C1ED6">
              <w:t>онимание значения языка как средства установления контакта,</w:t>
            </w:r>
            <w:r w:rsidRPr="007C1ED6">
              <w:t xml:space="preserve"> общения между людьми, </w:t>
            </w:r>
            <w:r w:rsidR="00F5144F" w:rsidRPr="007C1ED6">
              <w:t xml:space="preserve"> практической ценности получаемых знаний по оформлению устной и письменной речи.</w:t>
            </w: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2.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Речь устная и письменная.</w:t>
            </w:r>
          </w:p>
        </w:tc>
        <w:tc>
          <w:tcPr>
            <w:tcW w:w="6520" w:type="dxa"/>
            <w:vMerge w:val="restart"/>
            <w:hideMark/>
          </w:tcPr>
          <w:p w:rsidR="000270DA" w:rsidRPr="007C1ED6" w:rsidRDefault="000270DA" w:rsidP="007C1ED6">
            <w:pPr>
              <w:jc w:val="both"/>
            </w:pPr>
            <w:r w:rsidRPr="007C1ED6">
              <w:t>Отрабатывают коммуникативные навыки ведения диалога, с использованием знания  основных требований к ведению диалога; умение сравнивать речь, соответствующую и несоответствующую номам общения; умение находить на письме орфограммы. Приводят примеры об использовании формул речевого этикета в различных сферах общения (в школе, клубе, театре и дома).</w:t>
            </w:r>
            <w:r w:rsidR="00D575B5" w:rsidRPr="007C1ED6">
              <w:t xml:space="preserve"> 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  <w:p w:rsidR="00442DF5" w:rsidRPr="007C1ED6" w:rsidRDefault="00442DF5" w:rsidP="007C1ED6">
            <w:pPr>
              <w:jc w:val="both"/>
            </w:pPr>
            <w:r w:rsidRPr="007C1ED6">
              <w:t>Пишут проверочную работу № 1</w:t>
            </w: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3.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Цель речевого общения.</w:t>
            </w:r>
          </w:p>
        </w:tc>
        <w:tc>
          <w:tcPr>
            <w:tcW w:w="6520" w:type="dxa"/>
            <w:vMerge/>
            <w:hideMark/>
          </w:tcPr>
          <w:p w:rsidR="000270DA" w:rsidRPr="007C1ED6" w:rsidRDefault="000270DA" w:rsidP="007C1ED6">
            <w:pPr>
              <w:jc w:val="both"/>
            </w:pP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Правила общения. Закрепление.</w:t>
            </w:r>
          </w:p>
        </w:tc>
        <w:tc>
          <w:tcPr>
            <w:tcW w:w="6520" w:type="dxa"/>
            <w:vMerge/>
            <w:hideMark/>
          </w:tcPr>
          <w:p w:rsidR="000270DA" w:rsidRPr="007C1ED6" w:rsidRDefault="000270DA" w:rsidP="007C1ED6">
            <w:pPr>
              <w:jc w:val="both"/>
            </w:pP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Речевая культура.</w:t>
            </w:r>
          </w:p>
        </w:tc>
        <w:tc>
          <w:tcPr>
            <w:tcW w:w="6520" w:type="dxa"/>
            <w:vMerge/>
            <w:hideMark/>
          </w:tcPr>
          <w:p w:rsidR="000270DA" w:rsidRPr="007C1ED6" w:rsidRDefault="000270DA" w:rsidP="007C1ED6">
            <w:pPr>
              <w:jc w:val="both"/>
            </w:pPr>
          </w:p>
        </w:tc>
      </w:tr>
      <w:tr w:rsidR="00F5144F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</w:t>
            </w:r>
          </w:p>
        </w:tc>
        <w:tc>
          <w:tcPr>
            <w:tcW w:w="3828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Обращение. Знаки препинания при обращении.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  <w:hideMark/>
          </w:tcPr>
          <w:p w:rsidR="0093462C" w:rsidRPr="007C1ED6" w:rsidRDefault="000270DA" w:rsidP="0083572C">
            <w:pPr>
              <w:jc w:val="both"/>
            </w:pPr>
            <w:r w:rsidRPr="007C1ED6">
              <w:t>Отрабатывают умение составить текст по алгоритму; умение сравнивать тексты разных типов; коммуникативные навыки ведения диалога, знание основных правил общения; умение разобрать слово по составу и как часть речи</w:t>
            </w:r>
            <w:r w:rsidR="0093462C" w:rsidRPr="007C1ED6">
              <w:t>.</w:t>
            </w:r>
            <w:r w:rsidR="0083572C">
              <w:t xml:space="preserve"> </w:t>
            </w:r>
            <w:r w:rsidR="0093462C" w:rsidRPr="007C1ED6">
              <w:t>Отрабатывают навык объяснения написания слов с корневыми орфограммами</w:t>
            </w:r>
            <w:r w:rsidR="00442DF5" w:rsidRPr="007C1ED6">
              <w:t xml:space="preserve">. </w:t>
            </w:r>
          </w:p>
        </w:tc>
      </w:tr>
      <w:tr w:rsidR="00F5144F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</w:t>
            </w:r>
          </w:p>
        </w:tc>
        <w:tc>
          <w:tcPr>
            <w:tcW w:w="3828" w:type="dxa"/>
            <w:vAlign w:val="center"/>
            <w:hideMark/>
          </w:tcPr>
          <w:p w:rsidR="00F5144F" w:rsidRPr="007C1ED6" w:rsidRDefault="00F5144F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Деловая речь. Составление планов.</w:t>
            </w:r>
            <w:r w:rsidR="0083572C" w:rsidRPr="007C1ED6">
              <w:t xml:space="preserve"> </w:t>
            </w:r>
            <w:r w:rsidR="0083572C">
              <w:rPr>
                <w:lang w:val="ru-RU"/>
              </w:rPr>
              <w:t>П</w:t>
            </w:r>
            <w:r w:rsidR="0083572C">
              <w:t>ровероч</w:t>
            </w:r>
            <w:r w:rsidR="0083572C">
              <w:rPr>
                <w:lang w:val="ru-RU"/>
              </w:rPr>
              <w:t xml:space="preserve">ная </w:t>
            </w:r>
            <w:r w:rsidR="0083572C" w:rsidRPr="007C1ED6">
              <w:t xml:space="preserve"> рабо</w:t>
            </w:r>
            <w:r w:rsidR="0083572C">
              <w:t>т</w:t>
            </w:r>
            <w:r w:rsidR="0083572C">
              <w:rPr>
                <w:lang w:val="ru-RU"/>
              </w:rPr>
              <w:t>а</w:t>
            </w:r>
            <w:r w:rsidR="0083572C" w:rsidRPr="007C1ED6">
              <w:t xml:space="preserve"> № 2.</w:t>
            </w:r>
          </w:p>
        </w:tc>
        <w:tc>
          <w:tcPr>
            <w:tcW w:w="6520" w:type="dxa"/>
            <w:hideMark/>
          </w:tcPr>
          <w:p w:rsidR="00F5144F" w:rsidRPr="007C1ED6" w:rsidRDefault="00B637E4" w:rsidP="007C1ED6">
            <w:pPr>
              <w:jc w:val="both"/>
            </w:pPr>
            <w:r w:rsidRPr="007C1ED6">
              <w:t>Тренируются в ведении</w:t>
            </w:r>
            <w:r w:rsidR="000270DA" w:rsidRPr="007C1ED6">
              <w:t xml:space="preserve">  диалога, </w:t>
            </w:r>
            <w:r w:rsidRPr="007C1ED6">
              <w:t>выполняют тренировку</w:t>
            </w:r>
            <w:r w:rsidR="000270DA" w:rsidRPr="007C1ED6">
              <w:t xml:space="preserve"> умения  соотносить особенности речи с р</w:t>
            </w:r>
            <w:r w:rsidRPr="007C1ED6">
              <w:t>ечевой ситуацией; объяснять различия в</w:t>
            </w:r>
            <w:r w:rsidR="000270DA" w:rsidRPr="007C1ED6">
              <w:t xml:space="preserve"> научной, официально-де</w:t>
            </w:r>
            <w:r w:rsidRPr="007C1ED6">
              <w:t xml:space="preserve">ловой и разговорной речи; выбирать и </w:t>
            </w:r>
            <w:r w:rsidR="000270DA" w:rsidRPr="007C1ED6">
              <w:t xml:space="preserve"> ставить знаки препинания при обращении</w:t>
            </w: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Научная речь.</w:t>
            </w:r>
          </w:p>
        </w:tc>
        <w:tc>
          <w:tcPr>
            <w:tcW w:w="6520" w:type="dxa"/>
            <w:vMerge w:val="restart"/>
            <w:hideMark/>
          </w:tcPr>
          <w:p w:rsidR="000270DA" w:rsidRPr="007C1ED6" w:rsidRDefault="000270DA" w:rsidP="007C1ED6">
            <w:pPr>
              <w:jc w:val="both"/>
            </w:pPr>
            <w:r w:rsidRPr="007C1ED6">
              <w:t xml:space="preserve">Тренировка  умения строить текст в зависимости от речевой ситуации;  понимание различий научной, официально-деловой и художественной речи; первоначальный навык составления текстов разных жанров; умение находить в тексте и проверять изученные орфограммы. </w:t>
            </w:r>
            <w:r w:rsidR="0093462C" w:rsidRPr="007C1ED6">
              <w:t xml:space="preserve">Используют </w:t>
            </w:r>
            <w:r w:rsidRPr="007C1ED6">
              <w:t xml:space="preserve"> средств</w:t>
            </w:r>
            <w:r w:rsidR="0093462C" w:rsidRPr="007C1ED6">
              <w:t>а</w:t>
            </w:r>
            <w:r w:rsidRPr="007C1ED6">
              <w:t xml:space="preserve"> создания образности выразительности в художественной речи (эпитет, сравнение, метафора);</w:t>
            </w:r>
            <w:r w:rsidR="0093462C" w:rsidRPr="007C1ED6">
              <w:t xml:space="preserve"> отработка УУД сравнения, умения</w:t>
            </w:r>
            <w:r w:rsidRPr="007C1ED6">
              <w:t xml:space="preserve"> создать элементарный текст в</w:t>
            </w:r>
            <w:r w:rsidR="00267827" w:rsidRPr="007C1ED6">
              <w:t xml:space="preserve"> жанре художественной речи; используют алгоритм</w:t>
            </w:r>
            <w:r w:rsidRPr="007C1ED6">
              <w:t xml:space="preserve"> для проверки непроизносимых согласных.</w:t>
            </w:r>
          </w:p>
        </w:tc>
      </w:tr>
      <w:tr w:rsidR="000270DA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</w:t>
            </w:r>
          </w:p>
        </w:tc>
        <w:tc>
          <w:tcPr>
            <w:tcW w:w="3828" w:type="dxa"/>
            <w:vAlign w:val="center"/>
            <w:hideMark/>
          </w:tcPr>
          <w:p w:rsidR="000270DA" w:rsidRPr="007C1ED6" w:rsidRDefault="000270DA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Метафора и сравнение.</w:t>
            </w:r>
          </w:p>
        </w:tc>
        <w:tc>
          <w:tcPr>
            <w:tcW w:w="6520" w:type="dxa"/>
            <w:vMerge/>
            <w:hideMark/>
          </w:tcPr>
          <w:p w:rsidR="000270DA" w:rsidRPr="007C1ED6" w:rsidRDefault="000270DA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</w:rPr>
              <w:t>Текст</w:t>
            </w:r>
            <w:r w:rsidRPr="007C1ED6">
              <w:rPr>
                <w:rFonts w:cs="Times New Roman"/>
                <w:lang w:val="ru-RU"/>
              </w:rPr>
              <w:t xml:space="preserve"> как речевое произведение</w:t>
            </w:r>
          </w:p>
        </w:tc>
        <w:tc>
          <w:tcPr>
            <w:tcW w:w="6520" w:type="dxa"/>
            <w:hideMark/>
          </w:tcPr>
          <w:p w:rsidR="0083572C" w:rsidRPr="007C1ED6" w:rsidRDefault="0083572C" w:rsidP="0083572C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 xml:space="preserve">Объясняют </w:t>
            </w:r>
            <w:r w:rsidRPr="007C1ED6">
              <w:t xml:space="preserve">различие художественных текстов, научных и деловых. </w:t>
            </w:r>
            <w:r w:rsidRPr="007C1ED6">
              <w:rPr>
                <w:b/>
              </w:rPr>
              <w:t xml:space="preserve">Доказывают </w:t>
            </w:r>
            <w:r w:rsidRPr="007C1ED6">
              <w:t>принадлежность текста к художественной, научной или деловой речи.</w:t>
            </w:r>
          </w:p>
          <w:p w:rsidR="0083572C" w:rsidRPr="007C1ED6" w:rsidRDefault="0083572C" w:rsidP="0083572C">
            <w:pPr>
              <w:jc w:val="both"/>
              <w:rPr>
                <w:b/>
              </w:rPr>
            </w:pPr>
            <w:r w:rsidRPr="007C1ED6">
              <w:t>Составляют собственные тексты разных типов: повествование,   описание, рассуждение.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изложение.</w:t>
            </w:r>
          </w:p>
        </w:tc>
        <w:tc>
          <w:tcPr>
            <w:tcW w:w="6520" w:type="dxa"/>
            <w:hideMark/>
          </w:tcPr>
          <w:p w:rsidR="0083572C" w:rsidRPr="007C1ED6" w:rsidRDefault="0083572C" w:rsidP="00037334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Определяют</w:t>
            </w:r>
            <w:r w:rsidRPr="007C1ED6">
              <w:t xml:space="preserve"> тип текста. </w:t>
            </w:r>
            <w:r w:rsidRPr="007C1ED6">
              <w:rPr>
                <w:b/>
              </w:rPr>
              <w:t>Формулируют</w:t>
            </w:r>
            <w:r w:rsidRPr="007C1ED6">
              <w:t xml:space="preserve"> тему и главную </w:t>
            </w:r>
            <w:r w:rsidRPr="007C1ED6">
              <w:lastRenderedPageBreak/>
              <w:t xml:space="preserve">мысль текста. </w:t>
            </w:r>
            <w:r w:rsidRPr="007C1ED6">
              <w:rPr>
                <w:b/>
              </w:rPr>
              <w:t>Составляют</w:t>
            </w:r>
            <w:r w:rsidRPr="007C1ED6">
              <w:t xml:space="preserve"> план текста. </w:t>
            </w:r>
            <w:r w:rsidRPr="007C1ED6">
              <w:rPr>
                <w:b/>
              </w:rPr>
              <w:t xml:space="preserve">Излагают </w:t>
            </w:r>
            <w:r w:rsidRPr="007C1ED6">
              <w:t>текст по составленному плану.</w:t>
            </w:r>
            <w:r>
              <w:t xml:space="preserve"> </w:t>
            </w:r>
            <w:r w:rsidRPr="007C1ED6">
              <w:t>Пишут изложение по рассказу В</w:t>
            </w:r>
            <w:r w:rsidRPr="007C1ED6">
              <w:rPr>
                <w:b/>
              </w:rPr>
              <w:t>.</w:t>
            </w:r>
            <w:r w:rsidRPr="007C1ED6">
              <w:t xml:space="preserve"> Осеевой -упр. 43.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12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Тема и главная мысль текста.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>
              <w:t>Д</w:t>
            </w:r>
            <w:r w:rsidRPr="007C1ED6">
              <w:t>оказывают принадлежность текста к художественной, научной или деловой речи. Формулируют тему и главную мысль текста.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Текст-рассуждение, текст-описание, текст-повествование.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Работают по заданиям учебника на стр.27-30. Учатся контролировать и корректировать своё высказывание в зависимости от ситуации общения  и степени подготовленности партнёра к беседе.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83572C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14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83572C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</w:rPr>
              <w:t>Определение последовательности действий героев.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t>Выполняют задание упр.40 на стр 28 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83572C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1</w:t>
            </w:r>
            <w:r>
              <w:rPr>
                <w:rFonts w:cs="Times New Roman"/>
                <w:lang w:val="ru-RU"/>
              </w:rPr>
              <w:t>5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>Административный контрольный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1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Составление текстов разных типов.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 xml:space="preserve">Составляют </w:t>
            </w:r>
            <w:r w:rsidRPr="007C1ED6">
              <w:t xml:space="preserve">тексты делового характера и художественные тексты. Грамотно </w:t>
            </w:r>
            <w:r w:rsidRPr="007C1ED6">
              <w:rPr>
                <w:b/>
              </w:rPr>
              <w:t>оформляют</w:t>
            </w:r>
            <w:r w:rsidRPr="007C1ED6">
              <w:t xml:space="preserve">  собственные речевые произведения.</w:t>
            </w:r>
            <w:r>
              <w:t xml:space="preserve"> </w:t>
            </w:r>
            <w:r w:rsidRPr="007C1ED6">
              <w:t>Закрепляют  коммуникативные навыки  анализа текста разных типов, умение отвечать на вопросы по теме на материале упражнений с32-33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17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Составление собственного текста.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Выполняют задание рубрики «творческая переменка» (упр 48 с 33)</w:t>
            </w:r>
            <w:r w:rsidRPr="007C1ED6">
              <w:rPr>
                <w:b/>
              </w:rPr>
              <w:t xml:space="preserve"> Составляют</w:t>
            </w:r>
            <w:r w:rsidRPr="007C1ED6">
              <w:t xml:space="preserve"> собственные тексты разных типов: повествование,   описание, рассуждение.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18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  <w:lang w:val="ru-RU"/>
              </w:rPr>
              <w:t>Проверочная  работа</w:t>
            </w:r>
            <w:r w:rsidRPr="007C1ED6">
              <w:rPr>
                <w:rFonts w:cs="Times New Roman"/>
                <w:i/>
              </w:rPr>
              <w:t xml:space="preserve"> </w:t>
            </w:r>
            <w:r w:rsidRPr="007C1ED6">
              <w:t>№ 3</w:t>
            </w:r>
            <w:r w:rsidRPr="007C1ED6">
              <w:rPr>
                <w:rFonts w:cs="Times New Roman"/>
                <w:i/>
              </w:rPr>
              <w:t>по теме</w:t>
            </w:r>
            <w:r w:rsidRPr="007C1ED6">
              <w:rPr>
                <w:rFonts w:cs="Times New Roman"/>
              </w:rPr>
              <w:t xml:space="preserve"> </w:t>
            </w:r>
            <w:r w:rsidRPr="007C1ED6">
              <w:rPr>
                <w:rFonts w:cs="Times New Roman"/>
                <w:i/>
              </w:rPr>
              <w:t>«Текст».</w:t>
            </w:r>
          </w:p>
        </w:tc>
        <w:tc>
          <w:tcPr>
            <w:tcW w:w="6520" w:type="dxa"/>
            <w:hideMark/>
          </w:tcPr>
          <w:p w:rsidR="0083572C" w:rsidRPr="007C1ED6" w:rsidRDefault="0083572C" w:rsidP="0083572C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знания,  </w:t>
            </w:r>
            <w:r w:rsidRPr="007C1ED6">
              <w:rPr>
                <w:b/>
              </w:rPr>
              <w:t xml:space="preserve">выбирают </w:t>
            </w:r>
            <w:r w:rsidRPr="007C1ED6">
              <w:t>правильный ответ из нескольких вариантов.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19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Повторение.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Систематизируют знания по вопросам раздела «Проверь себя». Отрабатывают умение найти в словах изученные орфограммы и выбрать нужный алгоритм для их проверки; общеучебное действие самоконтроля. Составляют в группе кластер по теме</w:t>
            </w:r>
          </w:p>
        </w:tc>
      </w:tr>
      <w:tr w:rsidR="0083572C" w:rsidRPr="007C1ED6" w:rsidTr="007C2C45">
        <w:trPr>
          <w:trHeight w:val="200"/>
        </w:trPr>
        <w:tc>
          <w:tcPr>
            <w:tcW w:w="11057" w:type="dxa"/>
            <w:gridSpan w:val="3"/>
            <w:vAlign w:val="center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2 раздел  «Язык как средство общения»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20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Средства общения. Роль языка в общении.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Учатся объяснять  смысл и значение родного языка в жизни человека. Вспоминают  основные единицы языка. Рассказывают о  преимуществе фонетического (звукового) языка перед другими средствами общения (пиктография), общение с помощью жестов, мимики и т.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21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Способы передачи сообщения.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Рассказывают  об основных этапах развития письменности, сравнивают  язык и другие средства человеческого общения.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22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Повторение. Звуки и буквы русского языка.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Систематизируют  знания об основных языковых единицах (звуки, буквы, слова, предложения, тексты). Отрабатывают умение найти в словах изученные орфограммы и выбрать нужный алгоритм для их проверки</w:t>
            </w:r>
            <w:r>
              <w:t>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23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Основные правила орфографии.</w:t>
            </w:r>
          </w:p>
        </w:tc>
        <w:tc>
          <w:tcPr>
            <w:tcW w:w="6520" w:type="dxa"/>
            <w:hideMark/>
          </w:tcPr>
          <w:p w:rsidR="0083572C" w:rsidRPr="007C1ED6" w:rsidRDefault="0083572C" w:rsidP="001E13E6">
            <w:pPr>
              <w:jc w:val="both"/>
            </w:pPr>
            <w:r w:rsidRPr="007C1ED6">
              <w:t>Применяют правила написания  и объясняют слабые позиции гласных и согласных.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24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сочинение по плану.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Демонстрируют умение применять необходимые алгоритмы для проверки изученных ранее орфограмм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25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Повторение правил употребления прописной буквы. </w:t>
            </w:r>
            <w:r w:rsidRPr="007C1ED6">
              <w:lastRenderedPageBreak/>
              <w:t>Правила переноса. Пишут проверочную работу № 4, выполняют прогностическую самооценку знаний по теме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26</w:t>
            </w:r>
          </w:p>
        </w:tc>
        <w:tc>
          <w:tcPr>
            <w:tcW w:w="3828" w:type="dxa"/>
            <w:vAlign w:val="center"/>
            <w:hideMark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>Ударение.</w:t>
            </w:r>
            <w:r w:rsidRPr="007C1ED6">
              <w:rPr>
                <w:rFonts w:cs="Times New Roman"/>
              </w:rPr>
              <w:t xml:space="preserve"> Различение предложений и словосочетаний.</w:t>
            </w:r>
          </w:p>
        </w:tc>
        <w:tc>
          <w:tcPr>
            <w:tcW w:w="6520" w:type="dxa"/>
            <w:hideMark/>
          </w:tcPr>
          <w:p w:rsidR="0083572C" w:rsidRPr="007C1ED6" w:rsidRDefault="0083572C" w:rsidP="007C1ED6">
            <w:pPr>
              <w:jc w:val="both"/>
            </w:pPr>
            <w:r w:rsidRPr="007C1ED6">
              <w:t>Повторяют основные орфограммы. 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27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1E13E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>Резервный урок для административной интегрированной контрольной работы № 2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28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Виды предложений по цели высказывания и по интонации. Знаки препинания.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Определяют</w:t>
            </w:r>
            <w:r w:rsidRPr="007C1ED6">
              <w:t xml:space="preserve"> тип предложения по цели высказывания и по интонации, </w:t>
            </w:r>
            <w:r w:rsidRPr="007C1ED6">
              <w:rPr>
                <w:b/>
              </w:rPr>
              <w:t>объясняют</w:t>
            </w:r>
            <w:r w:rsidRPr="007C1ED6">
              <w:t xml:space="preserve"> особенности и назначение каждого типа предложений. </w:t>
            </w:r>
            <w:r w:rsidRPr="007C1ED6">
              <w:rPr>
                <w:b/>
              </w:rPr>
              <w:t xml:space="preserve">Используют </w:t>
            </w:r>
            <w:r w:rsidRPr="007C1ED6">
              <w:t>предложения всех типов в собственных речевых произведениях; повторяют  основные орфограммы. Тренируют умение расставить знаки препинания в конце предложений и при однородных членах предложения; умение выбрать коммуникативно обусловленный тип предложения в зависимости от цели высказывания и правильно его построить. Тренируются грамотно оформлять собственные речевые произведения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29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сочинение по картине.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30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Подлежащее и сказуемое как грамматическая основа предложения.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Упражняются в определении  в  предложении подлежащего, выраженного именем существительным или личным местоимением в именительном падеже, умении ставить вопросы к второстепенным членам предложения; навыке  нахождения орфограмм и применение нужного алгоритма их проверки.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31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Разбор по членам предложения. </w:t>
            </w:r>
            <w:r w:rsidRPr="007C1ED6">
              <w:rPr>
                <w:rFonts w:cs="Times New Roman"/>
                <w:i/>
              </w:rPr>
              <w:t>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Повторяют основные орфограммы. Выделяют  главные и второстепенные члены предложения. Находят в слове  орфограмму и рассказывают об алгоритме проверки написания слова. Выполняют проверочную работу № 5,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32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Главные члены предложения. Второстепенные члены предложения.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Определяют тип предложения по цели высказывания и по интонации. Доказывают написание слов с безударными гласными в корне. Узнают о способах  выражения подлежащего и сказуемого. Выполняют проверочную работу № 6,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Способы выражения подлежащего и сказуемого.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  <w:rPr>
                <w:b/>
              </w:rPr>
            </w:pPr>
            <w:r w:rsidRPr="007C1ED6">
              <w:rPr>
                <w:b/>
              </w:rPr>
              <w:t>Выделяют</w:t>
            </w:r>
            <w:r w:rsidRPr="007C1ED6">
              <w:t xml:space="preserve"> главные и второстепенные члены предложения</w:t>
            </w:r>
          </w:p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Распространяют</w:t>
            </w:r>
            <w:r w:rsidRPr="007C1ED6">
              <w:t xml:space="preserve"> предложения второстепенными членами. 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Роль второстепенных членов предложения.</w:t>
            </w:r>
            <w:r w:rsidRPr="007C1ED6">
              <w:rPr>
                <w:rFonts w:cs="Times New Roman"/>
                <w:b/>
              </w:rPr>
              <w:t xml:space="preserve"> </w:t>
            </w:r>
            <w:r w:rsidRPr="007C1ED6">
              <w:rPr>
                <w:rFonts w:cs="Times New Roman"/>
              </w:rPr>
              <w:t>Словарное богатство русского языка.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Находят  в слове орфограмму и определяют алгоритм её проверки. Осуществляют систематизацию  знаний по изученной теме, закрепление коммуникативных навыков анализа текста разных типов, отрабатывают умение отвечать на вопросы по теме.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Однородные члены предложения.</w:t>
            </w:r>
          </w:p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  <w:i/>
                <w:lang w:val="ru-RU"/>
              </w:rPr>
              <w:t>Контрольный словарный диктант № 1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Повторяют основные орфограммы. Находят в предложении однородные члены, ставят знаки препинания при однородных членах; используют  и конструируют  предложения с однородными членами. Выполняют </w:t>
            </w:r>
            <w:r w:rsidRPr="007C1ED6">
              <w:lastRenderedPageBreak/>
              <w:t>проверочную работу № 7,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Интонационное и пунктуационное </w:t>
            </w:r>
            <w:r w:rsidRPr="007C1ED6">
              <w:rPr>
                <w:rFonts w:cs="Times New Roman"/>
              </w:rPr>
              <w:lastRenderedPageBreak/>
              <w:t>оформление однородных членов.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37.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Связь однородных членов предложения с помощью союзов и интонации перечисления.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</w:p>
          <w:p w:rsidR="0083572C" w:rsidRPr="007C1ED6" w:rsidRDefault="0083572C" w:rsidP="007C1ED6">
            <w:pPr>
              <w:jc w:val="both"/>
            </w:pPr>
            <w:r w:rsidRPr="007C1ED6">
              <w:t>Повторяют основные орфограммы. Составляют предложения с однородными членами, соединёнными и несоединенными союзами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38.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Знаки препинания при однородных член</w:t>
            </w:r>
            <w:r w:rsidRPr="007C1ED6">
              <w:rPr>
                <w:rFonts w:cs="Times New Roman"/>
                <w:lang w:val="ru-RU"/>
              </w:rPr>
              <w:t xml:space="preserve">ах </w:t>
            </w:r>
            <w:r w:rsidRPr="007C1ED6">
              <w:rPr>
                <w:rFonts w:cs="Times New Roman"/>
              </w:rPr>
              <w:t xml:space="preserve"> предложения.</w:t>
            </w:r>
          </w:p>
        </w:tc>
        <w:tc>
          <w:tcPr>
            <w:tcW w:w="6520" w:type="dxa"/>
          </w:tcPr>
          <w:p w:rsidR="0083572C" w:rsidRPr="007C1ED6" w:rsidRDefault="0083572C" w:rsidP="00971FC9">
            <w:pPr>
              <w:pStyle w:val="af6"/>
              <w:spacing w:line="240" w:lineRule="auto"/>
              <w:jc w:val="both"/>
            </w:pPr>
            <w:r>
              <w:t>Списывают текст.</w:t>
            </w:r>
            <w:r w:rsidRPr="007C1ED6">
              <w:t xml:space="preserve"> Отрабатывают умение найти в словах изученные орфограммы и выбрать нужный алгор</w:t>
            </w:r>
            <w:r>
              <w:t>итм для их проверки;</w:t>
            </w:r>
            <w:r w:rsidRPr="007C1ED6">
              <w:t>действие самоконтроля.</w:t>
            </w:r>
            <w:r w:rsidRPr="007C1ED6">
              <w:rPr>
                <w:b/>
              </w:rPr>
              <w:t xml:space="preserve"> Находят</w:t>
            </w:r>
            <w:r w:rsidRPr="007C1ED6">
              <w:t xml:space="preserve"> однородные члены предложения. </w:t>
            </w:r>
            <w:r w:rsidRPr="007C1ED6">
              <w:rPr>
                <w:b/>
              </w:rPr>
              <w:t>Составляют</w:t>
            </w:r>
            <w:r w:rsidRPr="007C1ED6">
              <w:t xml:space="preserve"> предложения с однородными членами, соединёнными и не соединенными союзами. </w:t>
            </w:r>
            <w:r w:rsidRPr="007C1ED6">
              <w:rPr>
                <w:b/>
              </w:rPr>
              <w:t>Ставят</w:t>
            </w:r>
            <w:r w:rsidRPr="007C1ED6">
              <w:t xml:space="preserve"> знаки препинания при однородных членах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изложение по плану.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42,</w:t>
            </w:r>
          </w:p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43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 xml:space="preserve">Простые и сложные предложения. Знаки препинания в сложных предложениях с союзами </w:t>
            </w:r>
            <w:r w:rsidRPr="007C1ED6">
              <w:rPr>
                <w:rFonts w:cs="Times New Roman"/>
                <w:i/>
              </w:rPr>
              <w:t>и, а, но</w:t>
            </w:r>
            <w:r w:rsidRPr="007C1ED6">
              <w:rPr>
                <w:rFonts w:cs="Times New Roman"/>
              </w:rPr>
              <w:t>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закрепление и отработку устойчивого навыка определения вида орфограммы, доказательство правописания,  построение алгоритма  её проверки. Отрабатывают умение различать простое и сложное предложения; умение различать сложное предложение и простое с однородными членами; умение ставить знаки препинания в сложносочинённом предложении. Выполняют проверочную работу № 8,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44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i/>
              </w:rPr>
              <w:t>Административный контрольный диктан</w:t>
            </w:r>
            <w:r w:rsidRPr="007C1ED6">
              <w:rPr>
                <w:rFonts w:cs="Times New Roman"/>
                <w:i/>
                <w:lang w:val="ru-RU"/>
              </w:rPr>
              <w:t>т № 3 по итогам 1 четверти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45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Словосочетание. Различие между словосочетанием, словом и предложением.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t>Отрабатывают умение найти в словах изученные орфограммы и выбрать нужный алгоритм для их проверки; общеучебное действие самоконтроля.</w:t>
            </w:r>
            <w:r w:rsidRPr="007C1ED6">
              <w:rPr>
                <w:b/>
              </w:rPr>
              <w:t xml:space="preserve"> Сравнивают</w:t>
            </w:r>
            <w:r w:rsidRPr="007C1ED6">
              <w:t xml:space="preserve"> простые и сложные предложения на основе их значения и количества грамматических основ. </w:t>
            </w:r>
            <w:r w:rsidRPr="007C1ED6">
              <w:rPr>
                <w:b/>
              </w:rPr>
              <w:t>Ставят</w:t>
            </w:r>
            <w:r w:rsidRPr="007C1ED6">
              <w:t xml:space="preserve"> знаки препинания в элементарных сложных предложениях. </w:t>
            </w:r>
            <w:r w:rsidRPr="007C1ED6">
              <w:rPr>
                <w:b/>
              </w:rPr>
              <w:t>Объясняют</w:t>
            </w:r>
            <w:r w:rsidRPr="007C1ED6">
              <w:t xml:space="preserve"> роль союзов в сложном предложении. </w:t>
            </w:r>
            <w:r w:rsidRPr="007C1ED6">
              <w:rPr>
                <w:b/>
              </w:rPr>
              <w:t>Составляют</w:t>
            </w:r>
            <w:r w:rsidRPr="007C1ED6">
              <w:t xml:space="preserve"> элементарные сложные предложения. Выполняют проверочную работу № 9,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Контрольн</w:t>
            </w:r>
            <w:r w:rsidRPr="007C1ED6">
              <w:rPr>
                <w:rFonts w:cs="Times New Roman"/>
                <w:i/>
                <w:lang w:val="ru-RU"/>
              </w:rPr>
              <w:t>ое списывание № 1 деформированного текста</w:t>
            </w:r>
            <w:r w:rsidRPr="007C1ED6">
              <w:rPr>
                <w:rFonts w:cs="Times New Roman"/>
                <w:i/>
              </w:rPr>
              <w:t xml:space="preserve"> по теме: «Предложение».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Обобщение знаний о предложении.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Дают  определение основным языковым единицам. Находят  в слове орфограмму и определяют   алгоритм её проверки. Составляют в группе кластер по теме «Предложение»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Обобщение знаний о значении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Отрабатывают умение найти в словах изученные орфограммы и выбрать нужный алгоритм для их проверки; общеучебное действие самоконтроля. Выполняют проверочную работу № 10, осуществляют взаимоконтроль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49.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Различные виды лингвистических словарей.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Знакомятся</w:t>
            </w:r>
            <w:r>
              <w:t xml:space="preserve">, учатся пользоваться </w:t>
            </w:r>
            <w:r w:rsidRPr="007C1ED6">
              <w:t xml:space="preserve"> с помощью учителя  с различными </w:t>
            </w:r>
            <w:r>
              <w:t>видами лингвистических словарей</w:t>
            </w:r>
            <w:r w:rsidRPr="007C1ED6">
              <w:t>, объяснять их устройство и назначение.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Звуко-буквенная форма слова и лексическое значение слова.</w:t>
            </w:r>
          </w:p>
        </w:tc>
        <w:tc>
          <w:tcPr>
            <w:tcW w:w="6520" w:type="dxa"/>
          </w:tcPr>
          <w:p w:rsidR="0083572C" w:rsidRPr="007C1ED6" w:rsidRDefault="0083572C" w:rsidP="001E13E6">
            <w:pPr>
              <w:jc w:val="both"/>
            </w:pPr>
            <w:r w:rsidRPr="007C1ED6">
              <w:t>Тренируют умение сравн</w:t>
            </w:r>
            <w:r>
              <w:t xml:space="preserve">ивать слова по значению и форме. </w:t>
            </w:r>
            <w:r w:rsidRPr="007C1ED6">
              <w:t xml:space="preserve"> работать с толковым словарём</w:t>
            </w:r>
            <w:r>
              <w:t>, выполнять подбор</w:t>
            </w:r>
            <w:r w:rsidRPr="007C1ED6">
              <w:t xml:space="preserve"> </w:t>
            </w:r>
            <w:r w:rsidRPr="007C1ED6">
              <w:lastRenderedPageBreak/>
              <w:t>синони</w:t>
            </w:r>
            <w:r>
              <w:t>мов, антонимов, омонимов</w:t>
            </w:r>
            <w:r w:rsidRPr="007C1ED6">
              <w:t>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51, 52.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Синонимы, антонимы, омонимы.</w:t>
            </w:r>
            <w:r w:rsidRPr="007C1ED6">
              <w:rPr>
                <w:rFonts w:cs="Times New Roman"/>
                <w:lang w:val="ru-RU"/>
              </w:rPr>
              <w:t xml:space="preserve">  </w:t>
            </w:r>
          </w:p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b/>
              </w:rPr>
              <w:t xml:space="preserve"> </w:t>
            </w:r>
            <w:r w:rsidRPr="007C1ED6">
              <w:rPr>
                <w:rFonts w:cs="Times New Roman"/>
              </w:rPr>
              <w:t>Правильное произношение слов.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Находят в тексте и используют  в собственных речевых произведениях синонимы, антонимы, омонимы, многозначные слова.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Тематическая классификация слов.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Объясняют</w:t>
            </w:r>
            <w:r w:rsidRPr="007C1ED6">
              <w:t xml:space="preserve">  смысл и значение родного языка в жизни человека. </w:t>
            </w:r>
            <w:r w:rsidRPr="007C1ED6">
              <w:rPr>
                <w:b/>
              </w:rPr>
              <w:t>Рассказывают</w:t>
            </w:r>
            <w:r w:rsidRPr="007C1ED6">
              <w:t xml:space="preserve"> об основных этапах развития письменности, </w:t>
            </w:r>
            <w:r w:rsidRPr="007C1ED6">
              <w:rPr>
                <w:b/>
              </w:rPr>
              <w:t>сравнивают</w:t>
            </w:r>
            <w:r w:rsidRPr="007C1ED6">
              <w:t xml:space="preserve"> язык и другие средства человеческого общения. </w:t>
            </w:r>
            <w:r w:rsidRPr="007C1ED6">
              <w:rPr>
                <w:b/>
              </w:rPr>
              <w:t>Объясняют</w:t>
            </w:r>
            <w:r w:rsidRPr="007C1ED6">
              <w:t xml:space="preserve"> значение учения в школе, позитивно </w:t>
            </w:r>
            <w:r w:rsidRPr="007C1ED6">
              <w:rPr>
                <w:b/>
              </w:rPr>
              <w:t>оценивают</w:t>
            </w:r>
            <w:r w:rsidRPr="007C1ED6">
              <w:t xml:space="preserve"> роль знаний и учения  для самостоятельной жизни. </w:t>
            </w:r>
            <w:r w:rsidRPr="007C1ED6">
              <w:rPr>
                <w:b/>
              </w:rPr>
              <w:t>Находят</w:t>
            </w:r>
            <w:r w:rsidRPr="007C1ED6">
              <w:t xml:space="preserve"> в учебнике и других книгах необходимую информацию.</w:t>
            </w:r>
          </w:p>
          <w:p w:rsidR="0083572C" w:rsidRPr="007C1ED6" w:rsidRDefault="0083572C" w:rsidP="001E13E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Систематизируют</w:t>
            </w:r>
            <w:r w:rsidRPr="007C1ED6">
              <w:t xml:space="preserve"> знания об основных языковых единицах (звуки, буквы, слова, предложения, тексты), </w:t>
            </w:r>
            <w:r w:rsidRPr="007C1ED6">
              <w:rPr>
                <w:b/>
              </w:rPr>
              <w:t>дают</w:t>
            </w:r>
            <w:r w:rsidRPr="007C1ED6">
              <w:t xml:space="preserve"> определения основным языковым единицам. </w:t>
            </w:r>
            <w:r w:rsidRPr="007C1ED6">
              <w:rPr>
                <w:b/>
              </w:rPr>
              <w:t>Находят</w:t>
            </w:r>
            <w:r w:rsidRPr="007C1ED6">
              <w:t xml:space="preserve"> в слове орфограмму и определяют алгоритм её проверки.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Многозначные слова. </w:t>
            </w:r>
            <w:r w:rsidRPr="007C1ED6">
              <w:rPr>
                <w:rFonts w:cs="Times New Roman"/>
                <w:i/>
              </w:rPr>
              <w:t>Проверочный словарный диктант.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Прямое и переносное значение слова.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Обобщение знаний о слове.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Составляют в группе кластер по теме « Языковые средства в общении»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  <w:i/>
              </w:rPr>
              <w:t>Административный контрольный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4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Состав слова. Разбор слова по составу.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Разбирают</w:t>
            </w:r>
            <w:r w:rsidRPr="007C1ED6">
              <w:t xml:space="preserve"> слова по составу, </w:t>
            </w:r>
            <w:r w:rsidRPr="007C1ED6">
              <w:rPr>
                <w:b/>
              </w:rPr>
              <w:t>выделяют</w:t>
            </w:r>
            <w:r w:rsidRPr="007C1ED6">
              <w:t xml:space="preserve"> корень, приставку, суффикс, окончание. </w:t>
            </w:r>
            <w:r w:rsidRPr="007C1ED6">
              <w:rPr>
                <w:b/>
              </w:rPr>
              <w:t xml:space="preserve">Определяют </w:t>
            </w:r>
            <w:r w:rsidRPr="007C1ED6">
              <w:t xml:space="preserve">значение, которое привносит в слово морфема.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59.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изложение.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 xml:space="preserve">Разделительный Ъ и разделительный Ь. 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Находят</w:t>
            </w:r>
            <w:r w:rsidRPr="007C1ED6">
              <w:t xml:space="preserve"> значимые части слова (корень, приставку, суффикс, окончание), опираясь на их единообразное написание. </w:t>
            </w:r>
            <w:r w:rsidRPr="007C1ED6">
              <w:rPr>
                <w:b/>
              </w:rPr>
              <w:t xml:space="preserve">Объясняют </w:t>
            </w:r>
            <w:r w:rsidRPr="007C1ED6">
              <w:t xml:space="preserve">написание слов с точки зрения орфографии. </w:t>
            </w:r>
            <w:r w:rsidRPr="007C1ED6">
              <w:rPr>
                <w:b/>
              </w:rPr>
              <w:t xml:space="preserve">Списывают </w:t>
            </w:r>
            <w:r w:rsidRPr="007C1ED6">
              <w:t xml:space="preserve">текст аккуратно и без ошибок, </w:t>
            </w:r>
            <w:r w:rsidRPr="007C1ED6">
              <w:rPr>
                <w:b/>
              </w:rPr>
              <w:t>пишут</w:t>
            </w:r>
            <w:r w:rsidRPr="007C1ED6">
              <w:t xml:space="preserve"> под диктовку тексты с изученными орфограммами.</w:t>
            </w:r>
            <w:r w:rsidRPr="007C1ED6">
              <w:rPr>
                <w:b/>
              </w:rPr>
              <w:t xml:space="preserve"> Применяют</w:t>
            </w:r>
            <w:r w:rsidRPr="007C1ED6">
              <w:t xml:space="preserve"> полученные знания,  </w:t>
            </w:r>
            <w:r w:rsidRPr="007C1ED6">
              <w:rPr>
                <w:b/>
              </w:rPr>
              <w:t xml:space="preserve">выбирают </w:t>
            </w:r>
            <w:r w:rsidRPr="007C1ED6">
              <w:t>правильный ответ из нескольких вариантов.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  <w:lang w:val="ru-RU"/>
              </w:rPr>
              <w:t xml:space="preserve">Проверочное </w:t>
            </w:r>
            <w:r w:rsidRPr="007C1ED6">
              <w:rPr>
                <w:rFonts w:cs="Times New Roman"/>
                <w:i/>
              </w:rPr>
              <w:t xml:space="preserve"> списывание.</w:t>
            </w:r>
            <w:r w:rsidRPr="007C1ED6">
              <w:rPr>
                <w:rFonts w:cs="Times New Roman"/>
              </w:rPr>
              <w:t xml:space="preserve"> Образование новых слов с помощью приставок.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Образование новых слов с помощью суффиксов.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Разбирают</w:t>
            </w:r>
            <w:r w:rsidRPr="007C1ED6">
              <w:t xml:space="preserve"> слова по составу, </w:t>
            </w:r>
            <w:r w:rsidRPr="007C1ED6">
              <w:rPr>
                <w:b/>
              </w:rPr>
              <w:t>выделяют</w:t>
            </w:r>
            <w:r w:rsidRPr="007C1ED6">
              <w:t xml:space="preserve"> корень, приставку, суффикс, окончание. </w:t>
            </w:r>
            <w:r w:rsidRPr="007C1ED6">
              <w:rPr>
                <w:b/>
              </w:rPr>
              <w:t xml:space="preserve">Определяют </w:t>
            </w:r>
            <w:r w:rsidRPr="007C1ED6">
              <w:t>значение, которое привносит в слово морфема. Выполняют проверочную работу № 11,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Изменение формы слова.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Однокоренные слова.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Однокоренные слова.</w:t>
            </w:r>
            <w:r w:rsidRPr="007C1ED6">
              <w:rPr>
                <w:rFonts w:cs="Times New Roman"/>
                <w:i/>
              </w:rPr>
              <w:t xml:space="preserve"> Контрольный словарный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2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Правила написания гласных и согласных в корне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Удвоенная согласная в корне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>
              <w:t>Работают по заданиям учебника с последующей проверкой по образцу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Удвоенная согласная в корне слова. Закрепление.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Проверяют  безударные гласные в однокоренных словах. Заменяют прилагательные антонимами. Образовывают слова с помощью суффиксов. Разбирают по составу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69.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сочинение.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Однокоренные слова и формы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Объясняют правописание безударных гласных в корнях слов. Находят и называют удвоенные согласные. Исправляют ошибки в тексте, аргументируя позицию, задавая уточняющие вопросы отвечающим одноклассникам. Учатся строить монологическое высказывание, владеть </w:t>
            </w:r>
            <w:r w:rsidRPr="007C1ED6">
              <w:lastRenderedPageBreak/>
              <w:t>диалогической формой речи.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71.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Сложные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Находят в тексте задания сложное слово. Наблюдают и называют возможные соединительные гласные. Заменяют словосочетания сложными словами. Разбирают сложные слов по составу. Аргументируют свою позицию и координируют ее с позициями партнеров в сотрудничестве при выработке общего решения в совместной деятельности.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Систематизация знаний о составе слова.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разбор слов по составу. Дифференцируют правописание предлогов и приставок.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Повторение основных орфограмм корня.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разбор слов по составу. Выбирают и аргументируют выбор написания безударных гласных в корнях слов. Составляют кластер «Слабые позиции звуков в словах», выполняют презентацию, взаимодополнение и взаимооценку работы, вносят необходимые коррективы. Учатся понимать  различные позиции других людей, отличные от собственной.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Контрольный диктант</w:t>
            </w:r>
            <w:r w:rsidRPr="007C1ED6">
              <w:rPr>
                <w:rFonts w:cs="Times New Roman"/>
                <w:i/>
                <w:lang w:val="ru-RU"/>
              </w:rPr>
              <w:t>№ 5</w:t>
            </w:r>
            <w:r w:rsidRPr="007C1ED6">
              <w:rPr>
                <w:rFonts w:cs="Times New Roman"/>
                <w:i/>
              </w:rPr>
              <w:t xml:space="preserve"> по теме: «Состав слова».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 </w:t>
            </w:r>
          </w:p>
        </w:tc>
      </w:tr>
      <w:tr w:rsidR="0083572C" w:rsidRPr="007C1ED6" w:rsidTr="007C2C45">
        <w:trPr>
          <w:trHeight w:val="200"/>
        </w:trPr>
        <w:tc>
          <w:tcPr>
            <w:tcW w:w="11057" w:type="dxa"/>
            <w:gridSpan w:val="3"/>
          </w:tcPr>
          <w:p w:rsidR="0083572C" w:rsidRPr="007C1ED6" w:rsidRDefault="0083572C" w:rsidP="001E13E6">
            <w:pPr>
              <w:jc w:val="center"/>
            </w:pPr>
            <w:r w:rsidRPr="007C1ED6">
              <w:rPr>
                <w:b/>
              </w:rPr>
              <w:t>3 раздел  «Части речи»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Различие и об</w:t>
            </w:r>
            <w:r w:rsidRPr="007C1ED6">
              <w:rPr>
                <w:rFonts w:cs="Times New Roman"/>
                <w:lang w:val="ru-RU"/>
              </w:rPr>
              <w:t>щ</w:t>
            </w:r>
            <w:r w:rsidRPr="007C1ED6">
              <w:rPr>
                <w:rFonts w:cs="Times New Roman"/>
              </w:rPr>
              <w:t>ность частей речи.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Учитывают выделенные ориентиры действия в новом учебном материале в сотрудничестве с учителем, формулируют и аргументируют  собственное мнение и позицию. Выполняют проверочную работу № 12.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Грамматические значения частей речи.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Сопоставляют звучание, значение, словарный состав слова. Определяют и называют грамматическое значение слов. Дифференцируют части речи, используя знаково-символические средства, в том числе модели и схемы, для решения учебных задач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Распределение слов по частям речи. Словарное богатство русского языка.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Рассказывают о роли частей речи в предложении.</w:t>
            </w:r>
          </w:p>
          <w:p w:rsidR="0083572C" w:rsidRPr="007C1ED6" w:rsidRDefault="0083572C" w:rsidP="007C1ED6">
            <w:pPr>
              <w:jc w:val="both"/>
            </w:pPr>
            <w:r w:rsidRPr="007C1ED6">
              <w:t>Разбирают  по частям речи и членам предложения, оценивают правильность выполнения действия. В полилоге с учителем осуществляют ориентацию на понимание причин успеха и неудачи в учебной деятельности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b/>
              </w:rPr>
              <w:t xml:space="preserve"> </w:t>
            </w:r>
            <w:r w:rsidRPr="007C1ED6">
              <w:rPr>
                <w:rFonts w:cs="Times New Roman"/>
                <w:lang w:val="ru-RU"/>
              </w:rPr>
              <w:t>Резервный урок  для интегрированной контрольной работы № 6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Различают</w:t>
            </w:r>
            <w:r w:rsidRPr="007C1ED6">
              <w:t xml:space="preserve"> слова разных частей речи на основе общности их значения, грамматических признаков и роли в предложении.</w:t>
            </w:r>
          </w:p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Сравнивают</w:t>
            </w:r>
            <w:r w:rsidRPr="007C1ED6">
              <w:t xml:space="preserve"> лексическое и грамматическое значения слова, понимая более отвлечённый, обобщающий характер значения грамматического. </w:t>
            </w:r>
            <w:r w:rsidRPr="007C1ED6">
              <w:rPr>
                <w:b/>
              </w:rPr>
              <w:t>Составляют</w:t>
            </w:r>
            <w:r w:rsidRPr="007C1ED6">
              <w:t xml:space="preserve"> текст – рассуждение, </w:t>
            </w:r>
            <w:r w:rsidRPr="007C1ED6">
              <w:rPr>
                <w:b/>
              </w:rPr>
              <w:t xml:space="preserve">доказывают </w:t>
            </w:r>
            <w:r w:rsidRPr="007C1ED6">
              <w:t>принадлежность слова к определенной части речи.</w:t>
            </w:r>
            <w:r w:rsidRPr="007C1ED6">
              <w:rPr>
                <w:b/>
              </w:rPr>
              <w:t xml:space="preserve"> Применяют</w:t>
            </w:r>
            <w:r w:rsidRPr="007C1ED6">
              <w:t xml:space="preserve"> полученные знания,  </w:t>
            </w:r>
            <w:r w:rsidRPr="007C1ED6">
              <w:rPr>
                <w:b/>
              </w:rPr>
              <w:t xml:space="preserve">выбирают </w:t>
            </w:r>
            <w:r w:rsidRPr="007C1ED6">
              <w:t>правильный ответ из нескольких вариантов. Выполняют проверочную работу № 14,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79.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>Имя существительное. Повторяем, что знаем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Число и род имён существительных.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81, 82.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Алгоритм определения падежа имён существительных. </w:t>
            </w:r>
            <w:r w:rsidRPr="007C1ED6">
              <w:rPr>
                <w:rFonts w:cs="Times New Roman"/>
                <w:i/>
              </w:rPr>
              <w:t>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Составляют алгоритм определения падежа имен существительных, сравнивают с предложенным в учебнике. Осуществляют поиск необходимой информации для выполнения учебных заданий.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83, 84.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 xml:space="preserve">Изменение </w:t>
            </w:r>
            <w:r w:rsidRPr="007C1ED6">
              <w:rPr>
                <w:rFonts w:cs="Times New Roman"/>
              </w:rPr>
              <w:t xml:space="preserve"> имён существительных </w:t>
            </w:r>
            <w:r w:rsidRPr="007C1ED6">
              <w:rPr>
                <w:rFonts w:cs="Times New Roman"/>
                <w:lang w:val="ru-RU"/>
              </w:rPr>
              <w:t>по падежам</w:t>
            </w:r>
          </w:p>
        </w:tc>
        <w:tc>
          <w:tcPr>
            <w:tcW w:w="6520" w:type="dxa"/>
          </w:tcPr>
          <w:p w:rsidR="0083572C" w:rsidRPr="007C1ED6" w:rsidRDefault="0083572C" w:rsidP="0017005F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Находят</w:t>
            </w:r>
            <w:r w:rsidRPr="007C1ED6">
              <w:t xml:space="preserve"> имена существительные в тексте,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их особенности: собственное или нарицательное, одушевленное или неодушевленное; род, число, падеж.</w:t>
            </w:r>
            <w:r>
              <w:t xml:space="preserve"> </w:t>
            </w:r>
            <w:r w:rsidRPr="007C1ED6">
              <w:rPr>
                <w:b/>
              </w:rPr>
              <w:t>Применяют</w:t>
            </w:r>
            <w:r w:rsidRPr="007C1ED6">
              <w:t xml:space="preserve"> </w:t>
            </w:r>
            <w:r w:rsidRPr="007C1ED6">
              <w:lastRenderedPageBreak/>
              <w:t>алгоритм определения падежа имени существительного.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85.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Разбор имени существительного как части речи.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Оперируют понятиями «Части речи», « Склонение», «Падеж»,  «Род», « Число», выполняя разбор имени существительного как части речи.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изложение по плану.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Несклоняемые имена существительные.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 xml:space="preserve">применяют </w:t>
            </w:r>
            <w:r w:rsidRPr="007C1ED6">
              <w:t xml:space="preserve">алгоритм определения безударных падежных окончаний имён существительных. </w:t>
            </w:r>
            <w:r w:rsidRPr="007C1ED6">
              <w:rPr>
                <w:b/>
              </w:rPr>
              <w:t xml:space="preserve">Сравнивают </w:t>
            </w:r>
            <w:r w:rsidRPr="007C1ED6">
              <w:t xml:space="preserve">имена существительные в разных падежных формах по вопросам, по их грамматическому значению, употребляемым предлогам и по окончаниям. </w:t>
            </w:r>
            <w:r w:rsidRPr="007C1ED6">
              <w:rPr>
                <w:b/>
              </w:rPr>
              <w:t xml:space="preserve">Объясняют </w:t>
            </w:r>
            <w:r w:rsidRPr="007C1ED6">
              <w:t>необходимость знания падежа и склонения имёни существительного для верного написания его окончания.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Три склонения имён существительных.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Знакомятся  со склонениями существительных</w:t>
            </w:r>
          </w:p>
          <w:p w:rsidR="0083572C" w:rsidRPr="007C1ED6" w:rsidRDefault="0083572C" w:rsidP="007C1ED6">
            <w:pPr>
              <w:jc w:val="both"/>
            </w:pPr>
            <w:r w:rsidRPr="007C1ED6">
              <w:t>Распределяют имена  существительные по склонениям.</w:t>
            </w:r>
          </w:p>
          <w:p w:rsidR="0083572C" w:rsidRPr="007C1ED6" w:rsidRDefault="0083572C" w:rsidP="007C1ED6">
            <w:pPr>
              <w:jc w:val="both"/>
            </w:pPr>
            <w:r w:rsidRPr="007C1ED6">
              <w:t>Знакомятся с правилом определения склонения. Учатся в сотрудничестве самостоятельно учитывать выделенные учителем ориентиры действия в новом  учебном материале, задавать вопросы; использовать речь для регуляции своего действия. Называют в совместном полилоге  причины успеха и неудачи в учебной деятельности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89.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Склонение имён существительных</w:t>
            </w:r>
            <w:r w:rsidRPr="007C1ED6">
              <w:rPr>
                <w:rFonts w:cs="Times New Roman"/>
                <w:lang w:val="ru-RU"/>
              </w:rPr>
              <w:t xml:space="preserve"> в единственном числе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по заданию учебника согласование существительных по падежам в предложении. Работают с правилом. Разбирают имя существительное как части речи. Составляют  текст рассуждения на тему урока. Выполняют проверочную работу № 15,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90, 91.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Определение склонения имён существительных.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Анализируют</w:t>
            </w:r>
            <w:r w:rsidRPr="007C1ED6">
              <w:t xml:space="preserve"> имя существительное как часть речи, указывая начальную форму, род, склонение, падеж, число</w:t>
            </w:r>
          </w:p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знания,  </w:t>
            </w:r>
            <w:r w:rsidRPr="007C1ED6">
              <w:rPr>
                <w:b/>
              </w:rPr>
              <w:t xml:space="preserve">выбирают </w:t>
            </w:r>
            <w:r w:rsidRPr="007C1ED6">
              <w:t>правильный ответ из нескольких вариантов.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Безударные падежные окончания имён существительных.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93, 94.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Падежные окончания имён существительных 1-го склонения.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Находят</w:t>
            </w:r>
            <w:r w:rsidRPr="007C1ED6">
              <w:t xml:space="preserve"> имена существительные в тексте,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их особенности: собственное или нарицательное, одушевленное или неодушевленное; род, число, падеж.</w:t>
            </w:r>
          </w:p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алгоритм определения падежа имени существительного. Выполняют проверочную работу № 16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95, 96.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Падежные окончания имён существительных 2-го склонения.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Окончания имён существительных 2-го склонения.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Выполняют определение склонения и падежа, аргументируют выбор написания окончаний существительных 2 склонения. </w:t>
            </w:r>
          </w:p>
          <w:p w:rsidR="0083572C" w:rsidRPr="007C1ED6" w:rsidRDefault="0083572C" w:rsidP="007C1ED6">
            <w:pPr>
              <w:jc w:val="both"/>
            </w:pPr>
            <w:r w:rsidRPr="007C1ED6">
              <w:t>Выполняют проверочную работу № 17,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Падежные окончания имён существительных 3-го склонения.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Отрабатывают аргументацию выбора написания падежных  окончаний по алгоритму. Самостоятельно оценивают правильность выполнения действия и вносят необходимые    коррективы в исполнение, как в конце действия, так и по ходу его реализации. Распределяют  существительные по группам.</w:t>
            </w:r>
          </w:p>
          <w:p w:rsidR="0083572C" w:rsidRPr="007C1ED6" w:rsidRDefault="0083572C" w:rsidP="007C1ED6">
            <w:pPr>
              <w:jc w:val="both"/>
            </w:pPr>
            <w:r w:rsidRPr="007C1ED6">
              <w:t>Выполняют проверочную работу № 18,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99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 xml:space="preserve">Склонение имен существительных </w:t>
            </w:r>
            <w:r w:rsidRPr="007C1ED6">
              <w:rPr>
                <w:rFonts w:cs="Times New Roman"/>
                <w:lang w:val="ru-RU"/>
              </w:rPr>
              <w:lastRenderedPageBreak/>
              <w:t>во множественном числе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>
              <w:lastRenderedPageBreak/>
              <w:t xml:space="preserve">Выполняют </w:t>
            </w:r>
            <w:r w:rsidRPr="007C1ED6">
              <w:t xml:space="preserve"> определение падежей и выделение окончаний </w:t>
            </w:r>
            <w:r w:rsidRPr="007C1ED6">
              <w:lastRenderedPageBreak/>
              <w:t>существительных во множественном числе.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lastRenderedPageBreak/>
              <w:t>100,</w:t>
            </w:r>
          </w:p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lang w:val="ru-RU"/>
              </w:rPr>
              <w:t xml:space="preserve">Правописание </w:t>
            </w:r>
            <w:r w:rsidRPr="007C1ED6">
              <w:rPr>
                <w:rFonts w:cs="Times New Roman"/>
              </w:rPr>
              <w:t xml:space="preserve"> безударных окончаний имени существительного.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Повторяют и формулируют правило написания мягкого знака на конце имён существительных после шипящих. Аргументируют способы различения имен существительных 1, 2 и 3-го склонения на основе их рода и окончания</w:t>
            </w:r>
          </w:p>
          <w:p w:rsidR="0083572C" w:rsidRPr="007C1ED6" w:rsidRDefault="0083572C" w:rsidP="007C1ED6">
            <w:pPr>
              <w:jc w:val="both"/>
            </w:pPr>
            <w:r w:rsidRPr="007C1ED6">
              <w:t xml:space="preserve">Обобщают  по вопросам и заданиям учебника изученное об имени существительном; повторяют  существенные признаки. Выполняют проверочную работу № 19, осуществляют взаимоконтроль и взаимооценку выполненной работы.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Контрольный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7</w:t>
            </w:r>
            <w:r w:rsidRPr="007C1ED6">
              <w:rPr>
                <w:rFonts w:cs="Times New Roman"/>
                <w:i/>
              </w:rPr>
              <w:t xml:space="preserve"> по теме: «Имя существительное».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 xml:space="preserve">применяют </w:t>
            </w:r>
            <w:r w:rsidRPr="007C1ED6">
              <w:t>алгоритм определения безударных падежных окончаний имён существительных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Закрепление пройденного.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Изменяют  по падежам существительных 1-3-го склонения. Называют слово-помощник. Дописывают окончания имен существительных  и определяют  склонение и падеж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Имя прилагательное. Повторяем, что знаем.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Называют существенные и несущественные признаки имени прилагательного как части речи. Определяют род, число и падеж прилагательных. Осуществляют дополнение  текста прилагательными Восстанавливают порядок следования этапов  алгоритма для определения рода, числа и падежа прилагательного. Выполняют проверочную работу № 20.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Изменение прилагательных по родам, числам.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Выделяют</w:t>
            </w:r>
            <w:r w:rsidRPr="007C1ED6">
              <w:t xml:space="preserve"> в предложении сочетание имени существительного с именем прилагательным, </w:t>
            </w:r>
            <w:r w:rsidRPr="007C1ED6">
              <w:rPr>
                <w:b/>
              </w:rPr>
              <w:t xml:space="preserve">ставят </w:t>
            </w:r>
            <w:r w:rsidRPr="007C1ED6">
              <w:t xml:space="preserve">вопрос от существительного к прилагательному.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 письме алгоритм определения безударных окончаний имён прилагательных. </w:t>
            </w:r>
            <w:r w:rsidRPr="007C1ED6">
              <w:rPr>
                <w:b/>
              </w:rPr>
              <w:t xml:space="preserve">Образовывают </w:t>
            </w:r>
            <w:r w:rsidRPr="007C1ED6">
              <w:t>имёна прилагательные от слов других частей речи с помощью суффиксов.</w:t>
            </w:r>
            <w:r w:rsidRPr="007C1ED6">
              <w:rPr>
                <w:b/>
              </w:rPr>
              <w:t xml:space="preserve"> Анализируют </w:t>
            </w:r>
            <w:r w:rsidRPr="007C1ED6">
              <w:t xml:space="preserve"> имя прилагательное как часть речи,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начальную форму, род, падеж, число.</w:t>
            </w:r>
            <w:r w:rsidRPr="007C1ED6">
              <w:rPr>
                <w:b/>
              </w:rPr>
              <w:t xml:space="preserve">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Изменение прилагательных по </w:t>
            </w:r>
            <w:r w:rsidRPr="007C1ED6">
              <w:rPr>
                <w:rFonts w:cs="Times New Roman"/>
                <w:lang w:val="ru-RU"/>
              </w:rPr>
              <w:t>падежам.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проверочную работу № 21,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 xml:space="preserve">Безударные падежные окончания имён прилагательных 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Объясняют выбор безударных окончаний прилагательных  по алгоритму. Строят монологическое высказывание,  диалог. Подбирают прилагательные по смыслу.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</w:rPr>
              <w:t>Склонение имён прилагательных.</w:t>
            </w:r>
            <w:r w:rsidRPr="007C1ED6">
              <w:rPr>
                <w:rFonts w:cs="Times New Roman"/>
                <w:lang w:val="ru-RU"/>
              </w:rPr>
              <w:t xml:space="preserve"> </w:t>
            </w:r>
            <w:r w:rsidRPr="007C1ED6">
              <w:rPr>
                <w:rFonts w:cs="Times New Roman"/>
                <w:i/>
              </w:rPr>
              <w:t>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Сравнивают окончания прилагательных в мужском и среднем роде. Выполняют склон</w:t>
            </w:r>
            <w:r>
              <w:t>ение имен прилагательных. В</w:t>
            </w:r>
            <w:r w:rsidRPr="007C1ED6">
              <w:t>ыполняют прогностическую оценку правильности выполнения задания по заданным внешним и сформированным внутренним критериям.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109.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>Упражнение в с</w:t>
            </w:r>
            <w:r w:rsidRPr="007C1ED6">
              <w:rPr>
                <w:rFonts w:cs="Times New Roman"/>
              </w:rPr>
              <w:t>клонени</w:t>
            </w:r>
            <w:r w:rsidRPr="007C1ED6">
              <w:rPr>
                <w:rFonts w:cs="Times New Roman"/>
                <w:lang w:val="ru-RU"/>
              </w:rPr>
              <w:t xml:space="preserve">и </w:t>
            </w:r>
            <w:r w:rsidRPr="007C1ED6">
              <w:rPr>
                <w:rFonts w:cs="Times New Roman"/>
              </w:rPr>
              <w:t xml:space="preserve"> имён прилагательных 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Работают со старинными загадками и пословицами. Определяют падеж и аргументируют написание окончаний прилагательных Составляют словосочетания по образцу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lang w:val="ru-RU"/>
              </w:rPr>
              <w:t xml:space="preserve">Отработка навыка написания </w:t>
            </w:r>
            <w:r w:rsidRPr="007C1ED6">
              <w:rPr>
                <w:rFonts w:cs="Times New Roman"/>
              </w:rPr>
              <w:t xml:space="preserve"> безударных окончаний имён прилагательных.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Подбирают прилагательные и ставят вопросы к ним. Определяют  окончания и падежи, аргументируя выбор. Образовывают прилагательные по</w:t>
            </w:r>
            <w:r>
              <w:t xml:space="preserve"> образцу. </w:t>
            </w:r>
            <w:r w:rsidRPr="007C1ED6">
              <w:t>Объясняют написание  безударных окончаний имён прилагательных.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изложение.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Склонение имён прилагательных во множественном числе.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>
              <w:t xml:space="preserve">Выполняют </w:t>
            </w:r>
            <w:r w:rsidRPr="007C1ED6">
              <w:t>проверку правописания безударного окончания прилагательного по окончанию вопроса.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Закрепление пройденного.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Выполняют проверочное списывание стихотворного текста. </w:t>
            </w:r>
            <w:r>
              <w:t xml:space="preserve">Определяют склонение и падеж существительных и </w:t>
            </w:r>
            <w:r>
              <w:lastRenderedPageBreak/>
              <w:t>прилагательных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114.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17005F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Разбор имени прилагательного как части речи. 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>
              <w:t>Составляют</w:t>
            </w:r>
            <w:r w:rsidRPr="007C1ED6">
              <w:t xml:space="preserve"> кластер по теме «Имя прилагательное как часть речи». Выполняют презентацию групповой работы, обсуждают и вносят необходимые коррективы.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Местоимения.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 xml:space="preserve">Сравнивают </w:t>
            </w:r>
            <w:r w:rsidRPr="007C1ED6">
              <w:t xml:space="preserve">местоимения с именами существительными по функции и по грамматическим признакам.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лицо, чи</w:t>
            </w:r>
            <w:r>
              <w:t>сло и падеж личных местоимений.</w:t>
            </w:r>
            <w:r w:rsidRPr="007C1ED6">
              <w:t xml:space="preserve"> </w:t>
            </w:r>
            <w:r w:rsidRPr="007C1ED6">
              <w:rPr>
                <w:b/>
              </w:rPr>
              <w:t xml:space="preserve">Применяют </w:t>
            </w:r>
            <w:r w:rsidRPr="007C1ED6">
              <w:t xml:space="preserve">правило написания местоимений с предлогами. </w:t>
            </w:r>
            <w:r w:rsidRPr="007C1ED6">
              <w:rPr>
                <w:b/>
              </w:rPr>
              <w:t xml:space="preserve">Используют </w:t>
            </w:r>
            <w:r w:rsidRPr="007C1ED6">
              <w:t>местоимения в собственных текстах.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Местоимения 1, 2, 3-го лица единственного и множественного числа.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Склонение личных местоимений 1-го лица.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Склонение личных местоимений 2-го лица.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Различают и аргументируют различия местоимений 1,2 и 3 лица. Дополняют текст необходимыми местоимениями. Склоняют местоимения. Работают с таблицами.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119.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Склонение личных местоимений 3-го лица.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 xml:space="preserve">Упражняются в употреблении местоимений в </w:t>
            </w:r>
            <w:r>
              <w:t>нужной форме</w:t>
            </w:r>
            <w:r w:rsidRPr="007C1ED6">
              <w:t xml:space="preserve"> Упражняются в употреблении местоимений ТЫ и ВЫ в речи. Выполняют проверочную работу № 22,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Правописание личных местоимений с предлогами.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Проверяют  и оценивают уровень знаний грамматических признаков местоимений. Используют знаково-символические средства,  модели и схемы, для решения учебной задачи на тему урока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  <w:i/>
              </w:rPr>
              <w:t>Административный контрольный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8 по итогам 3 четверти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Глагол. Повторяем, что знаем.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Находят</w:t>
            </w:r>
            <w:r w:rsidRPr="007C1ED6">
              <w:t xml:space="preserve"> глаголы в предложении на основе их значения, грамматических признаков и роли в предложении.</w:t>
            </w:r>
            <w:r w:rsidRPr="007C1ED6">
              <w:rPr>
                <w:b/>
              </w:rPr>
              <w:t xml:space="preserve"> Определяют</w:t>
            </w:r>
            <w:r w:rsidRPr="007C1ED6">
              <w:t xml:space="preserve"> время и число глагола, его род в форме прошедшего времени. </w:t>
            </w:r>
            <w:r w:rsidRPr="007C1ED6">
              <w:rPr>
                <w:b/>
              </w:rPr>
              <w:t>Образовывают</w:t>
            </w:r>
            <w:r w:rsidRPr="007C1ED6">
              <w:t xml:space="preserve"> формы настоящего, прошедшего и будущего времени глагола. </w:t>
            </w:r>
            <w:r w:rsidRPr="007C1ED6">
              <w:rPr>
                <w:b/>
              </w:rPr>
              <w:t>Находят</w:t>
            </w:r>
            <w:r w:rsidRPr="007C1ED6">
              <w:t xml:space="preserve"> начальную форму глагола, не изменяя его вид. Выполняют проверочную работу № 23,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</w:rPr>
              <w:t>Изменение глагола по временам.</w:t>
            </w:r>
            <w:r w:rsidRPr="007C1ED6">
              <w:rPr>
                <w:rFonts w:cs="Times New Roman"/>
                <w:lang w:val="ru-RU"/>
              </w:rPr>
              <w:t xml:space="preserve"> </w:t>
            </w:r>
            <w:r w:rsidRPr="007C1ED6">
              <w:rPr>
                <w:rFonts w:cs="Times New Roman"/>
                <w:i/>
              </w:rPr>
              <w:t>Контрольный словарный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3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lang w:val="ru-RU"/>
              </w:rPr>
              <w:t>Упражнение в и</w:t>
            </w:r>
            <w:r w:rsidRPr="007C1ED6">
              <w:rPr>
                <w:rFonts w:cs="Times New Roman"/>
              </w:rPr>
              <w:t>зменени</w:t>
            </w:r>
            <w:r w:rsidRPr="007C1ED6">
              <w:rPr>
                <w:rFonts w:cs="Times New Roman"/>
                <w:lang w:val="ru-RU"/>
              </w:rPr>
              <w:t>и</w:t>
            </w:r>
            <w:r w:rsidRPr="007C1ED6">
              <w:rPr>
                <w:rFonts w:cs="Times New Roman"/>
              </w:rPr>
              <w:t xml:space="preserve"> глагола по временам.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 xml:space="preserve">Неопределённая форма глагола 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C4158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 xml:space="preserve">Правописание глаголов </w:t>
            </w:r>
            <w:r w:rsidRPr="007C1ED6">
              <w:rPr>
                <w:rFonts w:cs="Times New Roman"/>
                <w:lang w:val="ru-RU"/>
              </w:rPr>
              <w:t xml:space="preserve">в </w:t>
            </w:r>
            <w:r w:rsidRPr="007C1ED6">
              <w:rPr>
                <w:rFonts w:cs="Times New Roman"/>
              </w:rPr>
              <w:t>неопределённой форм</w:t>
            </w:r>
            <w:r w:rsidRPr="007C1ED6">
              <w:rPr>
                <w:rFonts w:cs="Times New Roman"/>
                <w:lang w:val="ru-RU"/>
              </w:rPr>
              <w:t>е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Объясняют особенность написания окончания глаголов во 2-м лице. Изменяют формы глагола. Осуществляют итоговый и пошаговый контроль по результату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Спряжение глаголов в настоящем времени.</w:t>
            </w:r>
          </w:p>
        </w:tc>
        <w:tc>
          <w:tcPr>
            <w:tcW w:w="6520" w:type="dxa"/>
          </w:tcPr>
          <w:p w:rsidR="0083572C" w:rsidRPr="007C1ED6" w:rsidRDefault="0083572C" w:rsidP="00C41586">
            <w:pPr>
              <w:jc w:val="both"/>
            </w:pPr>
            <w:r w:rsidRPr="007C1ED6">
              <w:t xml:space="preserve">Выполняют спряжение глаголов. Определяют лицо, число и род, время глагола.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C4158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Спряжение глаголов. 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Изменяют</w:t>
            </w:r>
            <w:r w:rsidRPr="007C1ED6">
              <w:t xml:space="preserve"> глаголы в настоящем и будущем времени по лицам и числам на основе таблицы спряжения глаголов.</w:t>
            </w:r>
          </w:p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Сравнивают</w:t>
            </w:r>
            <w:r w:rsidRPr="007C1ED6">
              <w:t xml:space="preserve"> окончания глаголов в настоящем и будущем времени. Выполняют проверочную работу № 24, осуществляют взаимоконтроль и взаимооценку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129.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Упражнение в с</w:t>
            </w:r>
            <w:r>
              <w:rPr>
                <w:rFonts w:cs="Times New Roman"/>
              </w:rPr>
              <w:t>пряжени</w:t>
            </w:r>
            <w:r>
              <w:rPr>
                <w:rFonts w:cs="Times New Roman"/>
                <w:lang w:val="ru-RU"/>
              </w:rPr>
              <w:t>и</w:t>
            </w:r>
            <w:r w:rsidRPr="007C1ED6">
              <w:rPr>
                <w:rFonts w:cs="Times New Roman"/>
              </w:rPr>
              <w:t xml:space="preserve"> глаголов в настоящем времени. 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Спряжение глаголов в будущем времени.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Закрепление.Спряжение глаголов в будущем времени. 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Работают  с таблицей и правилом. Называют формы будущего времени у глагола. Выполняют спряжение глаголов в будущем времени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132, 133.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Глаголы 2-го лица единственного числа.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pStyle w:val="af6"/>
              <w:spacing w:line="240" w:lineRule="auto"/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алгоритм определения спряжения глаголов. </w:t>
            </w:r>
            <w:r w:rsidRPr="007C1ED6">
              <w:rPr>
                <w:b/>
              </w:rPr>
              <w:t xml:space="preserve">Называют  </w:t>
            </w:r>
            <w:r w:rsidRPr="007C1ED6">
              <w:t xml:space="preserve">основные способы определения спряжения глаголов. </w:t>
            </w:r>
            <w:r w:rsidRPr="007C1ED6">
              <w:rPr>
                <w:b/>
              </w:rPr>
              <w:t xml:space="preserve">Различают </w:t>
            </w:r>
            <w:r w:rsidRPr="007C1ED6">
              <w:t xml:space="preserve">способ определения спряжения глаголов с ударными и безударными окончаниями. </w:t>
            </w:r>
            <w:r w:rsidRPr="007C1ED6">
              <w:rPr>
                <w:b/>
              </w:rPr>
              <w:t xml:space="preserve">Пишут </w:t>
            </w:r>
            <w:r w:rsidRPr="007C1ED6">
              <w:t>личные окончания глаголов в настоящем и будущем времени.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134.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сочинение по картине.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 xml:space="preserve">Личные окончания глаголов </w:t>
            </w:r>
            <w:r w:rsidRPr="007C1ED6">
              <w:rPr>
                <w:rFonts w:cs="Times New Roman"/>
                <w:lang w:val="en-US"/>
              </w:rPr>
              <w:t>I</w:t>
            </w:r>
            <w:r w:rsidRPr="007C1ED6">
              <w:rPr>
                <w:rFonts w:cs="Times New Roman"/>
              </w:rPr>
              <w:t xml:space="preserve"> и </w:t>
            </w:r>
            <w:r w:rsidRPr="007C1ED6">
              <w:rPr>
                <w:rFonts w:cs="Times New Roman"/>
                <w:lang w:val="en-US"/>
              </w:rPr>
              <w:t>II</w:t>
            </w:r>
            <w:r w:rsidRPr="007C1ED6">
              <w:rPr>
                <w:rFonts w:cs="Times New Roman"/>
              </w:rPr>
              <w:t xml:space="preserve"> спряжений в настоящем времени.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Работают с таблицей. Распределяют глаголы по группам. Изменяют формы глагола в тексте. Разбирают слова как части речи.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Личные окончания глаголов </w:t>
            </w:r>
            <w:r w:rsidRPr="007C1ED6">
              <w:rPr>
                <w:rFonts w:cs="Times New Roman"/>
                <w:lang w:val="en-US"/>
              </w:rPr>
              <w:t>I</w:t>
            </w:r>
            <w:r w:rsidRPr="007C1ED6">
              <w:rPr>
                <w:rFonts w:cs="Times New Roman"/>
              </w:rPr>
              <w:t xml:space="preserve"> и </w:t>
            </w:r>
            <w:r w:rsidRPr="007C1ED6">
              <w:rPr>
                <w:rFonts w:cs="Times New Roman"/>
                <w:lang w:val="en-US"/>
              </w:rPr>
              <w:t>II</w:t>
            </w:r>
            <w:r w:rsidRPr="007C1ED6">
              <w:rPr>
                <w:rFonts w:cs="Times New Roman"/>
              </w:rPr>
              <w:t xml:space="preserve"> спряжений в настоящем времени.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Определяют написание безударного окончания глагола по алгоритму. Строят понятные для партнера высказывания, учитывающие, что он знает и видит, а что нет. Выполняют проверочную работу № 25,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Способы определения спряжения глагола.</w:t>
            </w:r>
            <w:r w:rsidRPr="007C1ED6">
              <w:rPr>
                <w:rFonts w:cs="Times New Roman"/>
                <w:i/>
              </w:rPr>
              <w:t xml:space="preserve"> Проверочный словарный диктант.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алгоритм определения спряжения глаголов. </w:t>
            </w:r>
            <w:r w:rsidRPr="007C1ED6">
              <w:rPr>
                <w:b/>
              </w:rPr>
              <w:t xml:space="preserve">Называют </w:t>
            </w:r>
            <w:r w:rsidRPr="007C1ED6">
              <w:t xml:space="preserve">основные способы определения спряжения глаголов. </w:t>
            </w:r>
            <w:r w:rsidRPr="007C1ED6">
              <w:rPr>
                <w:b/>
              </w:rPr>
              <w:t xml:space="preserve">Различают </w:t>
            </w:r>
            <w:r w:rsidRPr="007C1ED6">
              <w:t xml:space="preserve">способ определения спряжения глаголов с ударными и безударными окончаниями. </w:t>
            </w:r>
            <w:r w:rsidRPr="007C1ED6">
              <w:rPr>
                <w:b/>
              </w:rPr>
              <w:t xml:space="preserve">Пишут </w:t>
            </w:r>
            <w:r w:rsidRPr="007C1ED6">
              <w:t>личные окончания глаголов в настоящем и будущем времени.</w:t>
            </w:r>
          </w:p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 xml:space="preserve">Разбирают </w:t>
            </w:r>
            <w:r w:rsidRPr="007C1ED6">
              <w:t xml:space="preserve">глагол как часть речи,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начальную форму, спряжение, время, лицо в настоящем и будущем времени; число, род в прошедшем времени.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Способы определения спряжения глагола.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139.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Наблюдение за личными окончаниями глаголов при спряжении.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Личные окончания глаголов </w:t>
            </w:r>
            <w:r w:rsidRPr="007C1ED6">
              <w:rPr>
                <w:rFonts w:cs="Times New Roman"/>
                <w:lang w:val="en-US"/>
              </w:rPr>
              <w:t>I</w:t>
            </w:r>
            <w:r w:rsidRPr="007C1ED6">
              <w:rPr>
                <w:rFonts w:cs="Times New Roman"/>
              </w:rPr>
              <w:t xml:space="preserve"> спряжения в будущем времени.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Личные окончания глаголов </w:t>
            </w:r>
            <w:r w:rsidRPr="007C1ED6">
              <w:rPr>
                <w:rFonts w:cs="Times New Roman"/>
                <w:lang w:val="en-US"/>
              </w:rPr>
              <w:t>II</w:t>
            </w:r>
            <w:r w:rsidRPr="007C1ED6">
              <w:rPr>
                <w:rFonts w:cs="Times New Roman"/>
              </w:rPr>
              <w:t xml:space="preserve"> спряжения в будущем времени.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lang w:val="ru-RU"/>
              </w:rPr>
              <w:t>Отработка навыка с</w:t>
            </w:r>
            <w:r w:rsidRPr="007C1ED6">
              <w:rPr>
                <w:rFonts w:cs="Times New Roman"/>
              </w:rPr>
              <w:t>пряжени</w:t>
            </w:r>
            <w:r w:rsidRPr="007C1ED6">
              <w:rPr>
                <w:rFonts w:cs="Times New Roman"/>
                <w:lang w:val="ru-RU"/>
              </w:rPr>
              <w:t xml:space="preserve">я </w:t>
            </w:r>
            <w:r w:rsidRPr="007C1ED6">
              <w:rPr>
                <w:rFonts w:cs="Times New Roman"/>
              </w:rPr>
              <w:t xml:space="preserve"> глаголов.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Правописание глаголов на –тся и</w:t>
            </w:r>
            <w:r w:rsidRPr="007C1ED6">
              <w:rPr>
                <w:rFonts w:cs="Times New Roman"/>
                <w:lang w:val="ru-RU"/>
              </w:rPr>
              <w:t xml:space="preserve">  </w:t>
            </w:r>
            <w:r w:rsidRPr="007C1ED6">
              <w:rPr>
                <w:rFonts w:cs="Times New Roman"/>
              </w:rPr>
              <w:t>–ться.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Обосновывают</w:t>
            </w:r>
            <w:r w:rsidRPr="007C1ED6">
              <w:t xml:space="preserve"> написание –тся и –ться в глаголах, поставив вопрос к глаголу. </w:t>
            </w:r>
            <w:r w:rsidRPr="007C1ED6">
              <w:rPr>
                <w:b/>
              </w:rPr>
              <w:t>Составляют</w:t>
            </w:r>
            <w:r w:rsidRPr="007C1ED6">
              <w:t xml:space="preserve"> предложения с орфограммами –тся и –ться. Выполняют проверочную работу № 26,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u w:val="single"/>
                <w:lang w:val="ru-RU"/>
              </w:rPr>
            </w:pPr>
            <w:r w:rsidRPr="007C1ED6">
              <w:rPr>
                <w:rFonts w:cs="Times New Roman"/>
                <w:i/>
                <w:u w:val="single"/>
              </w:rPr>
              <w:t>Контрольное изложение</w:t>
            </w:r>
            <w:r w:rsidRPr="007C1ED6">
              <w:rPr>
                <w:rFonts w:cs="Times New Roman"/>
                <w:i/>
                <w:u w:val="single"/>
                <w:lang w:val="ru-RU"/>
              </w:rPr>
              <w:t xml:space="preserve"> № 1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Делят текст на части. Составляют плана. Выполняют устный и письменный пересказ. Самостоятельно оценивают правильность выполнения действия и вносят необходимые    коррективы в исполнение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Определение написания –тся и –ться с помощью вопроса к глаголу.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</w:rPr>
              <w:t>Глаголы-исключения.</w:t>
            </w:r>
            <w:r w:rsidRPr="007C1ED6">
              <w:rPr>
                <w:rFonts w:cs="Times New Roman"/>
                <w:lang w:val="ru-RU"/>
              </w:rPr>
              <w:t xml:space="preserve"> </w:t>
            </w:r>
            <w:r w:rsidRPr="007C1ED6">
              <w:rPr>
                <w:rFonts w:cs="Times New Roman"/>
                <w:i/>
              </w:rPr>
              <w:t>Проверочный словарный диктант.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различные мнемонические приемы для запоминания глаголов-исключений. </w:t>
            </w:r>
            <w:r w:rsidRPr="007C1ED6">
              <w:rPr>
                <w:b/>
              </w:rPr>
              <w:t>Отличают</w:t>
            </w:r>
            <w:r w:rsidRPr="007C1ED6">
              <w:t xml:space="preserve"> глаголы-исключения от похожих однокоренных глаголов. </w:t>
            </w:r>
            <w:r w:rsidRPr="007C1ED6">
              <w:rPr>
                <w:b/>
              </w:rPr>
              <w:t>Объясняют</w:t>
            </w:r>
            <w:r w:rsidRPr="007C1ED6">
              <w:t xml:space="preserve"> причину отнесения глаголов к группе глаголов – исключений.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147, 148.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Написание окончаний в глаголах-исключениях </w:t>
            </w:r>
            <w:r w:rsidRPr="007C1ED6">
              <w:rPr>
                <w:rFonts w:cs="Times New Roman"/>
                <w:lang w:val="en-US"/>
              </w:rPr>
              <w:t>I</w:t>
            </w:r>
            <w:r w:rsidRPr="007C1ED6">
              <w:rPr>
                <w:rFonts w:cs="Times New Roman"/>
              </w:rPr>
              <w:t xml:space="preserve"> спряжения.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проверочную работу № 27, осуществляют самоконтроль и самооценку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149, 150.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Написание окончаний в глаголах-исключениях </w:t>
            </w:r>
            <w:r w:rsidRPr="007C1ED6">
              <w:rPr>
                <w:rFonts w:cs="Times New Roman"/>
                <w:lang w:val="en-US"/>
              </w:rPr>
              <w:t>II</w:t>
            </w:r>
            <w:r w:rsidRPr="007C1ED6">
              <w:rPr>
                <w:rFonts w:cs="Times New Roman"/>
              </w:rPr>
              <w:t xml:space="preserve"> спряжения.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Выбирают и объясняют выбор написания окончаний глаголов. Определяют спряжение, лицо, число и время глагола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Разбор глагола как части речи.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Разбирают  глагол как часть речи по алгоритму. Выполняют взаимо- и самооценку на основе критерия успешности учебной деятельности.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Систематизация знаний о глаголе.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Выбирают и аргументируют  написание окончаний глаголов. Определяют спряжение, лицо, число и время глагола. Разбирают  глагол как части речи по алгоритму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 xml:space="preserve">Обобщающий урок по теме </w:t>
            </w:r>
            <w:r w:rsidRPr="007C1ED6">
              <w:rPr>
                <w:rFonts w:cs="Times New Roman"/>
              </w:rPr>
              <w:lastRenderedPageBreak/>
              <w:t>«Глагол».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lastRenderedPageBreak/>
              <w:t xml:space="preserve">Изменяют формы глаголов-исключений. Работают с </w:t>
            </w:r>
            <w:r w:rsidRPr="007C1ED6">
              <w:lastRenderedPageBreak/>
              <w:t xml:space="preserve">таблицей. Составляют кластер по теме «Глагол».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lastRenderedPageBreak/>
              <w:t>154.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  <w:lang w:val="ru-RU"/>
              </w:rPr>
            </w:pPr>
            <w:r w:rsidRPr="007C1ED6">
              <w:rPr>
                <w:rFonts w:cs="Times New Roman"/>
                <w:i/>
              </w:rPr>
              <w:t>Контрольное списывание</w:t>
            </w:r>
            <w:r w:rsidRPr="007C1ED6">
              <w:rPr>
                <w:rFonts w:cs="Times New Roman"/>
                <w:i/>
                <w:lang w:val="ru-RU"/>
              </w:rPr>
              <w:t xml:space="preserve"> № 2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Имя числительное</w:t>
            </w:r>
            <w:r w:rsidRPr="007C1ED6">
              <w:rPr>
                <w:rFonts w:cs="Times New Roman"/>
                <w:lang w:val="ru-RU"/>
              </w:rPr>
              <w:t xml:space="preserve"> как часть речи.</w:t>
            </w:r>
          </w:p>
        </w:tc>
        <w:tc>
          <w:tcPr>
            <w:tcW w:w="6520" w:type="dxa"/>
            <w:vMerge w:val="restart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Объясняют</w:t>
            </w:r>
            <w:r w:rsidRPr="007C1ED6">
              <w:t xml:space="preserve"> различие функций имён числительных разных разрядов. Выполняют проверочную работу № 28, осуществляют взаимоконтроль и взаимооценку выполненной работы.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Количественные и порядковые числительные.</w:t>
            </w:r>
          </w:p>
        </w:tc>
        <w:tc>
          <w:tcPr>
            <w:tcW w:w="6520" w:type="dxa"/>
            <w:vMerge/>
          </w:tcPr>
          <w:p w:rsidR="0083572C" w:rsidRPr="007C1ED6" w:rsidRDefault="0083572C" w:rsidP="007C1ED6">
            <w:pPr>
              <w:jc w:val="both"/>
            </w:pP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157.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</w:rPr>
              <w:t>Разряды числительных по структуре: простые, сложные и составные.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Работают с правилом. Определяют разряд и состав числительного. Распределяют числительные по группам по вопросам. Образовывают от количественных числительных порядковые и наоборот.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158.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Наречие. Образование наречий от имён прилагательных.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Находят</w:t>
            </w:r>
            <w:r w:rsidRPr="007C1ED6">
              <w:t xml:space="preserve"> наречия, </w:t>
            </w:r>
            <w:r w:rsidRPr="007C1ED6">
              <w:rPr>
                <w:b/>
              </w:rPr>
              <w:t>ставят</w:t>
            </w:r>
            <w:r w:rsidRPr="007C1ED6">
              <w:t xml:space="preserve"> к ним вопросы и </w:t>
            </w:r>
            <w:r w:rsidRPr="007C1ED6">
              <w:rPr>
                <w:b/>
              </w:rPr>
              <w:t>определяют</w:t>
            </w:r>
            <w:r w:rsidRPr="007C1ED6">
              <w:t xml:space="preserve"> значение, грамматические особенности (неизменяемость). </w:t>
            </w:r>
            <w:r w:rsidRPr="007C1ED6">
              <w:rPr>
                <w:b/>
              </w:rPr>
              <w:t xml:space="preserve">Распространяют </w:t>
            </w:r>
            <w:r w:rsidRPr="007C1ED6">
              <w:t>предложения наречиями. Распределяют наречия по группам. Разбирают наречия по составу. Выполняют подбор наречий-синонимов к фразеологизмам Работают с орфографическим словарем. Выполняют проверочную работу № 29, осуществляют взаимоконтроль.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159.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Административный итоговый контрольный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9 </w:t>
            </w:r>
            <w:r w:rsidRPr="007C1ED6">
              <w:rPr>
                <w:rFonts w:cs="Times New Roman"/>
                <w:i/>
              </w:rPr>
              <w:t xml:space="preserve"> за год.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Роль наречий в предложении.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Вспоминают и называют вопросы к наречиям. Осуществляют дополнение предложений наречиями по вопросам.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161.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Предлоги. Союзы.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Называют значение служебных частей речи. Составляют предложения из данных групп слов.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162.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i/>
              </w:rPr>
            </w:pPr>
            <w:r w:rsidRPr="007C1ED6">
              <w:rPr>
                <w:rFonts w:cs="Times New Roman"/>
                <w:i/>
              </w:rPr>
              <w:t>Обучающее сочинение по плану.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Составляют план текста. Работают  с толковым словарем Строят монологическое высказывание, самостоятельно оценивают правильность выполнения действия и вносят необходимые    коррективы в исполнение в конце действия,  по ходу его реализации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163.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b/>
              </w:rPr>
              <w:t>«Повторение»</w:t>
            </w:r>
            <w:r w:rsidRPr="007C1ED6">
              <w:rPr>
                <w:rFonts w:cs="Times New Roman"/>
                <w:b/>
                <w:lang w:val="ru-RU"/>
              </w:rPr>
              <w:t xml:space="preserve">  </w:t>
            </w:r>
            <w:r w:rsidRPr="007C1ED6">
              <w:rPr>
                <w:rFonts w:cs="Times New Roman"/>
                <w:i/>
              </w:rPr>
              <w:t xml:space="preserve">Работа над ошибками. </w:t>
            </w:r>
            <w:r w:rsidRPr="007C1ED6">
              <w:rPr>
                <w:rFonts w:cs="Times New Roman"/>
              </w:rPr>
              <w:t>Закрепление пройденного.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Выполняют проверочную работу № 30,  самостоятельно оценивают правильность выполнения действия и вносят необходимые    коррективы в исполнение, как в конце действия, так и по ходу его реализации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164.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  <w:i/>
              </w:rPr>
              <w:t>Контрольный словарный диктант</w:t>
            </w:r>
            <w:r w:rsidRPr="007C1ED6">
              <w:rPr>
                <w:rFonts w:cs="Times New Roman"/>
                <w:i/>
                <w:lang w:val="ru-RU"/>
              </w:rPr>
              <w:t xml:space="preserve"> № 4.  </w:t>
            </w:r>
            <w:r w:rsidRPr="007C1ED6">
              <w:rPr>
                <w:rFonts w:cs="Times New Roman"/>
              </w:rPr>
              <w:t>Повторение.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165.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Систематизация знаний.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t>Повторяют  алгоритмы проверки окончаний слов разных частей речи. Выполняют самооценку на основе критерия успешности учебной деятельности. В группах составляют сценарий проведения урока-игры для обобщающего повторения и закрепления изученного.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166.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Закрепление. Урок-игра «Лучший знаток русского языка»</w:t>
            </w:r>
          </w:p>
        </w:tc>
        <w:tc>
          <w:tcPr>
            <w:tcW w:w="6520" w:type="dxa"/>
          </w:tcPr>
          <w:p w:rsidR="0083572C" w:rsidRPr="007C1ED6" w:rsidRDefault="0083572C" w:rsidP="00C41586">
            <w:pPr>
              <w:jc w:val="both"/>
            </w:pPr>
            <w:r w:rsidRPr="007C1ED6">
              <w:t>Выполняют презентацию подготовленного сценария, самооценку степени усвоения изученного программного материала.</w:t>
            </w:r>
            <w:r w:rsidRPr="007C1ED6">
              <w:rPr>
                <w:b/>
              </w:rPr>
              <w:t xml:space="preserve"> Оценивают </w:t>
            </w:r>
            <w:r w:rsidRPr="007C1ED6">
              <w:t xml:space="preserve">свои успехи в учебной деятельности. </w:t>
            </w:r>
          </w:p>
        </w:tc>
      </w:tr>
      <w:tr w:rsidR="0083572C" w:rsidRPr="007C1ED6" w:rsidTr="007C2C45">
        <w:trPr>
          <w:trHeight w:val="200"/>
        </w:trPr>
        <w:tc>
          <w:tcPr>
            <w:tcW w:w="709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</w:rPr>
            </w:pPr>
            <w:r w:rsidRPr="007C1ED6">
              <w:rPr>
                <w:rFonts w:cs="Times New Roman"/>
              </w:rPr>
              <w:t>167 – 170.</w:t>
            </w:r>
          </w:p>
        </w:tc>
        <w:tc>
          <w:tcPr>
            <w:tcW w:w="3828" w:type="dxa"/>
            <w:vAlign w:val="center"/>
          </w:tcPr>
          <w:p w:rsidR="0083572C" w:rsidRPr="007C1ED6" w:rsidRDefault="0083572C" w:rsidP="007C1ED6">
            <w:pPr>
              <w:pStyle w:val="Standard"/>
              <w:jc w:val="both"/>
              <w:rPr>
                <w:rFonts w:cs="Times New Roman"/>
                <w:lang w:val="ru-RU"/>
              </w:rPr>
            </w:pPr>
            <w:r w:rsidRPr="007C1ED6">
              <w:rPr>
                <w:rFonts w:cs="Times New Roman"/>
                <w:lang w:val="ru-RU"/>
              </w:rPr>
              <w:t>Резервные уроки  для интегрированной контрольной работы № 10  и коррекции знаний</w:t>
            </w:r>
          </w:p>
        </w:tc>
        <w:tc>
          <w:tcPr>
            <w:tcW w:w="6520" w:type="dxa"/>
          </w:tcPr>
          <w:p w:rsidR="0083572C" w:rsidRPr="007C1ED6" w:rsidRDefault="0083572C" w:rsidP="007C1ED6">
            <w:pPr>
              <w:jc w:val="both"/>
            </w:pPr>
            <w:r w:rsidRPr="007C1ED6">
              <w:rPr>
                <w:b/>
              </w:rPr>
              <w:t>Сохраняют</w:t>
            </w:r>
            <w:r w:rsidRPr="007C1ED6">
              <w:t xml:space="preserve"> в памяти поставленную задачу, </w:t>
            </w:r>
            <w:r w:rsidRPr="007C1ED6">
              <w:rPr>
                <w:b/>
              </w:rPr>
              <w:t xml:space="preserve">используют </w:t>
            </w:r>
            <w:r w:rsidRPr="007C1ED6">
              <w:t xml:space="preserve">приемы запоминания. </w:t>
            </w:r>
            <w:r w:rsidRPr="007C1ED6">
              <w:rPr>
                <w:b/>
              </w:rPr>
              <w:t xml:space="preserve">Контролируют </w:t>
            </w:r>
            <w:r w:rsidRPr="007C1ED6">
              <w:t xml:space="preserve">и </w:t>
            </w:r>
            <w:r w:rsidRPr="007C1ED6">
              <w:rPr>
                <w:b/>
              </w:rPr>
              <w:t xml:space="preserve">корректируют </w:t>
            </w:r>
            <w:r w:rsidRPr="007C1ED6">
              <w:t xml:space="preserve">свои действия, </w:t>
            </w:r>
            <w:r w:rsidRPr="007C1ED6">
              <w:rPr>
                <w:b/>
              </w:rPr>
              <w:t>оценивают</w:t>
            </w:r>
            <w:r w:rsidRPr="007C1ED6">
              <w:t xml:space="preserve"> их. </w:t>
            </w:r>
            <w:r w:rsidRPr="007C1ED6">
              <w:rPr>
                <w:b/>
              </w:rPr>
              <w:t>Применяют</w:t>
            </w:r>
            <w:r w:rsidRPr="007C1ED6">
              <w:t xml:space="preserve"> полученные знания</w:t>
            </w:r>
          </w:p>
        </w:tc>
      </w:tr>
    </w:tbl>
    <w:p w:rsidR="00291121" w:rsidRPr="007C1ED6" w:rsidRDefault="00291121" w:rsidP="007C1ED6">
      <w:pPr>
        <w:tabs>
          <w:tab w:val="left" w:pos="851"/>
        </w:tabs>
        <w:jc w:val="both"/>
      </w:pPr>
    </w:p>
    <w:p w:rsidR="00C41586" w:rsidRDefault="00C41586">
      <w:pPr>
        <w:spacing w:after="200" w:line="276" w:lineRule="auto"/>
      </w:pPr>
      <w:r>
        <w:br w:type="page"/>
      </w:r>
    </w:p>
    <w:p w:rsidR="00FA4F58" w:rsidRPr="007C1ED6" w:rsidRDefault="00FA4F58" w:rsidP="007C1ED6">
      <w:pPr>
        <w:tabs>
          <w:tab w:val="left" w:pos="851"/>
        </w:tabs>
        <w:jc w:val="both"/>
      </w:pPr>
    </w:p>
    <w:p w:rsidR="005B1CCE" w:rsidRPr="007C1ED6" w:rsidRDefault="005B1CCE" w:rsidP="007C1ED6">
      <w:pPr>
        <w:jc w:val="both"/>
        <w:rPr>
          <w:b/>
        </w:rPr>
      </w:pPr>
    </w:p>
    <w:p w:rsidR="005B1CCE" w:rsidRPr="007C1ED6" w:rsidRDefault="005B1CCE" w:rsidP="007C1ED6">
      <w:pPr>
        <w:jc w:val="both"/>
        <w:rPr>
          <w:b/>
        </w:rPr>
      </w:pPr>
    </w:p>
    <w:p w:rsidR="00291121" w:rsidRPr="007C1ED6" w:rsidRDefault="00291121" w:rsidP="007C1ED6">
      <w:pPr>
        <w:jc w:val="both"/>
        <w:rPr>
          <w:b/>
        </w:rPr>
      </w:pPr>
      <w:r w:rsidRPr="007C1ED6">
        <w:rPr>
          <w:b/>
          <w:lang w:val="en-US"/>
        </w:rPr>
        <w:t>VIII</w:t>
      </w:r>
      <w:r w:rsidRPr="007C1ED6">
        <w:rPr>
          <w:b/>
        </w:rPr>
        <w:t xml:space="preserve">. </w:t>
      </w:r>
      <w:r w:rsidR="007A20A8" w:rsidRPr="007C1ED6">
        <w:rPr>
          <w:b/>
        </w:rPr>
        <w:t>Описание материально-технического обеспечения образовательного пр</w:t>
      </w:r>
      <w:r w:rsidR="002F14E7" w:rsidRPr="007C1ED6">
        <w:rPr>
          <w:b/>
        </w:rPr>
        <w:t xml:space="preserve">оцесса </w:t>
      </w:r>
    </w:p>
    <w:p w:rsidR="00291121" w:rsidRPr="007C1ED6" w:rsidRDefault="00291121" w:rsidP="007C1ED6">
      <w:pPr>
        <w:tabs>
          <w:tab w:val="left" w:pos="851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493"/>
      </w:tblGrid>
      <w:tr w:rsidR="000E2C04" w:rsidRPr="007C1ED6" w:rsidTr="007A20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C1ED6">
              <w:rPr>
                <w:b/>
              </w:rPr>
              <w:t>Для учащихся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C1ED6">
              <w:rPr>
                <w:b/>
              </w:rPr>
              <w:t>Для учителя</w:t>
            </w:r>
          </w:p>
        </w:tc>
      </w:tr>
      <w:tr w:rsidR="000E2C04" w:rsidRPr="007C1ED6" w:rsidTr="007A20A8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ED6">
              <w:rPr>
                <w:bCs/>
              </w:rPr>
              <w:t>1. Русский язык. 4 класс. Учеб. для общеобразоват. учреждений. В 2 ч./Л.Ф. Климанова, Т.В. Бабушкина; Рос. Акад. Наук, Рос. Акад образования, изд-во «Просвещение». –М.: Просвещение, 2014.</w:t>
            </w:r>
          </w:p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ED6">
              <w:rPr>
                <w:bCs/>
              </w:rPr>
              <w:t>2. Русский язык. 4 класс. Рабочая тетрадь. В 2ч. /Л.Ф. Климанова, Т.В. Бабушкина; Рос. Акад. Наук, Рос. Акад. образования, изд-во «Просвещение». –М.: просвещение, 2014.</w:t>
            </w:r>
          </w:p>
          <w:p w:rsidR="000E2C04" w:rsidRPr="007C1ED6" w:rsidRDefault="00442DF5" w:rsidP="007C1E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ED6">
              <w:rPr>
                <w:bCs/>
              </w:rPr>
              <w:t>3. Михайлова С.Ю. Русский язык. Тренировочные и проверочные работы. 4 класс. М., «Просвещение», 2013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ED6">
              <w:rPr>
                <w:rFonts w:eastAsia="Calibri"/>
              </w:rPr>
              <w:t xml:space="preserve">1.Примерные программы по учебным предметам. Начальная школа. В 2 ч. Ч. 1. — 5-е изд., перераб. — М.: Просвещение, 2011. </w:t>
            </w:r>
            <w:r w:rsidRPr="007C1ED6">
              <w:rPr>
                <w:rFonts w:eastAsia="Calibri"/>
              </w:rPr>
              <w:sym w:font="Symbol" w:char="F0BE"/>
            </w:r>
            <w:r w:rsidRPr="007C1ED6">
              <w:rPr>
                <w:rFonts w:eastAsia="Calibri"/>
              </w:rPr>
              <w:t xml:space="preserve"> с. 135—225 — (Стандарты второго поколения).</w:t>
            </w:r>
          </w:p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C1ED6">
              <w:rPr>
                <w:bCs/>
              </w:rPr>
              <w:t xml:space="preserve"> 2.Планируемые</w:t>
            </w:r>
            <w:r w:rsidRPr="007C1ED6">
              <w:rPr>
                <w:b/>
                <w:bCs/>
              </w:rPr>
              <w:t xml:space="preserve"> </w:t>
            </w:r>
            <w:r w:rsidRPr="007C1ED6">
              <w:t>результаты начального общего образования / [Л. Л. Алексеева, С. В. Анащенкова, М. З. Биболетова и др.] ; под ред. Г. С. Ковалевой, О. Б. Логиновой. – М. : Просвещение, 200</w:t>
            </w:r>
            <w:r w:rsidRPr="007C1ED6">
              <w:rPr>
                <w:lang w:val="en-US"/>
              </w:rPr>
              <w:t>9.</w:t>
            </w:r>
          </w:p>
          <w:p w:rsidR="000E2C04" w:rsidRPr="007C1ED6" w:rsidRDefault="000E2C04" w:rsidP="007C1ED6">
            <w:pPr>
              <w:jc w:val="both"/>
            </w:pPr>
            <w:r w:rsidRPr="007C1ED6">
              <w:rPr>
                <w:bCs/>
              </w:rPr>
              <w:t xml:space="preserve">3. </w:t>
            </w:r>
            <w:r w:rsidRPr="007C1ED6">
              <w:t xml:space="preserve">сайт интернета </w:t>
            </w:r>
            <w:hyperlink r:id="rId8" w:history="1">
              <w:r w:rsidRPr="007C1ED6">
                <w:rPr>
                  <w:rStyle w:val="ae"/>
                  <w:color w:val="auto"/>
                </w:rPr>
                <w:t>http://www.prosv.ru/umk/perspektiva</w:t>
              </w:r>
            </w:hyperlink>
            <w:r w:rsidRPr="007C1ED6">
              <w:t xml:space="preserve">. </w:t>
            </w:r>
            <w:hyperlink r:id="rId9" w:history="1">
              <w:r w:rsidRPr="007C1ED6">
                <w:rPr>
                  <w:rStyle w:val="ae"/>
                  <w:color w:val="auto"/>
                </w:rPr>
                <w:t>Технологические карты для работы по УМК «Перспектива», 4 класс</w:t>
              </w:r>
            </w:hyperlink>
          </w:p>
          <w:p w:rsidR="000E2C04" w:rsidRPr="007C1ED6" w:rsidRDefault="000E2C04" w:rsidP="007C1ED6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C1ED6">
              <w:rPr>
                <w:bCs/>
              </w:rPr>
              <w:t>Уроки русского языка. 4 класс. Пособие для учителей общеобразовательных учреждений /Л.Ф. Климанова, Т.В. Бабушкина; Рос. Акад. Наук, Рос. Акад образования, изд-во «Просвещение». –М.: Просвещение, 2012.</w:t>
            </w:r>
          </w:p>
        </w:tc>
      </w:tr>
    </w:tbl>
    <w:p w:rsidR="00A2616C" w:rsidRDefault="00A2616C" w:rsidP="000E2C04">
      <w:pPr>
        <w:pStyle w:val="2"/>
        <w:tabs>
          <w:tab w:val="left" w:pos="851"/>
        </w:tabs>
        <w:spacing w:line="276" w:lineRule="auto"/>
        <w:ind w:left="567" w:firstLine="0"/>
      </w:pPr>
    </w:p>
    <w:sectPr w:rsidR="00A2616C" w:rsidSect="001E13E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2A5" w:rsidRDefault="001D42A5" w:rsidP="00291121">
      <w:r>
        <w:separator/>
      </w:r>
    </w:p>
  </w:endnote>
  <w:endnote w:type="continuationSeparator" w:id="0">
    <w:p w:rsidR="001D42A5" w:rsidRDefault="001D42A5" w:rsidP="00291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2A5" w:rsidRDefault="001D42A5" w:rsidP="00291121">
      <w:r>
        <w:separator/>
      </w:r>
    </w:p>
  </w:footnote>
  <w:footnote w:type="continuationSeparator" w:id="0">
    <w:p w:rsidR="001D42A5" w:rsidRDefault="001D42A5" w:rsidP="00291121">
      <w:r>
        <w:continuationSeparator/>
      </w:r>
    </w:p>
  </w:footnote>
  <w:footnote w:id="1">
    <w:p w:rsidR="005C5AA4" w:rsidRPr="003D3AF0" w:rsidRDefault="005C5AA4" w:rsidP="0029112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rStyle w:val="a5"/>
        </w:rPr>
        <w:footnoteRef/>
      </w:r>
      <w:r>
        <w:t xml:space="preserve"> </w:t>
      </w:r>
      <w:r w:rsidRPr="000C6716">
        <w:t>Изу</w:t>
      </w:r>
      <w:r>
        <w:t xml:space="preserve">чается во всех разделах курса.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7F5"/>
    <w:multiLevelType w:val="hybridMultilevel"/>
    <w:tmpl w:val="9C02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6D7D57"/>
    <w:multiLevelType w:val="singleLevel"/>
    <w:tmpl w:val="66F07FF6"/>
    <w:lvl w:ilvl="0">
      <w:start w:val="4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C246E41"/>
    <w:multiLevelType w:val="hybridMultilevel"/>
    <w:tmpl w:val="EB4A1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436EB"/>
    <w:multiLevelType w:val="hybridMultilevel"/>
    <w:tmpl w:val="33D283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C82EAD"/>
    <w:multiLevelType w:val="hybridMultilevel"/>
    <w:tmpl w:val="C664745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>
    <w:nsid w:val="11B339A8"/>
    <w:multiLevelType w:val="hybridMultilevel"/>
    <w:tmpl w:val="2EBC4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67641B"/>
    <w:multiLevelType w:val="hybridMultilevel"/>
    <w:tmpl w:val="560C6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566D19"/>
    <w:multiLevelType w:val="hybridMultilevel"/>
    <w:tmpl w:val="09C66618"/>
    <w:lvl w:ilvl="0" w:tplc="B374E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A8025F"/>
    <w:multiLevelType w:val="hybridMultilevel"/>
    <w:tmpl w:val="712E6CE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ADC6454"/>
    <w:multiLevelType w:val="hybridMultilevel"/>
    <w:tmpl w:val="56880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A501BC"/>
    <w:multiLevelType w:val="hybridMultilevel"/>
    <w:tmpl w:val="65BE890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1B0FDF"/>
    <w:multiLevelType w:val="hybridMultilevel"/>
    <w:tmpl w:val="3C8AC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C6204"/>
    <w:multiLevelType w:val="hybridMultilevel"/>
    <w:tmpl w:val="2458CD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197160"/>
    <w:multiLevelType w:val="multilevel"/>
    <w:tmpl w:val="9D1EF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08C1631"/>
    <w:multiLevelType w:val="hybridMultilevel"/>
    <w:tmpl w:val="010A1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B0B00"/>
    <w:multiLevelType w:val="hybridMultilevel"/>
    <w:tmpl w:val="5D26E90C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5790E66"/>
    <w:multiLevelType w:val="hybridMultilevel"/>
    <w:tmpl w:val="44A492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104934"/>
    <w:multiLevelType w:val="hybridMultilevel"/>
    <w:tmpl w:val="14067E82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18">
    <w:nsid w:val="3B13072A"/>
    <w:multiLevelType w:val="hybridMultilevel"/>
    <w:tmpl w:val="1CDC65CC"/>
    <w:lvl w:ilvl="0" w:tplc="018E05D4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b w:val="0"/>
      </w:rPr>
    </w:lvl>
    <w:lvl w:ilvl="2" w:tplc="A486139A">
      <w:start w:val="3"/>
      <w:numFmt w:val="decimal"/>
      <w:lvlText w:val="%3."/>
      <w:lvlJc w:val="left"/>
      <w:pPr>
        <w:ind w:left="2869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DA63D0C"/>
    <w:multiLevelType w:val="hybridMultilevel"/>
    <w:tmpl w:val="8F124474"/>
    <w:lvl w:ilvl="0" w:tplc="0DE8D322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20">
    <w:nsid w:val="3E5E5182"/>
    <w:multiLevelType w:val="hybridMultilevel"/>
    <w:tmpl w:val="9A08AFC2"/>
    <w:lvl w:ilvl="0" w:tplc="7398F0E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F00736"/>
    <w:multiLevelType w:val="hybridMultilevel"/>
    <w:tmpl w:val="88129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7C6F3E"/>
    <w:multiLevelType w:val="hybridMultilevel"/>
    <w:tmpl w:val="8E8292A8"/>
    <w:lvl w:ilvl="0" w:tplc="DF74044A">
      <w:start w:val="1"/>
      <w:numFmt w:val="upperRoman"/>
      <w:pStyle w:val="3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22E2187"/>
    <w:multiLevelType w:val="hybridMultilevel"/>
    <w:tmpl w:val="D93A0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4175F7"/>
    <w:multiLevelType w:val="hybridMultilevel"/>
    <w:tmpl w:val="BFDE5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9529DA"/>
    <w:multiLevelType w:val="hybridMultilevel"/>
    <w:tmpl w:val="8ED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FE478F"/>
    <w:multiLevelType w:val="hybridMultilevel"/>
    <w:tmpl w:val="D618F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276609"/>
    <w:multiLevelType w:val="singleLevel"/>
    <w:tmpl w:val="77FA3454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8">
    <w:nsid w:val="5B35483D"/>
    <w:multiLevelType w:val="hybridMultilevel"/>
    <w:tmpl w:val="41A49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950838"/>
    <w:multiLevelType w:val="hybridMultilevel"/>
    <w:tmpl w:val="0A443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957972"/>
    <w:multiLevelType w:val="hybridMultilevel"/>
    <w:tmpl w:val="D7427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851306"/>
    <w:multiLevelType w:val="hybridMultilevel"/>
    <w:tmpl w:val="09C66618"/>
    <w:lvl w:ilvl="0" w:tplc="B374E60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670257"/>
    <w:multiLevelType w:val="hybridMultilevel"/>
    <w:tmpl w:val="00004CF0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66006117"/>
    <w:multiLevelType w:val="hybridMultilevel"/>
    <w:tmpl w:val="FC165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826CD"/>
    <w:multiLevelType w:val="hybridMultilevel"/>
    <w:tmpl w:val="974E0632"/>
    <w:lvl w:ilvl="0" w:tplc="B38A6B46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287702"/>
    <w:multiLevelType w:val="hybridMultilevel"/>
    <w:tmpl w:val="BD9CAEA4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6D16221D"/>
    <w:multiLevelType w:val="hybridMultilevel"/>
    <w:tmpl w:val="DFB0F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155E48"/>
    <w:multiLevelType w:val="hybridMultilevel"/>
    <w:tmpl w:val="6CFC8DE6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8">
    <w:nsid w:val="70732BCB"/>
    <w:multiLevelType w:val="hybridMultilevel"/>
    <w:tmpl w:val="746241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A8213E"/>
    <w:multiLevelType w:val="hybridMultilevel"/>
    <w:tmpl w:val="0D0C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AC00C0"/>
    <w:multiLevelType w:val="hybridMultilevel"/>
    <w:tmpl w:val="DD3E0D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9F7C41"/>
    <w:multiLevelType w:val="hybridMultilevel"/>
    <w:tmpl w:val="58BEE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4E1C93"/>
    <w:multiLevelType w:val="hybridMultilevel"/>
    <w:tmpl w:val="645EE2BC"/>
    <w:lvl w:ilvl="0" w:tplc="0DE8D322">
      <w:start w:val="1"/>
      <w:numFmt w:val="bullet"/>
      <w:lvlText w:val=""/>
      <w:lvlJc w:val="left"/>
      <w:pPr>
        <w:tabs>
          <w:tab w:val="num" w:pos="3511"/>
        </w:tabs>
        <w:ind w:left="3511" w:hanging="360"/>
      </w:pPr>
      <w:rPr>
        <w:rFonts w:ascii="Symbol" w:hAnsi="Symbol" w:hint="default"/>
      </w:rPr>
    </w:lvl>
    <w:lvl w:ilvl="1" w:tplc="D460FFFA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3">
    <w:nsid w:val="7A597EA7"/>
    <w:multiLevelType w:val="hybridMultilevel"/>
    <w:tmpl w:val="1D3C0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7D1E90"/>
    <w:multiLevelType w:val="hybridMultilevel"/>
    <w:tmpl w:val="4F80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3441A"/>
    <w:multiLevelType w:val="hybridMultilevel"/>
    <w:tmpl w:val="AB880D22"/>
    <w:lvl w:ilvl="0" w:tplc="D460FFF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E803833"/>
    <w:multiLevelType w:val="hybridMultilevel"/>
    <w:tmpl w:val="8806B6A8"/>
    <w:lvl w:ilvl="0" w:tplc="D460FF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E8E681C"/>
    <w:multiLevelType w:val="hybridMultilevel"/>
    <w:tmpl w:val="A1FEFB10"/>
    <w:lvl w:ilvl="0" w:tplc="256CE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0FA5E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9C307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632EF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A2C11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ADF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9E56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36B6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C98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2"/>
  </w:num>
  <w:num w:numId="4">
    <w:abstractNumId w:val="4"/>
  </w:num>
  <w:num w:numId="5">
    <w:abstractNumId w:val="20"/>
  </w:num>
  <w:num w:numId="6">
    <w:abstractNumId w:val="16"/>
  </w:num>
  <w:num w:numId="7">
    <w:abstractNumId w:val="38"/>
  </w:num>
  <w:num w:numId="8">
    <w:abstractNumId w:val="22"/>
  </w:num>
  <w:num w:numId="9">
    <w:abstractNumId w:val="34"/>
  </w:num>
  <w:num w:numId="10">
    <w:abstractNumId w:val="17"/>
  </w:num>
  <w:num w:numId="11">
    <w:abstractNumId w:val="37"/>
  </w:num>
  <w:num w:numId="12">
    <w:abstractNumId w:val="19"/>
  </w:num>
  <w:num w:numId="13">
    <w:abstractNumId w:val="42"/>
  </w:num>
  <w:num w:numId="14">
    <w:abstractNumId w:val="8"/>
  </w:num>
  <w:num w:numId="15">
    <w:abstractNumId w:val="35"/>
  </w:num>
  <w:num w:numId="16">
    <w:abstractNumId w:val="46"/>
  </w:num>
  <w:num w:numId="17">
    <w:abstractNumId w:val="45"/>
  </w:num>
  <w:num w:numId="18">
    <w:abstractNumId w:val="10"/>
  </w:num>
  <w:num w:numId="19">
    <w:abstractNumId w:val="15"/>
  </w:num>
  <w:num w:numId="20">
    <w:abstractNumId w:val="32"/>
  </w:num>
  <w:num w:numId="21">
    <w:abstractNumId w:val="24"/>
  </w:num>
  <w:num w:numId="22">
    <w:abstractNumId w:val="23"/>
  </w:num>
  <w:num w:numId="23">
    <w:abstractNumId w:val="43"/>
  </w:num>
  <w:num w:numId="24">
    <w:abstractNumId w:val="41"/>
  </w:num>
  <w:num w:numId="25">
    <w:abstractNumId w:val="28"/>
  </w:num>
  <w:num w:numId="26">
    <w:abstractNumId w:val="6"/>
  </w:num>
  <w:num w:numId="27">
    <w:abstractNumId w:val="26"/>
  </w:num>
  <w:num w:numId="28">
    <w:abstractNumId w:val="36"/>
  </w:num>
  <w:num w:numId="29">
    <w:abstractNumId w:val="39"/>
  </w:num>
  <w:num w:numId="30">
    <w:abstractNumId w:val="30"/>
  </w:num>
  <w:num w:numId="31">
    <w:abstractNumId w:val="44"/>
  </w:num>
  <w:num w:numId="32">
    <w:abstractNumId w:val="2"/>
  </w:num>
  <w:num w:numId="33">
    <w:abstractNumId w:val="11"/>
  </w:num>
  <w:num w:numId="34">
    <w:abstractNumId w:val="0"/>
  </w:num>
  <w:num w:numId="35">
    <w:abstractNumId w:val="25"/>
  </w:num>
  <w:num w:numId="36">
    <w:abstractNumId w:val="21"/>
  </w:num>
  <w:num w:numId="37">
    <w:abstractNumId w:val="9"/>
  </w:num>
  <w:num w:numId="38">
    <w:abstractNumId w:val="14"/>
  </w:num>
  <w:num w:numId="39">
    <w:abstractNumId w:val="40"/>
  </w:num>
  <w:num w:numId="40">
    <w:abstractNumId w:val="31"/>
  </w:num>
  <w:num w:numId="41">
    <w:abstractNumId w:val="7"/>
  </w:num>
  <w:num w:numId="42">
    <w:abstractNumId w:val="47"/>
  </w:num>
  <w:num w:numId="4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 w:numId="45">
    <w:abstractNumId w:val="5"/>
  </w:num>
  <w:num w:numId="4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3"/>
  </w:num>
  <w:num w:numId="48">
    <w:abstractNumId w:val="29"/>
  </w:num>
  <w:num w:numId="49">
    <w:abstractNumId w:val="27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1121"/>
    <w:rsid w:val="000270DA"/>
    <w:rsid w:val="00057ECF"/>
    <w:rsid w:val="00067E4E"/>
    <w:rsid w:val="00093E2E"/>
    <w:rsid w:val="00095356"/>
    <w:rsid w:val="000B0CB2"/>
    <w:rsid w:val="000C0EB7"/>
    <w:rsid w:val="000C13EB"/>
    <w:rsid w:val="000E2C04"/>
    <w:rsid w:val="00130C69"/>
    <w:rsid w:val="0017005F"/>
    <w:rsid w:val="001A226F"/>
    <w:rsid w:val="001D42A5"/>
    <w:rsid w:val="001E13E6"/>
    <w:rsid w:val="00200E33"/>
    <w:rsid w:val="00223650"/>
    <w:rsid w:val="002440F3"/>
    <w:rsid w:val="00244FAD"/>
    <w:rsid w:val="00267827"/>
    <w:rsid w:val="00291121"/>
    <w:rsid w:val="002D1AAA"/>
    <w:rsid w:val="002D65EE"/>
    <w:rsid w:val="002F14E7"/>
    <w:rsid w:val="002F4197"/>
    <w:rsid w:val="003241A1"/>
    <w:rsid w:val="003464FD"/>
    <w:rsid w:val="00354BC8"/>
    <w:rsid w:val="00364C50"/>
    <w:rsid w:val="003837A4"/>
    <w:rsid w:val="0038799F"/>
    <w:rsid w:val="0039035C"/>
    <w:rsid w:val="003A028C"/>
    <w:rsid w:val="003A45A6"/>
    <w:rsid w:val="003C5DF0"/>
    <w:rsid w:val="003C77E8"/>
    <w:rsid w:val="003D7F4B"/>
    <w:rsid w:val="003E79F0"/>
    <w:rsid w:val="003F53A5"/>
    <w:rsid w:val="0040164C"/>
    <w:rsid w:val="004033D4"/>
    <w:rsid w:val="0040678E"/>
    <w:rsid w:val="004149A7"/>
    <w:rsid w:val="00421E6F"/>
    <w:rsid w:val="00422EFC"/>
    <w:rsid w:val="004308DB"/>
    <w:rsid w:val="004353D4"/>
    <w:rsid w:val="00442DF5"/>
    <w:rsid w:val="004942C7"/>
    <w:rsid w:val="004B74BA"/>
    <w:rsid w:val="004D315C"/>
    <w:rsid w:val="00510DF4"/>
    <w:rsid w:val="00514132"/>
    <w:rsid w:val="00523214"/>
    <w:rsid w:val="00554C0A"/>
    <w:rsid w:val="0056019B"/>
    <w:rsid w:val="00571EE1"/>
    <w:rsid w:val="0057785E"/>
    <w:rsid w:val="005B1CCE"/>
    <w:rsid w:val="005C5AA4"/>
    <w:rsid w:val="005D7987"/>
    <w:rsid w:val="005E6050"/>
    <w:rsid w:val="005E7408"/>
    <w:rsid w:val="00606603"/>
    <w:rsid w:val="006127BF"/>
    <w:rsid w:val="00613A7E"/>
    <w:rsid w:val="006444E1"/>
    <w:rsid w:val="00654BF9"/>
    <w:rsid w:val="00665591"/>
    <w:rsid w:val="006E17AD"/>
    <w:rsid w:val="00701570"/>
    <w:rsid w:val="00726A40"/>
    <w:rsid w:val="007613FF"/>
    <w:rsid w:val="007718A7"/>
    <w:rsid w:val="00790828"/>
    <w:rsid w:val="007A20A8"/>
    <w:rsid w:val="007A27B0"/>
    <w:rsid w:val="007C1ED6"/>
    <w:rsid w:val="007C2C45"/>
    <w:rsid w:val="007E3257"/>
    <w:rsid w:val="008013A4"/>
    <w:rsid w:val="0081464F"/>
    <w:rsid w:val="0082650B"/>
    <w:rsid w:val="0083572C"/>
    <w:rsid w:val="00852053"/>
    <w:rsid w:val="00877156"/>
    <w:rsid w:val="008773A7"/>
    <w:rsid w:val="008779E8"/>
    <w:rsid w:val="00890CCC"/>
    <w:rsid w:val="0089796E"/>
    <w:rsid w:val="008C48A3"/>
    <w:rsid w:val="00904EB4"/>
    <w:rsid w:val="0090608E"/>
    <w:rsid w:val="009126EE"/>
    <w:rsid w:val="009139B1"/>
    <w:rsid w:val="0092100A"/>
    <w:rsid w:val="00925A8D"/>
    <w:rsid w:val="00932A75"/>
    <w:rsid w:val="0093462C"/>
    <w:rsid w:val="00971FC9"/>
    <w:rsid w:val="009A6627"/>
    <w:rsid w:val="009B012F"/>
    <w:rsid w:val="009C1761"/>
    <w:rsid w:val="009C5D4D"/>
    <w:rsid w:val="009D09BF"/>
    <w:rsid w:val="009F3AFA"/>
    <w:rsid w:val="00A23CDF"/>
    <w:rsid w:val="00A2616C"/>
    <w:rsid w:val="00A5759C"/>
    <w:rsid w:val="00A832B8"/>
    <w:rsid w:val="00A87CF6"/>
    <w:rsid w:val="00AA45E7"/>
    <w:rsid w:val="00AA4829"/>
    <w:rsid w:val="00AC5080"/>
    <w:rsid w:val="00AD3090"/>
    <w:rsid w:val="00B03DFE"/>
    <w:rsid w:val="00B55F0F"/>
    <w:rsid w:val="00B56BC9"/>
    <w:rsid w:val="00B637E4"/>
    <w:rsid w:val="00B9473E"/>
    <w:rsid w:val="00BD470F"/>
    <w:rsid w:val="00C273CF"/>
    <w:rsid w:val="00C36517"/>
    <w:rsid w:val="00C41586"/>
    <w:rsid w:val="00C54944"/>
    <w:rsid w:val="00C9774A"/>
    <w:rsid w:val="00CB768C"/>
    <w:rsid w:val="00CE284F"/>
    <w:rsid w:val="00CF1457"/>
    <w:rsid w:val="00CF4FD1"/>
    <w:rsid w:val="00D4761F"/>
    <w:rsid w:val="00D5119A"/>
    <w:rsid w:val="00D575B5"/>
    <w:rsid w:val="00D9726B"/>
    <w:rsid w:val="00DA4BDE"/>
    <w:rsid w:val="00DB2B9B"/>
    <w:rsid w:val="00E23D2F"/>
    <w:rsid w:val="00E265C4"/>
    <w:rsid w:val="00E2687D"/>
    <w:rsid w:val="00E31B86"/>
    <w:rsid w:val="00E401D5"/>
    <w:rsid w:val="00E62FB8"/>
    <w:rsid w:val="00E80F4C"/>
    <w:rsid w:val="00E93A2A"/>
    <w:rsid w:val="00E93A91"/>
    <w:rsid w:val="00EC51F7"/>
    <w:rsid w:val="00ED79B9"/>
    <w:rsid w:val="00EE2880"/>
    <w:rsid w:val="00EF4A4D"/>
    <w:rsid w:val="00F4702E"/>
    <w:rsid w:val="00F5144F"/>
    <w:rsid w:val="00F67A61"/>
    <w:rsid w:val="00F76313"/>
    <w:rsid w:val="00FA4F58"/>
    <w:rsid w:val="00FD66DF"/>
    <w:rsid w:val="00FF1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1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4F5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autoRedefine/>
    <w:qFormat/>
    <w:rsid w:val="00291121"/>
    <w:pPr>
      <w:autoSpaceDE w:val="0"/>
      <w:autoSpaceDN w:val="0"/>
      <w:adjustRightInd w:val="0"/>
      <w:ind w:left="270" w:hanging="270"/>
      <w:jc w:val="center"/>
      <w:outlineLvl w:val="1"/>
    </w:pPr>
    <w:rPr>
      <w:rFonts w:ascii="Arial" w:hAnsi="Arial" w:cs="Tahoma"/>
      <w:b/>
      <w:color w:val="000000"/>
      <w:sz w:val="44"/>
      <w:szCs w:val="32"/>
    </w:rPr>
  </w:style>
  <w:style w:type="paragraph" w:styleId="3">
    <w:name w:val="heading 3"/>
    <w:basedOn w:val="a"/>
    <w:next w:val="a"/>
    <w:link w:val="31"/>
    <w:autoRedefine/>
    <w:qFormat/>
    <w:rsid w:val="001E13E6"/>
    <w:pPr>
      <w:keepNext/>
      <w:numPr>
        <w:numId w:val="8"/>
      </w:numPr>
      <w:tabs>
        <w:tab w:val="left" w:pos="851"/>
      </w:tabs>
      <w:ind w:left="0" w:firstLine="0"/>
      <w:jc w:val="center"/>
      <w:outlineLvl w:val="2"/>
    </w:pPr>
    <w:rPr>
      <w:b/>
      <w:bCs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91121"/>
    <w:rPr>
      <w:rFonts w:ascii="Arial" w:eastAsia="Times New Roman" w:hAnsi="Arial" w:cs="Tahoma"/>
      <w:b/>
      <w:color w:val="000000"/>
      <w:sz w:val="4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11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31">
    <w:name w:val="Заголовок 3 Знак1"/>
    <w:basedOn w:val="a0"/>
    <w:link w:val="3"/>
    <w:rsid w:val="001E13E6"/>
    <w:rPr>
      <w:rFonts w:ascii="Times New Roman" w:eastAsia="Times New Roman" w:hAnsi="Times New Roman" w:cs="Times New Roman"/>
      <w:b/>
      <w:bCs/>
      <w:i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rsid w:val="00291121"/>
    <w:rPr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291121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291121"/>
    <w:rPr>
      <w:vertAlign w:val="superscript"/>
    </w:rPr>
  </w:style>
  <w:style w:type="paragraph" w:customStyle="1" w:styleId="u-2-msonormal">
    <w:name w:val="u-2-msonormal"/>
    <w:basedOn w:val="a"/>
    <w:rsid w:val="00291121"/>
    <w:pPr>
      <w:spacing w:before="100" w:beforeAutospacing="1" w:after="100" w:afterAutospacing="1"/>
    </w:pPr>
  </w:style>
  <w:style w:type="paragraph" w:customStyle="1" w:styleId="4">
    <w:name w:val="Заголовок4"/>
    <w:basedOn w:val="3"/>
    <w:link w:val="40"/>
    <w:autoRedefine/>
    <w:rsid w:val="001E13E6"/>
    <w:pPr>
      <w:numPr>
        <w:numId w:val="0"/>
      </w:numPr>
      <w:jc w:val="left"/>
    </w:pPr>
    <w:rPr>
      <w:spacing w:val="-4"/>
    </w:rPr>
  </w:style>
  <w:style w:type="character" w:customStyle="1" w:styleId="40">
    <w:name w:val="Заголовок4 Знак"/>
    <w:basedOn w:val="31"/>
    <w:link w:val="4"/>
    <w:rsid w:val="001E13E6"/>
    <w:rPr>
      <w:spacing w:val="-4"/>
    </w:rPr>
  </w:style>
  <w:style w:type="paragraph" w:styleId="a6">
    <w:name w:val="List Paragraph"/>
    <w:basedOn w:val="a"/>
    <w:uiPriority w:val="34"/>
    <w:qFormat/>
    <w:rsid w:val="00291121"/>
    <w:pPr>
      <w:ind w:left="720"/>
      <w:contextualSpacing/>
    </w:pPr>
  </w:style>
  <w:style w:type="table" w:styleId="a7">
    <w:name w:val="Table Grid"/>
    <w:basedOn w:val="a1"/>
    <w:uiPriority w:val="59"/>
    <w:rsid w:val="002911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 Знак Знак"/>
    <w:basedOn w:val="a"/>
    <w:rsid w:val="0029112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 Indent"/>
    <w:basedOn w:val="a"/>
    <w:link w:val="aa"/>
    <w:rsid w:val="0029112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2911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291121"/>
    <w:pPr>
      <w:spacing w:line="360" w:lineRule="auto"/>
      <w:jc w:val="center"/>
    </w:pPr>
    <w:rPr>
      <w:b/>
      <w:bCs/>
      <w:sz w:val="32"/>
    </w:rPr>
  </w:style>
  <w:style w:type="character" w:customStyle="1" w:styleId="ac">
    <w:name w:val="Основной текст Знак"/>
    <w:basedOn w:val="a0"/>
    <w:link w:val="ab"/>
    <w:rsid w:val="0029112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razriadka">
    <w:name w:val="razriadka"/>
    <w:basedOn w:val="a0"/>
    <w:rsid w:val="00291121"/>
  </w:style>
  <w:style w:type="character" w:styleId="ad">
    <w:name w:val="Strong"/>
    <w:basedOn w:val="a0"/>
    <w:qFormat/>
    <w:rsid w:val="00291121"/>
    <w:rPr>
      <w:b/>
      <w:bCs/>
    </w:rPr>
  </w:style>
  <w:style w:type="paragraph" w:customStyle="1" w:styleId="Default">
    <w:name w:val="Default"/>
    <w:rsid w:val="002911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291121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A4F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Верхний колонтитул Знак"/>
    <w:basedOn w:val="a0"/>
    <w:link w:val="af0"/>
    <w:uiPriority w:val="99"/>
    <w:semiHidden/>
    <w:rsid w:val="00FA4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"/>
    <w:uiPriority w:val="99"/>
    <w:semiHidden/>
    <w:unhideWhenUsed/>
    <w:rsid w:val="00FA4F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1">
    <w:name w:val="Верхний колонтитул Знак1"/>
    <w:basedOn w:val="a0"/>
    <w:link w:val="af0"/>
    <w:uiPriority w:val="99"/>
    <w:semiHidden/>
    <w:rsid w:val="00FA4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2"/>
    <w:uiPriority w:val="99"/>
    <w:semiHidden/>
    <w:rsid w:val="00FA4F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1"/>
    <w:uiPriority w:val="99"/>
    <w:semiHidden/>
    <w:unhideWhenUsed/>
    <w:rsid w:val="00FA4F5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2">
    <w:name w:val="Нижний колонтитул Знак1"/>
    <w:basedOn w:val="a0"/>
    <w:link w:val="af2"/>
    <w:uiPriority w:val="99"/>
    <w:semiHidden/>
    <w:rsid w:val="00FA4F5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Основной текст с отступом Знак1"/>
    <w:basedOn w:val="a0"/>
    <w:semiHidden/>
    <w:locked/>
    <w:rsid w:val="00FA4F5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A4F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FA4F5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rsid w:val="00F514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f5">
    <w:name w:val="Normal (Web)"/>
    <w:basedOn w:val="a"/>
    <w:uiPriority w:val="99"/>
    <w:unhideWhenUsed/>
    <w:rsid w:val="00D4761F"/>
    <w:pPr>
      <w:spacing w:before="100" w:beforeAutospacing="1" w:after="100" w:afterAutospacing="1"/>
    </w:pPr>
  </w:style>
  <w:style w:type="paragraph" w:styleId="af6">
    <w:name w:val="No Spacing"/>
    <w:uiPriority w:val="99"/>
    <w:qFormat/>
    <w:rsid w:val="00200E3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af7">
    <w:name w:val="Базовый"/>
    <w:rsid w:val="00E31B86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v.ru/umk/perspektiv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rosv.ru/umk/perspektiva/info.aspx?ob_no=297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A559-FF20-4F4B-994C-9D538A150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9964</Words>
  <Characters>56798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2013-09-11T13:13:00Z</dcterms:created>
  <dcterms:modified xsi:type="dcterms:W3CDTF">2014-09-19T16:13:00Z</dcterms:modified>
</cp:coreProperties>
</file>