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2A" w:rsidRPr="00B1182A" w:rsidRDefault="00B1182A" w:rsidP="00B1182A">
      <w:pPr>
        <w:spacing w:before="100" w:beforeAutospacing="1" w:after="100" w:afterAutospacing="1" w:line="360" w:lineRule="auto"/>
        <w:jc w:val="center"/>
        <w:rPr>
          <w:b/>
        </w:rPr>
      </w:pPr>
      <w:r w:rsidRPr="00B1182A">
        <w:rPr>
          <w:b/>
        </w:rPr>
        <w:t>ПОЯСНИТЕЛЬНАЯ ЗАПИСКА</w:t>
      </w:r>
    </w:p>
    <w:p w:rsidR="00B1182A" w:rsidRPr="00B1182A" w:rsidRDefault="00B1182A" w:rsidP="00B1182A">
      <w:pPr>
        <w:spacing w:before="100" w:beforeAutospacing="1" w:after="100" w:afterAutospacing="1" w:line="360" w:lineRule="auto"/>
        <w:jc w:val="center"/>
        <w:rPr>
          <w:b/>
        </w:rPr>
      </w:pPr>
      <w:r w:rsidRPr="00B1182A">
        <w:rPr>
          <w:b/>
        </w:rPr>
        <w:t>Актуальность воспитательной программы</w:t>
      </w:r>
    </w:p>
    <w:p w:rsidR="009A63D8" w:rsidRDefault="00B1182A" w:rsidP="00B1182A">
      <w:pPr>
        <w:spacing w:before="100" w:beforeAutospacing="1" w:after="100" w:afterAutospacing="1" w:line="360" w:lineRule="auto"/>
        <w:jc w:val="both"/>
      </w:pPr>
      <w:r w:rsidRPr="00B1182A">
        <w:t xml:space="preserve">       Мы живем в век  быстрого развития коммуникации и все большей мобильности.  В окружающем мире мы видим огрубелость чувств, безразличие к людям, недоверие, бессердечность и жестокость. Все проблемы общества наиболее ярко высвечиваются в школе. Что ни день, общественное мнение потрясает информация об очередном злодеянии, совершенном несовершеннолетними. Дети с утра до вечера впитывают в себя сюжеты, переполненные насилием и жестокостью, которые поступают через средства массовой информации, компьютерные игры, произведения современной популярной музыки.  Потрясает количество детей, которые, совершив гнусный поступок не испытывают ни сожаления, ни угрызений совести. Такие поступки делают детей бесчеловечными. Возрастает количество детей, пробующих сигареты, наркотики и алкоголь.  Поэтому в школе необходимо проводить регулярную работу по нравственному воспитанию учащихся, в форме бесед, а также в игровой форме объяснять нормы и правила поведения в обществе, устраивать игры и соревнования, направленные на повышение уровня нравственной культуры.    </w:t>
      </w:r>
    </w:p>
    <w:p w:rsidR="00B1182A" w:rsidRPr="00B1182A" w:rsidRDefault="00B1182A" w:rsidP="00B1182A">
      <w:pPr>
        <w:spacing w:before="100" w:beforeAutospacing="1" w:after="100" w:afterAutospacing="1" w:line="360" w:lineRule="auto"/>
        <w:jc w:val="both"/>
      </w:pPr>
      <w:r w:rsidRPr="00B1182A">
        <w:t>Как писал К.Д.Ушинский: «Влияние нравственное составляет главную задачу воспитания</w:t>
      </w:r>
      <w:r w:rsidR="009A63D8">
        <w:t xml:space="preserve">». </w:t>
      </w:r>
      <w:r w:rsidRPr="00B1182A">
        <w:t xml:space="preserve">                            </w:t>
      </w:r>
    </w:p>
    <w:p w:rsidR="00B1182A" w:rsidRPr="00B1182A" w:rsidRDefault="00B1182A" w:rsidP="00B1182A">
      <w:pPr>
        <w:pStyle w:val="a3"/>
        <w:spacing w:line="360" w:lineRule="auto"/>
        <w:jc w:val="both"/>
      </w:pPr>
      <w:r w:rsidRPr="00B1182A">
        <w:rPr>
          <w:b/>
          <w:bCs/>
        </w:rPr>
        <w:t xml:space="preserve"> </w:t>
      </w:r>
      <w:r w:rsidRPr="00B1182A">
        <w:t xml:space="preserve">       А одна из задач нравственного воспитания – это воспитание патриотических чувств у детей младшего школьного возраста. </w:t>
      </w:r>
    </w:p>
    <w:p w:rsidR="00B1182A" w:rsidRPr="00B1182A" w:rsidRDefault="00B1182A" w:rsidP="009A63D8">
      <w:r w:rsidRPr="00B1182A">
        <w:t xml:space="preserve">         </w:t>
      </w:r>
      <w:r w:rsidRPr="00B1182A">
        <w:rPr>
          <w:color w:val="000000"/>
        </w:rPr>
        <w:t xml:space="preserve">Обращение к проблеме патриотического воспитания продиктовано, прежде всего, запросами нынешних реалий, когда наблюдается глубокое </w:t>
      </w:r>
      <w:r w:rsidRPr="00B1182A">
        <w:rPr>
          <w:b/>
        </w:rPr>
        <w:t>противоречие</w:t>
      </w:r>
      <w:r w:rsidRPr="00B1182A">
        <w:rPr>
          <w:color w:val="FF0000"/>
        </w:rPr>
        <w:t xml:space="preserve"> </w:t>
      </w:r>
      <w:r w:rsidRPr="00B1182A">
        <w:rPr>
          <w:color w:val="000000"/>
        </w:rPr>
        <w:t xml:space="preserve">между </w:t>
      </w:r>
      <w:proofErr w:type="gramStart"/>
      <w:r w:rsidRPr="00B1182A">
        <w:rPr>
          <w:b/>
          <w:color w:val="000000"/>
        </w:rPr>
        <w:t>растущим</w:t>
      </w:r>
      <w:proofErr w:type="gramEnd"/>
      <w:r w:rsidRPr="00B1182A">
        <w:rPr>
          <w:b/>
          <w:color w:val="000000"/>
        </w:rPr>
        <w:t xml:space="preserve"> в обществе интересом к </w:t>
      </w:r>
      <w:r w:rsidRPr="00B1182A">
        <w:rPr>
          <w:b/>
        </w:rPr>
        <w:t>сохранению, распространению и развитию национальной</w:t>
      </w:r>
      <w:r w:rsidRPr="00B1182A">
        <w:t xml:space="preserve"> культуры и </w:t>
      </w:r>
      <w:r w:rsidRPr="00B1182A">
        <w:rPr>
          <w:b/>
        </w:rPr>
        <w:t>низким уровнем знаний культуры</w:t>
      </w:r>
      <w:r w:rsidRPr="00B1182A">
        <w:t xml:space="preserve"> своего народа не только среди учащихся, но, зачастую, и среди педагогов. Для успешного взаимодействия людей разных национальностей важно знать культуру, традиции и обычаи друг друга. Чтобы учащиеся стали носителями, творческими продолжателями этнокультурных традиций своего народа, необходимо их познакомить, убедить в ценности этих традиций, приобщить к ним, выработать привычку следовать им. Нужно так продумать программу воспитания в </w:t>
      </w:r>
      <w:proofErr w:type="gramStart"/>
      <w:r w:rsidRPr="00B1182A">
        <w:t>школе</w:t>
      </w:r>
      <w:proofErr w:type="gramEnd"/>
      <w:r w:rsidR="009A63D8">
        <w:t xml:space="preserve"> </w:t>
      </w:r>
      <w:r w:rsidRPr="00B1182A">
        <w:t xml:space="preserve">чтобы  поднять на более </w:t>
      </w:r>
      <w:r w:rsidRPr="00B1182A">
        <w:rPr>
          <w:rStyle w:val="s3"/>
          <w:rFonts w:ascii="Times New Roman" w:hAnsi="Times New Roman" w:cs="Times New Roman"/>
        </w:rPr>
        <w:t>высокий уровень знание детьми обычаев и традиций  русского народа.</w:t>
      </w:r>
    </w:p>
    <w:p w:rsidR="00B1182A" w:rsidRPr="00B1182A" w:rsidRDefault="00B1182A" w:rsidP="00B1182A">
      <w:pPr>
        <w:spacing w:line="360" w:lineRule="auto"/>
        <w:jc w:val="both"/>
        <w:rPr>
          <w:b/>
        </w:rPr>
      </w:pPr>
      <w:r w:rsidRPr="00B1182A">
        <w:t xml:space="preserve"> Отсюда</w:t>
      </w:r>
      <w:r w:rsidRPr="00B1182A">
        <w:rPr>
          <w:b/>
        </w:rPr>
        <w:t xml:space="preserve"> </w:t>
      </w:r>
      <w:r w:rsidRPr="00B1182A">
        <w:t xml:space="preserve">вытекают следующие </w:t>
      </w:r>
      <w:r w:rsidRPr="00B1182A">
        <w:rPr>
          <w:b/>
        </w:rPr>
        <w:t>проблемы</w:t>
      </w:r>
      <w:r w:rsidRPr="00B1182A">
        <w:t xml:space="preserve">: </w:t>
      </w:r>
    </w:p>
    <w:p w:rsidR="00B1182A" w:rsidRPr="00B1182A" w:rsidRDefault="00B1182A" w:rsidP="00B1182A">
      <w:pPr>
        <w:numPr>
          <w:ilvl w:val="0"/>
          <w:numId w:val="1"/>
        </w:numPr>
        <w:spacing w:before="100" w:beforeAutospacing="1" w:after="100" w:afterAutospacing="1" w:line="360" w:lineRule="auto"/>
        <w:jc w:val="both"/>
      </w:pPr>
      <w:r w:rsidRPr="00B1182A">
        <w:t>Какими должны быть  формы и содержание   воспитательной работы, чтобы, не перегружая учащихся дополнительными умственными  занятиями,    выработать        стремление    к    сохранению      и  распространению   национальной    культуры    среди      учащихся;       как организовать воспитательную работу так, чтобы учащиеся знали свои права, обязанности, любили свою родину, гордились тем, что они граждане России</w:t>
      </w:r>
      <w:proofErr w:type="gramStart"/>
      <w:r w:rsidRPr="00B1182A">
        <w:t xml:space="preserve"> ,</w:t>
      </w:r>
      <w:proofErr w:type="gramEnd"/>
      <w:r w:rsidRPr="00B1182A">
        <w:t xml:space="preserve"> Саратовской области.</w:t>
      </w:r>
    </w:p>
    <w:p w:rsidR="00B1182A" w:rsidRDefault="00B1182A" w:rsidP="00B1182A">
      <w:pPr>
        <w:numPr>
          <w:ilvl w:val="0"/>
          <w:numId w:val="1"/>
        </w:numPr>
        <w:spacing w:before="100" w:beforeAutospacing="1" w:after="100" w:afterAutospacing="1" w:line="360" w:lineRule="auto"/>
        <w:jc w:val="both"/>
      </w:pPr>
      <w:r w:rsidRPr="00B1182A">
        <w:t>какие формы воспитательной работы помогут сформировать у учащихся потребность заботиться об окружающих людях, дадут возможность для самостоятельной деятельности и творческой самореализации.</w:t>
      </w:r>
    </w:p>
    <w:p w:rsidR="009A63D8" w:rsidRPr="00B1182A" w:rsidRDefault="009A63D8" w:rsidP="009A63D8">
      <w:pPr>
        <w:spacing w:before="100" w:beforeAutospacing="1" w:after="100" w:afterAutospacing="1" w:line="360" w:lineRule="auto"/>
        <w:ind w:left="720"/>
        <w:jc w:val="both"/>
      </w:pPr>
    </w:p>
    <w:p w:rsidR="00B1182A" w:rsidRPr="00B1182A" w:rsidRDefault="00B1182A" w:rsidP="00B1182A">
      <w:pPr>
        <w:spacing w:line="360" w:lineRule="auto"/>
        <w:jc w:val="center"/>
        <w:rPr>
          <w:b/>
          <w:bCs/>
        </w:rPr>
      </w:pPr>
      <w:r w:rsidRPr="00B1182A">
        <w:rPr>
          <w:b/>
          <w:bCs/>
        </w:rPr>
        <w:lastRenderedPageBreak/>
        <w:t>Цели и задачи воспитательной программы</w:t>
      </w:r>
    </w:p>
    <w:p w:rsidR="00B1182A" w:rsidRPr="00B1182A" w:rsidRDefault="00B1182A" w:rsidP="00B1182A">
      <w:pPr>
        <w:spacing w:line="360" w:lineRule="auto"/>
        <w:jc w:val="center"/>
      </w:pPr>
      <w:r w:rsidRPr="00B1182A">
        <w:rPr>
          <w:b/>
        </w:rPr>
        <w:t xml:space="preserve">Цель программы: </w:t>
      </w:r>
      <w:r w:rsidRPr="00B1182A">
        <w:br/>
      </w:r>
    </w:p>
    <w:p w:rsidR="00B1182A" w:rsidRPr="00B1182A" w:rsidRDefault="00B1182A" w:rsidP="00B1182A">
      <w:pPr>
        <w:spacing w:line="360" w:lineRule="auto"/>
        <w:jc w:val="both"/>
      </w:pPr>
      <w:r w:rsidRPr="00B1182A">
        <w:t xml:space="preserve">Создать игровое </w:t>
      </w:r>
      <w:proofErr w:type="spellStart"/>
      <w:r w:rsidRPr="00B1182A">
        <w:t>деятельностное</w:t>
      </w:r>
      <w:proofErr w:type="spellEnd"/>
      <w:r w:rsidRPr="00B1182A">
        <w:t xml:space="preserve"> пространство, обладающее условиями </w:t>
      </w:r>
      <w:proofErr w:type="gramStart"/>
      <w:r w:rsidRPr="00B1182A">
        <w:t>для</w:t>
      </w:r>
      <w:proofErr w:type="gramEnd"/>
    </w:p>
    <w:p w:rsidR="00B1182A" w:rsidRPr="00B1182A" w:rsidRDefault="00B1182A" w:rsidP="00B1182A">
      <w:pPr>
        <w:numPr>
          <w:ilvl w:val="0"/>
          <w:numId w:val="4"/>
        </w:numPr>
        <w:spacing w:line="360" w:lineRule="auto"/>
        <w:jc w:val="both"/>
      </w:pPr>
      <w:r w:rsidRPr="00B1182A">
        <w:t>выявления, развития, закрепления добрых наклонностей детей;</w:t>
      </w:r>
    </w:p>
    <w:p w:rsidR="00B1182A" w:rsidRPr="00B1182A" w:rsidRDefault="00B1182A" w:rsidP="00B1182A">
      <w:pPr>
        <w:numPr>
          <w:ilvl w:val="0"/>
          <w:numId w:val="4"/>
        </w:numPr>
        <w:spacing w:line="360" w:lineRule="auto"/>
        <w:jc w:val="both"/>
      </w:pPr>
      <w:r w:rsidRPr="00B1182A">
        <w:t xml:space="preserve">создания ярких  эмоциональных представлений о своей малой родине;      </w:t>
      </w:r>
    </w:p>
    <w:p w:rsidR="00B1182A" w:rsidRPr="00B1182A" w:rsidRDefault="00B1182A" w:rsidP="00B1182A">
      <w:pPr>
        <w:numPr>
          <w:ilvl w:val="0"/>
          <w:numId w:val="4"/>
        </w:numPr>
        <w:spacing w:line="360" w:lineRule="auto"/>
        <w:jc w:val="both"/>
      </w:pPr>
      <w:r w:rsidRPr="00B1182A">
        <w:t>сохранения и укрепления здоровья учащихся.</w:t>
      </w:r>
    </w:p>
    <w:p w:rsidR="00B1182A" w:rsidRPr="00B1182A" w:rsidRDefault="00B1182A" w:rsidP="00B1182A">
      <w:pPr>
        <w:spacing w:line="360" w:lineRule="auto"/>
        <w:jc w:val="both"/>
      </w:pPr>
    </w:p>
    <w:p w:rsidR="00B1182A" w:rsidRPr="00B1182A" w:rsidRDefault="00B1182A" w:rsidP="00B1182A">
      <w:pPr>
        <w:spacing w:line="360" w:lineRule="auto"/>
        <w:jc w:val="both"/>
        <w:rPr>
          <w:b/>
          <w:u w:val="single"/>
        </w:rPr>
      </w:pPr>
      <w:r w:rsidRPr="00B1182A">
        <w:t xml:space="preserve">Для осуществления поставленной цели необходимо решить следующие </w:t>
      </w:r>
      <w:r w:rsidRPr="00B1182A">
        <w:rPr>
          <w:b/>
        </w:rPr>
        <w:t>задачи:</w:t>
      </w:r>
    </w:p>
    <w:p w:rsidR="00B1182A" w:rsidRPr="00B1182A" w:rsidRDefault="00B1182A" w:rsidP="00B1182A">
      <w:pPr>
        <w:numPr>
          <w:ilvl w:val="0"/>
          <w:numId w:val="2"/>
        </w:numPr>
        <w:spacing w:before="100" w:beforeAutospacing="1" w:after="100" w:afterAutospacing="1" w:line="360" w:lineRule="auto"/>
        <w:jc w:val="both"/>
      </w:pPr>
      <w:r w:rsidRPr="00B1182A">
        <w:t>Изучить особенности классного коллектива, выявить и сформулировать конкретные воспитательные проблемы;</w:t>
      </w:r>
    </w:p>
    <w:p w:rsidR="00B1182A" w:rsidRPr="00B1182A" w:rsidRDefault="00B1182A" w:rsidP="00B1182A">
      <w:pPr>
        <w:numPr>
          <w:ilvl w:val="0"/>
          <w:numId w:val="2"/>
        </w:numPr>
        <w:spacing w:before="100" w:beforeAutospacing="1" w:after="100" w:afterAutospacing="1" w:line="360" w:lineRule="auto"/>
        <w:jc w:val="both"/>
      </w:pPr>
      <w:r w:rsidRPr="00B1182A">
        <w:t>Познакомить детей и родителей с правилами игры, обеспечивающими единство педагога, детей и родителей в воспитательном процессе;</w:t>
      </w:r>
    </w:p>
    <w:p w:rsidR="00B1182A" w:rsidRPr="00B1182A" w:rsidRDefault="00B1182A" w:rsidP="00B1182A">
      <w:pPr>
        <w:numPr>
          <w:ilvl w:val="0"/>
          <w:numId w:val="2"/>
        </w:numPr>
        <w:spacing w:before="100" w:beforeAutospacing="1" w:after="100" w:afterAutospacing="1" w:line="360" w:lineRule="auto"/>
        <w:jc w:val="both"/>
      </w:pPr>
      <w:r w:rsidRPr="00B1182A">
        <w:t>Посредством коллективной игры сформировать доброжелательное и заботливое отношение детей друг к другу; к родителям, к школе, к родному краю;</w:t>
      </w:r>
    </w:p>
    <w:p w:rsidR="00B1182A" w:rsidRPr="00B1182A" w:rsidRDefault="00B1182A" w:rsidP="00B1182A">
      <w:pPr>
        <w:numPr>
          <w:ilvl w:val="0"/>
          <w:numId w:val="2"/>
        </w:numPr>
        <w:spacing w:line="360" w:lineRule="auto"/>
        <w:jc w:val="both"/>
      </w:pPr>
      <w:r w:rsidRPr="00B1182A">
        <w:t xml:space="preserve">Познакомить учащихся с историей своей семьи, школы, города, республики, что будет способствовать формированию у ребёнка представления о единстве семьи и школы, школы и родного города, города и республики, о единстве людей разных национальностей; </w:t>
      </w:r>
    </w:p>
    <w:p w:rsidR="00B1182A" w:rsidRPr="00B1182A" w:rsidRDefault="00B1182A" w:rsidP="00B1182A">
      <w:pPr>
        <w:numPr>
          <w:ilvl w:val="0"/>
          <w:numId w:val="2"/>
        </w:numPr>
        <w:spacing w:before="100" w:beforeAutospacing="1" w:after="100" w:afterAutospacing="1" w:line="360" w:lineRule="auto"/>
        <w:jc w:val="both"/>
      </w:pPr>
      <w:r w:rsidRPr="00B1182A">
        <w:t>Предоставить детям возможность для участия в разных видах деятельности, способствующих выявлению природных задатков и определению области интересов;</w:t>
      </w:r>
    </w:p>
    <w:p w:rsidR="00B1182A" w:rsidRPr="00B1182A" w:rsidRDefault="00B1182A" w:rsidP="00B1182A">
      <w:pPr>
        <w:numPr>
          <w:ilvl w:val="0"/>
          <w:numId w:val="2"/>
        </w:numPr>
        <w:spacing w:line="360" w:lineRule="auto"/>
        <w:jc w:val="both"/>
      </w:pPr>
      <w:r w:rsidRPr="00B1182A">
        <w:t>Включить в программу комплекс трудовых дел для формирования трудоспособности и трудолюбия, умения взаимодействовать с другими в процессе жизнедеятельности.</w:t>
      </w:r>
    </w:p>
    <w:p w:rsidR="00B1182A" w:rsidRPr="00B1182A" w:rsidRDefault="00B1182A" w:rsidP="00B1182A">
      <w:pPr>
        <w:numPr>
          <w:ilvl w:val="0"/>
          <w:numId w:val="2"/>
        </w:numPr>
        <w:spacing w:line="360" w:lineRule="auto"/>
        <w:jc w:val="both"/>
      </w:pPr>
      <w:r w:rsidRPr="00B1182A">
        <w:t>Разработать диагностический инструментарий эффективности программы и проверить его на практике.</w:t>
      </w:r>
    </w:p>
    <w:p w:rsidR="00B1182A" w:rsidRPr="00B1182A" w:rsidRDefault="00B1182A" w:rsidP="009A63D8">
      <w:pPr>
        <w:numPr>
          <w:ilvl w:val="0"/>
          <w:numId w:val="2"/>
        </w:numPr>
        <w:spacing w:line="360" w:lineRule="auto"/>
        <w:jc w:val="both"/>
      </w:pPr>
      <w:r w:rsidRPr="00B1182A">
        <w:t xml:space="preserve">Создать методическое пособие разработок всех игр и воспитательных мероприятий, проведённых за 4 года.   </w:t>
      </w:r>
    </w:p>
    <w:p w:rsidR="00B1182A" w:rsidRPr="00B1182A" w:rsidRDefault="00B1182A" w:rsidP="00B1182A">
      <w:pPr>
        <w:spacing w:before="100" w:beforeAutospacing="1" w:after="100" w:afterAutospacing="1" w:line="360" w:lineRule="auto"/>
        <w:jc w:val="center"/>
        <w:rPr>
          <w:b/>
          <w:bCs/>
        </w:rPr>
      </w:pPr>
      <w:r w:rsidRPr="00B1182A">
        <w:rPr>
          <w:b/>
          <w:bCs/>
        </w:rPr>
        <w:t>Создание игрового пространства в рамках программы</w:t>
      </w:r>
    </w:p>
    <w:p w:rsidR="00B1182A" w:rsidRPr="00B1182A" w:rsidRDefault="00B1182A" w:rsidP="00B1182A">
      <w:pPr>
        <w:spacing w:before="100" w:beforeAutospacing="1" w:after="100" w:afterAutospacing="1" w:line="360" w:lineRule="auto"/>
        <w:jc w:val="both"/>
        <w:rPr>
          <w:b/>
          <w:bCs/>
          <w:u w:val="single"/>
        </w:rPr>
      </w:pPr>
      <w:r w:rsidRPr="00B1182A">
        <w:rPr>
          <w:b/>
          <w:bCs/>
          <w:color w:val="000000"/>
        </w:rPr>
        <w:t>Игра</w:t>
      </w:r>
      <w:r w:rsidRPr="00B1182A">
        <w:rPr>
          <w:color w:val="000000"/>
        </w:rPr>
        <w:t xml:space="preserve"> (в психологии развития) — деятельность ребенка в условных ситуациях, моделирующих реальные.</w:t>
      </w:r>
      <w:r w:rsidRPr="00B1182A">
        <w:rPr>
          <w:bCs/>
        </w:rPr>
        <w:t xml:space="preserve"> </w:t>
      </w:r>
    </w:p>
    <w:p w:rsidR="00B1182A" w:rsidRPr="00B1182A" w:rsidRDefault="00B1182A" w:rsidP="00B1182A">
      <w:pPr>
        <w:spacing w:before="100" w:after="100" w:line="360" w:lineRule="auto"/>
        <w:jc w:val="both"/>
        <w:rPr>
          <w:bCs/>
        </w:rPr>
      </w:pPr>
      <w:r w:rsidRPr="00B1182A">
        <w:rPr>
          <w:bCs/>
        </w:rPr>
        <w:t xml:space="preserve">     Программа рассчитана на 4 года обучения и воспитания в начальной школе.  Каждый этап игры направлен на достижение 2-х главных целей: патриотического и нравственного воспитания. </w:t>
      </w:r>
    </w:p>
    <w:p w:rsidR="00B1182A" w:rsidRPr="00B1182A" w:rsidRDefault="00B1182A" w:rsidP="00B1182A">
      <w:pPr>
        <w:spacing w:before="100" w:after="100" w:line="360" w:lineRule="auto"/>
        <w:jc w:val="center"/>
        <w:rPr>
          <w:b/>
          <w:bCs/>
        </w:rPr>
      </w:pPr>
      <w:r w:rsidRPr="00B1182A">
        <w:rPr>
          <w:b/>
          <w:bCs/>
          <w:i/>
        </w:rPr>
        <w:t>1-й класс – 1-й этап  игры "Доброе слово".</w:t>
      </w:r>
    </w:p>
    <w:p w:rsidR="00B1182A" w:rsidRPr="00B1182A" w:rsidRDefault="00B1182A" w:rsidP="00B1182A">
      <w:pPr>
        <w:spacing w:before="100" w:beforeAutospacing="1" w:after="100" w:afterAutospacing="1" w:line="360" w:lineRule="auto"/>
        <w:jc w:val="both"/>
      </w:pPr>
      <w:r w:rsidRPr="00B1182A">
        <w:rPr>
          <w:b/>
        </w:rPr>
        <w:t xml:space="preserve">     Цели этого этапа </w:t>
      </w:r>
      <w:r w:rsidRPr="00B1182A">
        <w:t xml:space="preserve"> - 1. Воспитание доброжелательности и толерантности. </w:t>
      </w:r>
    </w:p>
    <w:p w:rsidR="00B1182A" w:rsidRPr="00B1182A" w:rsidRDefault="00B1182A" w:rsidP="00B1182A">
      <w:pPr>
        <w:spacing w:before="100" w:beforeAutospacing="1" w:after="100" w:afterAutospacing="1" w:line="360" w:lineRule="auto"/>
        <w:jc w:val="both"/>
      </w:pPr>
      <w:r w:rsidRPr="00B1182A">
        <w:lastRenderedPageBreak/>
        <w:t xml:space="preserve">                                     2. Знакомство с  русским народными играми.</w:t>
      </w:r>
    </w:p>
    <w:p w:rsidR="00B1182A" w:rsidRPr="00B1182A" w:rsidRDefault="00B1182A" w:rsidP="00B1182A">
      <w:pPr>
        <w:spacing w:before="100" w:beforeAutospacing="1" w:after="100" w:afterAutospacing="1" w:line="360" w:lineRule="auto"/>
        <w:jc w:val="both"/>
        <w:rPr>
          <w:b/>
        </w:rPr>
      </w:pPr>
      <w:r w:rsidRPr="00B1182A">
        <w:t xml:space="preserve">Программа воспитательной работы в 1 классе представляет собой </w:t>
      </w:r>
      <w:r w:rsidRPr="00B1182A">
        <w:rPr>
          <w:b/>
        </w:rPr>
        <w:t xml:space="preserve"> «путешествие»  по «Дороге добра», которая условно делится на  5 тропинок:</w:t>
      </w:r>
    </w:p>
    <w:p w:rsidR="00B1182A" w:rsidRPr="00B1182A" w:rsidRDefault="00B1182A" w:rsidP="00B1182A">
      <w:pPr>
        <w:numPr>
          <w:ilvl w:val="0"/>
          <w:numId w:val="3"/>
        </w:numPr>
        <w:spacing w:before="100" w:beforeAutospacing="1" w:after="100" w:afterAutospacing="1" w:line="360" w:lineRule="auto"/>
        <w:jc w:val="both"/>
      </w:pPr>
      <w:r w:rsidRPr="00B1182A">
        <w:t>Игровая тропинка.</w:t>
      </w:r>
    </w:p>
    <w:p w:rsidR="00B1182A" w:rsidRPr="00B1182A" w:rsidRDefault="00B1182A" w:rsidP="00B1182A">
      <w:pPr>
        <w:numPr>
          <w:ilvl w:val="0"/>
          <w:numId w:val="3"/>
        </w:numPr>
        <w:spacing w:before="100" w:beforeAutospacing="1" w:after="100" w:afterAutospacing="1" w:line="360" w:lineRule="auto"/>
        <w:jc w:val="both"/>
      </w:pPr>
      <w:r w:rsidRPr="00B1182A">
        <w:t>Тропинка для ума.</w:t>
      </w:r>
    </w:p>
    <w:p w:rsidR="00B1182A" w:rsidRPr="00B1182A" w:rsidRDefault="00B1182A" w:rsidP="00B1182A">
      <w:pPr>
        <w:numPr>
          <w:ilvl w:val="0"/>
          <w:numId w:val="3"/>
        </w:numPr>
        <w:spacing w:before="100" w:beforeAutospacing="1" w:after="100" w:afterAutospacing="1" w:line="360" w:lineRule="auto"/>
        <w:jc w:val="both"/>
      </w:pPr>
      <w:r w:rsidRPr="00B1182A">
        <w:t>Трудовая тропинка.</w:t>
      </w:r>
    </w:p>
    <w:p w:rsidR="00B1182A" w:rsidRPr="00B1182A" w:rsidRDefault="00B1182A" w:rsidP="00B1182A">
      <w:pPr>
        <w:numPr>
          <w:ilvl w:val="0"/>
          <w:numId w:val="3"/>
        </w:numPr>
        <w:spacing w:before="100" w:beforeAutospacing="1" w:after="100" w:afterAutospacing="1" w:line="360" w:lineRule="auto"/>
        <w:jc w:val="both"/>
      </w:pPr>
      <w:r w:rsidRPr="00B1182A">
        <w:t>Музыкально-танцевальная тропинка.</w:t>
      </w:r>
    </w:p>
    <w:p w:rsidR="00B1182A" w:rsidRPr="00B1182A" w:rsidRDefault="00B1182A" w:rsidP="00B1182A">
      <w:pPr>
        <w:numPr>
          <w:ilvl w:val="0"/>
          <w:numId w:val="3"/>
        </w:numPr>
        <w:spacing w:before="100" w:beforeAutospacing="1" w:after="100" w:afterAutospacing="1" w:line="360" w:lineRule="auto"/>
        <w:jc w:val="both"/>
      </w:pPr>
      <w:r w:rsidRPr="00B1182A">
        <w:t>Тропинка здоровья.</w:t>
      </w:r>
    </w:p>
    <w:p w:rsidR="00B1182A" w:rsidRPr="00B1182A" w:rsidRDefault="00B1182A" w:rsidP="00B1182A">
      <w:pPr>
        <w:rPr>
          <w:bCs/>
        </w:rPr>
      </w:pPr>
      <w:r w:rsidRPr="00B1182A">
        <w:t xml:space="preserve">     Путешествуя по  пяти тропинкам, игроки участвуют во всех запланированных по данным направлениям мероприятиях, что способствует решению поставленных в программе задач.</w:t>
      </w:r>
      <w:r w:rsidRPr="00B1182A">
        <w:rPr>
          <w:bCs/>
        </w:rPr>
        <w:t xml:space="preserve">  Первоклассники знакомятся друг с другом,</w:t>
      </w:r>
    </w:p>
    <w:p w:rsidR="00B1182A" w:rsidRPr="00B1182A" w:rsidRDefault="00B1182A" w:rsidP="00B1182A">
      <w:pPr>
        <w:spacing w:before="100" w:after="100" w:line="360" w:lineRule="auto"/>
        <w:jc w:val="both"/>
        <w:rPr>
          <w:bCs/>
        </w:rPr>
      </w:pPr>
      <w:r w:rsidRPr="00B1182A">
        <w:rPr>
          <w:bCs/>
        </w:rPr>
        <w:t xml:space="preserve">разучивают русские  народные игры, учатся действовать по нравственным правилам и решать различные игровые задачи. На протяжении всего года дети посещают «Школу вежливых наук», где знакомятся с добрыми словами, осваивают правила поведения в общественных местах и правила вежливости.   </w:t>
      </w:r>
    </w:p>
    <w:p w:rsidR="00B1182A" w:rsidRPr="00B1182A" w:rsidRDefault="00B1182A" w:rsidP="00B1182A">
      <w:pPr>
        <w:spacing w:before="100" w:after="100" w:line="360" w:lineRule="auto"/>
        <w:jc w:val="both"/>
        <w:rPr>
          <w:bCs/>
        </w:rPr>
      </w:pPr>
    </w:p>
    <w:p w:rsidR="00B1182A" w:rsidRPr="00B1182A" w:rsidRDefault="00B1182A" w:rsidP="00B1182A">
      <w:pPr>
        <w:spacing w:before="100" w:after="100" w:line="360" w:lineRule="auto"/>
        <w:jc w:val="center"/>
        <w:rPr>
          <w:bCs/>
        </w:rPr>
      </w:pPr>
      <w:r w:rsidRPr="00B1182A">
        <w:rPr>
          <w:b/>
          <w:bCs/>
          <w:i/>
        </w:rPr>
        <w:t>2-й класс - 2-й этап  игры</w:t>
      </w:r>
      <w:r w:rsidRPr="00B1182A">
        <w:rPr>
          <w:bCs/>
        </w:rPr>
        <w:t xml:space="preserve"> </w:t>
      </w:r>
      <w:r w:rsidRPr="00B1182A">
        <w:rPr>
          <w:b/>
          <w:bCs/>
          <w:i/>
        </w:rPr>
        <w:t>«Добрые поступки»</w:t>
      </w:r>
    </w:p>
    <w:p w:rsidR="00B1182A" w:rsidRPr="00B1182A" w:rsidRDefault="00B1182A" w:rsidP="00B1182A">
      <w:pPr>
        <w:spacing w:before="100" w:beforeAutospacing="1" w:after="100" w:afterAutospacing="1" w:line="360" w:lineRule="auto"/>
        <w:jc w:val="both"/>
      </w:pPr>
      <w:r w:rsidRPr="00B1182A">
        <w:rPr>
          <w:bCs/>
        </w:rPr>
        <w:t xml:space="preserve">    </w:t>
      </w:r>
      <w:r w:rsidRPr="00B1182A">
        <w:t xml:space="preserve">     </w:t>
      </w:r>
      <w:r w:rsidRPr="00B1182A">
        <w:rPr>
          <w:b/>
        </w:rPr>
        <w:t>Цели этого этапа</w:t>
      </w:r>
      <w:r w:rsidRPr="00B1182A">
        <w:t xml:space="preserve">  - 1. Воспитание добропорядочности и привитие правильного поведения.</w:t>
      </w:r>
    </w:p>
    <w:p w:rsidR="00B1182A" w:rsidRPr="00B1182A" w:rsidRDefault="00B1182A" w:rsidP="00B1182A">
      <w:pPr>
        <w:spacing w:before="100" w:beforeAutospacing="1" w:after="100" w:afterAutospacing="1" w:line="360" w:lineRule="auto"/>
        <w:jc w:val="both"/>
      </w:pPr>
      <w:r w:rsidRPr="00B1182A">
        <w:t xml:space="preserve">                                                  2. Знакомство с русскими народными сказками.</w:t>
      </w:r>
    </w:p>
    <w:p w:rsidR="00B1182A" w:rsidRPr="00B1182A" w:rsidRDefault="00B1182A" w:rsidP="00B1182A">
      <w:pPr>
        <w:spacing w:before="100" w:after="100" w:line="360" w:lineRule="auto"/>
        <w:jc w:val="both"/>
        <w:rPr>
          <w:bCs/>
        </w:rPr>
      </w:pPr>
      <w:r w:rsidRPr="00B1182A">
        <w:t xml:space="preserve">          Программа воспитательной работы во 2 классе представляет собой  </w:t>
      </w:r>
      <w:r w:rsidRPr="00B1182A">
        <w:rPr>
          <w:b/>
        </w:rPr>
        <w:t>«путешествие» на  тройках лошадей по  дорожкам русских сказок</w:t>
      </w:r>
      <w:r w:rsidRPr="00B1182A">
        <w:rPr>
          <w:b/>
          <w:bCs/>
        </w:rPr>
        <w:t xml:space="preserve"> в  поисках «живой» воды.</w:t>
      </w:r>
      <w:r w:rsidRPr="00B1182A">
        <w:rPr>
          <w:bCs/>
        </w:rPr>
        <w:t xml:space="preserve"> </w:t>
      </w:r>
    </w:p>
    <w:p w:rsidR="00B1182A" w:rsidRPr="00B1182A" w:rsidRDefault="00B1182A" w:rsidP="00B1182A">
      <w:pPr>
        <w:spacing w:before="100" w:beforeAutospacing="1" w:after="100" w:afterAutospacing="1" w:line="360" w:lineRule="auto"/>
        <w:jc w:val="both"/>
      </w:pPr>
      <w:r w:rsidRPr="00B1182A">
        <w:t xml:space="preserve">       Дети, разбившись на 3 команды, выбирают «ямщика», который управляет их «упряжкой». В течение года учащиеся отправляются в гости к разным сказочным героям, таким как:</w:t>
      </w:r>
    </w:p>
    <w:p w:rsidR="00B1182A" w:rsidRPr="00B1182A" w:rsidRDefault="00B1182A" w:rsidP="00B1182A">
      <w:pPr>
        <w:numPr>
          <w:ilvl w:val="0"/>
          <w:numId w:val="5"/>
        </w:numPr>
        <w:spacing w:before="100" w:beforeAutospacing="1" w:after="100" w:afterAutospacing="1" w:line="360" w:lineRule="auto"/>
        <w:jc w:val="both"/>
      </w:pPr>
      <w:proofErr w:type="spellStart"/>
      <w:r w:rsidRPr="00B1182A">
        <w:t>Хаврошечка</w:t>
      </w:r>
      <w:proofErr w:type="gramStart"/>
      <w:r w:rsidRPr="00B1182A">
        <w:t>,Ц</w:t>
      </w:r>
      <w:proofErr w:type="gramEnd"/>
      <w:r w:rsidRPr="00B1182A">
        <w:t>аревна</w:t>
      </w:r>
      <w:proofErr w:type="spellEnd"/>
      <w:r w:rsidRPr="00B1182A">
        <w:t xml:space="preserve"> </w:t>
      </w:r>
      <w:proofErr w:type="spellStart"/>
      <w:r w:rsidRPr="00B1182A">
        <w:t>лягушка,Настенька</w:t>
      </w:r>
      <w:proofErr w:type="spellEnd"/>
      <w:r w:rsidRPr="00B1182A">
        <w:t xml:space="preserve"> – они отвечает за организацию трудовой  деятельности и формирование важных трудовых навыков.</w:t>
      </w:r>
    </w:p>
    <w:p w:rsidR="00B1182A" w:rsidRPr="00B1182A" w:rsidRDefault="00B1182A" w:rsidP="00B1182A">
      <w:pPr>
        <w:numPr>
          <w:ilvl w:val="0"/>
          <w:numId w:val="5"/>
        </w:numPr>
        <w:spacing w:before="100" w:beforeAutospacing="1" w:after="100" w:afterAutospacing="1" w:line="360" w:lineRule="auto"/>
        <w:jc w:val="both"/>
      </w:pPr>
      <w:r w:rsidRPr="00B1182A">
        <w:t xml:space="preserve">Илья Муромец, Алёша Попович, Добрыня Никитич – за организацию спортивного  и </w:t>
      </w:r>
      <w:proofErr w:type="spellStart"/>
      <w:r w:rsidRPr="00B1182A">
        <w:t>здоровьесберегающего</w:t>
      </w:r>
      <w:proofErr w:type="spellEnd"/>
      <w:r w:rsidRPr="00B1182A">
        <w:t xml:space="preserve"> воспитания и формирование навыков здорового образа жизни у учащихся;</w:t>
      </w:r>
    </w:p>
    <w:p w:rsidR="00B1182A" w:rsidRPr="00B1182A" w:rsidRDefault="00B1182A" w:rsidP="00B1182A">
      <w:pPr>
        <w:numPr>
          <w:ilvl w:val="0"/>
          <w:numId w:val="5"/>
        </w:numPr>
        <w:spacing w:before="100" w:beforeAutospacing="1" w:after="100" w:afterAutospacing="1" w:line="360" w:lineRule="auto"/>
        <w:jc w:val="both"/>
      </w:pPr>
      <w:proofErr w:type="spellStart"/>
      <w:r w:rsidRPr="00B1182A">
        <w:t>Иванушка-дурачок</w:t>
      </w:r>
      <w:proofErr w:type="spellEnd"/>
      <w:r w:rsidRPr="00B1182A">
        <w:t xml:space="preserve">, </w:t>
      </w:r>
      <w:proofErr w:type="spellStart"/>
      <w:r w:rsidRPr="00B1182A">
        <w:t>Алёнушка</w:t>
      </w:r>
      <w:proofErr w:type="spellEnd"/>
      <w:r w:rsidRPr="00B1182A">
        <w:t xml:space="preserve">  - за добрые и благотворительные дела  и формирование  доброжелательного отношения детей друг к другу, воспитание нравственной культуры.</w:t>
      </w:r>
    </w:p>
    <w:p w:rsidR="00B1182A" w:rsidRPr="00B1182A" w:rsidRDefault="00B1182A" w:rsidP="00B1182A">
      <w:pPr>
        <w:spacing w:before="100" w:after="100" w:line="360" w:lineRule="auto"/>
        <w:jc w:val="both"/>
        <w:rPr>
          <w:bCs/>
        </w:rPr>
      </w:pPr>
      <w:r w:rsidRPr="00B1182A">
        <w:rPr>
          <w:bCs/>
        </w:rPr>
        <w:lastRenderedPageBreak/>
        <w:t xml:space="preserve">      Второклассники знакомятся с различными русскими  народными сказками: о животных, бытовыми, волшебными. Учатся сравнивать поступки героев, отличать добро и зло, извлекать из содержания сказок нравственный  урок для </w:t>
      </w:r>
      <w:r w:rsidR="009A63D8">
        <w:rPr>
          <w:bCs/>
        </w:rPr>
        <w:t>себя.</w:t>
      </w:r>
      <w:r w:rsidRPr="00B1182A">
        <w:rPr>
          <w:bCs/>
        </w:rPr>
        <w:t xml:space="preserve"> </w:t>
      </w:r>
    </w:p>
    <w:p w:rsidR="00B1182A" w:rsidRPr="00B1182A" w:rsidRDefault="00B1182A" w:rsidP="00B1182A">
      <w:pPr>
        <w:spacing w:before="100" w:after="100" w:line="360" w:lineRule="auto"/>
        <w:jc w:val="both"/>
        <w:rPr>
          <w:bCs/>
        </w:rPr>
      </w:pPr>
    </w:p>
    <w:p w:rsidR="00B1182A" w:rsidRPr="00B1182A" w:rsidRDefault="00B1182A" w:rsidP="00B1182A">
      <w:pPr>
        <w:spacing w:before="100" w:after="100" w:line="360" w:lineRule="auto"/>
        <w:jc w:val="center"/>
        <w:rPr>
          <w:b/>
          <w:bCs/>
        </w:rPr>
      </w:pPr>
      <w:r w:rsidRPr="00B1182A">
        <w:rPr>
          <w:b/>
          <w:bCs/>
          <w:i/>
        </w:rPr>
        <w:t>3-й класс - 3-й этап  игры "Добрые дела".</w:t>
      </w:r>
    </w:p>
    <w:p w:rsidR="009A63D8" w:rsidRDefault="00B1182A" w:rsidP="00B1182A">
      <w:pPr>
        <w:spacing w:before="100" w:beforeAutospacing="1" w:after="100" w:afterAutospacing="1" w:line="360" w:lineRule="auto"/>
        <w:jc w:val="both"/>
        <w:rPr>
          <w:b/>
        </w:rPr>
      </w:pPr>
      <w:r w:rsidRPr="00B1182A">
        <w:rPr>
          <w:b/>
          <w:bCs/>
        </w:rPr>
        <w:t xml:space="preserve">      </w:t>
      </w:r>
      <w:r w:rsidRPr="00B1182A">
        <w:rPr>
          <w:b/>
        </w:rPr>
        <w:t xml:space="preserve"> Цели этого этапа </w:t>
      </w:r>
    </w:p>
    <w:p w:rsidR="00B1182A" w:rsidRPr="00B1182A" w:rsidRDefault="00B1182A" w:rsidP="00B1182A">
      <w:pPr>
        <w:spacing w:before="100" w:beforeAutospacing="1" w:after="100" w:afterAutospacing="1" w:line="360" w:lineRule="auto"/>
        <w:jc w:val="both"/>
      </w:pPr>
      <w:r w:rsidRPr="00B1182A">
        <w:t xml:space="preserve"> - 1. Воспитание добродетельности, формирование образа жизни согласно нормам общепринятой морали</w:t>
      </w:r>
    </w:p>
    <w:p w:rsidR="00B1182A" w:rsidRPr="00B1182A" w:rsidRDefault="009A63D8" w:rsidP="00B1182A">
      <w:pPr>
        <w:spacing w:before="100" w:beforeAutospacing="1" w:after="100" w:afterAutospacing="1" w:line="360" w:lineRule="auto"/>
        <w:jc w:val="both"/>
      </w:pPr>
      <w:r>
        <w:t xml:space="preserve">   </w:t>
      </w:r>
      <w:r w:rsidR="00B1182A" w:rsidRPr="00B1182A">
        <w:t xml:space="preserve">  2. Знакомство с родным краем.</w:t>
      </w:r>
    </w:p>
    <w:p w:rsidR="00B1182A" w:rsidRPr="00B1182A" w:rsidRDefault="00B1182A" w:rsidP="00B1182A">
      <w:pPr>
        <w:spacing w:before="100" w:beforeAutospacing="1" w:after="100" w:afterAutospacing="1" w:line="360" w:lineRule="auto"/>
        <w:jc w:val="both"/>
      </w:pPr>
      <w:r w:rsidRPr="00B1182A">
        <w:t xml:space="preserve"> Программа воспитательной работы в 3 классе представляет собой  </w:t>
      </w:r>
      <w:r w:rsidRPr="00B1182A">
        <w:rPr>
          <w:b/>
        </w:rPr>
        <w:t>«речное путешествие» на  байдарка</w:t>
      </w:r>
      <w:r w:rsidR="009A63D8">
        <w:rPr>
          <w:b/>
        </w:rPr>
        <w:t xml:space="preserve">х по карте Амурской </w:t>
      </w:r>
      <w:r w:rsidRPr="00B1182A">
        <w:rPr>
          <w:b/>
        </w:rPr>
        <w:t xml:space="preserve"> области.</w:t>
      </w:r>
      <w:r w:rsidR="009A63D8">
        <w:t xml:space="preserve"> </w:t>
      </w:r>
    </w:p>
    <w:p w:rsidR="00B1182A" w:rsidRPr="00B1182A" w:rsidRDefault="00B1182A" w:rsidP="00B1182A">
      <w:pPr>
        <w:spacing w:before="100" w:after="100" w:line="360" w:lineRule="auto"/>
        <w:jc w:val="both"/>
        <w:rPr>
          <w:bCs/>
        </w:rPr>
      </w:pPr>
      <w:r w:rsidRPr="00B1182A">
        <w:t xml:space="preserve">     </w:t>
      </w:r>
      <w:r w:rsidRPr="00B1182A">
        <w:rPr>
          <w:bCs/>
        </w:rPr>
        <w:t xml:space="preserve">     Дети «путешествуют» по родному краю, в ходе исследовательской деятельности узнают названия географических объектов  области и их происхождение,  учатся пользоваться народными приметами,   знакомятся с историей возникновения городов, районов </w:t>
      </w:r>
      <w:r w:rsidR="009A63D8">
        <w:rPr>
          <w:bCs/>
        </w:rPr>
        <w:t xml:space="preserve"> Амурской</w:t>
      </w:r>
      <w:r w:rsidRPr="00B1182A">
        <w:rPr>
          <w:bCs/>
        </w:rPr>
        <w:t xml:space="preserve"> области и с историческими памятниками.</w:t>
      </w:r>
    </w:p>
    <w:p w:rsidR="00B1182A" w:rsidRPr="00B1182A" w:rsidRDefault="00B1182A" w:rsidP="00B1182A">
      <w:pPr>
        <w:spacing w:before="100" w:after="100" w:line="360" w:lineRule="auto"/>
        <w:jc w:val="center"/>
        <w:rPr>
          <w:b/>
          <w:bCs/>
        </w:rPr>
      </w:pPr>
      <w:r w:rsidRPr="00B1182A">
        <w:rPr>
          <w:bCs/>
        </w:rPr>
        <w:br/>
      </w:r>
      <w:r w:rsidRPr="00B1182A">
        <w:rPr>
          <w:b/>
          <w:bCs/>
        </w:rPr>
        <w:t xml:space="preserve">        </w:t>
      </w:r>
      <w:r w:rsidRPr="00B1182A">
        <w:rPr>
          <w:b/>
          <w:bCs/>
          <w:i/>
        </w:rPr>
        <w:t>4-й класс - 4-я часть  игры</w:t>
      </w:r>
      <w:r w:rsidRPr="00B1182A">
        <w:rPr>
          <w:b/>
          <w:bCs/>
        </w:rPr>
        <w:t xml:space="preserve"> </w:t>
      </w:r>
      <w:r w:rsidRPr="00B1182A">
        <w:rPr>
          <w:b/>
          <w:bCs/>
          <w:i/>
        </w:rPr>
        <w:t>"Доброе сердце".</w:t>
      </w:r>
    </w:p>
    <w:p w:rsidR="00B1182A" w:rsidRPr="00B1182A" w:rsidRDefault="00B1182A" w:rsidP="00B1182A">
      <w:pPr>
        <w:spacing w:before="100" w:beforeAutospacing="1" w:after="100" w:afterAutospacing="1" w:line="360" w:lineRule="auto"/>
        <w:jc w:val="both"/>
      </w:pPr>
      <w:r w:rsidRPr="00B1182A">
        <w:rPr>
          <w:b/>
          <w:bCs/>
        </w:rPr>
        <w:t xml:space="preserve">    </w:t>
      </w:r>
      <w:r w:rsidRPr="00B1182A">
        <w:rPr>
          <w:b/>
        </w:rPr>
        <w:t xml:space="preserve">Цели этого этапа </w:t>
      </w:r>
      <w:r w:rsidRPr="00B1182A">
        <w:t xml:space="preserve"> - 1. Воспитание добросердечности,</w:t>
      </w:r>
    </w:p>
    <w:p w:rsidR="00B1182A" w:rsidRPr="00B1182A" w:rsidRDefault="00B1182A" w:rsidP="00B1182A">
      <w:pPr>
        <w:spacing w:before="100" w:beforeAutospacing="1" w:after="100" w:afterAutospacing="1" w:line="360" w:lineRule="auto"/>
        <w:jc w:val="both"/>
        <w:rPr>
          <w:bCs/>
        </w:rPr>
      </w:pPr>
      <w:r w:rsidRPr="00B1182A">
        <w:rPr>
          <w:bCs/>
        </w:rPr>
        <w:t xml:space="preserve">                                      2. Знакомство с родной страной.</w:t>
      </w:r>
    </w:p>
    <w:p w:rsidR="00B1182A" w:rsidRPr="00B1182A" w:rsidRDefault="00B1182A" w:rsidP="00B1182A">
      <w:pPr>
        <w:spacing w:before="100" w:beforeAutospacing="1" w:after="100" w:afterAutospacing="1" w:line="360" w:lineRule="auto"/>
        <w:jc w:val="both"/>
        <w:rPr>
          <w:b/>
        </w:rPr>
      </w:pPr>
      <w:r w:rsidRPr="00B1182A">
        <w:rPr>
          <w:bCs/>
        </w:rPr>
        <w:t xml:space="preserve">    </w:t>
      </w:r>
      <w:r w:rsidRPr="00B1182A">
        <w:t xml:space="preserve">Программа воспитательной работы в 4 классе представляет собой  </w:t>
      </w:r>
      <w:r w:rsidRPr="00B1182A">
        <w:rPr>
          <w:b/>
        </w:rPr>
        <w:t>«авиапутешествие» на  самолётах по карте России.</w:t>
      </w:r>
      <w:r w:rsidRPr="00B1182A">
        <w:t xml:space="preserve"> Игроки «путешествуют» по </w:t>
      </w:r>
      <w:r w:rsidR="009A63D8">
        <w:t>разным уголкам России</w:t>
      </w:r>
    </w:p>
    <w:p w:rsidR="00B1182A" w:rsidRPr="00B1182A" w:rsidRDefault="00B1182A" w:rsidP="00B1182A">
      <w:pPr>
        <w:numPr>
          <w:ilvl w:val="0"/>
          <w:numId w:val="7"/>
        </w:numPr>
        <w:spacing w:before="100" w:beforeAutospacing="1" w:after="100" w:afterAutospacing="1" w:line="360" w:lineRule="auto"/>
        <w:jc w:val="both"/>
      </w:pPr>
      <w:r w:rsidRPr="00B1182A">
        <w:t>Путешествие на Восток.</w:t>
      </w:r>
    </w:p>
    <w:p w:rsidR="00B1182A" w:rsidRPr="00B1182A" w:rsidRDefault="00B1182A" w:rsidP="00B1182A">
      <w:pPr>
        <w:numPr>
          <w:ilvl w:val="0"/>
          <w:numId w:val="7"/>
        </w:numPr>
        <w:spacing w:before="100" w:beforeAutospacing="1" w:after="100" w:afterAutospacing="1" w:line="360" w:lineRule="auto"/>
        <w:jc w:val="both"/>
      </w:pPr>
      <w:r w:rsidRPr="00B1182A">
        <w:t>Путешествие на Запад.</w:t>
      </w:r>
    </w:p>
    <w:p w:rsidR="00B1182A" w:rsidRPr="00B1182A" w:rsidRDefault="00B1182A" w:rsidP="00B1182A">
      <w:pPr>
        <w:numPr>
          <w:ilvl w:val="0"/>
          <w:numId w:val="7"/>
        </w:numPr>
        <w:spacing w:before="100" w:beforeAutospacing="1" w:after="100" w:afterAutospacing="1" w:line="360" w:lineRule="auto"/>
        <w:jc w:val="both"/>
      </w:pPr>
      <w:r w:rsidRPr="00B1182A">
        <w:t>Путешествие на Север.</w:t>
      </w:r>
    </w:p>
    <w:p w:rsidR="00B1182A" w:rsidRPr="00B1182A" w:rsidRDefault="00B1182A" w:rsidP="00B1182A">
      <w:pPr>
        <w:numPr>
          <w:ilvl w:val="0"/>
          <w:numId w:val="7"/>
        </w:numPr>
        <w:spacing w:before="100" w:beforeAutospacing="1" w:after="100" w:afterAutospacing="1" w:line="360" w:lineRule="auto"/>
        <w:jc w:val="both"/>
      </w:pPr>
      <w:r w:rsidRPr="00B1182A">
        <w:t>Путешествие на Юг.</w:t>
      </w:r>
    </w:p>
    <w:p w:rsidR="00B1182A" w:rsidRPr="00B1182A" w:rsidRDefault="00B1182A" w:rsidP="00B1182A">
      <w:pPr>
        <w:rPr>
          <w:bCs/>
        </w:rPr>
      </w:pPr>
      <w:r w:rsidRPr="00B1182A">
        <w:rPr>
          <w:bCs/>
        </w:rPr>
        <w:t xml:space="preserve">      Школьники знакомятся с понятиями "Малая и большая Родина", наглядно изучают карту России - нашего общего дома; через литературу и видеоматериалы  знакомятся с бытом, традициями и обычаями народов, населяющих Россию</w:t>
      </w:r>
    </w:p>
    <w:p w:rsidR="00B1182A" w:rsidRPr="00B1182A" w:rsidRDefault="00B1182A" w:rsidP="00B1182A">
      <w:pPr>
        <w:spacing w:before="100" w:beforeAutospacing="1" w:after="100" w:afterAutospacing="1" w:line="360" w:lineRule="auto"/>
        <w:jc w:val="both"/>
      </w:pPr>
      <w:r w:rsidRPr="00B1182A">
        <w:t xml:space="preserve">Показательным итогом воспитательной работы в 4 классе является выпуск детьми,  шефами и родителями </w:t>
      </w:r>
      <w:proofErr w:type="spellStart"/>
      <w:r w:rsidRPr="00B1182A">
        <w:t>мультимедийного</w:t>
      </w:r>
      <w:proofErr w:type="spellEnd"/>
      <w:r w:rsidRPr="00B1182A">
        <w:t xml:space="preserve"> альманаха «Широка страна моя родная!»</w:t>
      </w:r>
    </w:p>
    <w:p w:rsidR="00B1182A" w:rsidRPr="00B1182A" w:rsidRDefault="00B1182A" w:rsidP="00B1182A">
      <w:pPr>
        <w:spacing w:line="360" w:lineRule="auto"/>
        <w:jc w:val="center"/>
        <w:rPr>
          <w:b/>
          <w:color w:val="000000"/>
        </w:rPr>
      </w:pPr>
      <w:r w:rsidRPr="00B1182A">
        <w:rPr>
          <w:b/>
          <w:color w:val="000000"/>
        </w:rPr>
        <w:lastRenderedPageBreak/>
        <w:t xml:space="preserve">Краткое  содержание программы </w:t>
      </w:r>
    </w:p>
    <w:p w:rsidR="00B1182A" w:rsidRPr="00B1182A" w:rsidRDefault="00B1182A" w:rsidP="00B1182A">
      <w:pPr>
        <w:spacing w:line="360" w:lineRule="auto"/>
        <w:jc w:val="center"/>
        <w:rPr>
          <w:b/>
          <w:color w:val="000000"/>
        </w:rPr>
      </w:pPr>
      <w:r w:rsidRPr="00B1182A">
        <w:rPr>
          <w:b/>
          <w:color w:val="000000"/>
        </w:rPr>
        <w:t>в единстве целей, задач и способов их реализации</w:t>
      </w:r>
    </w:p>
    <w:p w:rsidR="00B1182A" w:rsidRPr="00B1182A" w:rsidRDefault="00B1182A" w:rsidP="00B1182A">
      <w:pPr>
        <w:spacing w:line="360" w:lineRule="auto"/>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713"/>
      </w:tblGrid>
      <w:tr w:rsidR="00B1182A" w:rsidRPr="00B1182A" w:rsidTr="009A63D8">
        <w:tc>
          <w:tcPr>
            <w:tcW w:w="3168" w:type="dxa"/>
            <w:shd w:val="clear" w:color="auto" w:fill="auto"/>
          </w:tcPr>
          <w:p w:rsidR="00B1182A" w:rsidRPr="00B1182A" w:rsidRDefault="00B1182A" w:rsidP="00BE51B6">
            <w:pPr>
              <w:jc w:val="both"/>
              <w:rPr>
                <w:color w:val="000000"/>
              </w:rPr>
            </w:pPr>
            <w:r w:rsidRPr="00B1182A">
              <w:rPr>
                <w:color w:val="000000"/>
              </w:rPr>
              <w:t>Поставленные задачи</w:t>
            </w:r>
          </w:p>
        </w:tc>
        <w:tc>
          <w:tcPr>
            <w:tcW w:w="7713" w:type="dxa"/>
            <w:shd w:val="clear" w:color="auto" w:fill="auto"/>
          </w:tcPr>
          <w:p w:rsidR="00B1182A" w:rsidRPr="00B1182A" w:rsidRDefault="00B1182A" w:rsidP="00BE51B6">
            <w:pPr>
              <w:jc w:val="center"/>
              <w:rPr>
                <w:color w:val="000000"/>
              </w:rPr>
            </w:pPr>
            <w:r w:rsidRPr="00B1182A">
              <w:rPr>
                <w:color w:val="000000"/>
              </w:rPr>
              <w:t>Мероприятия, запланированные для решения поставленных задач</w:t>
            </w:r>
          </w:p>
          <w:p w:rsidR="00B1182A" w:rsidRPr="00B1182A" w:rsidRDefault="00B1182A" w:rsidP="00BE51B6">
            <w:pPr>
              <w:jc w:val="center"/>
              <w:rPr>
                <w:color w:val="000000"/>
              </w:rPr>
            </w:pPr>
          </w:p>
        </w:tc>
      </w:tr>
      <w:tr w:rsidR="00B1182A" w:rsidRPr="00B1182A" w:rsidTr="009A63D8">
        <w:tc>
          <w:tcPr>
            <w:tcW w:w="3168" w:type="dxa"/>
            <w:shd w:val="clear" w:color="auto" w:fill="auto"/>
          </w:tcPr>
          <w:p w:rsidR="00B1182A" w:rsidRPr="00B1182A" w:rsidRDefault="00B1182A" w:rsidP="00BE51B6">
            <w:pPr>
              <w:jc w:val="both"/>
              <w:rPr>
                <w:color w:val="000000"/>
              </w:rPr>
            </w:pPr>
            <w:r w:rsidRPr="00B1182A">
              <w:t>Изучить особенности данного детского коллектива, выявить и сформулировать конкретные воспитательные проблемы</w:t>
            </w:r>
          </w:p>
        </w:tc>
        <w:tc>
          <w:tcPr>
            <w:tcW w:w="7713" w:type="dxa"/>
            <w:shd w:val="clear" w:color="auto" w:fill="auto"/>
          </w:tcPr>
          <w:p w:rsidR="00B1182A" w:rsidRPr="00B1182A" w:rsidRDefault="00B1182A" w:rsidP="00BE51B6">
            <w:pPr>
              <w:jc w:val="both"/>
              <w:rPr>
                <w:color w:val="000000"/>
              </w:rPr>
            </w:pPr>
            <w:r w:rsidRPr="00B1182A">
              <w:rPr>
                <w:color w:val="000000"/>
              </w:rPr>
              <w:t>Игра-знакомство «Снежный ком»</w:t>
            </w:r>
          </w:p>
          <w:p w:rsidR="00B1182A" w:rsidRPr="00B1182A" w:rsidRDefault="00B1182A" w:rsidP="00BE51B6">
            <w:pPr>
              <w:jc w:val="both"/>
              <w:rPr>
                <w:color w:val="000000"/>
              </w:rPr>
            </w:pPr>
            <w:r w:rsidRPr="00B1182A">
              <w:rPr>
                <w:color w:val="000000"/>
              </w:rPr>
              <w:t>Круглый стол «Радуга настроения»</w:t>
            </w:r>
          </w:p>
          <w:p w:rsidR="00B1182A" w:rsidRPr="00B1182A" w:rsidRDefault="00B1182A" w:rsidP="00BE51B6">
            <w:pPr>
              <w:jc w:val="both"/>
              <w:rPr>
                <w:color w:val="000000"/>
              </w:rPr>
            </w:pPr>
            <w:r w:rsidRPr="00B1182A">
              <w:rPr>
                <w:color w:val="000000"/>
              </w:rPr>
              <w:t>Беседа «Что я люблю»</w:t>
            </w:r>
          </w:p>
          <w:p w:rsidR="00B1182A" w:rsidRPr="00B1182A" w:rsidRDefault="00B1182A" w:rsidP="00BE51B6">
            <w:pPr>
              <w:jc w:val="both"/>
              <w:rPr>
                <w:color w:val="000000"/>
              </w:rPr>
            </w:pPr>
            <w:r w:rsidRPr="00B1182A">
              <w:rPr>
                <w:color w:val="000000"/>
              </w:rPr>
              <w:t>Анкетирование  «Что мне нравится в школе» и др.</w:t>
            </w:r>
          </w:p>
          <w:p w:rsidR="00B1182A" w:rsidRPr="00B1182A" w:rsidRDefault="00B1182A" w:rsidP="00BE51B6">
            <w:pPr>
              <w:jc w:val="both"/>
              <w:rPr>
                <w:color w:val="000000"/>
              </w:rPr>
            </w:pPr>
            <w:r w:rsidRPr="00B1182A">
              <w:rPr>
                <w:color w:val="000000"/>
              </w:rPr>
              <w:t>Ежегодный праздник Чести класса</w:t>
            </w:r>
          </w:p>
        </w:tc>
      </w:tr>
      <w:tr w:rsidR="00B1182A" w:rsidRPr="00B1182A" w:rsidTr="009A63D8">
        <w:tc>
          <w:tcPr>
            <w:tcW w:w="3168" w:type="dxa"/>
            <w:shd w:val="clear" w:color="auto" w:fill="auto"/>
          </w:tcPr>
          <w:p w:rsidR="00B1182A" w:rsidRPr="00B1182A" w:rsidRDefault="00B1182A" w:rsidP="00BE51B6">
            <w:pPr>
              <w:jc w:val="both"/>
              <w:rPr>
                <w:color w:val="000000"/>
              </w:rPr>
            </w:pPr>
            <w:r w:rsidRPr="00B1182A">
              <w:t>Познакомить детей и родителей с правилами игры,  обеспечивающими единство педагога, детей и родителей в воспитательном процессе</w:t>
            </w:r>
          </w:p>
        </w:tc>
        <w:tc>
          <w:tcPr>
            <w:tcW w:w="7713" w:type="dxa"/>
            <w:shd w:val="clear" w:color="auto" w:fill="auto"/>
          </w:tcPr>
          <w:p w:rsidR="00B1182A" w:rsidRPr="00B1182A" w:rsidRDefault="00B1182A" w:rsidP="00BE51B6">
            <w:pPr>
              <w:jc w:val="both"/>
              <w:rPr>
                <w:color w:val="000000"/>
              </w:rPr>
            </w:pPr>
            <w:r w:rsidRPr="00B1182A">
              <w:rPr>
                <w:color w:val="000000"/>
              </w:rPr>
              <w:t>Знакомство с этапами игры «Родники добра»</w:t>
            </w:r>
          </w:p>
          <w:p w:rsidR="00B1182A" w:rsidRPr="00B1182A" w:rsidRDefault="00B1182A" w:rsidP="00BE51B6">
            <w:pPr>
              <w:jc w:val="both"/>
              <w:rPr>
                <w:color w:val="000000"/>
              </w:rPr>
            </w:pPr>
            <w:r w:rsidRPr="00B1182A">
              <w:rPr>
                <w:color w:val="000000"/>
              </w:rPr>
              <w:t>Оформление классного уголка</w:t>
            </w:r>
          </w:p>
          <w:p w:rsidR="00B1182A" w:rsidRPr="00B1182A" w:rsidRDefault="00B1182A" w:rsidP="00BE51B6">
            <w:pPr>
              <w:jc w:val="both"/>
              <w:rPr>
                <w:color w:val="000000"/>
              </w:rPr>
            </w:pPr>
            <w:r w:rsidRPr="00B1182A">
              <w:rPr>
                <w:color w:val="000000"/>
              </w:rPr>
              <w:t>Конкурс на самое доброе название классного коллектива</w:t>
            </w:r>
          </w:p>
          <w:p w:rsidR="00B1182A" w:rsidRPr="00B1182A" w:rsidRDefault="00B1182A" w:rsidP="00BE51B6">
            <w:pPr>
              <w:jc w:val="both"/>
              <w:rPr>
                <w:color w:val="000000"/>
              </w:rPr>
            </w:pPr>
            <w:r w:rsidRPr="00B1182A">
              <w:rPr>
                <w:color w:val="000000"/>
              </w:rPr>
              <w:t>КТД «Новогодняя сказка» и др.</w:t>
            </w:r>
          </w:p>
          <w:p w:rsidR="00B1182A" w:rsidRPr="00B1182A" w:rsidRDefault="00B1182A" w:rsidP="00BE51B6">
            <w:pPr>
              <w:jc w:val="both"/>
              <w:rPr>
                <w:color w:val="000000"/>
              </w:rPr>
            </w:pPr>
            <w:r w:rsidRPr="00B1182A">
              <w:rPr>
                <w:color w:val="000000"/>
              </w:rPr>
              <w:t>Семейный фестиваль песни и танца «Фабрика звёзд»</w:t>
            </w:r>
          </w:p>
          <w:p w:rsidR="00B1182A" w:rsidRPr="00B1182A" w:rsidRDefault="00B1182A" w:rsidP="00BE51B6">
            <w:pPr>
              <w:jc w:val="both"/>
              <w:rPr>
                <w:color w:val="000000"/>
              </w:rPr>
            </w:pPr>
            <w:r w:rsidRPr="00B1182A">
              <w:rPr>
                <w:color w:val="000000"/>
              </w:rPr>
              <w:t>Семейные чтения</w:t>
            </w:r>
          </w:p>
          <w:p w:rsidR="00B1182A" w:rsidRPr="00B1182A" w:rsidRDefault="00B1182A" w:rsidP="00BE51B6">
            <w:pPr>
              <w:jc w:val="both"/>
              <w:rPr>
                <w:color w:val="000000"/>
              </w:rPr>
            </w:pPr>
          </w:p>
        </w:tc>
      </w:tr>
      <w:tr w:rsidR="00B1182A" w:rsidRPr="00B1182A" w:rsidTr="009A63D8">
        <w:tc>
          <w:tcPr>
            <w:tcW w:w="3168" w:type="dxa"/>
            <w:shd w:val="clear" w:color="auto" w:fill="auto"/>
          </w:tcPr>
          <w:p w:rsidR="00B1182A" w:rsidRPr="00B1182A" w:rsidRDefault="00B1182A" w:rsidP="00BE51B6">
            <w:pPr>
              <w:jc w:val="both"/>
            </w:pPr>
            <w:r w:rsidRPr="00B1182A">
              <w:t>Познакомить учащихся с историей своей семьи, школы, города, республики</w:t>
            </w:r>
          </w:p>
        </w:tc>
        <w:tc>
          <w:tcPr>
            <w:tcW w:w="7713" w:type="dxa"/>
            <w:shd w:val="clear" w:color="auto" w:fill="auto"/>
          </w:tcPr>
          <w:p w:rsidR="00B1182A" w:rsidRPr="00B1182A" w:rsidRDefault="00B1182A" w:rsidP="00BE51B6">
            <w:pPr>
              <w:jc w:val="both"/>
              <w:rPr>
                <w:color w:val="000000"/>
              </w:rPr>
            </w:pPr>
            <w:r w:rsidRPr="00B1182A">
              <w:rPr>
                <w:color w:val="000000"/>
              </w:rPr>
              <w:t>НПК «История моей семьи»</w:t>
            </w:r>
          </w:p>
          <w:p w:rsidR="00B1182A" w:rsidRPr="00B1182A" w:rsidRDefault="00B1182A" w:rsidP="00BE51B6">
            <w:pPr>
              <w:jc w:val="both"/>
              <w:rPr>
                <w:color w:val="000000"/>
              </w:rPr>
            </w:pPr>
            <w:r w:rsidRPr="00B1182A">
              <w:rPr>
                <w:color w:val="000000"/>
              </w:rPr>
              <w:t>Беседа «Моя школа. Спортивные достижения и интересные факты из истории»                        Операции «Я – исследователь» и «Клад знаний»</w:t>
            </w:r>
          </w:p>
          <w:p w:rsidR="00B1182A" w:rsidRPr="00B1182A" w:rsidRDefault="00B1182A" w:rsidP="00BE51B6">
            <w:pPr>
              <w:jc w:val="both"/>
              <w:rPr>
                <w:color w:val="000000"/>
              </w:rPr>
            </w:pPr>
            <w:r w:rsidRPr="00B1182A">
              <w:rPr>
                <w:color w:val="000000"/>
              </w:rPr>
              <w:t>«Путешествие на машине времени»</w:t>
            </w:r>
          </w:p>
          <w:p w:rsidR="00B1182A" w:rsidRPr="00B1182A" w:rsidRDefault="00B1182A" w:rsidP="00BE51B6">
            <w:pPr>
              <w:jc w:val="both"/>
              <w:rPr>
                <w:color w:val="000000"/>
              </w:rPr>
            </w:pPr>
            <w:r w:rsidRPr="00B1182A">
              <w:rPr>
                <w:color w:val="000000"/>
              </w:rPr>
              <w:t>Викторина «Хочу всё знать»</w:t>
            </w:r>
          </w:p>
          <w:p w:rsidR="00B1182A" w:rsidRPr="00B1182A" w:rsidRDefault="00B1182A" w:rsidP="00BE51B6">
            <w:pPr>
              <w:jc w:val="both"/>
              <w:rPr>
                <w:color w:val="000000"/>
              </w:rPr>
            </w:pPr>
            <w:r w:rsidRPr="00B1182A">
              <w:rPr>
                <w:color w:val="000000"/>
              </w:rPr>
              <w:t xml:space="preserve">Разучивание русских игр, танцев, знакомство с фольклором </w:t>
            </w:r>
          </w:p>
          <w:p w:rsidR="00B1182A" w:rsidRPr="00B1182A" w:rsidRDefault="00B1182A" w:rsidP="00BE51B6">
            <w:pPr>
              <w:jc w:val="both"/>
              <w:rPr>
                <w:color w:val="000000"/>
              </w:rPr>
            </w:pPr>
            <w:r w:rsidRPr="00B1182A">
              <w:rPr>
                <w:color w:val="000000"/>
              </w:rPr>
              <w:t>«Клуб любителей чтения»</w:t>
            </w:r>
          </w:p>
          <w:p w:rsidR="00B1182A" w:rsidRPr="00B1182A" w:rsidRDefault="00B1182A" w:rsidP="00BE51B6">
            <w:pPr>
              <w:jc w:val="both"/>
              <w:rPr>
                <w:color w:val="000000"/>
              </w:rPr>
            </w:pPr>
            <w:proofErr w:type="spellStart"/>
            <w:r w:rsidRPr="00B1182A">
              <w:rPr>
                <w:color w:val="000000"/>
              </w:rPr>
              <w:t>Инсценирование</w:t>
            </w:r>
            <w:proofErr w:type="spellEnd"/>
            <w:r w:rsidRPr="00B1182A">
              <w:rPr>
                <w:color w:val="000000"/>
              </w:rPr>
              <w:t xml:space="preserve">   русских сказок</w:t>
            </w:r>
          </w:p>
          <w:p w:rsidR="00B1182A" w:rsidRPr="00B1182A" w:rsidRDefault="00B1182A" w:rsidP="00BE51B6">
            <w:pPr>
              <w:jc w:val="both"/>
              <w:rPr>
                <w:color w:val="000000"/>
              </w:rPr>
            </w:pPr>
            <w:r w:rsidRPr="00B1182A">
              <w:rPr>
                <w:color w:val="000000"/>
              </w:rPr>
              <w:t>Очные и заочные экскурсии по гор</w:t>
            </w:r>
            <w:r w:rsidR="0070792B">
              <w:rPr>
                <w:color w:val="000000"/>
              </w:rPr>
              <w:t>одам и сёлам  Амурской области</w:t>
            </w:r>
            <w:r w:rsidRPr="00B1182A">
              <w:rPr>
                <w:color w:val="000000"/>
              </w:rPr>
              <w:t>, России и т.д.</w:t>
            </w:r>
          </w:p>
        </w:tc>
      </w:tr>
      <w:tr w:rsidR="00B1182A" w:rsidRPr="00B1182A" w:rsidTr="009A63D8">
        <w:tc>
          <w:tcPr>
            <w:tcW w:w="3168" w:type="dxa"/>
            <w:shd w:val="clear" w:color="auto" w:fill="auto"/>
          </w:tcPr>
          <w:p w:rsidR="00B1182A" w:rsidRPr="00B1182A" w:rsidRDefault="00B1182A" w:rsidP="00BE51B6">
            <w:pPr>
              <w:jc w:val="both"/>
            </w:pPr>
            <w:r w:rsidRPr="00B1182A">
              <w:t>Сформировать доброжелательное и заботливое отношение детей друг к другу, к родителям, к школе, к родному краю</w:t>
            </w:r>
          </w:p>
        </w:tc>
        <w:tc>
          <w:tcPr>
            <w:tcW w:w="7713" w:type="dxa"/>
            <w:shd w:val="clear" w:color="auto" w:fill="auto"/>
          </w:tcPr>
          <w:p w:rsidR="00B1182A" w:rsidRPr="00B1182A" w:rsidRDefault="00B1182A" w:rsidP="00BE51B6">
            <w:pPr>
              <w:jc w:val="both"/>
              <w:rPr>
                <w:color w:val="000000"/>
              </w:rPr>
            </w:pPr>
            <w:r w:rsidRPr="00B1182A">
              <w:rPr>
                <w:color w:val="000000"/>
              </w:rPr>
              <w:t>«Школа вежливых наук» и «Школа этикета»</w:t>
            </w:r>
          </w:p>
          <w:p w:rsidR="00B1182A" w:rsidRPr="00B1182A" w:rsidRDefault="00B1182A" w:rsidP="00BE51B6">
            <w:pPr>
              <w:jc w:val="both"/>
              <w:rPr>
                <w:color w:val="000000"/>
              </w:rPr>
            </w:pPr>
            <w:r w:rsidRPr="00B1182A">
              <w:rPr>
                <w:color w:val="000000"/>
              </w:rPr>
              <w:t>Круглый стол – контроль психологического климата в коллективе</w:t>
            </w:r>
          </w:p>
          <w:p w:rsidR="00B1182A" w:rsidRPr="00B1182A" w:rsidRDefault="00B1182A" w:rsidP="00BE51B6">
            <w:pPr>
              <w:jc w:val="both"/>
              <w:rPr>
                <w:color w:val="000000"/>
              </w:rPr>
            </w:pPr>
            <w:r w:rsidRPr="00B1182A">
              <w:rPr>
                <w:color w:val="000000"/>
              </w:rPr>
              <w:t>Выпуск газеты «Наши добрые дела»</w:t>
            </w:r>
          </w:p>
          <w:p w:rsidR="00B1182A" w:rsidRPr="00B1182A" w:rsidRDefault="00B1182A" w:rsidP="00BE51B6">
            <w:pPr>
              <w:jc w:val="both"/>
              <w:rPr>
                <w:color w:val="000000"/>
              </w:rPr>
            </w:pPr>
            <w:r w:rsidRPr="00B1182A">
              <w:rPr>
                <w:color w:val="000000"/>
              </w:rPr>
              <w:t>Конкурсы рисунков «Моя семья», «Герб моей семьи». Конкурс презентаций по этим темам.</w:t>
            </w:r>
          </w:p>
          <w:p w:rsidR="00B1182A" w:rsidRPr="00B1182A" w:rsidRDefault="00B1182A" w:rsidP="00BE51B6">
            <w:pPr>
              <w:jc w:val="both"/>
              <w:rPr>
                <w:color w:val="000000"/>
              </w:rPr>
            </w:pPr>
            <w:r w:rsidRPr="00B1182A">
              <w:rPr>
                <w:color w:val="000000"/>
              </w:rPr>
              <w:t>Беседы «Я берегу школьное имущество», «Правила поведения в школе», «Я помогаю родителям по хозяйству»</w:t>
            </w:r>
          </w:p>
          <w:p w:rsidR="00B1182A" w:rsidRPr="00B1182A" w:rsidRDefault="00B1182A" w:rsidP="00BE51B6">
            <w:pPr>
              <w:jc w:val="both"/>
              <w:rPr>
                <w:color w:val="000000"/>
              </w:rPr>
            </w:pPr>
            <w:r w:rsidRPr="00B1182A">
              <w:rPr>
                <w:color w:val="000000"/>
              </w:rPr>
              <w:t>Акции «Украсим школу к празднику», «Чистый город»</w:t>
            </w:r>
          </w:p>
          <w:p w:rsidR="00B1182A" w:rsidRPr="00B1182A" w:rsidRDefault="00B1182A" w:rsidP="00BE51B6">
            <w:pPr>
              <w:jc w:val="both"/>
              <w:rPr>
                <w:color w:val="000000"/>
              </w:rPr>
            </w:pPr>
            <w:r w:rsidRPr="00B1182A">
              <w:rPr>
                <w:color w:val="000000"/>
              </w:rPr>
              <w:t>Проведение линеек к праздникам</w:t>
            </w:r>
          </w:p>
          <w:p w:rsidR="00B1182A" w:rsidRPr="00B1182A" w:rsidRDefault="00B1182A" w:rsidP="00BE51B6">
            <w:pPr>
              <w:jc w:val="both"/>
              <w:rPr>
                <w:color w:val="000000"/>
              </w:rPr>
            </w:pPr>
            <w:r w:rsidRPr="00B1182A">
              <w:rPr>
                <w:color w:val="000000"/>
              </w:rPr>
              <w:t>Изготовление подарков для девочек, мальчиков, мам, бабушек, пап</w:t>
            </w:r>
          </w:p>
          <w:p w:rsidR="00B1182A" w:rsidRPr="00B1182A" w:rsidRDefault="00B1182A" w:rsidP="00BE51B6">
            <w:pPr>
              <w:jc w:val="both"/>
              <w:rPr>
                <w:color w:val="000000"/>
              </w:rPr>
            </w:pPr>
            <w:r w:rsidRPr="00B1182A">
              <w:rPr>
                <w:color w:val="000000"/>
              </w:rPr>
              <w:t>Сочинение «Моё любимое домашнее животное» и др.</w:t>
            </w:r>
          </w:p>
          <w:p w:rsidR="00B1182A" w:rsidRPr="00B1182A" w:rsidRDefault="00B1182A" w:rsidP="00BE51B6">
            <w:pPr>
              <w:jc w:val="both"/>
              <w:rPr>
                <w:color w:val="000000"/>
              </w:rPr>
            </w:pPr>
            <w:r w:rsidRPr="00B1182A">
              <w:rPr>
                <w:color w:val="000000"/>
              </w:rPr>
              <w:t>КТД «Мама, папа, я – спортивная семья»</w:t>
            </w:r>
          </w:p>
        </w:tc>
      </w:tr>
      <w:tr w:rsidR="00B1182A" w:rsidRPr="00B1182A" w:rsidTr="009A63D8">
        <w:tc>
          <w:tcPr>
            <w:tcW w:w="3168" w:type="dxa"/>
            <w:shd w:val="clear" w:color="auto" w:fill="auto"/>
          </w:tcPr>
          <w:p w:rsidR="00B1182A" w:rsidRPr="00B1182A" w:rsidRDefault="00B1182A" w:rsidP="00BE51B6">
            <w:pPr>
              <w:jc w:val="both"/>
              <w:rPr>
                <w:color w:val="000000"/>
              </w:rPr>
            </w:pPr>
            <w:r w:rsidRPr="00B1182A">
              <w:t xml:space="preserve"> Включить в программу комплекс трудовых дел для формирования трудоспособности и трудолюбия, умения взаимодействовать с другими в процессе жизнедеятельности</w:t>
            </w:r>
          </w:p>
        </w:tc>
        <w:tc>
          <w:tcPr>
            <w:tcW w:w="7713" w:type="dxa"/>
            <w:shd w:val="clear" w:color="auto" w:fill="auto"/>
          </w:tcPr>
          <w:p w:rsidR="00B1182A" w:rsidRPr="00B1182A" w:rsidRDefault="00B1182A" w:rsidP="00BE51B6">
            <w:pPr>
              <w:jc w:val="both"/>
              <w:rPr>
                <w:color w:val="000000"/>
              </w:rPr>
            </w:pPr>
            <w:r w:rsidRPr="00B1182A">
              <w:rPr>
                <w:color w:val="000000"/>
              </w:rPr>
              <w:t>Трудовые акции «Твори добро» - учимся ухаживать за комнатными растениями. Помогаем родителям по хозяйству и др.</w:t>
            </w:r>
          </w:p>
          <w:p w:rsidR="00B1182A" w:rsidRPr="00B1182A" w:rsidRDefault="00B1182A" w:rsidP="00BE51B6">
            <w:pPr>
              <w:jc w:val="both"/>
              <w:rPr>
                <w:color w:val="000000"/>
              </w:rPr>
            </w:pPr>
            <w:r w:rsidRPr="00B1182A">
              <w:rPr>
                <w:color w:val="000000"/>
              </w:rPr>
              <w:t>Трудовой десант</w:t>
            </w:r>
          </w:p>
          <w:p w:rsidR="00B1182A" w:rsidRPr="00B1182A" w:rsidRDefault="00B1182A" w:rsidP="00BE51B6">
            <w:pPr>
              <w:jc w:val="both"/>
              <w:rPr>
                <w:color w:val="000000"/>
              </w:rPr>
            </w:pPr>
            <w:r w:rsidRPr="00B1182A">
              <w:rPr>
                <w:color w:val="000000"/>
              </w:rPr>
              <w:t>Благотворительные акции «Твори добро» - изготовление игрушек для районной ёлки, изготовление поздравительных открыток для ветеранов и т.п.</w:t>
            </w:r>
          </w:p>
          <w:p w:rsidR="00B1182A" w:rsidRPr="00B1182A" w:rsidRDefault="00B1182A" w:rsidP="00BE51B6">
            <w:pPr>
              <w:jc w:val="both"/>
              <w:rPr>
                <w:color w:val="000000"/>
              </w:rPr>
            </w:pPr>
          </w:p>
        </w:tc>
      </w:tr>
      <w:tr w:rsidR="00B1182A" w:rsidRPr="00B1182A" w:rsidTr="009A63D8">
        <w:tc>
          <w:tcPr>
            <w:tcW w:w="3168" w:type="dxa"/>
            <w:shd w:val="clear" w:color="auto" w:fill="auto"/>
          </w:tcPr>
          <w:p w:rsidR="00B1182A" w:rsidRPr="00B1182A" w:rsidRDefault="00B1182A" w:rsidP="00BE51B6">
            <w:pPr>
              <w:spacing w:before="100" w:beforeAutospacing="1" w:after="100" w:afterAutospacing="1"/>
              <w:jc w:val="both"/>
            </w:pPr>
            <w:r w:rsidRPr="00B1182A">
              <w:t>Предоставить детям возможность для участия в разных видах деятельности, способствующих выявлению природных задатков и определению области интересов</w:t>
            </w:r>
          </w:p>
        </w:tc>
        <w:tc>
          <w:tcPr>
            <w:tcW w:w="7713" w:type="dxa"/>
            <w:shd w:val="clear" w:color="auto" w:fill="auto"/>
          </w:tcPr>
          <w:p w:rsidR="00B1182A" w:rsidRPr="00B1182A" w:rsidRDefault="00B1182A" w:rsidP="00BE51B6">
            <w:pPr>
              <w:jc w:val="both"/>
              <w:rPr>
                <w:color w:val="000000"/>
              </w:rPr>
            </w:pPr>
            <w:r w:rsidRPr="00B1182A">
              <w:rPr>
                <w:color w:val="000000"/>
              </w:rPr>
              <w:t>Конкурс цветочных композиций и поделок из природного материала «Возьмёмся за руки, друзья»</w:t>
            </w:r>
          </w:p>
          <w:p w:rsidR="00B1182A" w:rsidRPr="00B1182A" w:rsidRDefault="00B1182A" w:rsidP="00BE51B6">
            <w:pPr>
              <w:jc w:val="both"/>
              <w:rPr>
                <w:color w:val="000000"/>
              </w:rPr>
            </w:pPr>
            <w:r w:rsidRPr="00B1182A">
              <w:rPr>
                <w:color w:val="000000"/>
              </w:rPr>
              <w:t>Конкурс талантов «Маленькие звёздочки»</w:t>
            </w:r>
          </w:p>
          <w:p w:rsidR="00B1182A" w:rsidRPr="00B1182A" w:rsidRDefault="00B1182A" w:rsidP="00BE51B6">
            <w:pPr>
              <w:jc w:val="both"/>
              <w:rPr>
                <w:color w:val="000000"/>
              </w:rPr>
            </w:pPr>
            <w:r w:rsidRPr="00B1182A">
              <w:rPr>
                <w:color w:val="000000"/>
              </w:rPr>
              <w:t>Турнир мушкетёров</w:t>
            </w:r>
          </w:p>
          <w:p w:rsidR="00B1182A" w:rsidRPr="00B1182A" w:rsidRDefault="00B1182A" w:rsidP="00BE51B6">
            <w:pPr>
              <w:jc w:val="both"/>
              <w:rPr>
                <w:color w:val="000000"/>
              </w:rPr>
            </w:pPr>
            <w:r w:rsidRPr="00B1182A">
              <w:rPr>
                <w:color w:val="000000"/>
              </w:rPr>
              <w:t>Культпоходы в театры, музеи, в цирк</w:t>
            </w:r>
          </w:p>
          <w:p w:rsidR="00B1182A" w:rsidRPr="00B1182A" w:rsidRDefault="00B1182A" w:rsidP="00BE51B6">
            <w:pPr>
              <w:jc w:val="both"/>
              <w:rPr>
                <w:color w:val="000000"/>
              </w:rPr>
            </w:pPr>
            <w:r w:rsidRPr="00B1182A">
              <w:rPr>
                <w:color w:val="000000"/>
              </w:rPr>
              <w:t xml:space="preserve">Выпуск печатной, рисованной и </w:t>
            </w:r>
            <w:proofErr w:type="spellStart"/>
            <w:r w:rsidRPr="00B1182A">
              <w:rPr>
                <w:color w:val="000000"/>
              </w:rPr>
              <w:t>мультимедийной</w:t>
            </w:r>
            <w:proofErr w:type="spellEnd"/>
            <w:r w:rsidRPr="00B1182A">
              <w:rPr>
                <w:color w:val="000000"/>
              </w:rPr>
              <w:t xml:space="preserve"> газеты</w:t>
            </w:r>
          </w:p>
          <w:p w:rsidR="00B1182A" w:rsidRPr="00B1182A" w:rsidRDefault="00B1182A" w:rsidP="00BE51B6">
            <w:pPr>
              <w:jc w:val="both"/>
              <w:rPr>
                <w:color w:val="000000"/>
              </w:rPr>
            </w:pPr>
            <w:r w:rsidRPr="00B1182A">
              <w:rPr>
                <w:color w:val="000000"/>
              </w:rPr>
              <w:t>Спортивные игры на стадионе, в лесу и на базах отдыха</w:t>
            </w:r>
          </w:p>
          <w:p w:rsidR="00B1182A" w:rsidRPr="00B1182A" w:rsidRDefault="00B1182A" w:rsidP="00BE51B6">
            <w:pPr>
              <w:jc w:val="both"/>
              <w:rPr>
                <w:color w:val="000000"/>
              </w:rPr>
            </w:pPr>
            <w:r w:rsidRPr="00B1182A">
              <w:rPr>
                <w:color w:val="000000"/>
              </w:rPr>
              <w:lastRenderedPageBreak/>
              <w:t>День здоровья</w:t>
            </w:r>
            <w:proofErr w:type="gramStart"/>
            <w:r w:rsidRPr="00B1182A">
              <w:rPr>
                <w:color w:val="000000"/>
              </w:rPr>
              <w:t xml:space="preserve"> ,</w:t>
            </w:r>
            <w:proofErr w:type="gramEnd"/>
            <w:r w:rsidRPr="00B1182A">
              <w:rPr>
                <w:color w:val="000000"/>
              </w:rPr>
              <w:t xml:space="preserve"> «Весёлые старты»</w:t>
            </w:r>
          </w:p>
          <w:p w:rsidR="00B1182A" w:rsidRPr="00B1182A" w:rsidRDefault="00B1182A" w:rsidP="00BE51B6">
            <w:pPr>
              <w:jc w:val="both"/>
              <w:rPr>
                <w:color w:val="000000"/>
              </w:rPr>
            </w:pPr>
            <w:r w:rsidRPr="00B1182A">
              <w:rPr>
                <w:color w:val="000000"/>
              </w:rPr>
              <w:t>Трудовые акции, например: «леплю подарки своими руками»</w:t>
            </w:r>
          </w:p>
          <w:p w:rsidR="00B1182A" w:rsidRPr="00B1182A" w:rsidRDefault="0070792B" w:rsidP="00BE51B6">
            <w:pPr>
              <w:jc w:val="both"/>
              <w:rPr>
                <w:color w:val="000000"/>
              </w:rPr>
            </w:pPr>
            <w:r>
              <w:rPr>
                <w:color w:val="000000"/>
              </w:rPr>
              <w:t>Олимпиады</w:t>
            </w:r>
            <w:r w:rsidR="00B1182A" w:rsidRPr="00B1182A">
              <w:rPr>
                <w:color w:val="000000"/>
              </w:rPr>
              <w:t xml:space="preserve"> и др.</w:t>
            </w:r>
          </w:p>
        </w:tc>
      </w:tr>
    </w:tbl>
    <w:p w:rsidR="00B1182A" w:rsidRPr="0070792B" w:rsidRDefault="00B1182A" w:rsidP="00B1182A">
      <w:pPr>
        <w:spacing w:before="100" w:after="100" w:line="360" w:lineRule="auto"/>
        <w:jc w:val="both"/>
        <w:rPr>
          <w:bCs/>
        </w:rPr>
      </w:pPr>
      <w:r w:rsidRPr="00B1182A">
        <w:rPr>
          <w:b/>
          <w:bCs/>
        </w:rPr>
        <w:lastRenderedPageBreak/>
        <w:t xml:space="preserve">   </w:t>
      </w:r>
      <w:r w:rsidRPr="00B1182A">
        <w:rPr>
          <w:bCs/>
        </w:rPr>
        <w:t xml:space="preserve">  </w:t>
      </w:r>
    </w:p>
    <w:p w:rsidR="00B1182A" w:rsidRPr="00B1182A" w:rsidRDefault="00B1182A" w:rsidP="00B1182A">
      <w:pPr>
        <w:spacing w:before="100" w:beforeAutospacing="1" w:after="100" w:afterAutospacing="1" w:line="360" w:lineRule="auto"/>
        <w:jc w:val="both"/>
        <w:rPr>
          <w:bCs/>
        </w:rPr>
      </w:pPr>
      <w:r w:rsidRPr="00B1182A">
        <w:rPr>
          <w:b/>
          <w:bCs/>
        </w:rPr>
        <w:t xml:space="preserve">      </w:t>
      </w:r>
      <w:r w:rsidRPr="00B1182A">
        <w:rPr>
          <w:bCs/>
        </w:rPr>
        <w:t xml:space="preserve">Для того чтобы сделать патриотическую игру более живой, увлекательной и интересной, разработана разнообразная </w:t>
      </w:r>
      <w:r w:rsidRPr="00B1182A">
        <w:rPr>
          <w:b/>
          <w:bCs/>
        </w:rPr>
        <w:t>система стимулирования активности учащихся</w:t>
      </w:r>
      <w:r w:rsidRPr="00B1182A">
        <w:rPr>
          <w:bCs/>
        </w:rPr>
        <w:t>, которая фиксируется в классном уголке.</w:t>
      </w:r>
    </w:p>
    <w:p w:rsidR="00B1182A" w:rsidRPr="00B1182A" w:rsidRDefault="00B1182A" w:rsidP="00B1182A">
      <w:pPr>
        <w:spacing w:before="100" w:beforeAutospacing="1" w:after="100" w:afterAutospacing="1" w:line="360" w:lineRule="auto"/>
        <w:jc w:val="both"/>
        <w:rPr>
          <w:bCs/>
        </w:rPr>
      </w:pPr>
      <w:r w:rsidRPr="00B1182A">
        <w:rPr>
          <w:bCs/>
        </w:rPr>
        <w:t xml:space="preserve">      </w:t>
      </w:r>
      <w:r w:rsidRPr="00B1182A">
        <w:rPr>
          <w:b/>
          <w:bCs/>
        </w:rPr>
        <w:t>В первом классе</w:t>
      </w:r>
      <w:r w:rsidRPr="00B1182A">
        <w:rPr>
          <w:bCs/>
        </w:rPr>
        <w:t xml:space="preserve"> за каждое участие в мероприятии ученики получают маленький жетончик – звёздочку, как символ добра и света, и прикрепляют его на  дорожку экрана творческой активности своей команды. Цвет звёздочек зависит от места, которое команда заняла в том или ином мероприятии. В конце года подводится итог, кто прошёл дорогою добра дальше всех.</w:t>
      </w:r>
    </w:p>
    <w:p w:rsidR="00B1182A" w:rsidRPr="00B1182A" w:rsidRDefault="00B1182A" w:rsidP="00B1182A">
      <w:pPr>
        <w:spacing w:before="100" w:beforeAutospacing="1" w:after="100" w:afterAutospacing="1" w:line="360" w:lineRule="auto"/>
        <w:jc w:val="both"/>
        <w:rPr>
          <w:bCs/>
        </w:rPr>
      </w:pPr>
      <w:r w:rsidRPr="00B1182A">
        <w:rPr>
          <w:bCs/>
        </w:rPr>
        <w:t xml:space="preserve">    </w:t>
      </w:r>
      <w:r w:rsidRPr="00B1182A">
        <w:rPr>
          <w:b/>
          <w:bCs/>
        </w:rPr>
        <w:t>Во втором классе</w:t>
      </w:r>
      <w:r w:rsidRPr="00B1182A">
        <w:rPr>
          <w:bCs/>
        </w:rPr>
        <w:t xml:space="preserve"> каждая команда учеников старается наполнить нарисованный пустой сосуд капельками «живой» воды. Эти капельки (разные по размеру, в зависимости от проделанной работы) группа получает после каждого мероприятия. В конце года подводится итог, все ли сосуды удалось наполнить «живой» водой.</w:t>
      </w:r>
    </w:p>
    <w:p w:rsidR="00B1182A" w:rsidRPr="00B1182A" w:rsidRDefault="00B1182A" w:rsidP="00B1182A">
      <w:pPr>
        <w:spacing w:before="100" w:beforeAutospacing="1" w:after="100" w:afterAutospacing="1" w:line="360" w:lineRule="auto"/>
        <w:jc w:val="both"/>
        <w:rPr>
          <w:bCs/>
        </w:rPr>
      </w:pPr>
      <w:r w:rsidRPr="00B1182A">
        <w:rPr>
          <w:bCs/>
        </w:rPr>
        <w:t xml:space="preserve">    </w:t>
      </w:r>
      <w:r w:rsidRPr="00B1182A">
        <w:rPr>
          <w:b/>
          <w:bCs/>
        </w:rPr>
        <w:t>В третьем классе</w:t>
      </w:r>
      <w:r w:rsidRPr="00B1182A">
        <w:rPr>
          <w:bCs/>
        </w:rPr>
        <w:t xml:space="preserve"> каждый экипаж путешественников получает задание «вырастить» свой </w:t>
      </w:r>
      <w:proofErr w:type="spellStart"/>
      <w:r w:rsidRPr="00B1182A">
        <w:rPr>
          <w:bCs/>
        </w:rPr>
        <w:t>италмас</w:t>
      </w:r>
      <w:proofErr w:type="spellEnd"/>
      <w:r w:rsidRPr="00B1182A">
        <w:rPr>
          <w:bCs/>
        </w:rPr>
        <w:t xml:space="preserve">.  За каждое мероприятие, в котором группа приняла активное участие, к серединке цветка добавляется 1 лепесток. В результате в конце года у целого класса получается полянка  «выращенных» </w:t>
      </w:r>
      <w:proofErr w:type="spellStart"/>
      <w:r w:rsidRPr="00B1182A">
        <w:rPr>
          <w:bCs/>
        </w:rPr>
        <w:t>италмасов</w:t>
      </w:r>
      <w:proofErr w:type="spellEnd"/>
      <w:r w:rsidRPr="00B1182A">
        <w:rPr>
          <w:bCs/>
        </w:rPr>
        <w:t xml:space="preserve">, и подводится итог, чей </w:t>
      </w:r>
      <w:proofErr w:type="spellStart"/>
      <w:r w:rsidRPr="00B1182A">
        <w:rPr>
          <w:bCs/>
        </w:rPr>
        <w:t>италмас</w:t>
      </w:r>
      <w:proofErr w:type="spellEnd"/>
      <w:r w:rsidRPr="00B1182A">
        <w:rPr>
          <w:bCs/>
        </w:rPr>
        <w:t xml:space="preserve"> самый большой и красивый.</w:t>
      </w:r>
    </w:p>
    <w:p w:rsidR="00B1182A" w:rsidRDefault="00B1182A" w:rsidP="0070792B">
      <w:pPr>
        <w:spacing w:before="100" w:beforeAutospacing="1" w:after="100" w:afterAutospacing="1" w:line="360" w:lineRule="auto"/>
        <w:jc w:val="both"/>
        <w:rPr>
          <w:bCs/>
        </w:rPr>
      </w:pPr>
      <w:r w:rsidRPr="00B1182A">
        <w:rPr>
          <w:bCs/>
        </w:rPr>
        <w:t xml:space="preserve">    </w:t>
      </w:r>
      <w:r w:rsidRPr="00B1182A">
        <w:rPr>
          <w:b/>
          <w:bCs/>
        </w:rPr>
        <w:t>В четвёртом классе</w:t>
      </w:r>
      <w:r w:rsidRPr="00B1182A">
        <w:rPr>
          <w:bCs/>
        </w:rPr>
        <w:t xml:space="preserve"> происходит стимулирование каждого ученика в отдельности. Все дети в начале учебного года получают свою «туристическую путёвку достижений» для путешествия по России. В течение года  коллектив ставит путешественнику отличительные значки за участие в разных мероприятиях. В зависимости от результатов мероприятия значки могут быть разные (придумывает и осуществляет градацию детский коллектив).</w:t>
      </w:r>
    </w:p>
    <w:p w:rsidR="0070792B" w:rsidRDefault="0070792B" w:rsidP="0070792B">
      <w:pPr>
        <w:spacing w:before="100" w:beforeAutospacing="1" w:after="100" w:afterAutospacing="1" w:line="360" w:lineRule="auto"/>
        <w:jc w:val="both"/>
        <w:rPr>
          <w:bCs/>
        </w:rPr>
      </w:pPr>
    </w:p>
    <w:p w:rsidR="0070792B" w:rsidRDefault="0070792B" w:rsidP="0070792B">
      <w:pPr>
        <w:spacing w:before="100" w:beforeAutospacing="1" w:after="100" w:afterAutospacing="1" w:line="360" w:lineRule="auto"/>
        <w:jc w:val="both"/>
        <w:rPr>
          <w:bCs/>
        </w:rPr>
      </w:pPr>
    </w:p>
    <w:p w:rsidR="0070792B" w:rsidRDefault="0070792B" w:rsidP="0070792B">
      <w:pPr>
        <w:spacing w:before="100" w:beforeAutospacing="1" w:after="100" w:afterAutospacing="1" w:line="360" w:lineRule="auto"/>
        <w:jc w:val="both"/>
        <w:rPr>
          <w:bCs/>
        </w:rPr>
      </w:pPr>
    </w:p>
    <w:p w:rsidR="0070792B" w:rsidRDefault="0070792B" w:rsidP="0070792B">
      <w:pPr>
        <w:spacing w:before="100" w:beforeAutospacing="1" w:after="100" w:afterAutospacing="1" w:line="360" w:lineRule="auto"/>
        <w:jc w:val="both"/>
        <w:rPr>
          <w:bCs/>
        </w:rPr>
      </w:pPr>
    </w:p>
    <w:p w:rsidR="0070792B" w:rsidRDefault="0070792B" w:rsidP="0070792B">
      <w:pPr>
        <w:spacing w:before="100" w:beforeAutospacing="1" w:after="100" w:afterAutospacing="1" w:line="360" w:lineRule="auto"/>
        <w:jc w:val="both"/>
        <w:rPr>
          <w:bCs/>
        </w:rPr>
      </w:pPr>
    </w:p>
    <w:p w:rsidR="0070792B" w:rsidRPr="0070792B" w:rsidRDefault="0070792B" w:rsidP="0070792B">
      <w:pPr>
        <w:spacing w:before="100" w:beforeAutospacing="1" w:after="100" w:afterAutospacing="1" w:line="360" w:lineRule="auto"/>
        <w:jc w:val="both"/>
        <w:rPr>
          <w:bCs/>
        </w:rPr>
      </w:pPr>
    </w:p>
    <w:p w:rsidR="00B1182A" w:rsidRPr="00B1182A" w:rsidRDefault="00B1182A" w:rsidP="00B1182A">
      <w:pPr>
        <w:spacing w:before="100" w:beforeAutospacing="1" w:after="100" w:afterAutospacing="1" w:line="360" w:lineRule="auto"/>
        <w:jc w:val="center"/>
        <w:rPr>
          <w:b/>
          <w:u w:val="single"/>
        </w:rPr>
      </w:pPr>
      <w:r w:rsidRPr="00B1182A">
        <w:rPr>
          <w:b/>
          <w:u w:val="single"/>
        </w:rPr>
        <w:lastRenderedPageBreak/>
        <w:t>ОЖИДАЕМЫЕ КОНЕЧНЫЕ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320"/>
        <w:gridCol w:w="4512"/>
      </w:tblGrid>
      <w:tr w:rsidR="00B1182A" w:rsidRPr="00B1182A" w:rsidTr="0070792B">
        <w:tc>
          <w:tcPr>
            <w:tcW w:w="1908" w:type="dxa"/>
            <w:shd w:val="clear" w:color="auto" w:fill="auto"/>
          </w:tcPr>
          <w:p w:rsidR="00B1182A" w:rsidRPr="00B1182A" w:rsidRDefault="00B1182A" w:rsidP="00BE51B6">
            <w:pPr>
              <w:spacing w:before="100" w:beforeAutospacing="1" w:after="100" w:afterAutospacing="1"/>
              <w:jc w:val="center"/>
              <w:rPr>
                <w:rStyle w:val="s3"/>
                <w:rFonts w:ascii="Times New Roman" w:hAnsi="Times New Roman" w:cs="Times New Roman"/>
              </w:rPr>
            </w:pPr>
            <w:r w:rsidRPr="00B1182A">
              <w:rPr>
                <w:rStyle w:val="s3"/>
                <w:rFonts w:ascii="Times New Roman" w:hAnsi="Times New Roman" w:cs="Times New Roman"/>
              </w:rPr>
              <w:t>Ожидаемый результат</w:t>
            </w:r>
          </w:p>
        </w:tc>
        <w:tc>
          <w:tcPr>
            <w:tcW w:w="4320" w:type="dxa"/>
            <w:shd w:val="clear" w:color="auto" w:fill="auto"/>
          </w:tcPr>
          <w:p w:rsidR="00B1182A" w:rsidRPr="00B1182A" w:rsidRDefault="00B1182A" w:rsidP="00BE51B6">
            <w:pPr>
              <w:spacing w:before="100" w:beforeAutospacing="1" w:after="100" w:afterAutospacing="1" w:line="360" w:lineRule="auto"/>
              <w:jc w:val="center"/>
              <w:rPr>
                <w:rStyle w:val="s3"/>
                <w:rFonts w:ascii="Times New Roman" w:hAnsi="Times New Roman" w:cs="Times New Roman"/>
              </w:rPr>
            </w:pPr>
            <w:r w:rsidRPr="00B1182A">
              <w:rPr>
                <w:rStyle w:val="s3"/>
                <w:rFonts w:ascii="Times New Roman" w:hAnsi="Times New Roman" w:cs="Times New Roman"/>
              </w:rPr>
              <w:t>Критерии и показатели</w:t>
            </w:r>
          </w:p>
        </w:tc>
        <w:tc>
          <w:tcPr>
            <w:tcW w:w="4512" w:type="dxa"/>
            <w:shd w:val="clear" w:color="auto" w:fill="auto"/>
          </w:tcPr>
          <w:p w:rsidR="00B1182A" w:rsidRPr="00B1182A" w:rsidRDefault="00B1182A" w:rsidP="00BE51B6">
            <w:pPr>
              <w:spacing w:before="100" w:beforeAutospacing="1" w:after="100" w:afterAutospacing="1" w:line="360" w:lineRule="auto"/>
              <w:jc w:val="center"/>
              <w:rPr>
                <w:rStyle w:val="s3"/>
                <w:rFonts w:ascii="Times New Roman" w:hAnsi="Times New Roman" w:cs="Times New Roman"/>
              </w:rPr>
            </w:pPr>
            <w:r w:rsidRPr="00B1182A">
              <w:rPr>
                <w:rStyle w:val="s3"/>
                <w:rFonts w:ascii="Times New Roman" w:hAnsi="Times New Roman" w:cs="Times New Roman"/>
              </w:rPr>
              <w:t>Доказательства</w:t>
            </w:r>
          </w:p>
        </w:tc>
      </w:tr>
      <w:tr w:rsidR="00B1182A" w:rsidRPr="00B1182A" w:rsidTr="0070792B">
        <w:trPr>
          <w:trHeight w:val="5404"/>
        </w:trPr>
        <w:tc>
          <w:tcPr>
            <w:tcW w:w="1908" w:type="dxa"/>
            <w:shd w:val="clear" w:color="auto" w:fill="auto"/>
          </w:tcPr>
          <w:p w:rsidR="00B1182A" w:rsidRPr="00B1182A" w:rsidRDefault="00B1182A" w:rsidP="00BE51B6">
            <w:p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1. Создано воспитывающее игровое пространство, главные факторы которого деятельность, общение и переживания (эмоции)</w:t>
            </w:r>
          </w:p>
        </w:tc>
        <w:tc>
          <w:tcPr>
            <w:tcW w:w="4320" w:type="dxa"/>
            <w:shd w:val="clear" w:color="auto" w:fill="auto"/>
          </w:tcPr>
          <w:p w:rsidR="00B1182A" w:rsidRPr="00B1182A" w:rsidRDefault="00B1182A" w:rsidP="00B1182A">
            <w:pPr>
              <w:numPr>
                <w:ilvl w:val="0"/>
                <w:numId w:val="10"/>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Определён маршрут путешествия (остановки – яркие события, интересные мероприятия и акции)</w:t>
            </w:r>
          </w:p>
          <w:p w:rsidR="00B1182A" w:rsidRPr="00B1182A" w:rsidRDefault="00B1182A" w:rsidP="00B1182A">
            <w:pPr>
              <w:numPr>
                <w:ilvl w:val="0"/>
                <w:numId w:val="10"/>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Разработаны правила игры (нравственные нормы) как пространство ценностных отношений</w:t>
            </w:r>
          </w:p>
          <w:p w:rsidR="00B1182A" w:rsidRPr="00B1182A" w:rsidRDefault="00B1182A" w:rsidP="00B1182A">
            <w:pPr>
              <w:numPr>
                <w:ilvl w:val="0"/>
                <w:numId w:val="10"/>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В игру вовлечены все основные субъекты воспитания (педагоги, родители, сверстники)</w:t>
            </w:r>
          </w:p>
          <w:p w:rsidR="00B1182A" w:rsidRPr="00B1182A" w:rsidRDefault="00B1182A" w:rsidP="00B1182A">
            <w:pPr>
              <w:numPr>
                <w:ilvl w:val="0"/>
                <w:numId w:val="10"/>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 xml:space="preserve">Сформировано </w:t>
            </w:r>
            <w:r w:rsidRPr="00B1182A">
              <w:t>положительное отношение школьников к своим обязанностям, к самой деятельности, к другим людям, к родному краю</w:t>
            </w:r>
          </w:p>
        </w:tc>
        <w:tc>
          <w:tcPr>
            <w:tcW w:w="4512" w:type="dxa"/>
            <w:shd w:val="clear" w:color="auto" w:fill="auto"/>
          </w:tcPr>
          <w:p w:rsidR="00B1182A" w:rsidRPr="00B1182A" w:rsidRDefault="00B1182A" w:rsidP="00B1182A">
            <w:pPr>
              <w:numPr>
                <w:ilvl w:val="0"/>
                <w:numId w:val="9"/>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 xml:space="preserve">Реализовано содержание воспитательной работы за 4 года обучения </w:t>
            </w:r>
          </w:p>
          <w:p w:rsidR="00B1182A" w:rsidRPr="00B1182A" w:rsidRDefault="00B1182A" w:rsidP="00B1182A">
            <w:pPr>
              <w:numPr>
                <w:ilvl w:val="0"/>
                <w:numId w:val="9"/>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Проведены внеклассные мероприятия с участием детей, педагога и родителей</w:t>
            </w:r>
          </w:p>
          <w:p w:rsidR="00B1182A" w:rsidRPr="00B1182A" w:rsidRDefault="00B1182A" w:rsidP="00B1182A">
            <w:pPr>
              <w:numPr>
                <w:ilvl w:val="0"/>
                <w:numId w:val="9"/>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Результаты педагогического наблюдения и диагностики</w:t>
            </w:r>
          </w:p>
          <w:p w:rsidR="00B1182A" w:rsidRPr="00B1182A" w:rsidRDefault="00B1182A" w:rsidP="00B1182A">
            <w:pPr>
              <w:numPr>
                <w:ilvl w:val="0"/>
                <w:numId w:val="9"/>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Опросы и отзывы родителей</w:t>
            </w:r>
          </w:p>
        </w:tc>
      </w:tr>
      <w:tr w:rsidR="00B1182A" w:rsidRPr="00B1182A" w:rsidTr="0070792B">
        <w:trPr>
          <w:trHeight w:val="540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E51B6">
            <w:p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2. Определено концептуальное основание игры – идея патриотизма</w:t>
            </w:r>
          </w:p>
          <w:p w:rsidR="00B1182A" w:rsidRPr="00B1182A" w:rsidRDefault="00B1182A" w:rsidP="00B1182A">
            <w:pPr>
              <w:spacing w:before="100" w:beforeAutospacing="1" w:after="100" w:afterAutospacing="1"/>
              <w:jc w:val="both"/>
            </w:pPr>
          </w:p>
          <w:p w:rsidR="00B1182A" w:rsidRPr="00B1182A" w:rsidRDefault="00B1182A" w:rsidP="00B1182A">
            <w:pPr>
              <w:spacing w:before="100" w:beforeAutospacing="1" w:after="100" w:afterAutospacing="1"/>
              <w:jc w:val="both"/>
            </w:pPr>
          </w:p>
          <w:p w:rsidR="00B1182A" w:rsidRPr="00B1182A" w:rsidRDefault="00B1182A" w:rsidP="00B1182A">
            <w:pPr>
              <w:spacing w:before="100" w:beforeAutospacing="1" w:after="100" w:afterAutospacing="1"/>
              <w:jc w:val="both"/>
            </w:pPr>
          </w:p>
          <w:p w:rsidR="00B1182A" w:rsidRPr="00B1182A" w:rsidRDefault="00B1182A" w:rsidP="00B1182A">
            <w:pPr>
              <w:spacing w:before="100" w:beforeAutospacing="1" w:after="100" w:afterAutospacing="1"/>
              <w:jc w:val="both"/>
            </w:pPr>
          </w:p>
          <w:p w:rsidR="00B1182A" w:rsidRPr="00B1182A" w:rsidRDefault="00B1182A" w:rsidP="00B1182A">
            <w:pPr>
              <w:spacing w:before="100" w:beforeAutospacing="1" w:after="100" w:afterAutospacing="1"/>
              <w:jc w:val="both"/>
            </w:pPr>
          </w:p>
          <w:p w:rsidR="00B1182A" w:rsidRPr="00B1182A" w:rsidRDefault="00B1182A" w:rsidP="00B1182A">
            <w:pPr>
              <w:spacing w:before="100" w:beforeAutospacing="1" w:after="100" w:afterAutospacing="1"/>
              <w:jc w:val="both"/>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1182A">
            <w:pPr>
              <w:numPr>
                <w:ilvl w:val="0"/>
                <w:numId w:val="13"/>
              </w:numPr>
              <w:jc w:val="both"/>
            </w:pPr>
            <w:r w:rsidRPr="00B1182A">
              <w:t>Сформировано представление о единстве семьи и школы, школы и родного города, города и области, о единстве людей разных национальностей</w:t>
            </w:r>
          </w:p>
          <w:p w:rsidR="00B1182A" w:rsidRPr="00B1182A" w:rsidRDefault="00B1182A" w:rsidP="00B1182A">
            <w:pPr>
              <w:numPr>
                <w:ilvl w:val="0"/>
                <w:numId w:val="13"/>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Учащиеся ознакомлены с историей и традициями своей семьи,  школы, родины; знают названия областных и российских городов, столиц, некоторых сёл, рек,  местоп</w:t>
            </w:r>
            <w:r w:rsidR="0070792B">
              <w:rPr>
                <w:rStyle w:val="s3"/>
                <w:rFonts w:ascii="Times New Roman" w:hAnsi="Times New Roman" w:cs="Times New Roman"/>
              </w:rPr>
              <w:t>оложение их на карте Амурской</w:t>
            </w:r>
            <w:r w:rsidRPr="00B1182A">
              <w:rPr>
                <w:rStyle w:val="s3"/>
                <w:rFonts w:ascii="Times New Roman" w:hAnsi="Times New Roman" w:cs="Times New Roman"/>
              </w:rPr>
              <w:t xml:space="preserve"> области и РФ; знают президента  России,</w:t>
            </w:r>
            <w:r w:rsidR="0070792B">
              <w:rPr>
                <w:rStyle w:val="s3"/>
                <w:rFonts w:ascii="Times New Roman" w:hAnsi="Times New Roman" w:cs="Times New Roman"/>
              </w:rPr>
              <w:t xml:space="preserve"> губернатора Амурской</w:t>
            </w:r>
            <w:r w:rsidRPr="00B1182A">
              <w:rPr>
                <w:rStyle w:val="s3"/>
                <w:rFonts w:ascii="Times New Roman" w:hAnsi="Times New Roman" w:cs="Times New Roman"/>
              </w:rPr>
              <w:t xml:space="preserve"> области, а также государственные символы  РФ</w:t>
            </w:r>
            <w:r w:rsidR="0070792B">
              <w:rPr>
                <w:rStyle w:val="s3"/>
                <w:rFonts w:ascii="Times New Roman" w:hAnsi="Times New Roman" w:cs="Times New Roman"/>
              </w:rPr>
              <w:t xml:space="preserve"> и  городов Амурской </w:t>
            </w:r>
            <w:r w:rsidRPr="00B1182A">
              <w:rPr>
                <w:rStyle w:val="s3"/>
                <w:rFonts w:ascii="Times New Roman" w:hAnsi="Times New Roman" w:cs="Times New Roman"/>
              </w:rPr>
              <w:t xml:space="preserve"> области.</w:t>
            </w:r>
          </w:p>
          <w:p w:rsidR="00B1182A" w:rsidRPr="00B1182A" w:rsidRDefault="00B1182A" w:rsidP="00B1182A">
            <w:pPr>
              <w:numPr>
                <w:ilvl w:val="0"/>
                <w:numId w:val="13"/>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 xml:space="preserve">Сформировано умение составить маршрут своего </w:t>
            </w:r>
            <w:r w:rsidR="0070792B">
              <w:rPr>
                <w:rStyle w:val="s3"/>
                <w:rFonts w:ascii="Times New Roman" w:hAnsi="Times New Roman" w:cs="Times New Roman"/>
              </w:rPr>
              <w:t>путешествия по Амурскому</w:t>
            </w:r>
            <w:r w:rsidRPr="00B1182A">
              <w:rPr>
                <w:rStyle w:val="s3"/>
                <w:rFonts w:ascii="Times New Roman" w:hAnsi="Times New Roman" w:cs="Times New Roman"/>
              </w:rPr>
              <w:t xml:space="preserve"> краю.</w:t>
            </w:r>
          </w:p>
          <w:p w:rsidR="00B1182A" w:rsidRPr="00B1182A" w:rsidRDefault="00B1182A" w:rsidP="00B1182A">
            <w:pPr>
              <w:numPr>
                <w:ilvl w:val="0"/>
                <w:numId w:val="13"/>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Сформировано умение видеть красоту родного края, чувство гордости за свою малую родину и желание о ней заботиться</w:t>
            </w:r>
          </w:p>
        </w:tc>
        <w:tc>
          <w:tcPr>
            <w:tcW w:w="4512"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1182A">
            <w:pPr>
              <w:numPr>
                <w:ilvl w:val="0"/>
                <w:numId w:val="9"/>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 xml:space="preserve">Участие в классных, школьных и районных олимпиадах </w:t>
            </w:r>
          </w:p>
          <w:p w:rsidR="00B1182A" w:rsidRPr="00B1182A" w:rsidRDefault="00B1182A" w:rsidP="00B1182A">
            <w:pPr>
              <w:numPr>
                <w:ilvl w:val="0"/>
                <w:numId w:val="9"/>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 xml:space="preserve">Участие в конкурсах творческих работ  *Выпуск печатных, рисованных и </w:t>
            </w:r>
            <w:proofErr w:type="spellStart"/>
            <w:r w:rsidRPr="00B1182A">
              <w:rPr>
                <w:rStyle w:val="s3"/>
                <w:rFonts w:ascii="Times New Roman" w:hAnsi="Times New Roman" w:cs="Times New Roman"/>
              </w:rPr>
              <w:t>мультимедийных</w:t>
            </w:r>
            <w:proofErr w:type="spellEnd"/>
            <w:r w:rsidRPr="00B1182A">
              <w:rPr>
                <w:rStyle w:val="s3"/>
                <w:rFonts w:ascii="Times New Roman" w:hAnsi="Times New Roman" w:cs="Times New Roman"/>
              </w:rPr>
              <w:t xml:space="preserve"> газет о родном крае и России</w:t>
            </w:r>
          </w:p>
          <w:p w:rsidR="00B1182A" w:rsidRPr="00B1182A" w:rsidRDefault="00B1182A" w:rsidP="00B1182A">
            <w:pPr>
              <w:numPr>
                <w:ilvl w:val="0"/>
                <w:numId w:val="9"/>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Фоторепортажи о посещении  городов, музеев, деревень</w:t>
            </w:r>
          </w:p>
        </w:tc>
      </w:tr>
      <w:tr w:rsidR="00B1182A" w:rsidRPr="00B1182A" w:rsidTr="0070792B">
        <w:trPr>
          <w:trHeight w:val="540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E51B6">
            <w:p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lastRenderedPageBreak/>
              <w:t xml:space="preserve">3. Осуществлён личностный рост и </w:t>
            </w:r>
            <w:proofErr w:type="spellStart"/>
            <w:proofErr w:type="gramStart"/>
            <w:r w:rsidRPr="00B1182A">
              <w:rPr>
                <w:rStyle w:val="s3"/>
                <w:rFonts w:ascii="Times New Roman" w:hAnsi="Times New Roman" w:cs="Times New Roman"/>
              </w:rPr>
              <w:t>предваритель-ное</w:t>
            </w:r>
            <w:proofErr w:type="spellEnd"/>
            <w:proofErr w:type="gramEnd"/>
            <w:r w:rsidRPr="00B1182A">
              <w:rPr>
                <w:rStyle w:val="s3"/>
                <w:rFonts w:ascii="Times New Roman" w:hAnsi="Times New Roman" w:cs="Times New Roman"/>
              </w:rPr>
              <w:t xml:space="preserve"> </w:t>
            </w:r>
            <w:proofErr w:type="spellStart"/>
            <w:r w:rsidRPr="00B1182A">
              <w:rPr>
                <w:rStyle w:val="s3"/>
                <w:rFonts w:ascii="Times New Roman" w:hAnsi="Times New Roman" w:cs="Times New Roman"/>
              </w:rPr>
              <w:t>самоопреде-ление</w:t>
            </w:r>
            <w:proofErr w:type="spellEnd"/>
            <w:r w:rsidRPr="00B1182A">
              <w:rPr>
                <w:rStyle w:val="s3"/>
                <w:rFonts w:ascii="Times New Roman" w:hAnsi="Times New Roman" w:cs="Times New Roman"/>
              </w:rPr>
              <w:t xml:space="preserve"> детей</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1182A">
            <w:pPr>
              <w:numPr>
                <w:ilvl w:val="0"/>
                <w:numId w:val="12"/>
              </w:numPr>
              <w:jc w:val="both"/>
              <w:rPr>
                <w:rStyle w:val="s3"/>
                <w:rFonts w:ascii="Times New Roman" w:hAnsi="Times New Roman" w:cs="Times New Roman"/>
              </w:rPr>
            </w:pPr>
            <w:r w:rsidRPr="00B1182A">
              <w:rPr>
                <w:rStyle w:val="s3"/>
                <w:rFonts w:ascii="Times New Roman" w:hAnsi="Times New Roman" w:cs="Times New Roman"/>
              </w:rPr>
              <w:t>Составлены индивидуальные психологические характеристики учащихся</w:t>
            </w:r>
          </w:p>
          <w:p w:rsidR="00B1182A" w:rsidRPr="00B1182A" w:rsidRDefault="00B1182A" w:rsidP="00B1182A">
            <w:pPr>
              <w:numPr>
                <w:ilvl w:val="0"/>
                <w:numId w:val="12"/>
              </w:numPr>
              <w:jc w:val="both"/>
              <w:rPr>
                <w:rStyle w:val="s3"/>
                <w:rFonts w:ascii="Times New Roman" w:hAnsi="Times New Roman" w:cs="Times New Roman"/>
              </w:rPr>
            </w:pPr>
            <w:r w:rsidRPr="00B1182A">
              <w:rPr>
                <w:rStyle w:val="s3"/>
                <w:rFonts w:ascii="Times New Roman" w:hAnsi="Times New Roman" w:cs="Times New Roman"/>
              </w:rPr>
              <w:t>Указаны области деятельности, наиболее интересной и успешной для детей</w:t>
            </w:r>
          </w:p>
          <w:p w:rsidR="00B1182A" w:rsidRPr="00B1182A" w:rsidRDefault="00B1182A" w:rsidP="00B1182A">
            <w:pPr>
              <w:numPr>
                <w:ilvl w:val="0"/>
                <w:numId w:val="12"/>
              </w:numPr>
              <w:jc w:val="both"/>
              <w:rPr>
                <w:rStyle w:val="s3"/>
                <w:rFonts w:ascii="Times New Roman" w:hAnsi="Times New Roman" w:cs="Times New Roman"/>
              </w:rPr>
            </w:pPr>
            <w:proofErr w:type="gramStart"/>
            <w:r w:rsidRPr="00B1182A">
              <w:rPr>
                <w:rStyle w:val="s3"/>
                <w:rFonts w:ascii="Times New Roman" w:hAnsi="Times New Roman" w:cs="Times New Roman"/>
              </w:rPr>
              <w:t>Заведены</w:t>
            </w:r>
            <w:proofErr w:type="gramEnd"/>
            <w:r w:rsidRPr="00B1182A">
              <w:rPr>
                <w:rStyle w:val="s3"/>
                <w:rFonts w:ascii="Times New Roman" w:hAnsi="Times New Roman" w:cs="Times New Roman"/>
              </w:rPr>
              <w:t xml:space="preserve"> </w:t>
            </w:r>
            <w:proofErr w:type="spellStart"/>
            <w:r w:rsidRPr="00B1182A">
              <w:rPr>
                <w:rStyle w:val="s3"/>
                <w:rFonts w:ascii="Times New Roman" w:hAnsi="Times New Roman" w:cs="Times New Roman"/>
              </w:rPr>
              <w:t>портфолио</w:t>
            </w:r>
            <w:proofErr w:type="spellEnd"/>
            <w:r w:rsidRPr="00B1182A">
              <w:rPr>
                <w:rStyle w:val="s3"/>
                <w:rFonts w:ascii="Times New Roman" w:hAnsi="Times New Roman" w:cs="Times New Roman"/>
              </w:rPr>
              <w:t xml:space="preserve"> как место сбора достижений и побед</w:t>
            </w:r>
          </w:p>
          <w:p w:rsidR="00B1182A" w:rsidRPr="00B1182A" w:rsidRDefault="00B1182A" w:rsidP="00B1182A">
            <w:pPr>
              <w:numPr>
                <w:ilvl w:val="0"/>
                <w:numId w:val="12"/>
              </w:numPr>
              <w:jc w:val="both"/>
            </w:pPr>
            <w:r w:rsidRPr="00B1182A">
              <w:rPr>
                <w:rStyle w:val="s3"/>
                <w:rFonts w:ascii="Times New Roman" w:hAnsi="Times New Roman" w:cs="Times New Roman"/>
              </w:rPr>
              <w:t>Сформировано ответственное отношение к учебной деятельности и</w:t>
            </w:r>
            <w:r w:rsidRPr="00B1182A">
              <w:t xml:space="preserve"> такие трудовые навыки, как: прилежание, целеустремлённость, настойчивость, ответственность</w:t>
            </w:r>
          </w:p>
          <w:p w:rsidR="00B1182A" w:rsidRPr="00B1182A" w:rsidRDefault="00B1182A" w:rsidP="00B1182A">
            <w:pPr>
              <w:numPr>
                <w:ilvl w:val="0"/>
                <w:numId w:val="12"/>
              </w:numPr>
              <w:jc w:val="both"/>
            </w:pPr>
            <w:r w:rsidRPr="00B1182A">
              <w:t>Развита потребность учеников анализировать и оценивать собственное поведение и стремиться стать более честным, добрым, умелым, грамотным, ответственным</w:t>
            </w:r>
          </w:p>
          <w:p w:rsidR="00B1182A" w:rsidRPr="00B1182A" w:rsidRDefault="00B1182A" w:rsidP="00B1182A">
            <w:pPr>
              <w:numPr>
                <w:ilvl w:val="0"/>
                <w:numId w:val="12"/>
              </w:numPr>
              <w:jc w:val="both"/>
              <w:rPr>
                <w:rStyle w:val="s3"/>
                <w:rFonts w:ascii="Times New Roman" w:hAnsi="Times New Roman" w:cs="Times New Roman"/>
              </w:rPr>
            </w:pPr>
            <w:r w:rsidRPr="00B1182A">
              <w:t xml:space="preserve">Сформировано </w:t>
            </w:r>
            <w:r w:rsidRPr="00B1182A">
              <w:rPr>
                <w:rStyle w:val="s3"/>
                <w:rFonts w:ascii="Times New Roman" w:hAnsi="Times New Roman" w:cs="Times New Roman"/>
              </w:rPr>
              <w:t>умение учеников  самостоятельно работать с учебной и художественной литературой</w:t>
            </w:r>
          </w:p>
          <w:p w:rsidR="00B1182A" w:rsidRPr="00B1182A" w:rsidRDefault="00B1182A" w:rsidP="00B1182A">
            <w:pPr>
              <w:numPr>
                <w:ilvl w:val="0"/>
                <w:numId w:val="12"/>
              </w:numPr>
              <w:jc w:val="both"/>
              <w:rPr>
                <w:rStyle w:val="s3"/>
                <w:rFonts w:ascii="Times New Roman" w:hAnsi="Times New Roman" w:cs="Times New Roman"/>
              </w:rPr>
            </w:pPr>
            <w:r w:rsidRPr="00B1182A">
              <w:rPr>
                <w:rStyle w:val="s3"/>
                <w:rFonts w:ascii="Times New Roman" w:hAnsi="Times New Roman" w:cs="Times New Roman"/>
              </w:rPr>
              <w:t xml:space="preserve">Дети    способны провести небольшое исследование по заданной теме, соответствующей возрасту </w:t>
            </w:r>
          </w:p>
          <w:p w:rsidR="00B1182A" w:rsidRPr="00B1182A" w:rsidRDefault="00B1182A" w:rsidP="00B1182A">
            <w:pPr>
              <w:numPr>
                <w:ilvl w:val="0"/>
                <w:numId w:val="12"/>
              </w:numPr>
              <w:jc w:val="both"/>
              <w:rPr>
                <w:rStyle w:val="s3"/>
                <w:rFonts w:ascii="Times New Roman" w:hAnsi="Times New Roman" w:cs="Times New Roman"/>
              </w:rPr>
            </w:pPr>
            <w:r w:rsidRPr="00B1182A">
              <w:rPr>
                <w:rStyle w:val="s3"/>
                <w:rFonts w:ascii="Times New Roman" w:hAnsi="Times New Roman" w:cs="Times New Roman"/>
              </w:rPr>
              <w:t xml:space="preserve">Сформирована готовность проявлять творческую активность на мероприятиях школьного, муниципального регионального, городского и  </w:t>
            </w:r>
            <w:proofErr w:type="spellStart"/>
            <w:r w:rsidRPr="00B1182A">
              <w:rPr>
                <w:rStyle w:val="s3"/>
                <w:rFonts w:ascii="Times New Roman" w:hAnsi="Times New Roman" w:cs="Times New Roman"/>
              </w:rPr>
              <w:t>федерального</w:t>
            </w:r>
            <w:proofErr w:type="gramStart"/>
            <w:r w:rsidRPr="00B1182A">
              <w:rPr>
                <w:rStyle w:val="s3"/>
                <w:rFonts w:ascii="Times New Roman" w:hAnsi="Times New Roman" w:cs="Times New Roman"/>
              </w:rPr>
              <w:t>,м</w:t>
            </w:r>
            <w:proofErr w:type="gramEnd"/>
            <w:r w:rsidRPr="00B1182A">
              <w:rPr>
                <w:rStyle w:val="s3"/>
                <w:rFonts w:ascii="Times New Roman" w:hAnsi="Times New Roman" w:cs="Times New Roman"/>
              </w:rPr>
              <w:t>еждународного</w:t>
            </w:r>
            <w:proofErr w:type="spellEnd"/>
            <w:r w:rsidRPr="00B1182A">
              <w:rPr>
                <w:rStyle w:val="s3"/>
                <w:rFonts w:ascii="Times New Roman" w:hAnsi="Times New Roman" w:cs="Times New Roman"/>
              </w:rPr>
              <w:t xml:space="preserve">    уровня</w:t>
            </w:r>
          </w:p>
        </w:tc>
        <w:tc>
          <w:tcPr>
            <w:tcW w:w="4512"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Результаты педагогического наблюдения и диагностики</w:t>
            </w:r>
          </w:p>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Результаты анкетирования и диагностики, проводимой психологом школы</w:t>
            </w:r>
          </w:p>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 xml:space="preserve">Наличие </w:t>
            </w:r>
            <w:proofErr w:type="spellStart"/>
            <w:r w:rsidRPr="00B1182A">
              <w:rPr>
                <w:rStyle w:val="s3"/>
                <w:rFonts w:ascii="Times New Roman" w:hAnsi="Times New Roman" w:cs="Times New Roman"/>
              </w:rPr>
              <w:t>портфолио</w:t>
            </w:r>
            <w:proofErr w:type="spellEnd"/>
            <w:r w:rsidRPr="00B1182A">
              <w:rPr>
                <w:rStyle w:val="s3"/>
                <w:rFonts w:ascii="Times New Roman" w:hAnsi="Times New Roman" w:cs="Times New Roman"/>
              </w:rPr>
              <w:t xml:space="preserve"> у 100% учащихся и </w:t>
            </w:r>
            <w:proofErr w:type="spellStart"/>
            <w:r w:rsidRPr="00B1182A">
              <w:rPr>
                <w:rStyle w:val="s3"/>
                <w:rFonts w:ascii="Times New Roman" w:hAnsi="Times New Roman" w:cs="Times New Roman"/>
              </w:rPr>
              <w:t>портфолио</w:t>
            </w:r>
            <w:proofErr w:type="spellEnd"/>
            <w:r w:rsidRPr="00B1182A">
              <w:rPr>
                <w:rStyle w:val="s3"/>
                <w:rFonts w:ascii="Times New Roman" w:hAnsi="Times New Roman" w:cs="Times New Roman"/>
              </w:rPr>
              <w:t xml:space="preserve"> классного коллектива</w:t>
            </w:r>
          </w:p>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Наличие психологических характеристик на 100% учащихся</w:t>
            </w:r>
          </w:p>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Качественное выполнение общественных поручений, 100%-ное участие детей классного коллектива в трудовых и благотворительных акциях в школе</w:t>
            </w:r>
          </w:p>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90% - качество обучения чтению учащихся (беглость, осознанность, выразительность, правильность)</w:t>
            </w:r>
          </w:p>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Участие детей в научно-практических конференциях класса, школы</w:t>
            </w:r>
          </w:p>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t xml:space="preserve">Участие и достижения классного коллектива и отдельных учащихся в различных конкурсах  и социальных акциях на уровне </w:t>
            </w:r>
            <w:r w:rsidRPr="00B1182A">
              <w:rPr>
                <w:rStyle w:val="s3"/>
                <w:rFonts w:ascii="Times New Roman" w:hAnsi="Times New Roman" w:cs="Times New Roman"/>
              </w:rPr>
              <w:t>класса, школы, района, города.</w:t>
            </w:r>
          </w:p>
          <w:p w:rsidR="00B1182A" w:rsidRPr="00B1182A" w:rsidRDefault="00B1182A" w:rsidP="00B1182A">
            <w:pPr>
              <w:tabs>
                <w:tab w:val="num" w:pos="720"/>
              </w:tabs>
              <w:spacing w:before="100" w:beforeAutospacing="1" w:after="100" w:afterAutospacing="1"/>
              <w:ind w:left="720" w:hanging="360"/>
              <w:jc w:val="both"/>
              <w:rPr>
                <w:rStyle w:val="s3"/>
                <w:rFonts w:ascii="Times New Roman" w:hAnsi="Times New Roman" w:cs="Times New Roman"/>
              </w:rPr>
            </w:pPr>
          </w:p>
        </w:tc>
      </w:tr>
      <w:tr w:rsidR="00B1182A" w:rsidRPr="00B1182A" w:rsidTr="0070792B">
        <w:trPr>
          <w:trHeight w:val="540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E51B6">
            <w:p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4. Сохранено физическое и психическое здоровье</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1182A">
            <w:pPr>
              <w:numPr>
                <w:ilvl w:val="0"/>
                <w:numId w:val="12"/>
              </w:numPr>
              <w:jc w:val="both"/>
              <w:rPr>
                <w:rStyle w:val="s3"/>
                <w:rFonts w:ascii="Times New Roman" w:hAnsi="Times New Roman" w:cs="Times New Roman"/>
              </w:rPr>
            </w:pPr>
            <w:r w:rsidRPr="00B1182A">
              <w:rPr>
                <w:rStyle w:val="s3"/>
                <w:rFonts w:ascii="Times New Roman" w:hAnsi="Times New Roman" w:cs="Times New Roman"/>
              </w:rPr>
              <w:t>Снизилась заболеваемость ОРВИ и гриппом на 10%</w:t>
            </w:r>
          </w:p>
          <w:p w:rsidR="00B1182A" w:rsidRPr="00B1182A" w:rsidRDefault="00B1182A" w:rsidP="00B1182A">
            <w:pPr>
              <w:numPr>
                <w:ilvl w:val="0"/>
                <w:numId w:val="12"/>
              </w:numPr>
              <w:jc w:val="both"/>
              <w:rPr>
                <w:rStyle w:val="s3"/>
                <w:rFonts w:ascii="Times New Roman" w:hAnsi="Times New Roman" w:cs="Times New Roman"/>
              </w:rPr>
            </w:pPr>
            <w:r w:rsidRPr="00B1182A">
              <w:rPr>
                <w:rStyle w:val="s3"/>
                <w:rFonts w:ascii="Times New Roman" w:hAnsi="Times New Roman" w:cs="Times New Roman"/>
              </w:rPr>
              <w:t>Сформировано ощущение дружеской  поддержки, взаимовыручки и взаимопонимания между педагогом, детьми и родителями, как показатель благоприятного психологического климата в коллективе</w:t>
            </w:r>
          </w:p>
        </w:tc>
        <w:tc>
          <w:tcPr>
            <w:tcW w:w="4512"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Регулярные медосмотры</w:t>
            </w:r>
          </w:p>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График заболеваемости учащихся за 2012-2016гг</w:t>
            </w:r>
          </w:p>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Регулярное проведение контроля психологического климата в коллективе</w:t>
            </w:r>
          </w:p>
        </w:tc>
      </w:tr>
      <w:tr w:rsidR="00B1182A" w:rsidRPr="00B1182A" w:rsidTr="002C1886">
        <w:trPr>
          <w:trHeight w:val="211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E51B6">
            <w:p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lastRenderedPageBreak/>
              <w:t>5. Будет закончено создание методического пособия</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1182A">
            <w:pPr>
              <w:numPr>
                <w:ilvl w:val="0"/>
                <w:numId w:val="12"/>
              </w:numPr>
              <w:jc w:val="both"/>
              <w:rPr>
                <w:rStyle w:val="s3"/>
                <w:rFonts w:ascii="Times New Roman" w:hAnsi="Times New Roman" w:cs="Times New Roman"/>
              </w:rPr>
            </w:pPr>
            <w:r w:rsidRPr="00B1182A">
              <w:rPr>
                <w:rStyle w:val="s3"/>
                <w:rFonts w:ascii="Times New Roman" w:hAnsi="Times New Roman" w:cs="Times New Roman"/>
              </w:rPr>
              <w:t>Готовы методические разработки всех мероприятий и игр, проведённых за 4 года</w:t>
            </w:r>
          </w:p>
          <w:p w:rsidR="00B1182A" w:rsidRPr="00B1182A" w:rsidRDefault="00B1182A" w:rsidP="00B1182A">
            <w:pPr>
              <w:numPr>
                <w:ilvl w:val="0"/>
                <w:numId w:val="12"/>
              </w:numPr>
              <w:jc w:val="both"/>
              <w:rPr>
                <w:rStyle w:val="s3"/>
                <w:rFonts w:ascii="Times New Roman" w:hAnsi="Times New Roman" w:cs="Times New Roman"/>
              </w:rPr>
            </w:pPr>
            <w:r w:rsidRPr="00B1182A">
              <w:rPr>
                <w:rStyle w:val="s3"/>
                <w:rFonts w:ascii="Times New Roman" w:hAnsi="Times New Roman" w:cs="Times New Roman"/>
              </w:rPr>
              <w:t>Систематизировано наглядное оформление программы на 4 года</w:t>
            </w:r>
          </w:p>
        </w:tc>
        <w:tc>
          <w:tcPr>
            <w:tcW w:w="4512" w:type="dxa"/>
            <w:tcBorders>
              <w:top w:val="single" w:sz="4" w:space="0" w:color="auto"/>
              <w:left w:val="single" w:sz="4" w:space="0" w:color="auto"/>
              <w:bottom w:val="single" w:sz="4" w:space="0" w:color="auto"/>
              <w:right w:val="single" w:sz="4" w:space="0" w:color="auto"/>
            </w:tcBorders>
            <w:shd w:val="clear" w:color="auto" w:fill="auto"/>
          </w:tcPr>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 xml:space="preserve">Опубликованные статьи по программе на </w:t>
            </w:r>
            <w:proofErr w:type="spellStart"/>
            <w:r w:rsidRPr="00B1182A">
              <w:rPr>
                <w:rStyle w:val="s3"/>
                <w:rFonts w:ascii="Times New Roman" w:hAnsi="Times New Roman" w:cs="Times New Roman"/>
              </w:rPr>
              <w:t>педогогических</w:t>
            </w:r>
            <w:proofErr w:type="spellEnd"/>
            <w:r w:rsidRPr="00B1182A">
              <w:rPr>
                <w:rStyle w:val="s3"/>
                <w:rFonts w:ascii="Times New Roman" w:hAnsi="Times New Roman" w:cs="Times New Roman"/>
              </w:rPr>
              <w:t xml:space="preserve"> сайтах-</w:t>
            </w:r>
          </w:p>
          <w:p w:rsidR="00B1182A" w:rsidRPr="00B1182A" w:rsidRDefault="00B1182A" w:rsidP="00B1182A">
            <w:pPr>
              <w:numPr>
                <w:ilvl w:val="0"/>
                <w:numId w:val="11"/>
              </w:numPr>
              <w:spacing w:before="100" w:beforeAutospacing="1" w:after="100" w:afterAutospacing="1"/>
              <w:jc w:val="both"/>
              <w:rPr>
                <w:rStyle w:val="s3"/>
                <w:rFonts w:ascii="Times New Roman" w:hAnsi="Times New Roman" w:cs="Times New Roman"/>
              </w:rPr>
            </w:pPr>
            <w:r w:rsidRPr="00B1182A">
              <w:rPr>
                <w:rStyle w:val="s3"/>
                <w:rFonts w:ascii="Times New Roman" w:hAnsi="Times New Roman" w:cs="Times New Roman"/>
              </w:rPr>
              <w:t xml:space="preserve">Подготовка методического пособия </w:t>
            </w:r>
          </w:p>
        </w:tc>
      </w:tr>
    </w:tbl>
    <w:p w:rsidR="00C834BD" w:rsidRDefault="00C31EAF" w:rsidP="00C31EAF">
      <w:pPr>
        <w:pStyle w:val="Default"/>
        <w:spacing w:line="276" w:lineRule="auto"/>
        <w:jc w:val="both"/>
        <w:rPr>
          <w:sz w:val="32"/>
          <w:szCs w:val="32"/>
        </w:rPr>
      </w:pPr>
      <w:r w:rsidRPr="006B6486">
        <w:rPr>
          <w:sz w:val="32"/>
          <w:szCs w:val="32"/>
        </w:rPr>
        <w:t xml:space="preserve">               </w:t>
      </w:r>
      <w:r>
        <w:rPr>
          <w:sz w:val="32"/>
          <w:szCs w:val="32"/>
        </w:rPr>
        <w:t xml:space="preserve">                    </w:t>
      </w:r>
    </w:p>
    <w:p w:rsidR="00C834BD" w:rsidRPr="006B6486" w:rsidRDefault="00C834BD" w:rsidP="00C834BD">
      <w:pPr>
        <w:pStyle w:val="Default"/>
        <w:spacing w:line="276" w:lineRule="auto"/>
        <w:jc w:val="both"/>
        <w:rPr>
          <w:b/>
          <w:bCs/>
          <w:i/>
          <w:iCs/>
          <w:color w:val="403152" w:themeColor="accent4" w:themeShade="80"/>
          <w:sz w:val="32"/>
          <w:szCs w:val="32"/>
        </w:rPr>
      </w:pPr>
      <w:r>
        <w:rPr>
          <w:b/>
          <w:bCs/>
          <w:i/>
          <w:iCs/>
          <w:color w:val="403152" w:themeColor="accent4" w:themeShade="80"/>
          <w:sz w:val="32"/>
          <w:szCs w:val="32"/>
        </w:rPr>
        <w:t xml:space="preserve">   1-й класс - "Доброе слово</w:t>
      </w:r>
      <w:r w:rsidRPr="006B6486">
        <w:rPr>
          <w:b/>
          <w:bCs/>
          <w:i/>
          <w:iCs/>
          <w:color w:val="403152" w:themeColor="accent4" w:themeShade="80"/>
          <w:sz w:val="32"/>
          <w:szCs w:val="32"/>
        </w:rPr>
        <w:t xml:space="preserve">". </w:t>
      </w:r>
    </w:p>
    <w:p w:rsidR="002C1886" w:rsidRDefault="002C1886" w:rsidP="00C834BD">
      <w:pPr>
        <w:spacing w:before="100" w:beforeAutospacing="1" w:after="100" w:afterAutospacing="1" w:line="360" w:lineRule="auto"/>
        <w:jc w:val="both"/>
        <w:rPr>
          <w:b/>
        </w:rPr>
      </w:pPr>
      <w:r>
        <w:rPr>
          <w:b/>
          <w:sz w:val="28"/>
          <w:szCs w:val="28"/>
        </w:rPr>
        <w:t xml:space="preserve">            </w:t>
      </w:r>
      <w:r w:rsidRPr="002C1886">
        <w:rPr>
          <w:b/>
          <w:sz w:val="28"/>
          <w:szCs w:val="28"/>
        </w:rPr>
        <w:t>Цели</w:t>
      </w:r>
      <w:r>
        <w:rPr>
          <w:b/>
          <w:sz w:val="28"/>
          <w:szCs w:val="28"/>
        </w:rPr>
        <w:t>:</w:t>
      </w:r>
      <w:r w:rsidRPr="002C1886">
        <w:rPr>
          <w:b/>
          <w:sz w:val="28"/>
          <w:szCs w:val="28"/>
        </w:rPr>
        <w:t xml:space="preserve"> </w:t>
      </w:r>
      <w:r w:rsidR="00C834BD" w:rsidRPr="00B1182A">
        <w:rPr>
          <w:b/>
        </w:rPr>
        <w:t xml:space="preserve"> </w:t>
      </w:r>
    </w:p>
    <w:p w:rsidR="00C834BD" w:rsidRPr="002C1886" w:rsidRDefault="00C834BD" w:rsidP="002C1886">
      <w:pPr>
        <w:pStyle w:val="a5"/>
        <w:numPr>
          <w:ilvl w:val="0"/>
          <w:numId w:val="16"/>
        </w:numPr>
        <w:spacing w:before="100" w:beforeAutospacing="1" w:after="100" w:afterAutospacing="1" w:line="360" w:lineRule="auto"/>
        <w:jc w:val="both"/>
        <w:rPr>
          <w:b/>
          <w:sz w:val="28"/>
          <w:szCs w:val="28"/>
        </w:rPr>
      </w:pPr>
      <w:r w:rsidRPr="002C1886">
        <w:rPr>
          <w:sz w:val="28"/>
          <w:szCs w:val="28"/>
        </w:rPr>
        <w:t xml:space="preserve">Воспитание доброжелательности и толерантности. </w:t>
      </w:r>
    </w:p>
    <w:p w:rsidR="00C834BD" w:rsidRDefault="00C834BD" w:rsidP="002C1886">
      <w:pPr>
        <w:pStyle w:val="a5"/>
        <w:numPr>
          <w:ilvl w:val="0"/>
          <w:numId w:val="16"/>
        </w:numPr>
        <w:spacing w:before="100" w:beforeAutospacing="1" w:after="100" w:afterAutospacing="1" w:line="360" w:lineRule="auto"/>
        <w:jc w:val="both"/>
        <w:rPr>
          <w:sz w:val="28"/>
          <w:szCs w:val="28"/>
        </w:rPr>
      </w:pPr>
      <w:r w:rsidRPr="002C1886">
        <w:rPr>
          <w:sz w:val="28"/>
          <w:szCs w:val="28"/>
        </w:rPr>
        <w:t>Знакомство с  русским</w:t>
      </w:r>
      <w:r w:rsidR="002C1886">
        <w:rPr>
          <w:sz w:val="28"/>
          <w:szCs w:val="28"/>
        </w:rPr>
        <w:t>и</w:t>
      </w:r>
      <w:r w:rsidRPr="002C1886">
        <w:rPr>
          <w:sz w:val="28"/>
          <w:szCs w:val="28"/>
        </w:rPr>
        <w:t xml:space="preserve"> народными играми.</w:t>
      </w:r>
    </w:p>
    <w:tbl>
      <w:tblPr>
        <w:tblStyle w:val="a4"/>
        <w:tblW w:w="0" w:type="auto"/>
        <w:tblLook w:val="04A0"/>
      </w:tblPr>
      <w:tblGrid>
        <w:gridCol w:w="817"/>
        <w:gridCol w:w="1276"/>
        <w:gridCol w:w="8895"/>
      </w:tblGrid>
      <w:tr w:rsidR="002C1886" w:rsidTr="00400663">
        <w:tc>
          <w:tcPr>
            <w:tcW w:w="817" w:type="dxa"/>
          </w:tcPr>
          <w:p w:rsidR="002C1886" w:rsidRPr="00CD1962" w:rsidRDefault="002C1886" w:rsidP="00400663">
            <w:pPr>
              <w:rPr>
                <w:b/>
                <w:sz w:val="28"/>
                <w:szCs w:val="28"/>
              </w:rPr>
            </w:pPr>
            <w:r w:rsidRPr="00CD1962">
              <w:rPr>
                <w:b/>
                <w:sz w:val="28"/>
                <w:szCs w:val="28"/>
              </w:rPr>
              <w:t xml:space="preserve">  №</w:t>
            </w:r>
          </w:p>
        </w:tc>
        <w:tc>
          <w:tcPr>
            <w:tcW w:w="1276" w:type="dxa"/>
          </w:tcPr>
          <w:p w:rsidR="002C1886" w:rsidRPr="00CD1962" w:rsidRDefault="002C1886" w:rsidP="00400663">
            <w:pPr>
              <w:rPr>
                <w:b/>
                <w:sz w:val="28"/>
                <w:szCs w:val="28"/>
              </w:rPr>
            </w:pPr>
            <w:r w:rsidRPr="00CD1962">
              <w:rPr>
                <w:b/>
                <w:sz w:val="28"/>
                <w:szCs w:val="28"/>
              </w:rPr>
              <w:t xml:space="preserve">  Дата </w:t>
            </w:r>
          </w:p>
        </w:tc>
        <w:tc>
          <w:tcPr>
            <w:tcW w:w="8895" w:type="dxa"/>
          </w:tcPr>
          <w:p w:rsidR="002C1886" w:rsidRDefault="002C1886" w:rsidP="00400663">
            <w:pPr>
              <w:rPr>
                <w:b/>
                <w:sz w:val="28"/>
                <w:szCs w:val="28"/>
              </w:rPr>
            </w:pPr>
            <w:r w:rsidRPr="00CD1962">
              <w:rPr>
                <w:b/>
                <w:sz w:val="28"/>
                <w:szCs w:val="28"/>
              </w:rPr>
              <w:t xml:space="preserve">                        Тема </w:t>
            </w:r>
          </w:p>
          <w:p w:rsidR="002C1886" w:rsidRPr="00CD1962" w:rsidRDefault="002C1886" w:rsidP="00400663">
            <w:pPr>
              <w:rPr>
                <w:b/>
                <w:sz w:val="28"/>
                <w:szCs w:val="28"/>
              </w:rPr>
            </w:pPr>
          </w:p>
        </w:tc>
      </w:tr>
      <w:tr w:rsidR="002C1886" w:rsidTr="00400663">
        <w:tc>
          <w:tcPr>
            <w:tcW w:w="817" w:type="dxa"/>
          </w:tcPr>
          <w:p w:rsidR="002C1886" w:rsidRDefault="002C1886" w:rsidP="00400663">
            <w:pPr>
              <w:rPr>
                <w:sz w:val="28"/>
                <w:szCs w:val="28"/>
              </w:rPr>
            </w:pPr>
            <w:r>
              <w:rPr>
                <w:sz w:val="28"/>
                <w:szCs w:val="28"/>
              </w:rPr>
              <w:t>1.</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Добро пожаловать в Страну Знаний!</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2.</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Поговорим о доброте и вежливости.</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3.</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Зачем нужны «вежливые» слова?</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4.</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Доброжелательность. Добрые слова.</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5.</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Легко или трудно быть добрым?</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6.</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Добро и зло.</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7.</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Урок – доброты.</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8.</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Мои товарищи: вежливое отношение к сверстникам.</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9.</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День Матери.</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10.</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Час – дружбы, доброты и вежливости.</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11.</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Все вежливые слова хороши, когда человек искренне, от души желает человеку добра, здоровья.</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12.</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Мы и другие.</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13.</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Семья – всему начало.</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14.</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Урок толерантности.</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lastRenderedPageBreak/>
              <w:t>15.</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Игра – путешествие в страну Добра.</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16.</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Чтобы добрыми словами. Говорили вы с друзьями.</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17-18</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Проект «Моя семья»</w:t>
            </w:r>
          </w:p>
        </w:tc>
      </w:tr>
      <w:tr w:rsidR="002C1886" w:rsidTr="00400663">
        <w:tc>
          <w:tcPr>
            <w:tcW w:w="817" w:type="dxa"/>
          </w:tcPr>
          <w:p w:rsidR="002C1886" w:rsidRDefault="002C1886" w:rsidP="00400663">
            <w:pPr>
              <w:rPr>
                <w:sz w:val="28"/>
                <w:szCs w:val="28"/>
              </w:rPr>
            </w:pPr>
            <w:r>
              <w:rPr>
                <w:sz w:val="28"/>
                <w:szCs w:val="28"/>
              </w:rPr>
              <w:t>19.</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Общение по телефону.</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20.</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Путешествие  в весёлый космос.</w:t>
            </w:r>
          </w:p>
          <w:p w:rsidR="002C1886" w:rsidRDefault="002C1886" w:rsidP="00400663">
            <w:pPr>
              <w:rPr>
                <w:sz w:val="28"/>
                <w:szCs w:val="28"/>
              </w:rPr>
            </w:pPr>
          </w:p>
        </w:tc>
      </w:tr>
      <w:tr w:rsidR="002C1886" w:rsidTr="002C1886">
        <w:trPr>
          <w:trHeight w:val="681"/>
        </w:trPr>
        <w:tc>
          <w:tcPr>
            <w:tcW w:w="817" w:type="dxa"/>
          </w:tcPr>
          <w:p w:rsidR="002C1886" w:rsidRDefault="002C1886" w:rsidP="00400663">
            <w:pPr>
              <w:rPr>
                <w:sz w:val="28"/>
                <w:szCs w:val="28"/>
              </w:rPr>
            </w:pPr>
            <w:r>
              <w:rPr>
                <w:sz w:val="28"/>
                <w:szCs w:val="28"/>
              </w:rPr>
              <w:t>21.</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Будем вежливы всегда.</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22.</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 xml:space="preserve">Общение </w:t>
            </w:r>
            <w:proofErr w:type="gramStart"/>
            <w:r>
              <w:rPr>
                <w:sz w:val="28"/>
                <w:szCs w:val="28"/>
              </w:rPr>
              <w:t>со</w:t>
            </w:r>
            <w:proofErr w:type="gramEnd"/>
            <w:r>
              <w:rPr>
                <w:sz w:val="28"/>
                <w:szCs w:val="28"/>
              </w:rPr>
              <w:t xml:space="preserve"> взрослыми.</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23.</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Наши имена.</w:t>
            </w:r>
          </w:p>
          <w:p w:rsidR="002C1886" w:rsidRDefault="002C1886" w:rsidP="00400663">
            <w:pPr>
              <w:tabs>
                <w:tab w:val="left" w:pos="975"/>
              </w:tabs>
              <w:rPr>
                <w:sz w:val="28"/>
                <w:szCs w:val="28"/>
              </w:rPr>
            </w:pPr>
            <w:r>
              <w:rPr>
                <w:sz w:val="28"/>
                <w:szCs w:val="28"/>
              </w:rPr>
              <w:tab/>
            </w:r>
          </w:p>
        </w:tc>
      </w:tr>
      <w:tr w:rsidR="002C1886" w:rsidTr="00400663">
        <w:tc>
          <w:tcPr>
            <w:tcW w:w="817" w:type="dxa"/>
          </w:tcPr>
          <w:p w:rsidR="002C1886" w:rsidRDefault="002C1886" w:rsidP="00400663">
            <w:pPr>
              <w:rPr>
                <w:sz w:val="28"/>
                <w:szCs w:val="28"/>
              </w:rPr>
            </w:pPr>
            <w:r>
              <w:rPr>
                <w:sz w:val="28"/>
                <w:szCs w:val="28"/>
              </w:rPr>
              <w:t>24.</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Мы дети одной Земли.</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25-26</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Путешествие по маршруту добрых чувств, поступков, дел и отношений.</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27.</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Думай о других: сочувствие - как его выразить.</w:t>
            </w:r>
          </w:p>
          <w:p w:rsidR="002C1886" w:rsidRDefault="002C1886" w:rsidP="00400663">
            <w:pPr>
              <w:rPr>
                <w:sz w:val="28"/>
                <w:szCs w:val="28"/>
              </w:rPr>
            </w:pPr>
          </w:p>
        </w:tc>
      </w:tr>
      <w:tr w:rsidR="002C1886" w:rsidTr="00400663">
        <w:tc>
          <w:tcPr>
            <w:tcW w:w="817" w:type="dxa"/>
          </w:tcPr>
          <w:p w:rsidR="002C1886" w:rsidRDefault="002C1886" w:rsidP="00400663">
            <w:pPr>
              <w:rPr>
                <w:sz w:val="28"/>
                <w:szCs w:val="28"/>
              </w:rPr>
            </w:pPr>
            <w:r>
              <w:rPr>
                <w:sz w:val="28"/>
                <w:szCs w:val="28"/>
              </w:rPr>
              <w:t>28-29-30</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Проект  «Азбука доброты»</w:t>
            </w:r>
          </w:p>
        </w:tc>
      </w:tr>
      <w:tr w:rsidR="002C1886" w:rsidTr="00400663">
        <w:tc>
          <w:tcPr>
            <w:tcW w:w="817" w:type="dxa"/>
          </w:tcPr>
          <w:p w:rsidR="002C1886" w:rsidRDefault="002C1886" w:rsidP="00400663">
            <w:pPr>
              <w:rPr>
                <w:sz w:val="28"/>
                <w:szCs w:val="28"/>
              </w:rPr>
            </w:pPr>
            <w:r>
              <w:rPr>
                <w:sz w:val="28"/>
                <w:szCs w:val="28"/>
              </w:rPr>
              <w:t>31-32-33</w:t>
            </w:r>
          </w:p>
        </w:tc>
        <w:tc>
          <w:tcPr>
            <w:tcW w:w="1276" w:type="dxa"/>
          </w:tcPr>
          <w:p w:rsidR="002C1886" w:rsidRDefault="002C1886" w:rsidP="00400663">
            <w:pPr>
              <w:rPr>
                <w:sz w:val="28"/>
                <w:szCs w:val="28"/>
              </w:rPr>
            </w:pPr>
          </w:p>
        </w:tc>
        <w:tc>
          <w:tcPr>
            <w:tcW w:w="8895" w:type="dxa"/>
          </w:tcPr>
          <w:p w:rsidR="002C1886" w:rsidRDefault="002C1886" w:rsidP="00400663">
            <w:pPr>
              <w:rPr>
                <w:sz w:val="28"/>
                <w:szCs w:val="28"/>
              </w:rPr>
            </w:pPr>
            <w:r>
              <w:rPr>
                <w:sz w:val="28"/>
                <w:szCs w:val="28"/>
              </w:rPr>
              <w:t>Прощание с 1 классом. Подготовка и проведение праздника.</w:t>
            </w:r>
          </w:p>
          <w:p w:rsidR="002C1886" w:rsidRDefault="002C1886" w:rsidP="00400663">
            <w:pPr>
              <w:rPr>
                <w:sz w:val="28"/>
                <w:szCs w:val="28"/>
              </w:rPr>
            </w:pPr>
            <w:r>
              <w:rPr>
                <w:sz w:val="28"/>
                <w:szCs w:val="28"/>
              </w:rPr>
              <w:t>Праздник дружбы, толерантности и доброты.</w:t>
            </w:r>
          </w:p>
        </w:tc>
      </w:tr>
    </w:tbl>
    <w:p w:rsidR="002260B8" w:rsidRDefault="002260B8" w:rsidP="002260B8">
      <w:pPr>
        <w:pStyle w:val="Default"/>
        <w:spacing w:line="276" w:lineRule="auto"/>
        <w:jc w:val="both"/>
        <w:rPr>
          <w:sz w:val="32"/>
          <w:szCs w:val="32"/>
        </w:rPr>
      </w:pPr>
      <w:r>
        <w:rPr>
          <w:sz w:val="32"/>
          <w:szCs w:val="32"/>
        </w:rPr>
        <w:t xml:space="preserve">   </w:t>
      </w:r>
      <w:r w:rsidRPr="006B6486">
        <w:rPr>
          <w:sz w:val="32"/>
          <w:szCs w:val="32"/>
        </w:rPr>
        <w:t xml:space="preserve"> </w:t>
      </w:r>
    </w:p>
    <w:p w:rsidR="002260B8" w:rsidRDefault="002260B8" w:rsidP="002260B8">
      <w:pPr>
        <w:pStyle w:val="Default"/>
        <w:spacing w:line="276" w:lineRule="auto"/>
        <w:jc w:val="both"/>
        <w:rPr>
          <w:b/>
          <w:bCs/>
          <w:i/>
          <w:iCs/>
          <w:color w:val="403152" w:themeColor="accent4" w:themeShade="80"/>
          <w:sz w:val="32"/>
          <w:szCs w:val="32"/>
        </w:rPr>
      </w:pPr>
      <w:r>
        <w:rPr>
          <w:b/>
          <w:bCs/>
          <w:i/>
          <w:iCs/>
          <w:color w:val="403152" w:themeColor="accent4" w:themeShade="80"/>
          <w:sz w:val="32"/>
          <w:szCs w:val="32"/>
        </w:rPr>
        <w:t>2-й класс - "Добрые поступки"</w:t>
      </w:r>
    </w:p>
    <w:p w:rsidR="002260B8" w:rsidRPr="002260B8" w:rsidRDefault="002260B8" w:rsidP="002260B8">
      <w:pPr>
        <w:pStyle w:val="Default"/>
        <w:spacing w:line="276" w:lineRule="auto"/>
        <w:jc w:val="both"/>
        <w:rPr>
          <w:b/>
          <w:bCs/>
          <w:i/>
          <w:iCs/>
          <w:color w:val="403152" w:themeColor="accent4" w:themeShade="80"/>
          <w:sz w:val="32"/>
          <w:szCs w:val="32"/>
        </w:rPr>
      </w:pPr>
      <w:r w:rsidRPr="002260B8">
        <w:rPr>
          <w:sz w:val="28"/>
          <w:szCs w:val="28"/>
        </w:rPr>
        <w:t xml:space="preserve">  </w:t>
      </w:r>
      <w:r w:rsidRPr="002260B8">
        <w:rPr>
          <w:b/>
          <w:sz w:val="28"/>
          <w:szCs w:val="28"/>
        </w:rPr>
        <w:t>Цели</w:t>
      </w:r>
      <w:r>
        <w:rPr>
          <w:b/>
          <w:sz w:val="28"/>
          <w:szCs w:val="28"/>
        </w:rPr>
        <w:t>:</w:t>
      </w:r>
      <w:r w:rsidRPr="002260B8">
        <w:rPr>
          <w:b/>
          <w:sz w:val="28"/>
          <w:szCs w:val="28"/>
        </w:rPr>
        <w:t xml:space="preserve"> </w:t>
      </w:r>
    </w:p>
    <w:p w:rsidR="002260B8" w:rsidRPr="00B1182A" w:rsidRDefault="002260B8" w:rsidP="002260B8">
      <w:pPr>
        <w:pStyle w:val="a5"/>
        <w:numPr>
          <w:ilvl w:val="0"/>
          <w:numId w:val="17"/>
        </w:numPr>
        <w:spacing w:before="100" w:beforeAutospacing="1" w:after="100" w:afterAutospacing="1" w:line="360" w:lineRule="auto"/>
        <w:jc w:val="both"/>
      </w:pPr>
      <w:r w:rsidRPr="00B1182A">
        <w:t>Воспитание добропорядочности и привитие правильного поведения.</w:t>
      </w:r>
    </w:p>
    <w:p w:rsidR="002260B8" w:rsidRPr="00B1182A" w:rsidRDefault="002260B8" w:rsidP="002260B8">
      <w:pPr>
        <w:pStyle w:val="a5"/>
        <w:numPr>
          <w:ilvl w:val="0"/>
          <w:numId w:val="17"/>
        </w:numPr>
        <w:spacing w:before="100" w:beforeAutospacing="1" w:after="100" w:afterAutospacing="1" w:line="360" w:lineRule="auto"/>
        <w:jc w:val="both"/>
      </w:pPr>
      <w:r w:rsidRPr="00B1182A">
        <w:t>Знакомство с русскими народными сказками.</w:t>
      </w:r>
    </w:p>
    <w:tbl>
      <w:tblPr>
        <w:tblStyle w:val="a4"/>
        <w:tblW w:w="0" w:type="auto"/>
        <w:tblLook w:val="04A0"/>
      </w:tblPr>
      <w:tblGrid>
        <w:gridCol w:w="1242"/>
        <w:gridCol w:w="1134"/>
        <w:gridCol w:w="8612"/>
      </w:tblGrid>
      <w:tr w:rsidR="00740A56" w:rsidTr="00740A56">
        <w:tc>
          <w:tcPr>
            <w:tcW w:w="1242" w:type="dxa"/>
          </w:tcPr>
          <w:p w:rsidR="00740A56" w:rsidRPr="00CD1962" w:rsidRDefault="00740A56" w:rsidP="00400663">
            <w:pPr>
              <w:rPr>
                <w:b/>
                <w:sz w:val="28"/>
                <w:szCs w:val="28"/>
              </w:rPr>
            </w:pPr>
            <w:r w:rsidRPr="00CD1962">
              <w:rPr>
                <w:b/>
                <w:sz w:val="28"/>
                <w:szCs w:val="28"/>
              </w:rPr>
              <w:t xml:space="preserve">  №</w:t>
            </w:r>
          </w:p>
        </w:tc>
        <w:tc>
          <w:tcPr>
            <w:tcW w:w="1134" w:type="dxa"/>
          </w:tcPr>
          <w:p w:rsidR="00740A56" w:rsidRPr="00CD1962" w:rsidRDefault="00740A56" w:rsidP="00400663">
            <w:pPr>
              <w:rPr>
                <w:b/>
                <w:sz w:val="28"/>
                <w:szCs w:val="28"/>
              </w:rPr>
            </w:pPr>
            <w:r w:rsidRPr="00CD1962">
              <w:rPr>
                <w:b/>
                <w:sz w:val="28"/>
                <w:szCs w:val="28"/>
              </w:rPr>
              <w:t xml:space="preserve">  Дата </w:t>
            </w:r>
          </w:p>
        </w:tc>
        <w:tc>
          <w:tcPr>
            <w:tcW w:w="8612" w:type="dxa"/>
          </w:tcPr>
          <w:p w:rsidR="00740A56" w:rsidRDefault="00740A56" w:rsidP="00400663">
            <w:pPr>
              <w:rPr>
                <w:b/>
                <w:sz w:val="28"/>
                <w:szCs w:val="28"/>
              </w:rPr>
            </w:pPr>
            <w:r w:rsidRPr="00CD1962">
              <w:rPr>
                <w:b/>
                <w:sz w:val="28"/>
                <w:szCs w:val="28"/>
              </w:rPr>
              <w:t xml:space="preserve">                        Тема </w:t>
            </w:r>
          </w:p>
          <w:p w:rsidR="00740A56" w:rsidRPr="00CD1962" w:rsidRDefault="00740A56" w:rsidP="00400663">
            <w:pPr>
              <w:rPr>
                <w:b/>
                <w:sz w:val="28"/>
                <w:szCs w:val="28"/>
              </w:rPr>
            </w:pPr>
          </w:p>
        </w:tc>
      </w:tr>
      <w:tr w:rsidR="00740A56" w:rsidTr="00740A56">
        <w:tc>
          <w:tcPr>
            <w:tcW w:w="1242" w:type="dxa"/>
          </w:tcPr>
          <w:p w:rsidR="00740A56" w:rsidRDefault="00740A56" w:rsidP="00400663">
            <w:pPr>
              <w:rPr>
                <w:sz w:val="28"/>
                <w:szCs w:val="28"/>
              </w:rPr>
            </w:pPr>
            <w:r>
              <w:rPr>
                <w:sz w:val="28"/>
                <w:szCs w:val="28"/>
              </w:rPr>
              <w:t>1.</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В.Осеева</w:t>
            </w:r>
            <w:proofErr w:type="gramStart"/>
            <w:r>
              <w:rPr>
                <w:sz w:val="28"/>
                <w:szCs w:val="28"/>
              </w:rPr>
              <w:t xml:space="preserve"> .</w:t>
            </w:r>
            <w:proofErr w:type="gramEnd"/>
            <w:r>
              <w:rPr>
                <w:sz w:val="28"/>
                <w:szCs w:val="28"/>
              </w:rPr>
              <w:t xml:space="preserve">  До первого дождя.</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2.</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Е.Пермяк</w:t>
            </w:r>
            <w:proofErr w:type="gramStart"/>
            <w:r>
              <w:rPr>
                <w:sz w:val="28"/>
                <w:szCs w:val="28"/>
              </w:rPr>
              <w:t xml:space="preserve"> .</w:t>
            </w:r>
            <w:proofErr w:type="gramEnd"/>
            <w:r>
              <w:rPr>
                <w:sz w:val="28"/>
                <w:szCs w:val="28"/>
              </w:rPr>
              <w:t xml:space="preserve">  Бумажный змей.</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3.</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Путешествие в мир русских народных сказок.</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4.</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Пословицы и поговорки о добре и зле.</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5.</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w:t>
            </w:r>
            <w:proofErr w:type="spellStart"/>
            <w:r>
              <w:rPr>
                <w:sz w:val="28"/>
                <w:szCs w:val="28"/>
              </w:rPr>
              <w:t>Хаврошечка</w:t>
            </w:r>
            <w:proofErr w:type="spellEnd"/>
            <w:r>
              <w:rPr>
                <w:sz w:val="28"/>
                <w:szCs w:val="28"/>
              </w:rPr>
              <w:t>» русская народная сказка.</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lastRenderedPageBreak/>
              <w:t>6.</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«Лиса и рак»  русская народная сказка.</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7.</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Викторина «Сказки водят хоровод».</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8.</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Загадочный мир русской сказки.</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9-11</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Проект русские народные сказки.</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12 -13</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Сказка ложь, да в ней намёк, добрым молодцам урок!</w:t>
            </w:r>
          </w:p>
          <w:p w:rsidR="00740A56" w:rsidRDefault="00740A56" w:rsidP="00400663">
            <w:pPr>
              <w:rPr>
                <w:sz w:val="28"/>
                <w:szCs w:val="28"/>
              </w:rPr>
            </w:pPr>
            <w:r>
              <w:rPr>
                <w:sz w:val="28"/>
                <w:szCs w:val="28"/>
              </w:rPr>
              <w:t>(чтение и обсуждение сказок по желанию)</w:t>
            </w:r>
          </w:p>
        </w:tc>
      </w:tr>
      <w:tr w:rsidR="00740A56" w:rsidTr="00740A56">
        <w:tc>
          <w:tcPr>
            <w:tcW w:w="1242" w:type="dxa"/>
          </w:tcPr>
          <w:p w:rsidR="00740A56" w:rsidRDefault="00740A56" w:rsidP="00400663">
            <w:pPr>
              <w:rPr>
                <w:sz w:val="28"/>
                <w:szCs w:val="28"/>
              </w:rPr>
            </w:pPr>
            <w:r>
              <w:rPr>
                <w:sz w:val="28"/>
                <w:szCs w:val="28"/>
              </w:rPr>
              <w:t>14 - 18</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 xml:space="preserve">Разучивание и </w:t>
            </w:r>
            <w:proofErr w:type="spellStart"/>
            <w:r>
              <w:rPr>
                <w:sz w:val="28"/>
                <w:szCs w:val="28"/>
              </w:rPr>
              <w:t>инсценирование</w:t>
            </w:r>
            <w:proofErr w:type="spellEnd"/>
            <w:r>
              <w:rPr>
                <w:sz w:val="28"/>
                <w:szCs w:val="28"/>
              </w:rPr>
              <w:t xml:space="preserve"> сказок</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19-20</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Родительское собрание «Что за прелесть эти сказки!»</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21</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Г.Х.Андерсен «Свинопас»</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22</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«Поле чудес»  по сказкам.</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23</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«Мудрая дева» русская народная сказка.</w:t>
            </w:r>
          </w:p>
          <w:p w:rsidR="00740A56" w:rsidRDefault="00740A56" w:rsidP="00400663">
            <w:pPr>
              <w:rPr>
                <w:sz w:val="28"/>
                <w:szCs w:val="28"/>
              </w:rPr>
            </w:pPr>
            <w:r>
              <w:rPr>
                <w:sz w:val="28"/>
                <w:szCs w:val="28"/>
              </w:rPr>
              <w:t>«Мудрая девушка» украинская народная сказка.</w:t>
            </w:r>
          </w:p>
        </w:tc>
      </w:tr>
      <w:tr w:rsidR="00740A56" w:rsidTr="00740A56">
        <w:tc>
          <w:tcPr>
            <w:tcW w:w="1242" w:type="dxa"/>
          </w:tcPr>
          <w:p w:rsidR="00740A56" w:rsidRDefault="00740A56" w:rsidP="00400663">
            <w:pPr>
              <w:rPr>
                <w:sz w:val="28"/>
                <w:szCs w:val="28"/>
              </w:rPr>
            </w:pPr>
            <w:r>
              <w:rPr>
                <w:sz w:val="28"/>
                <w:szCs w:val="28"/>
              </w:rPr>
              <w:t>24-25</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В.Аксаков «Аленький цветочек».</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26-28</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Знакомство с моей малой родиной.</w:t>
            </w:r>
          </w:p>
          <w:p w:rsidR="00740A56" w:rsidRDefault="00740A56" w:rsidP="00400663">
            <w:pPr>
              <w:rPr>
                <w:sz w:val="28"/>
                <w:szCs w:val="28"/>
              </w:rPr>
            </w:pPr>
            <w:r>
              <w:rPr>
                <w:sz w:val="28"/>
                <w:szCs w:val="28"/>
              </w:rPr>
              <w:t>Экскурсия в музей с</w:t>
            </w:r>
            <w:proofErr w:type="gramStart"/>
            <w:r>
              <w:rPr>
                <w:sz w:val="28"/>
                <w:szCs w:val="28"/>
              </w:rPr>
              <w:t>.Е</w:t>
            </w:r>
            <w:proofErr w:type="gramEnd"/>
            <w:r>
              <w:rPr>
                <w:sz w:val="28"/>
                <w:szCs w:val="28"/>
              </w:rPr>
              <w:t>катеринославка</w:t>
            </w:r>
          </w:p>
        </w:tc>
      </w:tr>
      <w:tr w:rsidR="00740A56" w:rsidTr="00740A56">
        <w:tc>
          <w:tcPr>
            <w:tcW w:w="1242" w:type="dxa"/>
          </w:tcPr>
          <w:p w:rsidR="00740A56" w:rsidRDefault="00740A56" w:rsidP="00400663">
            <w:pPr>
              <w:rPr>
                <w:sz w:val="28"/>
                <w:szCs w:val="28"/>
              </w:rPr>
            </w:pPr>
            <w:r>
              <w:rPr>
                <w:sz w:val="28"/>
                <w:szCs w:val="28"/>
              </w:rPr>
              <w:t>29</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Обмен мнениями об экскурсии</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30</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Как собака друга искала.</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31 -32</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proofErr w:type="spellStart"/>
            <w:r>
              <w:rPr>
                <w:sz w:val="28"/>
                <w:szCs w:val="28"/>
              </w:rPr>
              <w:t>Финист</w:t>
            </w:r>
            <w:proofErr w:type="spellEnd"/>
            <w:r>
              <w:rPr>
                <w:sz w:val="28"/>
                <w:szCs w:val="28"/>
              </w:rPr>
              <w:t xml:space="preserve"> – Ясный сокол.</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33</w:t>
            </w:r>
          </w:p>
        </w:tc>
        <w:tc>
          <w:tcPr>
            <w:tcW w:w="1134" w:type="dxa"/>
          </w:tcPr>
          <w:p w:rsidR="00740A56" w:rsidRDefault="00740A56" w:rsidP="00400663">
            <w:pPr>
              <w:rPr>
                <w:sz w:val="28"/>
                <w:szCs w:val="28"/>
              </w:rPr>
            </w:pPr>
          </w:p>
        </w:tc>
        <w:tc>
          <w:tcPr>
            <w:tcW w:w="8612" w:type="dxa"/>
          </w:tcPr>
          <w:p w:rsidR="00740A56" w:rsidRDefault="00740A56" w:rsidP="00400663">
            <w:pPr>
              <w:rPr>
                <w:sz w:val="28"/>
                <w:szCs w:val="28"/>
              </w:rPr>
            </w:pPr>
            <w:r>
              <w:rPr>
                <w:sz w:val="28"/>
                <w:szCs w:val="28"/>
              </w:rPr>
              <w:t>Н.Носов «Бобик в гостях у Барбоса».</w:t>
            </w:r>
          </w:p>
          <w:p w:rsidR="00740A56" w:rsidRDefault="00740A56" w:rsidP="00400663">
            <w:pPr>
              <w:rPr>
                <w:sz w:val="28"/>
                <w:szCs w:val="28"/>
              </w:rPr>
            </w:pPr>
          </w:p>
        </w:tc>
      </w:tr>
      <w:tr w:rsidR="00740A56" w:rsidTr="00740A56">
        <w:tc>
          <w:tcPr>
            <w:tcW w:w="1242" w:type="dxa"/>
          </w:tcPr>
          <w:p w:rsidR="00740A56" w:rsidRDefault="00740A56" w:rsidP="00400663">
            <w:pPr>
              <w:rPr>
                <w:sz w:val="28"/>
                <w:szCs w:val="28"/>
              </w:rPr>
            </w:pPr>
            <w:r>
              <w:rPr>
                <w:sz w:val="28"/>
                <w:szCs w:val="28"/>
              </w:rPr>
              <w:t>34.</w:t>
            </w:r>
          </w:p>
        </w:tc>
        <w:tc>
          <w:tcPr>
            <w:tcW w:w="1134" w:type="dxa"/>
          </w:tcPr>
          <w:p w:rsidR="00740A56" w:rsidRDefault="00740A56" w:rsidP="00400663">
            <w:pPr>
              <w:rPr>
                <w:sz w:val="28"/>
                <w:szCs w:val="28"/>
              </w:rPr>
            </w:pPr>
          </w:p>
        </w:tc>
        <w:tc>
          <w:tcPr>
            <w:tcW w:w="8612" w:type="dxa"/>
          </w:tcPr>
          <w:p w:rsidR="00740A56" w:rsidRDefault="00740A56" w:rsidP="00400663">
            <w:pPr>
              <w:tabs>
                <w:tab w:val="left" w:pos="975"/>
              </w:tabs>
              <w:rPr>
                <w:sz w:val="28"/>
                <w:szCs w:val="28"/>
              </w:rPr>
            </w:pPr>
            <w:r>
              <w:rPr>
                <w:sz w:val="28"/>
                <w:szCs w:val="28"/>
              </w:rPr>
              <w:t>Обобщающий урок.  Сказка ложь, да в ней намёк …..</w:t>
            </w:r>
          </w:p>
          <w:p w:rsidR="00740A56" w:rsidRDefault="00740A56" w:rsidP="00400663">
            <w:pPr>
              <w:tabs>
                <w:tab w:val="left" w:pos="975"/>
              </w:tabs>
              <w:rPr>
                <w:sz w:val="28"/>
                <w:szCs w:val="28"/>
              </w:rPr>
            </w:pPr>
          </w:p>
        </w:tc>
      </w:tr>
    </w:tbl>
    <w:p w:rsidR="00C834BD" w:rsidRDefault="00C834BD" w:rsidP="00C31EAF">
      <w:pPr>
        <w:pStyle w:val="Default"/>
        <w:spacing w:line="276" w:lineRule="auto"/>
        <w:jc w:val="both"/>
        <w:rPr>
          <w:sz w:val="32"/>
          <w:szCs w:val="32"/>
        </w:rPr>
      </w:pPr>
    </w:p>
    <w:p w:rsidR="00C31EAF" w:rsidRPr="006B6486" w:rsidRDefault="00C31EAF" w:rsidP="00C31EAF">
      <w:pPr>
        <w:pStyle w:val="Default"/>
        <w:spacing w:line="276" w:lineRule="auto"/>
        <w:jc w:val="both"/>
        <w:rPr>
          <w:b/>
          <w:bCs/>
          <w:i/>
          <w:iCs/>
          <w:color w:val="403152" w:themeColor="accent4" w:themeShade="80"/>
          <w:sz w:val="32"/>
          <w:szCs w:val="32"/>
        </w:rPr>
      </w:pPr>
      <w:r>
        <w:rPr>
          <w:sz w:val="32"/>
          <w:szCs w:val="32"/>
        </w:rPr>
        <w:t xml:space="preserve">   </w:t>
      </w:r>
      <w:r w:rsidRPr="006B6486">
        <w:rPr>
          <w:sz w:val="32"/>
          <w:szCs w:val="32"/>
        </w:rPr>
        <w:t xml:space="preserve"> </w:t>
      </w:r>
      <w:r w:rsidRPr="006B6486">
        <w:rPr>
          <w:b/>
          <w:bCs/>
          <w:i/>
          <w:iCs/>
          <w:color w:val="403152" w:themeColor="accent4" w:themeShade="80"/>
          <w:sz w:val="32"/>
          <w:szCs w:val="32"/>
        </w:rPr>
        <w:t xml:space="preserve">3-й класс - "Добрые дела". </w:t>
      </w:r>
    </w:p>
    <w:p w:rsidR="00C31EAF" w:rsidRPr="00C251F0" w:rsidRDefault="00C31EAF" w:rsidP="00C31EAF">
      <w:pPr>
        <w:pStyle w:val="Default"/>
        <w:spacing w:line="276" w:lineRule="auto"/>
        <w:jc w:val="both"/>
        <w:rPr>
          <w:color w:val="auto"/>
        </w:rPr>
      </w:pPr>
    </w:p>
    <w:p w:rsidR="00C31EAF" w:rsidRDefault="00C31EAF" w:rsidP="00C31EAF">
      <w:pPr>
        <w:pStyle w:val="Default"/>
        <w:spacing w:line="276" w:lineRule="auto"/>
        <w:jc w:val="both"/>
        <w:rPr>
          <w:color w:val="auto"/>
          <w:sz w:val="28"/>
          <w:szCs w:val="28"/>
        </w:rPr>
      </w:pPr>
      <w:r w:rsidRPr="006B6486">
        <w:rPr>
          <w:b/>
          <w:color w:val="auto"/>
          <w:sz w:val="28"/>
          <w:szCs w:val="28"/>
        </w:rPr>
        <w:t>Цели</w:t>
      </w:r>
      <w:proofErr w:type="gramStart"/>
      <w:r w:rsidRPr="006B6486">
        <w:rPr>
          <w:b/>
          <w:color w:val="auto"/>
          <w:sz w:val="28"/>
          <w:szCs w:val="28"/>
        </w:rPr>
        <w:t xml:space="preserve"> :</w:t>
      </w:r>
      <w:proofErr w:type="gramEnd"/>
      <w:r w:rsidRPr="006B6486">
        <w:rPr>
          <w:color w:val="auto"/>
          <w:sz w:val="28"/>
          <w:szCs w:val="28"/>
        </w:rPr>
        <w:t xml:space="preserve"> </w:t>
      </w:r>
      <w:r>
        <w:rPr>
          <w:color w:val="auto"/>
          <w:sz w:val="28"/>
          <w:szCs w:val="28"/>
        </w:rPr>
        <w:t xml:space="preserve"> </w:t>
      </w:r>
    </w:p>
    <w:p w:rsidR="00C31EAF" w:rsidRPr="006B6486" w:rsidRDefault="00C31EAF" w:rsidP="00C31EAF">
      <w:pPr>
        <w:pStyle w:val="Default"/>
        <w:numPr>
          <w:ilvl w:val="0"/>
          <w:numId w:val="14"/>
        </w:numPr>
        <w:spacing w:line="276" w:lineRule="auto"/>
        <w:jc w:val="both"/>
        <w:rPr>
          <w:color w:val="auto"/>
          <w:sz w:val="28"/>
          <w:szCs w:val="28"/>
        </w:rPr>
      </w:pPr>
      <w:r w:rsidRPr="006B6486">
        <w:rPr>
          <w:color w:val="auto"/>
          <w:sz w:val="28"/>
          <w:szCs w:val="28"/>
        </w:rPr>
        <w:t xml:space="preserve">Воспитание добродетельности, формирование </w:t>
      </w:r>
      <w:r>
        <w:rPr>
          <w:color w:val="auto"/>
          <w:sz w:val="28"/>
          <w:szCs w:val="28"/>
        </w:rPr>
        <w:t xml:space="preserve"> </w:t>
      </w:r>
      <w:r w:rsidRPr="006B6486">
        <w:rPr>
          <w:color w:val="auto"/>
          <w:sz w:val="28"/>
          <w:szCs w:val="28"/>
        </w:rPr>
        <w:t xml:space="preserve">образа жизни согласно нормам  общепринятой морали. </w:t>
      </w:r>
    </w:p>
    <w:p w:rsidR="00C31EAF" w:rsidRDefault="00C31EAF" w:rsidP="00C31EAF">
      <w:pPr>
        <w:pStyle w:val="Default"/>
        <w:numPr>
          <w:ilvl w:val="0"/>
          <w:numId w:val="14"/>
        </w:numPr>
        <w:spacing w:line="276" w:lineRule="auto"/>
        <w:jc w:val="both"/>
        <w:rPr>
          <w:color w:val="auto"/>
          <w:sz w:val="28"/>
          <w:szCs w:val="28"/>
        </w:rPr>
      </w:pPr>
      <w:r w:rsidRPr="006B6486">
        <w:rPr>
          <w:color w:val="auto"/>
          <w:sz w:val="28"/>
          <w:szCs w:val="28"/>
        </w:rPr>
        <w:t>Знакомство с родным краем.</w:t>
      </w:r>
    </w:p>
    <w:p w:rsidR="00C31EAF" w:rsidRPr="006B6486" w:rsidRDefault="00C31EAF" w:rsidP="00C31EAF">
      <w:pPr>
        <w:pStyle w:val="Default"/>
        <w:spacing w:line="276" w:lineRule="auto"/>
        <w:ind w:left="720"/>
        <w:jc w:val="both"/>
        <w:rPr>
          <w:color w:val="auto"/>
          <w:sz w:val="28"/>
          <w:szCs w:val="28"/>
        </w:rPr>
      </w:pPr>
    </w:p>
    <w:tbl>
      <w:tblPr>
        <w:tblStyle w:val="a4"/>
        <w:tblW w:w="0" w:type="auto"/>
        <w:tblLook w:val="04A0"/>
      </w:tblPr>
      <w:tblGrid>
        <w:gridCol w:w="483"/>
        <w:gridCol w:w="826"/>
        <w:gridCol w:w="3457"/>
        <w:gridCol w:w="981"/>
        <w:gridCol w:w="582"/>
        <w:gridCol w:w="777"/>
        <w:gridCol w:w="2923"/>
        <w:gridCol w:w="959"/>
      </w:tblGrid>
      <w:tr w:rsidR="00C31EAF" w:rsidRPr="0057555B" w:rsidTr="00E72096">
        <w:tc>
          <w:tcPr>
            <w:tcW w:w="534" w:type="dxa"/>
          </w:tcPr>
          <w:p w:rsidR="00C31EAF" w:rsidRPr="0057555B" w:rsidRDefault="00C31EAF" w:rsidP="00E72096">
            <w:pPr>
              <w:pStyle w:val="Default"/>
              <w:spacing w:line="276" w:lineRule="auto"/>
              <w:jc w:val="both"/>
              <w:rPr>
                <w:b/>
                <w:color w:val="auto"/>
              </w:rPr>
            </w:pPr>
            <w:r w:rsidRPr="0057555B">
              <w:rPr>
                <w:b/>
                <w:color w:val="auto"/>
              </w:rPr>
              <w:t>№</w:t>
            </w:r>
          </w:p>
        </w:tc>
        <w:tc>
          <w:tcPr>
            <w:tcW w:w="992" w:type="dxa"/>
          </w:tcPr>
          <w:p w:rsidR="00C31EAF" w:rsidRPr="0057555B" w:rsidRDefault="00C31EAF" w:rsidP="00E72096">
            <w:pPr>
              <w:pStyle w:val="Default"/>
              <w:spacing w:line="276" w:lineRule="auto"/>
              <w:jc w:val="both"/>
              <w:rPr>
                <w:b/>
                <w:color w:val="auto"/>
              </w:rPr>
            </w:pPr>
            <w:r>
              <w:rPr>
                <w:b/>
                <w:color w:val="auto"/>
              </w:rPr>
              <w:t xml:space="preserve"> Дата </w:t>
            </w:r>
          </w:p>
        </w:tc>
        <w:tc>
          <w:tcPr>
            <w:tcW w:w="5386" w:type="dxa"/>
          </w:tcPr>
          <w:p w:rsidR="00C31EAF" w:rsidRPr="0057555B" w:rsidRDefault="00C31EAF" w:rsidP="00E72096">
            <w:pPr>
              <w:pStyle w:val="Default"/>
              <w:spacing w:line="276" w:lineRule="auto"/>
              <w:jc w:val="both"/>
              <w:rPr>
                <w:b/>
                <w:color w:val="auto"/>
              </w:rPr>
            </w:pPr>
            <w:r>
              <w:rPr>
                <w:b/>
                <w:color w:val="auto"/>
              </w:rPr>
              <w:t xml:space="preserve">                 Тема </w:t>
            </w:r>
          </w:p>
        </w:tc>
        <w:tc>
          <w:tcPr>
            <w:tcW w:w="1276" w:type="dxa"/>
          </w:tcPr>
          <w:p w:rsidR="00C31EAF" w:rsidRDefault="00C31EAF" w:rsidP="00E72096">
            <w:pPr>
              <w:pStyle w:val="Default"/>
              <w:spacing w:line="276" w:lineRule="auto"/>
              <w:jc w:val="both"/>
              <w:rPr>
                <w:b/>
                <w:color w:val="auto"/>
              </w:rPr>
            </w:pPr>
            <w:r>
              <w:rPr>
                <w:b/>
                <w:color w:val="auto"/>
              </w:rPr>
              <w:t>Кол-во</w:t>
            </w:r>
          </w:p>
          <w:p w:rsidR="00C31EAF" w:rsidRPr="0057555B" w:rsidRDefault="00C31EAF" w:rsidP="00E72096">
            <w:pPr>
              <w:pStyle w:val="Default"/>
              <w:spacing w:line="276" w:lineRule="auto"/>
              <w:jc w:val="both"/>
              <w:rPr>
                <w:b/>
                <w:color w:val="auto"/>
              </w:rPr>
            </w:pPr>
            <w:r>
              <w:rPr>
                <w:b/>
                <w:color w:val="auto"/>
              </w:rPr>
              <w:t>часов</w:t>
            </w:r>
          </w:p>
        </w:tc>
        <w:tc>
          <w:tcPr>
            <w:tcW w:w="709" w:type="dxa"/>
          </w:tcPr>
          <w:p w:rsidR="00C31EAF" w:rsidRPr="0057555B" w:rsidRDefault="00C31EAF" w:rsidP="00E72096">
            <w:pPr>
              <w:pStyle w:val="Default"/>
              <w:spacing w:line="276" w:lineRule="auto"/>
              <w:jc w:val="both"/>
              <w:rPr>
                <w:b/>
                <w:color w:val="auto"/>
              </w:rPr>
            </w:pPr>
            <w:r>
              <w:rPr>
                <w:b/>
                <w:color w:val="auto"/>
              </w:rPr>
              <w:t>№</w:t>
            </w:r>
          </w:p>
        </w:tc>
        <w:tc>
          <w:tcPr>
            <w:tcW w:w="850" w:type="dxa"/>
          </w:tcPr>
          <w:p w:rsidR="00C31EAF" w:rsidRPr="0057555B" w:rsidRDefault="00C31EAF" w:rsidP="00E72096">
            <w:pPr>
              <w:pStyle w:val="Default"/>
              <w:spacing w:line="276" w:lineRule="auto"/>
              <w:jc w:val="both"/>
              <w:rPr>
                <w:b/>
                <w:color w:val="auto"/>
              </w:rPr>
            </w:pPr>
            <w:r>
              <w:rPr>
                <w:b/>
                <w:color w:val="auto"/>
              </w:rPr>
              <w:t xml:space="preserve">Дата </w:t>
            </w:r>
          </w:p>
        </w:tc>
        <w:tc>
          <w:tcPr>
            <w:tcW w:w="5245" w:type="dxa"/>
          </w:tcPr>
          <w:p w:rsidR="00C31EAF" w:rsidRPr="0057555B" w:rsidRDefault="00C31EAF" w:rsidP="00E72096">
            <w:pPr>
              <w:pStyle w:val="Default"/>
              <w:spacing w:line="276" w:lineRule="auto"/>
              <w:jc w:val="both"/>
              <w:rPr>
                <w:b/>
                <w:color w:val="auto"/>
              </w:rPr>
            </w:pPr>
            <w:r>
              <w:rPr>
                <w:b/>
                <w:color w:val="auto"/>
              </w:rPr>
              <w:t xml:space="preserve">             Тема </w:t>
            </w:r>
          </w:p>
        </w:tc>
        <w:tc>
          <w:tcPr>
            <w:tcW w:w="1211" w:type="dxa"/>
          </w:tcPr>
          <w:p w:rsidR="00C31EAF" w:rsidRDefault="00C31EAF" w:rsidP="00E72096">
            <w:pPr>
              <w:pStyle w:val="Default"/>
              <w:spacing w:line="276" w:lineRule="auto"/>
              <w:jc w:val="both"/>
              <w:rPr>
                <w:b/>
                <w:color w:val="auto"/>
              </w:rPr>
            </w:pPr>
            <w:r>
              <w:rPr>
                <w:b/>
                <w:color w:val="auto"/>
              </w:rPr>
              <w:t>Кол-во</w:t>
            </w:r>
          </w:p>
          <w:p w:rsidR="00C31EAF" w:rsidRPr="0057555B" w:rsidRDefault="00C31EAF" w:rsidP="00E72096">
            <w:pPr>
              <w:pStyle w:val="Default"/>
              <w:spacing w:line="276" w:lineRule="auto"/>
              <w:jc w:val="both"/>
              <w:rPr>
                <w:b/>
                <w:color w:val="auto"/>
              </w:rPr>
            </w:pPr>
            <w:r>
              <w:rPr>
                <w:b/>
                <w:color w:val="auto"/>
              </w:rPr>
              <w:t>часов</w:t>
            </w:r>
          </w:p>
        </w:tc>
      </w:tr>
      <w:tr w:rsidR="00C31EAF" w:rsidRPr="0057555B" w:rsidTr="00E72096">
        <w:tc>
          <w:tcPr>
            <w:tcW w:w="534" w:type="dxa"/>
          </w:tcPr>
          <w:p w:rsidR="00C31EAF" w:rsidRPr="0057555B" w:rsidRDefault="00C31EAF" w:rsidP="00E72096">
            <w:pPr>
              <w:pStyle w:val="Default"/>
              <w:spacing w:line="276" w:lineRule="auto"/>
              <w:jc w:val="both"/>
              <w:rPr>
                <w:color w:val="auto"/>
              </w:rPr>
            </w:pPr>
            <w:r w:rsidRPr="0057555B">
              <w:rPr>
                <w:color w:val="auto"/>
              </w:rPr>
              <w:lastRenderedPageBreak/>
              <w:t>1</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sidRPr="0057555B">
              <w:rPr>
                <w:color w:val="auto"/>
              </w:rPr>
              <w:t>Что такое культура?</w:t>
            </w:r>
          </w:p>
          <w:p w:rsidR="00C31EAF" w:rsidRPr="0057555B" w:rsidRDefault="00C31EAF" w:rsidP="00E72096">
            <w:pPr>
              <w:pStyle w:val="Default"/>
              <w:spacing w:line="276" w:lineRule="auto"/>
              <w:jc w:val="both"/>
              <w:rPr>
                <w:color w:val="auto"/>
              </w:rPr>
            </w:pPr>
          </w:p>
        </w:tc>
        <w:tc>
          <w:tcPr>
            <w:tcW w:w="1276" w:type="dxa"/>
          </w:tcPr>
          <w:p w:rsidR="00C31EAF" w:rsidRPr="0057555B" w:rsidRDefault="00C31EAF" w:rsidP="00E72096">
            <w:pPr>
              <w:pStyle w:val="Default"/>
              <w:spacing w:line="276" w:lineRule="auto"/>
              <w:jc w:val="both"/>
              <w:rPr>
                <w:color w:val="auto"/>
              </w:rPr>
            </w:pPr>
            <w:r>
              <w:rPr>
                <w:color w:val="auto"/>
              </w:rPr>
              <w:t>1</w:t>
            </w:r>
          </w:p>
        </w:tc>
        <w:tc>
          <w:tcPr>
            <w:tcW w:w="709" w:type="dxa"/>
          </w:tcPr>
          <w:p w:rsidR="00C31EAF" w:rsidRDefault="00C31EAF" w:rsidP="00E72096">
            <w:pPr>
              <w:pStyle w:val="Default"/>
              <w:spacing w:line="276" w:lineRule="auto"/>
              <w:jc w:val="both"/>
              <w:rPr>
                <w:color w:val="auto"/>
              </w:rPr>
            </w:pPr>
            <w:r>
              <w:rPr>
                <w:color w:val="auto"/>
              </w:rPr>
              <w:t>14</w:t>
            </w:r>
          </w:p>
          <w:p w:rsidR="00C31EAF" w:rsidRDefault="00C31EAF" w:rsidP="00E72096">
            <w:pPr>
              <w:pStyle w:val="Default"/>
              <w:spacing w:line="276" w:lineRule="auto"/>
              <w:jc w:val="both"/>
              <w:rPr>
                <w:color w:val="auto"/>
              </w:rPr>
            </w:pPr>
          </w:p>
          <w:p w:rsidR="00C31EAF" w:rsidRPr="0057555B" w:rsidRDefault="00C31EAF" w:rsidP="00E72096">
            <w:pPr>
              <w:pStyle w:val="Default"/>
              <w:spacing w:line="276" w:lineRule="auto"/>
              <w:jc w:val="both"/>
              <w:rPr>
                <w:color w:val="auto"/>
              </w:rPr>
            </w:pPr>
            <w:r>
              <w:rPr>
                <w:color w:val="auto"/>
              </w:rPr>
              <w:t>15</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Default="00C31EAF" w:rsidP="00E72096">
            <w:pPr>
              <w:pStyle w:val="Default"/>
              <w:spacing w:line="276" w:lineRule="auto"/>
              <w:jc w:val="both"/>
              <w:rPr>
                <w:color w:val="auto"/>
              </w:rPr>
            </w:pPr>
            <w:r>
              <w:rPr>
                <w:color w:val="auto"/>
              </w:rPr>
              <w:t>«Школа вежливых наук»</w:t>
            </w:r>
          </w:p>
          <w:p w:rsidR="00C31EAF" w:rsidRDefault="00C31EAF" w:rsidP="00E72096">
            <w:pPr>
              <w:pStyle w:val="Default"/>
              <w:spacing w:line="276" w:lineRule="auto"/>
              <w:jc w:val="both"/>
              <w:rPr>
                <w:color w:val="auto"/>
              </w:rPr>
            </w:pPr>
            <w:r>
              <w:rPr>
                <w:color w:val="auto"/>
              </w:rPr>
              <w:t>Об уступчивости.</w:t>
            </w:r>
          </w:p>
          <w:p w:rsidR="00C31EAF" w:rsidRPr="0057555B" w:rsidRDefault="00C31EAF" w:rsidP="00E72096">
            <w:pPr>
              <w:pStyle w:val="Default"/>
              <w:spacing w:line="276" w:lineRule="auto"/>
              <w:jc w:val="both"/>
              <w:rPr>
                <w:color w:val="auto"/>
              </w:rPr>
            </w:pPr>
            <w:r>
              <w:rPr>
                <w:color w:val="auto"/>
              </w:rPr>
              <w:t>Вежливая просьба.</w:t>
            </w:r>
          </w:p>
        </w:tc>
        <w:tc>
          <w:tcPr>
            <w:tcW w:w="1211" w:type="dxa"/>
          </w:tcPr>
          <w:p w:rsidR="00C31EAF" w:rsidRDefault="00C31EAF" w:rsidP="00E72096">
            <w:pPr>
              <w:pStyle w:val="Default"/>
              <w:spacing w:line="276" w:lineRule="auto"/>
              <w:jc w:val="both"/>
              <w:rPr>
                <w:color w:val="auto"/>
              </w:rPr>
            </w:pPr>
            <w:r>
              <w:rPr>
                <w:color w:val="auto"/>
              </w:rPr>
              <w:t>1</w:t>
            </w:r>
          </w:p>
          <w:p w:rsidR="00C31EAF" w:rsidRDefault="00C31EAF" w:rsidP="00E72096">
            <w:pPr>
              <w:pStyle w:val="Default"/>
              <w:spacing w:line="276" w:lineRule="auto"/>
              <w:jc w:val="both"/>
              <w:rPr>
                <w:color w:val="auto"/>
              </w:rPr>
            </w:pPr>
          </w:p>
          <w:p w:rsidR="00C31EAF" w:rsidRPr="0057555B" w:rsidRDefault="00C31EAF" w:rsidP="00E72096">
            <w:pPr>
              <w:pStyle w:val="Default"/>
              <w:spacing w:line="276" w:lineRule="auto"/>
              <w:jc w:val="both"/>
              <w:rPr>
                <w:color w:val="auto"/>
              </w:rPr>
            </w:pPr>
            <w:r>
              <w:rPr>
                <w:color w:val="auto"/>
              </w:rPr>
              <w:t>1</w:t>
            </w:r>
          </w:p>
        </w:tc>
      </w:tr>
      <w:tr w:rsidR="00C31EAF" w:rsidRPr="0057555B" w:rsidTr="00E72096">
        <w:tc>
          <w:tcPr>
            <w:tcW w:w="534" w:type="dxa"/>
          </w:tcPr>
          <w:p w:rsidR="00C31EAF" w:rsidRPr="0057555B" w:rsidRDefault="00C31EAF" w:rsidP="00E72096">
            <w:pPr>
              <w:pStyle w:val="Default"/>
              <w:spacing w:line="276" w:lineRule="auto"/>
              <w:jc w:val="both"/>
              <w:rPr>
                <w:color w:val="auto"/>
              </w:rPr>
            </w:pPr>
            <w:r>
              <w:rPr>
                <w:color w:val="auto"/>
              </w:rPr>
              <w:t>2</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Pr>
                <w:color w:val="auto"/>
              </w:rPr>
              <w:t xml:space="preserve">Что такое зло и добро? </w:t>
            </w:r>
          </w:p>
          <w:p w:rsidR="00C31EAF" w:rsidRPr="0057555B" w:rsidRDefault="00C31EAF" w:rsidP="00E72096">
            <w:pPr>
              <w:pStyle w:val="Default"/>
              <w:spacing w:line="276" w:lineRule="auto"/>
              <w:jc w:val="both"/>
              <w:rPr>
                <w:color w:val="auto"/>
              </w:rPr>
            </w:pPr>
          </w:p>
        </w:tc>
        <w:tc>
          <w:tcPr>
            <w:tcW w:w="1276" w:type="dxa"/>
          </w:tcPr>
          <w:p w:rsidR="00C31EAF" w:rsidRDefault="00C31EAF" w:rsidP="00E72096">
            <w:pPr>
              <w:pStyle w:val="Default"/>
              <w:spacing w:line="276" w:lineRule="auto"/>
              <w:jc w:val="both"/>
              <w:rPr>
                <w:color w:val="auto"/>
              </w:rPr>
            </w:pPr>
            <w:r>
              <w:rPr>
                <w:color w:val="auto"/>
              </w:rPr>
              <w:t>1</w:t>
            </w:r>
          </w:p>
        </w:tc>
        <w:tc>
          <w:tcPr>
            <w:tcW w:w="709" w:type="dxa"/>
          </w:tcPr>
          <w:p w:rsidR="00C31EAF" w:rsidRPr="0057555B" w:rsidRDefault="00C31EAF" w:rsidP="00E72096">
            <w:pPr>
              <w:pStyle w:val="Default"/>
              <w:spacing w:line="276" w:lineRule="auto"/>
              <w:jc w:val="both"/>
              <w:rPr>
                <w:color w:val="auto"/>
              </w:rPr>
            </w:pPr>
            <w:r>
              <w:rPr>
                <w:color w:val="auto"/>
              </w:rPr>
              <w:t>16</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Pr="0057555B" w:rsidRDefault="00C31EAF" w:rsidP="00E72096">
            <w:pPr>
              <w:pStyle w:val="Default"/>
              <w:spacing w:line="276" w:lineRule="auto"/>
              <w:jc w:val="both"/>
              <w:rPr>
                <w:color w:val="auto"/>
              </w:rPr>
            </w:pPr>
            <w:r>
              <w:rPr>
                <w:color w:val="auto"/>
              </w:rPr>
              <w:t>Поведение в общественных местах.</w:t>
            </w:r>
          </w:p>
        </w:tc>
        <w:tc>
          <w:tcPr>
            <w:tcW w:w="1211" w:type="dxa"/>
          </w:tcPr>
          <w:p w:rsidR="00C31EAF" w:rsidRPr="0057555B" w:rsidRDefault="00C31EAF" w:rsidP="00E72096">
            <w:pPr>
              <w:pStyle w:val="Default"/>
              <w:spacing w:line="276" w:lineRule="auto"/>
              <w:jc w:val="both"/>
              <w:rPr>
                <w:color w:val="auto"/>
              </w:rPr>
            </w:pPr>
            <w:r>
              <w:rPr>
                <w:color w:val="auto"/>
              </w:rPr>
              <w:t>1</w:t>
            </w:r>
          </w:p>
        </w:tc>
      </w:tr>
      <w:tr w:rsidR="00C31EAF" w:rsidRPr="0057555B" w:rsidTr="00E72096">
        <w:tc>
          <w:tcPr>
            <w:tcW w:w="534" w:type="dxa"/>
          </w:tcPr>
          <w:p w:rsidR="00C31EAF" w:rsidRDefault="00C31EAF" w:rsidP="00E72096">
            <w:pPr>
              <w:pStyle w:val="Default"/>
              <w:spacing w:line="276" w:lineRule="auto"/>
              <w:jc w:val="both"/>
              <w:rPr>
                <w:color w:val="auto"/>
              </w:rPr>
            </w:pPr>
            <w:r>
              <w:rPr>
                <w:color w:val="auto"/>
              </w:rPr>
              <w:t>3</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Pr>
                <w:color w:val="auto"/>
              </w:rPr>
              <w:t>Милый сердцу уголок – моя малая родина.</w:t>
            </w:r>
          </w:p>
          <w:p w:rsidR="00C31EAF" w:rsidRDefault="00C31EAF" w:rsidP="00E72096">
            <w:pPr>
              <w:pStyle w:val="Default"/>
              <w:spacing w:line="276" w:lineRule="auto"/>
              <w:jc w:val="both"/>
              <w:rPr>
                <w:color w:val="auto"/>
              </w:rPr>
            </w:pPr>
          </w:p>
        </w:tc>
        <w:tc>
          <w:tcPr>
            <w:tcW w:w="1276" w:type="dxa"/>
          </w:tcPr>
          <w:p w:rsidR="00C31EAF" w:rsidRDefault="00C31EAF" w:rsidP="00E72096">
            <w:pPr>
              <w:pStyle w:val="Default"/>
              <w:spacing w:line="276" w:lineRule="auto"/>
              <w:jc w:val="both"/>
              <w:rPr>
                <w:color w:val="auto"/>
              </w:rPr>
            </w:pPr>
            <w:r>
              <w:rPr>
                <w:color w:val="auto"/>
              </w:rPr>
              <w:t>1</w:t>
            </w:r>
          </w:p>
        </w:tc>
        <w:tc>
          <w:tcPr>
            <w:tcW w:w="709" w:type="dxa"/>
          </w:tcPr>
          <w:p w:rsidR="00C31EAF" w:rsidRPr="0057555B" w:rsidRDefault="00C31EAF" w:rsidP="00E72096">
            <w:pPr>
              <w:pStyle w:val="Default"/>
              <w:spacing w:line="276" w:lineRule="auto"/>
              <w:jc w:val="both"/>
              <w:rPr>
                <w:color w:val="auto"/>
              </w:rPr>
            </w:pPr>
            <w:r>
              <w:rPr>
                <w:color w:val="auto"/>
              </w:rPr>
              <w:t>17</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Pr="0057555B" w:rsidRDefault="00C31EAF" w:rsidP="00E72096">
            <w:pPr>
              <w:pStyle w:val="Default"/>
              <w:spacing w:line="276" w:lineRule="auto"/>
              <w:jc w:val="both"/>
              <w:rPr>
                <w:color w:val="auto"/>
              </w:rPr>
            </w:pPr>
            <w:r>
              <w:rPr>
                <w:color w:val="auto"/>
              </w:rPr>
              <w:t>«Земля Амурская, родная русская»</w:t>
            </w:r>
          </w:p>
        </w:tc>
        <w:tc>
          <w:tcPr>
            <w:tcW w:w="1211" w:type="dxa"/>
          </w:tcPr>
          <w:p w:rsidR="00C31EAF" w:rsidRPr="0057555B" w:rsidRDefault="00C31EAF" w:rsidP="00E72096">
            <w:pPr>
              <w:pStyle w:val="Default"/>
              <w:spacing w:line="276" w:lineRule="auto"/>
              <w:jc w:val="both"/>
              <w:rPr>
                <w:color w:val="auto"/>
              </w:rPr>
            </w:pPr>
            <w:r>
              <w:rPr>
                <w:color w:val="auto"/>
              </w:rPr>
              <w:t>1</w:t>
            </w:r>
          </w:p>
        </w:tc>
      </w:tr>
      <w:tr w:rsidR="00C31EAF" w:rsidRPr="0057555B" w:rsidTr="00E72096">
        <w:tc>
          <w:tcPr>
            <w:tcW w:w="534" w:type="dxa"/>
          </w:tcPr>
          <w:p w:rsidR="00C31EAF" w:rsidRDefault="00C31EAF" w:rsidP="00E72096">
            <w:pPr>
              <w:pStyle w:val="Default"/>
              <w:spacing w:line="276" w:lineRule="auto"/>
              <w:jc w:val="both"/>
              <w:rPr>
                <w:color w:val="auto"/>
              </w:rPr>
            </w:pPr>
            <w:r>
              <w:rPr>
                <w:color w:val="auto"/>
              </w:rPr>
              <w:t>4</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Pr>
                <w:color w:val="auto"/>
              </w:rPr>
              <w:t>История Амурской области.</w:t>
            </w:r>
          </w:p>
          <w:p w:rsidR="00C31EAF" w:rsidRDefault="00C31EAF" w:rsidP="00E72096">
            <w:pPr>
              <w:pStyle w:val="Default"/>
              <w:spacing w:line="276" w:lineRule="auto"/>
              <w:jc w:val="both"/>
              <w:rPr>
                <w:color w:val="auto"/>
              </w:rPr>
            </w:pPr>
          </w:p>
        </w:tc>
        <w:tc>
          <w:tcPr>
            <w:tcW w:w="1276" w:type="dxa"/>
          </w:tcPr>
          <w:p w:rsidR="00C31EAF" w:rsidRDefault="00C31EAF" w:rsidP="00E72096">
            <w:pPr>
              <w:pStyle w:val="Default"/>
              <w:spacing w:line="276" w:lineRule="auto"/>
              <w:jc w:val="both"/>
              <w:rPr>
                <w:color w:val="auto"/>
              </w:rPr>
            </w:pPr>
            <w:r>
              <w:rPr>
                <w:color w:val="auto"/>
              </w:rPr>
              <w:t>1</w:t>
            </w:r>
          </w:p>
        </w:tc>
        <w:tc>
          <w:tcPr>
            <w:tcW w:w="709" w:type="dxa"/>
          </w:tcPr>
          <w:p w:rsidR="00C31EAF" w:rsidRDefault="00C31EAF" w:rsidP="00E72096">
            <w:pPr>
              <w:pStyle w:val="Default"/>
              <w:spacing w:line="276" w:lineRule="auto"/>
              <w:jc w:val="both"/>
              <w:rPr>
                <w:color w:val="auto"/>
              </w:rPr>
            </w:pPr>
            <w:r>
              <w:rPr>
                <w:color w:val="auto"/>
              </w:rPr>
              <w:t>18</w:t>
            </w:r>
          </w:p>
          <w:p w:rsidR="00C31EAF" w:rsidRPr="0057555B" w:rsidRDefault="00C31EAF" w:rsidP="00E72096">
            <w:pPr>
              <w:pStyle w:val="Default"/>
              <w:spacing w:line="276" w:lineRule="auto"/>
              <w:jc w:val="both"/>
              <w:rPr>
                <w:color w:val="auto"/>
              </w:rPr>
            </w:pPr>
            <w:r>
              <w:rPr>
                <w:color w:val="auto"/>
              </w:rPr>
              <w:t>19</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Default="00C31EAF" w:rsidP="00E72096">
            <w:pPr>
              <w:pStyle w:val="Default"/>
              <w:spacing w:line="276" w:lineRule="auto"/>
              <w:jc w:val="both"/>
              <w:rPr>
                <w:color w:val="auto"/>
              </w:rPr>
            </w:pPr>
            <w:r>
              <w:rPr>
                <w:color w:val="auto"/>
              </w:rPr>
              <w:t>Добро рисуем, о добре поём.</w:t>
            </w:r>
          </w:p>
          <w:p w:rsidR="00C31EAF" w:rsidRPr="0057555B" w:rsidRDefault="00C31EAF" w:rsidP="00E72096">
            <w:pPr>
              <w:pStyle w:val="Default"/>
              <w:spacing w:line="276" w:lineRule="auto"/>
              <w:jc w:val="both"/>
              <w:rPr>
                <w:color w:val="auto"/>
              </w:rPr>
            </w:pPr>
            <w:r>
              <w:rPr>
                <w:color w:val="auto"/>
              </w:rPr>
              <w:t>Мы добрым делаем свой дом.</w:t>
            </w:r>
          </w:p>
        </w:tc>
        <w:tc>
          <w:tcPr>
            <w:tcW w:w="1211" w:type="dxa"/>
          </w:tcPr>
          <w:p w:rsidR="00C31EAF" w:rsidRPr="0057555B" w:rsidRDefault="00C31EAF" w:rsidP="00E72096">
            <w:pPr>
              <w:pStyle w:val="Default"/>
              <w:spacing w:line="276" w:lineRule="auto"/>
              <w:jc w:val="both"/>
              <w:rPr>
                <w:color w:val="auto"/>
              </w:rPr>
            </w:pPr>
            <w:r>
              <w:rPr>
                <w:color w:val="auto"/>
              </w:rPr>
              <w:t>2</w:t>
            </w:r>
          </w:p>
        </w:tc>
      </w:tr>
      <w:tr w:rsidR="00C31EAF" w:rsidRPr="0057555B" w:rsidTr="00E72096">
        <w:tc>
          <w:tcPr>
            <w:tcW w:w="534" w:type="dxa"/>
          </w:tcPr>
          <w:p w:rsidR="00C31EAF" w:rsidRDefault="00C31EAF" w:rsidP="00E72096">
            <w:pPr>
              <w:pStyle w:val="Default"/>
              <w:spacing w:line="276" w:lineRule="auto"/>
              <w:jc w:val="both"/>
              <w:rPr>
                <w:color w:val="auto"/>
              </w:rPr>
            </w:pPr>
            <w:r>
              <w:rPr>
                <w:color w:val="auto"/>
              </w:rPr>
              <w:t>5</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Pr>
                <w:color w:val="auto"/>
              </w:rPr>
              <w:t>Урок благотворительности.</w:t>
            </w:r>
          </w:p>
          <w:p w:rsidR="00C31EAF" w:rsidRDefault="00C31EAF" w:rsidP="00E72096">
            <w:pPr>
              <w:pStyle w:val="Default"/>
              <w:spacing w:line="276" w:lineRule="auto"/>
              <w:jc w:val="both"/>
              <w:rPr>
                <w:color w:val="auto"/>
              </w:rPr>
            </w:pPr>
          </w:p>
        </w:tc>
        <w:tc>
          <w:tcPr>
            <w:tcW w:w="1276" w:type="dxa"/>
          </w:tcPr>
          <w:p w:rsidR="00C31EAF" w:rsidRDefault="00C31EAF" w:rsidP="00E72096">
            <w:pPr>
              <w:pStyle w:val="Default"/>
              <w:spacing w:line="276" w:lineRule="auto"/>
              <w:jc w:val="both"/>
              <w:rPr>
                <w:color w:val="auto"/>
              </w:rPr>
            </w:pPr>
            <w:r>
              <w:rPr>
                <w:color w:val="auto"/>
              </w:rPr>
              <w:t>1</w:t>
            </w:r>
          </w:p>
        </w:tc>
        <w:tc>
          <w:tcPr>
            <w:tcW w:w="709" w:type="dxa"/>
          </w:tcPr>
          <w:p w:rsidR="00C31EAF" w:rsidRDefault="00C31EAF" w:rsidP="00E72096">
            <w:pPr>
              <w:pStyle w:val="Default"/>
              <w:spacing w:line="276" w:lineRule="auto"/>
              <w:jc w:val="both"/>
              <w:rPr>
                <w:color w:val="auto"/>
              </w:rPr>
            </w:pPr>
            <w:r>
              <w:rPr>
                <w:color w:val="auto"/>
              </w:rPr>
              <w:t>20</w:t>
            </w:r>
          </w:p>
          <w:p w:rsidR="00C31EAF" w:rsidRPr="0057555B" w:rsidRDefault="00C31EAF" w:rsidP="00E72096">
            <w:pPr>
              <w:pStyle w:val="Default"/>
              <w:spacing w:line="276" w:lineRule="auto"/>
              <w:jc w:val="both"/>
              <w:rPr>
                <w:color w:val="auto"/>
              </w:rPr>
            </w:pPr>
            <w:r>
              <w:rPr>
                <w:color w:val="auto"/>
              </w:rPr>
              <w:t>21</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Pr="0057555B" w:rsidRDefault="00C31EAF" w:rsidP="00E72096">
            <w:pPr>
              <w:pStyle w:val="Default"/>
              <w:spacing w:line="276" w:lineRule="auto"/>
              <w:jc w:val="both"/>
              <w:rPr>
                <w:color w:val="auto"/>
              </w:rPr>
            </w:pPr>
            <w:r>
              <w:rPr>
                <w:color w:val="auto"/>
              </w:rPr>
              <w:t>Герои  войны Амурской области.</w:t>
            </w:r>
          </w:p>
        </w:tc>
        <w:tc>
          <w:tcPr>
            <w:tcW w:w="1211" w:type="dxa"/>
          </w:tcPr>
          <w:p w:rsidR="00C31EAF" w:rsidRDefault="00C31EAF" w:rsidP="00E72096">
            <w:pPr>
              <w:pStyle w:val="Default"/>
              <w:spacing w:line="276" w:lineRule="auto"/>
              <w:jc w:val="both"/>
              <w:rPr>
                <w:color w:val="auto"/>
              </w:rPr>
            </w:pPr>
            <w:r>
              <w:rPr>
                <w:color w:val="auto"/>
              </w:rPr>
              <w:t>1</w:t>
            </w:r>
          </w:p>
          <w:p w:rsidR="00C31EAF" w:rsidRPr="0057555B" w:rsidRDefault="00C31EAF" w:rsidP="00E72096">
            <w:pPr>
              <w:pStyle w:val="Default"/>
              <w:spacing w:line="276" w:lineRule="auto"/>
              <w:jc w:val="both"/>
              <w:rPr>
                <w:color w:val="auto"/>
              </w:rPr>
            </w:pPr>
            <w:r>
              <w:rPr>
                <w:color w:val="auto"/>
              </w:rPr>
              <w:t>1</w:t>
            </w:r>
          </w:p>
        </w:tc>
      </w:tr>
      <w:tr w:rsidR="00C31EAF" w:rsidRPr="0057555B" w:rsidTr="00E72096">
        <w:tc>
          <w:tcPr>
            <w:tcW w:w="534" w:type="dxa"/>
          </w:tcPr>
          <w:p w:rsidR="00C31EAF" w:rsidRDefault="00C31EAF" w:rsidP="00E72096">
            <w:pPr>
              <w:pStyle w:val="Default"/>
              <w:spacing w:line="276" w:lineRule="auto"/>
              <w:jc w:val="both"/>
              <w:rPr>
                <w:color w:val="auto"/>
              </w:rPr>
            </w:pPr>
            <w:r>
              <w:rPr>
                <w:color w:val="auto"/>
              </w:rPr>
              <w:t>6</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Pr>
                <w:color w:val="auto"/>
              </w:rPr>
              <w:t>Доброта спасёт мир.</w:t>
            </w:r>
          </w:p>
          <w:p w:rsidR="00C31EAF" w:rsidRDefault="00C31EAF" w:rsidP="00E72096">
            <w:pPr>
              <w:pStyle w:val="Default"/>
              <w:spacing w:line="276" w:lineRule="auto"/>
              <w:jc w:val="both"/>
              <w:rPr>
                <w:color w:val="auto"/>
              </w:rPr>
            </w:pPr>
          </w:p>
        </w:tc>
        <w:tc>
          <w:tcPr>
            <w:tcW w:w="1276" w:type="dxa"/>
          </w:tcPr>
          <w:p w:rsidR="00C31EAF" w:rsidRDefault="00C31EAF" w:rsidP="00E72096">
            <w:pPr>
              <w:pStyle w:val="Default"/>
              <w:spacing w:line="276" w:lineRule="auto"/>
              <w:jc w:val="both"/>
              <w:rPr>
                <w:color w:val="auto"/>
              </w:rPr>
            </w:pPr>
            <w:r>
              <w:rPr>
                <w:color w:val="auto"/>
              </w:rPr>
              <w:t>1</w:t>
            </w:r>
          </w:p>
        </w:tc>
        <w:tc>
          <w:tcPr>
            <w:tcW w:w="709" w:type="dxa"/>
          </w:tcPr>
          <w:p w:rsidR="00C31EAF" w:rsidRPr="0057555B" w:rsidRDefault="00C31EAF" w:rsidP="00E72096">
            <w:pPr>
              <w:pStyle w:val="Default"/>
              <w:spacing w:line="276" w:lineRule="auto"/>
              <w:jc w:val="both"/>
              <w:rPr>
                <w:color w:val="auto"/>
              </w:rPr>
            </w:pPr>
            <w:r>
              <w:rPr>
                <w:color w:val="auto"/>
              </w:rPr>
              <w:t>22</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Pr="0057555B" w:rsidRDefault="00C31EAF" w:rsidP="00E72096">
            <w:pPr>
              <w:pStyle w:val="Default"/>
              <w:spacing w:line="276" w:lineRule="auto"/>
              <w:jc w:val="both"/>
              <w:rPr>
                <w:color w:val="auto"/>
              </w:rPr>
            </w:pPr>
            <w:r>
              <w:rPr>
                <w:color w:val="auto"/>
              </w:rPr>
              <w:t>Герои  войны Амурской области.</w:t>
            </w:r>
          </w:p>
        </w:tc>
        <w:tc>
          <w:tcPr>
            <w:tcW w:w="1211" w:type="dxa"/>
          </w:tcPr>
          <w:p w:rsidR="00C31EAF" w:rsidRPr="0057555B" w:rsidRDefault="00C31EAF" w:rsidP="00E72096">
            <w:pPr>
              <w:pStyle w:val="Default"/>
              <w:spacing w:line="276" w:lineRule="auto"/>
              <w:jc w:val="both"/>
              <w:rPr>
                <w:color w:val="auto"/>
              </w:rPr>
            </w:pPr>
            <w:r>
              <w:rPr>
                <w:color w:val="auto"/>
              </w:rPr>
              <w:t>1</w:t>
            </w:r>
          </w:p>
        </w:tc>
      </w:tr>
      <w:tr w:rsidR="00C31EAF" w:rsidRPr="0057555B" w:rsidTr="00E72096">
        <w:tc>
          <w:tcPr>
            <w:tcW w:w="534" w:type="dxa"/>
          </w:tcPr>
          <w:p w:rsidR="00C31EAF" w:rsidRDefault="00C31EAF" w:rsidP="00E72096">
            <w:pPr>
              <w:pStyle w:val="Default"/>
              <w:spacing w:line="276" w:lineRule="auto"/>
              <w:jc w:val="both"/>
              <w:rPr>
                <w:color w:val="auto"/>
              </w:rPr>
            </w:pPr>
            <w:r>
              <w:rPr>
                <w:color w:val="auto"/>
              </w:rPr>
              <w:t>7</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Pr>
                <w:color w:val="auto"/>
              </w:rPr>
              <w:t>7 чудес Амурской области.</w:t>
            </w:r>
          </w:p>
          <w:p w:rsidR="00C31EAF" w:rsidRDefault="00C31EAF" w:rsidP="00E72096">
            <w:pPr>
              <w:pStyle w:val="Default"/>
              <w:spacing w:line="276" w:lineRule="auto"/>
              <w:jc w:val="both"/>
              <w:rPr>
                <w:color w:val="auto"/>
              </w:rPr>
            </w:pPr>
          </w:p>
        </w:tc>
        <w:tc>
          <w:tcPr>
            <w:tcW w:w="1276" w:type="dxa"/>
          </w:tcPr>
          <w:p w:rsidR="00C31EAF" w:rsidRDefault="00C31EAF" w:rsidP="00E72096">
            <w:pPr>
              <w:pStyle w:val="Default"/>
              <w:spacing w:line="276" w:lineRule="auto"/>
              <w:jc w:val="both"/>
              <w:rPr>
                <w:color w:val="auto"/>
              </w:rPr>
            </w:pPr>
            <w:r>
              <w:rPr>
                <w:color w:val="auto"/>
              </w:rPr>
              <w:t>1</w:t>
            </w:r>
          </w:p>
        </w:tc>
        <w:tc>
          <w:tcPr>
            <w:tcW w:w="709" w:type="dxa"/>
          </w:tcPr>
          <w:p w:rsidR="00C31EAF" w:rsidRDefault="00C31EAF" w:rsidP="00E72096">
            <w:pPr>
              <w:pStyle w:val="Default"/>
              <w:spacing w:line="276" w:lineRule="auto"/>
              <w:jc w:val="both"/>
              <w:rPr>
                <w:color w:val="auto"/>
              </w:rPr>
            </w:pPr>
            <w:r>
              <w:rPr>
                <w:color w:val="auto"/>
              </w:rPr>
              <w:t>23</w:t>
            </w:r>
          </w:p>
          <w:p w:rsidR="00C31EAF" w:rsidRPr="0057555B" w:rsidRDefault="00C31EAF" w:rsidP="00E72096">
            <w:pPr>
              <w:pStyle w:val="Default"/>
              <w:spacing w:line="276" w:lineRule="auto"/>
              <w:jc w:val="both"/>
              <w:rPr>
                <w:color w:val="auto"/>
              </w:rPr>
            </w:pPr>
            <w:r>
              <w:rPr>
                <w:color w:val="auto"/>
              </w:rPr>
              <w:t>24</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Pr="0057555B" w:rsidRDefault="00C31EAF" w:rsidP="00E72096">
            <w:pPr>
              <w:pStyle w:val="Default"/>
              <w:spacing w:line="276" w:lineRule="auto"/>
              <w:jc w:val="both"/>
              <w:rPr>
                <w:color w:val="auto"/>
              </w:rPr>
            </w:pPr>
            <w:r>
              <w:rPr>
                <w:color w:val="auto"/>
              </w:rPr>
              <w:t>«Школа этикета»</w:t>
            </w:r>
          </w:p>
        </w:tc>
        <w:tc>
          <w:tcPr>
            <w:tcW w:w="1211" w:type="dxa"/>
          </w:tcPr>
          <w:p w:rsidR="00C31EAF" w:rsidRDefault="00C31EAF" w:rsidP="00E72096">
            <w:pPr>
              <w:pStyle w:val="Default"/>
              <w:spacing w:line="276" w:lineRule="auto"/>
              <w:jc w:val="both"/>
              <w:rPr>
                <w:color w:val="auto"/>
              </w:rPr>
            </w:pPr>
            <w:r>
              <w:rPr>
                <w:color w:val="auto"/>
              </w:rPr>
              <w:t>1</w:t>
            </w:r>
          </w:p>
          <w:p w:rsidR="00C31EAF" w:rsidRPr="0057555B" w:rsidRDefault="00C31EAF" w:rsidP="00E72096">
            <w:pPr>
              <w:pStyle w:val="Default"/>
              <w:spacing w:line="276" w:lineRule="auto"/>
              <w:jc w:val="both"/>
              <w:rPr>
                <w:color w:val="auto"/>
              </w:rPr>
            </w:pPr>
            <w:r>
              <w:rPr>
                <w:color w:val="auto"/>
              </w:rPr>
              <w:t>1</w:t>
            </w:r>
          </w:p>
        </w:tc>
      </w:tr>
      <w:tr w:rsidR="00C31EAF" w:rsidRPr="0057555B" w:rsidTr="00E72096">
        <w:tc>
          <w:tcPr>
            <w:tcW w:w="534" w:type="dxa"/>
          </w:tcPr>
          <w:p w:rsidR="00C31EAF" w:rsidRDefault="00C31EAF" w:rsidP="00E72096">
            <w:pPr>
              <w:pStyle w:val="Default"/>
              <w:spacing w:line="276" w:lineRule="auto"/>
              <w:jc w:val="both"/>
              <w:rPr>
                <w:color w:val="auto"/>
              </w:rPr>
            </w:pPr>
            <w:r>
              <w:rPr>
                <w:color w:val="auto"/>
              </w:rPr>
              <w:t>8</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Pr>
                <w:color w:val="auto"/>
              </w:rPr>
              <w:t>Амурские писатели.</w:t>
            </w:r>
          </w:p>
          <w:p w:rsidR="00C31EAF" w:rsidRDefault="00C31EAF" w:rsidP="00E72096">
            <w:pPr>
              <w:pStyle w:val="Default"/>
              <w:spacing w:line="276" w:lineRule="auto"/>
              <w:jc w:val="both"/>
              <w:rPr>
                <w:color w:val="auto"/>
              </w:rPr>
            </w:pPr>
          </w:p>
        </w:tc>
        <w:tc>
          <w:tcPr>
            <w:tcW w:w="1276" w:type="dxa"/>
          </w:tcPr>
          <w:p w:rsidR="00C31EAF" w:rsidRDefault="00C31EAF" w:rsidP="00E72096">
            <w:pPr>
              <w:pStyle w:val="Default"/>
              <w:spacing w:line="276" w:lineRule="auto"/>
              <w:jc w:val="both"/>
              <w:rPr>
                <w:color w:val="auto"/>
              </w:rPr>
            </w:pPr>
            <w:r>
              <w:rPr>
                <w:color w:val="auto"/>
              </w:rPr>
              <w:t>1</w:t>
            </w:r>
          </w:p>
        </w:tc>
        <w:tc>
          <w:tcPr>
            <w:tcW w:w="709" w:type="dxa"/>
          </w:tcPr>
          <w:p w:rsidR="00C31EAF" w:rsidRPr="0057555B" w:rsidRDefault="00C31EAF" w:rsidP="00E72096">
            <w:pPr>
              <w:pStyle w:val="Default"/>
              <w:spacing w:line="276" w:lineRule="auto"/>
              <w:jc w:val="both"/>
              <w:rPr>
                <w:color w:val="auto"/>
              </w:rPr>
            </w:pPr>
            <w:r>
              <w:rPr>
                <w:color w:val="auto"/>
              </w:rPr>
              <w:t>25</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Pr="0057555B" w:rsidRDefault="00C31EAF" w:rsidP="00E72096">
            <w:pPr>
              <w:pStyle w:val="Default"/>
              <w:spacing w:line="276" w:lineRule="auto"/>
              <w:jc w:val="both"/>
              <w:rPr>
                <w:color w:val="auto"/>
              </w:rPr>
            </w:pPr>
            <w:r>
              <w:rPr>
                <w:color w:val="auto"/>
              </w:rPr>
              <w:t>Дорога добра!</w:t>
            </w:r>
          </w:p>
        </w:tc>
        <w:tc>
          <w:tcPr>
            <w:tcW w:w="1211" w:type="dxa"/>
          </w:tcPr>
          <w:p w:rsidR="00C31EAF" w:rsidRPr="0057555B" w:rsidRDefault="00C31EAF" w:rsidP="00E72096">
            <w:pPr>
              <w:pStyle w:val="Default"/>
              <w:spacing w:line="276" w:lineRule="auto"/>
              <w:jc w:val="both"/>
              <w:rPr>
                <w:color w:val="auto"/>
              </w:rPr>
            </w:pPr>
            <w:r>
              <w:rPr>
                <w:color w:val="auto"/>
              </w:rPr>
              <w:t>1</w:t>
            </w:r>
          </w:p>
        </w:tc>
      </w:tr>
      <w:tr w:rsidR="00C31EAF" w:rsidRPr="0057555B" w:rsidTr="00E72096">
        <w:tc>
          <w:tcPr>
            <w:tcW w:w="534" w:type="dxa"/>
          </w:tcPr>
          <w:p w:rsidR="00C31EAF" w:rsidRDefault="00C31EAF" w:rsidP="00E72096">
            <w:pPr>
              <w:pStyle w:val="Default"/>
              <w:spacing w:line="276" w:lineRule="auto"/>
              <w:jc w:val="both"/>
              <w:rPr>
                <w:color w:val="auto"/>
              </w:rPr>
            </w:pPr>
            <w:r>
              <w:rPr>
                <w:color w:val="auto"/>
              </w:rPr>
              <w:t>9</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Pr>
                <w:color w:val="auto"/>
              </w:rPr>
              <w:t>Добро руками сотвори.</w:t>
            </w:r>
          </w:p>
          <w:p w:rsidR="00C31EAF" w:rsidRDefault="00C31EAF" w:rsidP="00E72096">
            <w:pPr>
              <w:pStyle w:val="Default"/>
              <w:spacing w:line="276" w:lineRule="auto"/>
              <w:jc w:val="both"/>
              <w:rPr>
                <w:color w:val="auto"/>
              </w:rPr>
            </w:pPr>
          </w:p>
        </w:tc>
        <w:tc>
          <w:tcPr>
            <w:tcW w:w="1276" w:type="dxa"/>
          </w:tcPr>
          <w:p w:rsidR="00C31EAF" w:rsidRDefault="00C31EAF" w:rsidP="00E72096">
            <w:pPr>
              <w:pStyle w:val="Default"/>
              <w:spacing w:line="276" w:lineRule="auto"/>
              <w:jc w:val="both"/>
              <w:rPr>
                <w:color w:val="auto"/>
              </w:rPr>
            </w:pPr>
            <w:r>
              <w:rPr>
                <w:color w:val="auto"/>
              </w:rPr>
              <w:t>1</w:t>
            </w:r>
          </w:p>
        </w:tc>
        <w:tc>
          <w:tcPr>
            <w:tcW w:w="709" w:type="dxa"/>
          </w:tcPr>
          <w:p w:rsidR="00C31EAF" w:rsidRPr="0057555B" w:rsidRDefault="00C31EAF" w:rsidP="00E72096">
            <w:pPr>
              <w:pStyle w:val="Default"/>
              <w:spacing w:line="276" w:lineRule="auto"/>
              <w:jc w:val="both"/>
              <w:rPr>
                <w:color w:val="auto"/>
              </w:rPr>
            </w:pPr>
            <w:r>
              <w:rPr>
                <w:color w:val="auto"/>
              </w:rPr>
              <w:t>26</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Pr="0057555B" w:rsidRDefault="00C31EAF" w:rsidP="00E72096">
            <w:pPr>
              <w:pStyle w:val="Default"/>
              <w:spacing w:line="276" w:lineRule="auto"/>
              <w:jc w:val="both"/>
              <w:rPr>
                <w:color w:val="auto"/>
              </w:rPr>
            </w:pPr>
            <w:r>
              <w:rPr>
                <w:color w:val="auto"/>
              </w:rPr>
              <w:t>Доброта. Вежливость. Дружба.</w:t>
            </w:r>
          </w:p>
        </w:tc>
        <w:tc>
          <w:tcPr>
            <w:tcW w:w="1211" w:type="dxa"/>
          </w:tcPr>
          <w:p w:rsidR="00C31EAF" w:rsidRPr="0057555B" w:rsidRDefault="00C31EAF" w:rsidP="00E72096">
            <w:pPr>
              <w:pStyle w:val="Default"/>
              <w:spacing w:line="276" w:lineRule="auto"/>
              <w:jc w:val="both"/>
              <w:rPr>
                <w:color w:val="auto"/>
              </w:rPr>
            </w:pPr>
            <w:r>
              <w:rPr>
                <w:color w:val="auto"/>
              </w:rPr>
              <w:t>1</w:t>
            </w:r>
          </w:p>
        </w:tc>
      </w:tr>
      <w:tr w:rsidR="00C31EAF" w:rsidRPr="0057555B" w:rsidTr="00E72096">
        <w:tc>
          <w:tcPr>
            <w:tcW w:w="534" w:type="dxa"/>
          </w:tcPr>
          <w:p w:rsidR="00C31EAF" w:rsidRDefault="00C31EAF" w:rsidP="00E72096">
            <w:pPr>
              <w:pStyle w:val="Default"/>
              <w:spacing w:line="276" w:lineRule="auto"/>
              <w:jc w:val="both"/>
              <w:rPr>
                <w:color w:val="auto"/>
              </w:rPr>
            </w:pPr>
            <w:r>
              <w:rPr>
                <w:color w:val="auto"/>
              </w:rPr>
              <w:t>10</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Pr>
                <w:color w:val="auto"/>
              </w:rPr>
              <w:t>Амурская берёзовая магия</w:t>
            </w:r>
          </w:p>
          <w:p w:rsidR="00C31EAF" w:rsidRDefault="00C31EAF" w:rsidP="00E72096">
            <w:pPr>
              <w:pStyle w:val="Default"/>
              <w:spacing w:line="276" w:lineRule="auto"/>
              <w:jc w:val="both"/>
              <w:rPr>
                <w:color w:val="auto"/>
              </w:rPr>
            </w:pPr>
          </w:p>
        </w:tc>
        <w:tc>
          <w:tcPr>
            <w:tcW w:w="1276" w:type="dxa"/>
          </w:tcPr>
          <w:p w:rsidR="00C31EAF" w:rsidRDefault="00C31EAF" w:rsidP="00E72096">
            <w:pPr>
              <w:pStyle w:val="Default"/>
              <w:spacing w:line="276" w:lineRule="auto"/>
              <w:jc w:val="both"/>
              <w:rPr>
                <w:color w:val="auto"/>
              </w:rPr>
            </w:pPr>
            <w:r>
              <w:rPr>
                <w:color w:val="auto"/>
              </w:rPr>
              <w:t>1</w:t>
            </w:r>
          </w:p>
        </w:tc>
        <w:tc>
          <w:tcPr>
            <w:tcW w:w="709" w:type="dxa"/>
          </w:tcPr>
          <w:p w:rsidR="00C31EAF" w:rsidRDefault="00C31EAF" w:rsidP="00E72096">
            <w:pPr>
              <w:pStyle w:val="Default"/>
              <w:spacing w:line="276" w:lineRule="auto"/>
              <w:jc w:val="both"/>
              <w:rPr>
                <w:color w:val="auto"/>
              </w:rPr>
            </w:pPr>
            <w:r>
              <w:rPr>
                <w:color w:val="auto"/>
              </w:rPr>
              <w:t>27</w:t>
            </w:r>
          </w:p>
          <w:p w:rsidR="00C834BD" w:rsidRPr="0057555B" w:rsidRDefault="00C834BD" w:rsidP="00E72096">
            <w:pPr>
              <w:pStyle w:val="Default"/>
              <w:spacing w:line="276" w:lineRule="auto"/>
              <w:jc w:val="both"/>
              <w:rPr>
                <w:color w:val="auto"/>
              </w:rPr>
            </w:pPr>
            <w:r>
              <w:rPr>
                <w:color w:val="auto"/>
              </w:rPr>
              <w:t>32</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Pr="0057555B" w:rsidRDefault="00C31EAF" w:rsidP="00E72096">
            <w:pPr>
              <w:pStyle w:val="Default"/>
              <w:spacing w:line="276" w:lineRule="auto"/>
              <w:jc w:val="both"/>
              <w:rPr>
                <w:color w:val="auto"/>
              </w:rPr>
            </w:pPr>
            <w:r>
              <w:rPr>
                <w:color w:val="auto"/>
              </w:rPr>
              <w:t>Обзорная экскурсия по городу Благовещенск.</w:t>
            </w:r>
          </w:p>
        </w:tc>
        <w:tc>
          <w:tcPr>
            <w:tcW w:w="1211" w:type="dxa"/>
          </w:tcPr>
          <w:p w:rsidR="00C31EAF" w:rsidRPr="0057555B" w:rsidRDefault="00C834BD" w:rsidP="00E72096">
            <w:pPr>
              <w:pStyle w:val="Default"/>
              <w:spacing w:line="276" w:lineRule="auto"/>
              <w:jc w:val="both"/>
              <w:rPr>
                <w:color w:val="auto"/>
              </w:rPr>
            </w:pPr>
            <w:r>
              <w:rPr>
                <w:color w:val="auto"/>
              </w:rPr>
              <w:t>6</w:t>
            </w:r>
          </w:p>
        </w:tc>
      </w:tr>
      <w:tr w:rsidR="00C31EAF" w:rsidRPr="0057555B" w:rsidTr="00E72096">
        <w:tc>
          <w:tcPr>
            <w:tcW w:w="534" w:type="dxa"/>
          </w:tcPr>
          <w:p w:rsidR="00C31EAF" w:rsidRDefault="00C31EAF" w:rsidP="00E72096">
            <w:pPr>
              <w:pStyle w:val="Default"/>
              <w:spacing w:line="276" w:lineRule="auto"/>
              <w:jc w:val="both"/>
              <w:rPr>
                <w:color w:val="auto"/>
              </w:rPr>
            </w:pPr>
            <w:r>
              <w:rPr>
                <w:color w:val="auto"/>
              </w:rPr>
              <w:t>11</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Pr>
                <w:color w:val="auto"/>
              </w:rPr>
              <w:t>Чем богата  наша область?</w:t>
            </w:r>
          </w:p>
          <w:p w:rsidR="00C31EAF" w:rsidRDefault="00C31EAF" w:rsidP="00E72096">
            <w:pPr>
              <w:pStyle w:val="Default"/>
              <w:spacing w:line="276" w:lineRule="auto"/>
              <w:jc w:val="both"/>
              <w:rPr>
                <w:color w:val="auto"/>
              </w:rPr>
            </w:pPr>
          </w:p>
        </w:tc>
        <w:tc>
          <w:tcPr>
            <w:tcW w:w="1276" w:type="dxa"/>
          </w:tcPr>
          <w:p w:rsidR="00C31EAF" w:rsidRDefault="00C31EAF" w:rsidP="00E72096">
            <w:pPr>
              <w:pStyle w:val="Default"/>
              <w:spacing w:line="276" w:lineRule="auto"/>
              <w:jc w:val="both"/>
              <w:rPr>
                <w:color w:val="auto"/>
              </w:rPr>
            </w:pPr>
            <w:r>
              <w:rPr>
                <w:color w:val="auto"/>
              </w:rPr>
              <w:t>1</w:t>
            </w:r>
          </w:p>
        </w:tc>
        <w:tc>
          <w:tcPr>
            <w:tcW w:w="709" w:type="dxa"/>
          </w:tcPr>
          <w:p w:rsidR="00C31EAF" w:rsidRPr="0057555B" w:rsidRDefault="00C834BD" w:rsidP="00E72096">
            <w:pPr>
              <w:pStyle w:val="Default"/>
              <w:spacing w:line="276" w:lineRule="auto"/>
              <w:jc w:val="both"/>
              <w:rPr>
                <w:color w:val="auto"/>
              </w:rPr>
            </w:pPr>
            <w:r>
              <w:rPr>
                <w:color w:val="auto"/>
              </w:rPr>
              <w:t>33.</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Pr="0057555B" w:rsidRDefault="00C31EAF" w:rsidP="00E72096">
            <w:pPr>
              <w:pStyle w:val="Default"/>
              <w:spacing w:line="276" w:lineRule="auto"/>
              <w:jc w:val="both"/>
              <w:rPr>
                <w:color w:val="auto"/>
              </w:rPr>
            </w:pPr>
            <w:r>
              <w:rPr>
                <w:color w:val="auto"/>
              </w:rPr>
              <w:t>Выпуск газеты «Наши добрые дела»</w:t>
            </w:r>
          </w:p>
        </w:tc>
        <w:tc>
          <w:tcPr>
            <w:tcW w:w="1211" w:type="dxa"/>
          </w:tcPr>
          <w:p w:rsidR="00C31EAF" w:rsidRPr="0057555B" w:rsidRDefault="00C834BD" w:rsidP="00E72096">
            <w:pPr>
              <w:pStyle w:val="Default"/>
              <w:spacing w:line="276" w:lineRule="auto"/>
              <w:jc w:val="both"/>
              <w:rPr>
                <w:color w:val="auto"/>
              </w:rPr>
            </w:pPr>
            <w:r>
              <w:rPr>
                <w:color w:val="auto"/>
              </w:rPr>
              <w:t>1</w:t>
            </w:r>
          </w:p>
        </w:tc>
      </w:tr>
      <w:tr w:rsidR="00C31EAF" w:rsidRPr="0057555B" w:rsidTr="00E72096">
        <w:tc>
          <w:tcPr>
            <w:tcW w:w="534" w:type="dxa"/>
          </w:tcPr>
          <w:p w:rsidR="00C31EAF" w:rsidRDefault="00C31EAF" w:rsidP="00E72096">
            <w:pPr>
              <w:pStyle w:val="Default"/>
              <w:spacing w:line="276" w:lineRule="auto"/>
              <w:jc w:val="both"/>
              <w:rPr>
                <w:color w:val="auto"/>
              </w:rPr>
            </w:pPr>
            <w:r>
              <w:rPr>
                <w:color w:val="auto"/>
              </w:rPr>
              <w:t>12</w:t>
            </w:r>
          </w:p>
          <w:p w:rsidR="00C31EAF" w:rsidRDefault="00C31EAF" w:rsidP="00E72096">
            <w:pPr>
              <w:pStyle w:val="Default"/>
              <w:spacing w:line="276" w:lineRule="auto"/>
              <w:jc w:val="both"/>
              <w:rPr>
                <w:color w:val="auto"/>
              </w:rPr>
            </w:pPr>
            <w:r>
              <w:rPr>
                <w:color w:val="auto"/>
              </w:rPr>
              <w:t>13</w:t>
            </w:r>
          </w:p>
        </w:tc>
        <w:tc>
          <w:tcPr>
            <w:tcW w:w="992" w:type="dxa"/>
          </w:tcPr>
          <w:p w:rsidR="00C31EAF" w:rsidRPr="0057555B" w:rsidRDefault="00C31EAF" w:rsidP="00E72096">
            <w:pPr>
              <w:pStyle w:val="Default"/>
              <w:spacing w:line="276" w:lineRule="auto"/>
              <w:jc w:val="both"/>
              <w:rPr>
                <w:color w:val="auto"/>
              </w:rPr>
            </w:pPr>
          </w:p>
        </w:tc>
        <w:tc>
          <w:tcPr>
            <w:tcW w:w="5386" w:type="dxa"/>
          </w:tcPr>
          <w:p w:rsidR="00C31EAF" w:rsidRDefault="00C31EAF" w:rsidP="00E72096">
            <w:pPr>
              <w:pStyle w:val="Default"/>
              <w:spacing w:line="276" w:lineRule="auto"/>
              <w:jc w:val="both"/>
              <w:rPr>
                <w:color w:val="auto"/>
              </w:rPr>
            </w:pPr>
            <w:r>
              <w:rPr>
                <w:color w:val="auto"/>
              </w:rPr>
              <w:t>«По страницам Красной книги Амурской области»</w:t>
            </w:r>
          </w:p>
        </w:tc>
        <w:tc>
          <w:tcPr>
            <w:tcW w:w="1276" w:type="dxa"/>
          </w:tcPr>
          <w:p w:rsidR="00C31EAF" w:rsidRDefault="00C31EAF" w:rsidP="00E72096">
            <w:pPr>
              <w:pStyle w:val="Default"/>
              <w:spacing w:line="276" w:lineRule="auto"/>
              <w:jc w:val="both"/>
              <w:rPr>
                <w:color w:val="auto"/>
              </w:rPr>
            </w:pPr>
            <w:r>
              <w:rPr>
                <w:color w:val="auto"/>
              </w:rPr>
              <w:t>2</w:t>
            </w:r>
          </w:p>
        </w:tc>
        <w:tc>
          <w:tcPr>
            <w:tcW w:w="709" w:type="dxa"/>
          </w:tcPr>
          <w:p w:rsidR="00C31EAF" w:rsidRPr="0057555B" w:rsidRDefault="00C834BD" w:rsidP="00E72096">
            <w:pPr>
              <w:pStyle w:val="Default"/>
              <w:spacing w:line="276" w:lineRule="auto"/>
              <w:jc w:val="both"/>
              <w:rPr>
                <w:color w:val="auto"/>
              </w:rPr>
            </w:pPr>
            <w:r>
              <w:rPr>
                <w:color w:val="auto"/>
              </w:rPr>
              <w:t>34</w:t>
            </w:r>
          </w:p>
        </w:tc>
        <w:tc>
          <w:tcPr>
            <w:tcW w:w="850" w:type="dxa"/>
          </w:tcPr>
          <w:p w:rsidR="00C31EAF" w:rsidRPr="0057555B" w:rsidRDefault="00C31EAF" w:rsidP="00E72096">
            <w:pPr>
              <w:pStyle w:val="Default"/>
              <w:spacing w:line="276" w:lineRule="auto"/>
              <w:jc w:val="both"/>
              <w:rPr>
                <w:color w:val="auto"/>
              </w:rPr>
            </w:pPr>
          </w:p>
        </w:tc>
        <w:tc>
          <w:tcPr>
            <w:tcW w:w="5245" w:type="dxa"/>
          </w:tcPr>
          <w:p w:rsidR="00C31EAF" w:rsidRDefault="00C31EAF" w:rsidP="00E72096">
            <w:pPr>
              <w:pStyle w:val="Default"/>
              <w:spacing w:line="276" w:lineRule="auto"/>
              <w:jc w:val="both"/>
              <w:rPr>
                <w:color w:val="auto"/>
              </w:rPr>
            </w:pPr>
            <w:r>
              <w:rPr>
                <w:color w:val="auto"/>
              </w:rPr>
              <w:t>Акции «Украсим школу к празднику»</w:t>
            </w:r>
          </w:p>
          <w:p w:rsidR="00C31EAF" w:rsidRPr="0057555B" w:rsidRDefault="00C31EAF" w:rsidP="00E72096">
            <w:pPr>
              <w:pStyle w:val="Default"/>
              <w:spacing w:line="276" w:lineRule="auto"/>
              <w:jc w:val="both"/>
              <w:rPr>
                <w:color w:val="auto"/>
              </w:rPr>
            </w:pPr>
            <w:r>
              <w:rPr>
                <w:color w:val="auto"/>
              </w:rPr>
              <w:t>«Чистый двор»</w:t>
            </w:r>
          </w:p>
        </w:tc>
        <w:tc>
          <w:tcPr>
            <w:tcW w:w="1211" w:type="dxa"/>
          </w:tcPr>
          <w:p w:rsidR="00C31EAF" w:rsidRPr="0057555B" w:rsidRDefault="00C834BD" w:rsidP="00E72096">
            <w:pPr>
              <w:pStyle w:val="Default"/>
              <w:spacing w:line="276" w:lineRule="auto"/>
              <w:jc w:val="both"/>
              <w:rPr>
                <w:color w:val="auto"/>
              </w:rPr>
            </w:pPr>
            <w:r>
              <w:rPr>
                <w:color w:val="auto"/>
              </w:rPr>
              <w:t>1</w:t>
            </w:r>
          </w:p>
        </w:tc>
      </w:tr>
    </w:tbl>
    <w:p w:rsidR="00B1182A" w:rsidRPr="00B1182A" w:rsidRDefault="00B1182A" w:rsidP="00B1182A"/>
    <w:sectPr w:rsidR="00B1182A" w:rsidRPr="00B1182A" w:rsidSect="00B1182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1CE8"/>
    <w:multiLevelType w:val="hybridMultilevel"/>
    <w:tmpl w:val="32623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A22462"/>
    <w:multiLevelType w:val="hybridMultilevel"/>
    <w:tmpl w:val="FE2ECC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8B1F5F"/>
    <w:multiLevelType w:val="hybridMultilevel"/>
    <w:tmpl w:val="303027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C192D50"/>
    <w:multiLevelType w:val="hybridMultilevel"/>
    <w:tmpl w:val="64301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9C2CB3"/>
    <w:multiLevelType w:val="hybridMultilevel"/>
    <w:tmpl w:val="1B40D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F02D2D"/>
    <w:multiLevelType w:val="hybridMultilevel"/>
    <w:tmpl w:val="B078A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06349D"/>
    <w:multiLevelType w:val="hybridMultilevel"/>
    <w:tmpl w:val="83EC6D6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44F4059E"/>
    <w:multiLevelType w:val="hybridMultilevel"/>
    <w:tmpl w:val="7D6647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D8F3858"/>
    <w:multiLevelType w:val="hybridMultilevel"/>
    <w:tmpl w:val="9A98523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039591D"/>
    <w:multiLevelType w:val="hybridMultilevel"/>
    <w:tmpl w:val="F5683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A47235"/>
    <w:multiLevelType w:val="hybridMultilevel"/>
    <w:tmpl w:val="39C6B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A6424E"/>
    <w:multiLevelType w:val="hybridMultilevel"/>
    <w:tmpl w:val="B7584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330EA8"/>
    <w:multiLevelType w:val="hybridMultilevel"/>
    <w:tmpl w:val="84427B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8BE1AC9"/>
    <w:multiLevelType w:val="hybridMultilevel"/>
    <w:tmpl w:val="77C43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3030E5"/>
    <w:multiLevelType w:val="hybridMultilevel"/>
    <w:tmpl w:val="54967B82"/>
    <w:lvl w:ilvl="0" w:tplc="FAD43AFE">
      <w:start w:val="1"/>
      <w:numFmt w:val="decimal"/>
      <w:lvlText w:val="%1."/>
      <w:lvlJc w:val="left"/>
      <w:pPr>
        <w:tabs>
          <w:tab w:val="num" w:pos="816"/>
        </w:tabs>
        <w:ind w:left="816" w:hanging="360"/>
      </w:pPr>
      <w:rPr>
        <w:rFonts w:hint="default"/>
      </w:rPr>
    </w:lvl>
    <w:lvl w:ilvl="1" w:tplc="04190001">
      <w:start w:val="1"/>
      <w:numFmt w:val="bullet"/>
      <w:lvlText w:val=""/>
      <w:lvlJc w:val="left"/>
      <w:pPr>
        <w:tabs>
          <w:tab w:val="num" w:pos="1536"/>
        </w:tabs>
        <w:ind w:left="1536" w:hanging="360"/>
      </w:pPr>
      <w:rPr>
        <w:rFonts w:ascii="Symbol" w:hAnsi="Symbol" w:hint="default"/>
      </w:r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15">
    <w:nsid w:val="6E8B1B9F"/>
    <w:multiLevelType w:val="hybridMultilevel"/>
    <w:tmpl w:val="9C7E3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5"/>
  </w:num>
  <w:num w:numId="12">
    <w:abstractNumId w:val="5"/>
  </w:num>
  <w:num w:numId="13">
    <w:abstractNumId w:val="3"/>
  </w:num>
  <w:num w:numId="14">
    <w:abstractNumId w:val="4"/>
  </w:num>
  <w:num w:numId="15">
    <w:abstractNumId w:val="1"/>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82A"/>
    <w:rsid w:val="002260B8"/>
    <w:rsid w:val="002C1886"/>
    <w:rsid w:val="003041A6"/>
    <w:rsid w:val="00424BBA"/>
    <w:rsid w:val="00471D3E"/>
    <w:rsid w:val="0070792B"/>
    <w:rsid w:val="00740A56"/>
    <w:rsid w:val="009A63D8"/>
    <w:rsid w:val="00B1182A"/>
    <w:rsid w:val="00C31EAF"/>
    <w:rsid w:val="00C83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1182A"/>
    <w:pPr>
      <w:spacing w:before="100" w:beforeAutospacing="1" w:after="100" w:afterAutospacing="1"/>
    </w:pPr>
    <w:rPr>
      <w:color w:val="000000"/>
    </w:rPr>
  </w:style>
  <w:style w:type="character" w:customStyle="1" w:styleId="s3">
    <w:name w:val="s3"/>
    <w:rsid w:val="00B1182A"/>
    <w:rPr>
      <w:rFonts w:ascii="Arial" w:hAnsi="Arial" w:cs="Arial" w:hint="default"/>
      <w:sz w:val="24"/>
      <w:szCs w:val="24"/>
    </w:rPr>
  </w:style>
  <w:style w:type="paragraph" w:customStyle="1" w:styleId="Default">
    <w:name w:val="Default"/>
    <w:rsid w:val="00C31EA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C31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C18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C376-879A-4F98-A28D-84104B2F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3078</Words>
  <Characters>17548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АнатолиИ</dc:creator>
  <cp:lastModifiedBy>АнатолиИ</cp:lastModifiedBy>
  <cp:revision>4</cp:revision>
  <dcterms:created xsi:type="dcterms:W3CDTF">2014-10-29T12:15:00Z</dcterms:created>
  <dcterms:modified xsi:type="dcterms:W3CDTF">2015-07-12T07:52:00Z</dcterms:modified>
</cp:coreProperties>
</file>