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A96" w:rsidRPr="00986A96" w:rsidRDefault="00986A96" w:rsidP="00986A96">
      <w:pPr>
        <w:spacing w:before="120" w:after="120"/>
        <w:jc w:val="center"/>
        <w:rPr>
          <w:b/>
          <w:sz w:val="28"/>
          <w:szCs w:val="28"/>
        </w:rPr>
      </w:pPr>
      <w:r w:rsidRPr="00986A96">
        <w:rPr>
          <w:b/>
          <w:sz w:val="28"/>
          <w:szCs w:val="28"/>
        </w:rPr>
        <w:t>Пояснительная записка</w:t>
      </w:r>
    </w:p>
    <w:p w:rsidR="00986A96" w:rsidRPr="00986A96" w:rsidRDefault="00986A96" w:rsidP="00986A96">
      <w:pPr>
        <w:pStyle w:val="msonormalcxspmiddle"/>
        <w:spacing w:before="120" w:beforeAutospacing="0" w:after="120" w:afterAutospacing="0"/>
        <w:ind w:firstLine="709"/>
        <w:jc w:val="both"/>
        <w:rPr>
          <w:sz w:val="28"/>
          <w:szCs w:val="28"/>
        </w:rPr>
      </w:pPr>
      <w:r w:rsidRPr="00986A96">
        <w:rPr>
          <w:sz w:val="28"/>
          <w:szCs w:val="28"/>
        </w:rPr>
        <w:t>Рабочая программа предмета «Литературное чтение» для  2  класса на 2013 – 2014 учебный год разработана на основе Федерального государ</w:t>
      </w:r>
      <w:r w:rsidRPr="00986A96">
        <w:rPr>
          <w:sz w:val="28"/>
          <w:szCs w:val="28"/>
        </w:rPr>
        <w:softHyphen/>
        <w:t>ственного обр</w:t>
      </w:r>
      <w:r w:rsidRPr="00986A96">
        <w:rPr>
          <w:sz w:val="28"/>
          <w:szCs w:val="28"/>
        </w:rPr>
        <w:t>а</w:t>
      </w:r>
      <w:r w:rsidRPr="00986A96">
        <w:rPr>
          <w:sz w:val="28"/>
          <w:szCs w:val="28"/>
        </w:rPr>
        <w:t xml:space="preserve">зовательного стандарта программы начального общего образования; Концепции духовно-нравственного развития и воспитания личности гражданина России, образовательной программы начального общего образования МБОУ «Гимназия №25» города Курска, планируемых результатов начального общего образования, авторской программы Л.Ф. Климанова, Л.А. Виноградская, В.Г. Горецкий, М.В. Голованова «Литературное чтение» учебника </w:t>
      </w:r>
      <w:r w:rsidRPr="00986A96">
        <w:rPr>
          <w:color w:val="000000"/>
          <w:sz w:val="28"/>
          <w:szCs w:val="28"/>
        </w:rPr>
        <w:t>Климановой Л.Ф., Горецкого В.Г. Виноградской Л.А. «Литературное чтение» 2 класс в 2-х частях, Москва «Просвещение» 2012 год (УМК «Перспектива»); р</w:t>
      </w:r>
      <w:r w:rsidRPr="00986A96">
        <w:rPr>
          <w:sz w:val="28"/>
          <w:szCs w:val="28"/>
        </w:rPr>
        <w:t xml:space="preserve">абочей тетради по развитию речи: Климанова Л.Ф. и др. «Волшебная сила слов» для 2 класса, </w:t>
      </w:r>
      <w:r w:rsidRPr="00986A96">
        <w:rPr>
          <w:color w:val="000000"/>
          <w:sz w:val="28"/>
          <w:szCs w:val="28"/>
        </w:rPr>
        <w:t>Москва «Просвещение» 2012 год (УМК «Перспектива»).</w:t>
      </w:r>
    </w:p>
    <w:p w:rsidR="00986A96" w:rsidRPr="00986A96" w:rsidRDefault="00986A96" w:rsidP="00986A96">
      <w:pPr>
        <w:widowControl w:val="0"/>
        <w:spacing w:before="120" w:after="120"/>
        <w:ind w:left="284"/>
        <w:jc w:val="center"/>
        <w:rPr>
          <w:b/>
          <w:bCs/>
          <w:color w:val="000000"/>
          <w:sz w:val="28"/>
          <w:szCs w:val="28"/>
        </w:rPr>
      </w:pPr>
      <w:r w:rsidRPr="00986A96">
        <w:rPr>
          <w:b/>
          <w:bCs/>
          <w:color w:val="000000"/>
          <w:sz w:val="28"/>
          <w:szCs w:val="28"/>
        </w:rPr>
        <w:t>Общая характеристика учебного предмета «литературное чтение»</w:t>
      </w:r>
    </w:p>
    <w:p w:rsidR="00986A96" w:rsidRPr="00986A96" w:rsidRDefault="00986A96" w:rsidP="00986A96">
      <w:pPr>
        <w:ind w:right="113" w:firstLine="567"/>
        <w:contextualSpacing/>
        <w:rPr>
          <w:sz w:val="28"/>
          <w:szCs w:val="28"/>
        </w:rPr>
      </w:pPr>
      <w:r w:rsidRPr="00986A96">
        <w:rPr>
          <w:sz w:val="28"/>
          <w:szCs w:val="28"/>
        </w:rPr>
        <w:t>Основная концептуальная</w:t>
      </w:r>
      <w:r w:rsidRPr="00986A96">
        <w:rPr>
          <w:b/>
          <w:sz w:val="28"/>
          <w:szCs w:val="28"/>
        </w:rPr>
        <w:t xml:space="preserve"> идея предмета </w:t>
      </w:r>
      <w:r w:rsidRPr="00986A96">
        <w:rPr>
          <w:sz w:val="28"/>
          <w:szCs w:val="28"/>
        </w:rPr>
        <w:t>заключается в том, что литера</w:t>
      </w:r>
      <w:r w:rsidRPr="00986A96">
        <w:rPr>
          <w:sz w:val="28"/>
          <w:szCs w:val="28"/>
        </w:rPr>
        <w:softHyphen/>
        <w:t>турное чтение способствует развитию интеллектуально-познавательных, ху</w:t>
      </w:r>
      <w:r w:rsidRPr="00986A96">
        <w:rPr>
          <w:sz w:val="28"/>
          <w:szCs w:val="28"/>
        </w:rPr>
        <w:softHyphen/>
        <w:t>дожественно-эстетических способностей младших школьников, а также формированию жизненно важных нравственно-этических представлений (</w:t>
      </w:r>
      <w:r w:rsidRPr="00986A96">
        <w:rPr>
          <w:i/>
          <w:sz w:val="28"/>
          <w:szCs w:val="28"/>
        </w:rPr>
        <w:t>добро, честность, дружба, справедливость, красота поступка, ответственность</w:t>
      </w:r>
      <w:r w:rsidRPr="00986A96">
        <w:rPr>
          <w:sz w:val="28"/>
          <w:szCs w:val="28"/>
        </w:rPr>
        <w:t>) в доступной для данного возраста эмоционально-образной форме.</w:t>
      </w:r>
    </w:p>
    <w:p w:rsidR="00986A96" w:rsidRPr="00986A96" w:rsidRDefault="00986A96" w:rsidP="00986A96">
      <w:pPr>
        <w:pStyle w:val="msonormalcxspmiddle"/>
        <w:spacing w:before="0" w:beforeAutospacing="0" w:after="0" w:afterAutospacing="0"/>
        <w:ind w:right="113" w:firstLine="567"/>
        <w:contextualSpacing/>
        <w:rPr>
          <w:sz w:val="28"/>
          <w:szCs w:val="28"/>
        </w:rPr>
      </w:pPr>
      <w:r w:rsidRPr="00986A96">
        <w:rPr>
          <w:sz w:val="28"/>
          <w:szCs w:val="28"/>
        </w:rPr>
        <w:t>Специфика предмета «Литературное чтение» авторов Л. Ф. Климановой и</w:t>
      </w:r>
      <w:r w:rsidRPr="00986A96">
        <w:rPr>
          <w:sz w:val="28"/>
          <w:szCs w:val="28"/>
          <w:lang w:val="en-US"/>
        </w:rPr>
        <w:t> </w:t>
      </w:r>
      <w:r w:rsidRPr="00986A96">
        <w:rPr>
          <w:sz w:val="28"/>
          <w:szCs w:val="28"/>
        </w:rPr>
        <w:t xml:space="preserve">др. заключается в том, что в центре внимания оказываются </w:t>
      </w:r>
      <w:r w:rsidRPr="00986A96">
        <w:rPr>
          <w:i/>
          <w:sz w:val="28"/>
          <w:szCs w:val="28"/>
        </w:rPr>
        <w:t xml:space="preserve">художественное произведение </w:t>
      </w:r>
      <w:r w:rsidRPr="00986A96">
        <w:rPr>
          <w:sz w:val="28"/>
          <w:szCs w:val="28"/>
        </w:rPr>
        <w:t>как</w:t>
      </w:r>
      <w:r w:rsidRPr="00986A96">
        <w:rPr>
          <w:i/>
          <w:sz w:val="28"/>
          <w:szCs w:val="28"/>
        </w:rPr>
        <w:t xml:space="preserve"> эстети</w:t>
      </w:r>
      <w:r w:rsidRPr="00986A96">
        <w:rPr>
          <w:i/>
          <w:sz w:val="28"/>
          <w:szCs w:val="28"/>
        </w:rPr>
        <w:softHyphen/>
        <w:t>ческая ценность</w:t>
      </w:r>
      <w:r w:rsidRPr="00986A96">
        <w:rPr>
          <w:sz w:val="28"/>
          <w:szCs w:val="28"/>
        </w:rPr>
        <w:t xml:space="preserve"> и воспринимающий это произведение ученик.</w:t>
      </w:r>
    </w:p>
    <w:p w:rsidR="00986A96" w:rsidRPr="00986A96" w:rsidRDefault="00986A96" w:rsidP="00986A96">
      <w:pPr>
        <w:ind w:right="113" w:firstLine="567"/>
        <w:contextualSpacing/>
        <w:rPr>
          <w:sz w:val="28"/>
          <w:szCs w:val="28"/>
        </w:rPr>
      </w:pPr>
      <w:r w:rsidRPr="00986A96">
        <w:rPr>
          <w:sz w:val="28"/>
          <w:szCs w:val="28"/>
        </w:rPr>
        <w:t xml:space="preserve">Маленький читатель воспринимает </w:t>
      </w:r>
      <w:r w:rsidRPr="00986A96">
        <w:rPr>
          <w:i/>
          <w:sz w:val="28"/>
          <w:szCs w:val="28"/>
        </w:rPr>
        <w:t>изобразительно-выразительные средства языка</w:t>
      </w:r>
      <w:r w:rsidRPr="00986A96">
        <w:rPr>
          <w:sz w:val="28"/>
          <w:szCs w:val="28"/>
        </w:rPr>
        <w:t xml:space="preserve"> в соответствии с их функцией в художественном произве</w:t>
      </w:r>
      <w:r w:rsidRPr="00986A96">
        <w:rPr>
          <w:sz w:val="28"/>
          <w:szCs w:val="28"/>
        </w:rPr>
        <w:softHyphen/>
        <w:t xml:space="preserve">дении; </w:t>
      </w:r>
      <w:r w:rsidRPr="00986A96">
        <w:rPr>
          <w:i/>
          <w:sz w:val="28"/>
          <w:szCs w:val="28"/>
        </w:rPr>
        <w:t>воссоздаёт картины жизни, природы</w:t>
      </w:r>
      <w:r w:rsidRPr="00986A96">
        <w:rPr>
          <w:sz w:val="28"/>
          <w:szCs w:val="28"/>
        </w:rPr>
        <w:t xml:space="preserve">, созданные автором; целостно </w:t>
      </w:r>
      <w:r w:rsidRPr="00986A96">
        <w:rPr>
          <w:i/>
          <w:sz w:val="28"/>
          <w:szCs w:val="28"/>
        </w:rPr>
        <w:t xml:space="preserve">воспринимает образы </w:t>
      </w:r>
      <w:r w:rsidRPr="00986A96">
        <w:rPr>
          <w:sz w:val="28"/>
          <w:szCs w:val="28"/>
        </w:rPr>
        <w:t>как один из элементов художественного произведе</w:t>
      </w:r>
      <w:r w:rsidRPr="00986A96">
        <w:rPr>
          <w:sz w:val="28"/>
          <w:szCs w:val="28"/>
        </w:rPr>
        <w:softHyphen/>
        <w:t xml:space="preserve">ния, понимает </w:t>
      </w:r>
      <w:r w:rsidRPr="00986A96">
        <w:rPr>
          <w:i/>
          <w:sz w:val="28"/>
          <w:szCs w:val="28"/>
        </w:rPr>
        <w:t>авторскую позицию</w:t>
      </w:r>
      <w:r w:rsidRPr="00986A96">
        <w:rPr>
          <w:sz w:val="28"/>
          <w:szCs w:val="28"/>
        </w:rPr>
        <w:t>, моделирует собственное поведение по законам этики, выражает своё отношение к изображаемому. Благодаря чтению и осмыслению художественных классических произведений происходит преображение личности учащегося, его нравственно-эстетическое развитие.</w:t>
      </w:r>
    </w:p>
    <w:p w:rsidR="00986A96" w:rsidRPr="00986A96" w:rsidRDefault="00986A96" w:rsidP="00986A96">
      <w:pPr>
        <w:spacing w:before="120" w:after="120"/>
        <w:jc w:val="center"/>
        <w:rPr>
          <w:b/>
          <w:sz w:val="28"/>
          <w:szCs w:val="28"/>
        </w:rPr>
      </w:pPr>
      <w:r w:rsidRPr="00986A96">
        <w:rPr>
          <w:b/>
          <w:sz w:val="28"/>
          <w:szCs w:val="28"/>
        </w:rPr>
        <w:t xml:space="preserve">Цели: </w:t>
      </w:r>
    </w:p>
    <w:p w:rsidR="00986A96" w:rsidRPr="00986A96" w:rsidRDefault="00986A96" w:rsidP="00986A96">
      <w:pPr>
        <w:spacing w:before="120" w:after="120"/>
        <w:rPr>
          <w:bCs/>
          <w:sz w:val="28"/>
          <w:szCs w:val="28"/>
        </w:rPr>
      </w:pPr>
      <w:r w:rsidRPr="00986A96">
        <w:rPr>
          <w:bCs/>
          <w:sz w:val="28"/>
          <w:szCs w:val="28"/>
        </w:rPr>
        <w:t>Литературное чтение в начальной школе является базовым предметом. Изучение предмета «</w:t>
      </w:r>
      <w:r w:rsidRPr="00986A96">
        <w:rPr>
          <w:sz w:val="28"/>
          <w:szCs w:val="28"/>
        </w:rPr>
        <w:t xml:space="preserve">Литературное чтение» Л. Ф. Климановой  и др. </w:t>
      </w:r>
      <w:r w:rsidRPr="00986A96">
        <w:rPr>
          <w:bCs/>
          <w:sz w:val="28"/>
          <w:szCs w:val="28"/>
        </w:rPr>
        <w:t>направлено на достижение следующих целей:</w:t>
      </w:r>
    </w:p>
    <w:p w:rsidR="00986A96" w:rsidRPr="00986A96" w:rsidRDefault="00986A96" w:rsidP="00986A96">
      <w:pPr>
        <w:pStyle w:val="msonormalcxspmiddle"/>
        <w:numPr>
          <w:ilvl w:val="0"/>
          <w:numId w:val="5"/>
        </w:numPr>
        <w:tabs>
          <w:tab w:val="clear" w:pos="720"/>
          <w:tab w:val="num" w:pos="900"/>
        </w:tabs>
        <w:autoSpaceDE w:val="0"/>
        <w:autoSpaceDN w:val="0"/>
        <w:adjustRightInd w:val="0"/>
        <w:spacing w:before="120" w:beforeAutospacing="0" w:after="120" w:afterAutospacing="0"/>
        <w:ind w:left="900"/>
        <w:contextualSpacing/>
        <w:rPr>
          <w:sz w:val="28"/>
          <w:szCs w:val="28"/>
        </w:rPr>
      </w:pPr>
      <w:r w:rsidRPr="00986A96">
        <w:rPr>
          <w:sz w:val="28"/>
          <w:szCs w:val="28"/>
        </w:rPr>
        <w:t>целенаправленное формирование коммуникативно-речевых уме</w:t>
      </w:r>
      <w:r w:rsidRPr="00986A96">
        <w:rPr>
          <w:sz w:val="28"/>
          <w:szCs w:val="28"/>
        </w:rPr>
        <w:softHyphen/>
        <w:t xml:space="preserve">ний и навыка чтения как </w:t>
      </w:r>
      <w:proofErr w:type="spellStart"/>
      <w:r w:rsidRPr="00986A96">
        <w:rPr>
          <w:sz w:val="28"/>
          <w:szCs w:val="28"/>
        </w:rPr>
        <w:t>общеучебного</w:t>
      </w:r>
      <w:proofErr w:type="spellEnd"/>
      <w:r w:rsidRPr="00986A96">
        <w:rPr>
          <w:sz w:val="28"/>
          <w:szCs w:val="28"/>
        </w:rPr>
        <w:t xml:space="preserve"> умения;</w:t>
      </w:r>
    </w:p>
    <w:p w:rsidR="00986A96" w:rsidRPr="00986A96" w:rsidRDefault="00986A96" w:rsidP="00986A96">
      <w:pPr>
        <w:pStyle w:val="msonormalcxspmiddle"/>
        <w:numPr>
          <w:ilvl w:val="0"/>
          <w:numId w:val="5"/>
        </w:numPr>
        <w:tabs>
          <w:tab w:val="clear" w:pos="720"/>
          <w:tab w:val="num" w:pos="900"/>
        </w:tabs>
        <w:autoSpaceDE w:val="0"/>
        <w:autoSpaceDN w:val="0"/>
        <w:adjustRightInd w:val="0"/>
        <w:spacing w:before="120" w:beforeAutospacing="0" w:after="120" w:afterAutospacing="0"/>
        <w:ind w:left="900"/>
        <w:contextualSpacing/>
        <w:rPr>
          <w:sz w:val="28"/>
          <w:szCs w:val="28"/>
        </w:rPr>
      </w:pPr>
      <w:r w:rsidRPr="00986A96">
        <w:rPr>
          <w:sz w:val="28"/>
          <w:szCs w:val="28"/>
        </w:rPr>
        <w:t>приобщение ребёнка к литературе как искусству слова;</w:t>
      </w:r>
    </w:p>
    <w:p w:rsidR="00986A96" w:rsidRPr="00986A96" w:rsidRDefault="00986A96" w:rsidP="00986A96">
      <w:pPr>
        <w:pStyle w:val="msonormalcxspmiddle"/>
        <w:numPr>
          <w:ilvl w:val="0"/>
          <w:numId w:val="5"/>
        </w:numPr>
        <w:tabs>
          <w:tab w:val="clear" w:pos="720"/>
          <w:tab w:val="num" w:pos="900"/>
        </w:tabs>
        <w:autoSpaceDE w:val="0"/>
        <w:autoSpaceDN w:val="0"/>
        <w:adjustRightInd w:val="0"/>
        <w:spacing w:before="120" w:beforeAutospacing="0" w:after="120" w:afterAutospacing="0"/>
        <w:ind w:left="900"/>
        <w:contextualSpacing/>
        <w:rPr>
          <w:sz w:val="28"/>
          <w:szCs w:val="28"/>
        </w:rPr>
      </w:pPr>
      <w:r w:rsidRPr="00986A96">
        <w:rPr>
          <w:sz w:val="28"/>
          <w:szCs w:val="28"/>
        </w:rPr>
        <w:lastRenderedPageBreak/>
        <w:t xml:space="preserve">духовно-нравственное совершенствование личности, формирование позитивного мировосприятия и познавательных возможностей младшего школьника. </w:t>
      </w:r>
    </w:p>
    <w:p w:rsidR="00986A96" w:rsidRPr="00986A96" w:rsidRDefault="00986A96" w:rsidP="00986A96">
      <w:pPr>
        <w:autoSpaceDE w:val="0"/>
        <w:autoSpaceDN w:val="0"/>
        <w:adjustRightInd w:val="0"/>
        <w:ind w:firstLine="567"/>
        <w:rPr>
          <w:sz w:val="28"/>
          <w:szCs w:val="28"/>
        </w:rPr>
      </w:pPr>
      <w:r w:rsidRPr="00986A96">
        <w:rPr>
          <w:sz w:val="28"/>
          <w:szCs w:val="28"/>
        </w:rPr>
        <w:t>В современных условиях ответственность за развитие начинающего читателя, ученика, его эстетическое и духовно-нравственное воспитание лежит в основном на учителе. Именно личность учителя, его неподдельный интерес к литературе, начитанность и культура общения играют большую роль в воспитании подрастающего поколения.</w:t>
      </w:r>
    </w:p>
    <w:p w:rsidR="00986A96" w:rsidRPr="00986A96" w:rsidRDefault="00986A96" w:rsidP="00986A96">
      <w:pPr>
        <w:pStyle w:val="msonormalcxspmiddle"/>
        <w:autoSpaceDE w:val="0"/>
        <w:autoSpaceDN w:val="0"/>
        <w:adjustRightInd w:val="0"/>
        <w:spacing w:before="0" w:beforeAutospacing="0" w:after="0" w:afterAutospacing="0"/>
        <w:ind w:firstLine="567"/>
        <w:rPr>
          <w:sz w:val="28"/>
          <w:szCs w:val="28"/>
        </w:rPr>
      </w:pPr>
      <w:r w:rsidRPr="00986A96">
        <w:rPr>
          <w:sz w:val="28"/>
          <w:szCs w:val="28"/>
        </w:rPr>
        <w:t>Поэтому, несмотря на господство в нашем мире телевидения, радио и компьютерных технологий, надо сделать всё возможное, чтобы ребёнок не потерял интерес к чтению книг, которые обогащают его внутренний мир, дают знания о жизни и окружающей действительности, развивают мышление и доставляют эстетическое наслаждение.</w:t>
      </w:r>
    </w:p>
    <w:p w:rsidR="00986A96" w:rsidRPr="00986A96" w:rsidRDefault="00986A96" w:rsidP="00986A96">
      <w:pPr>
        <w:pStyle w:val="msonormalcxspmiddle"/>
        <w:spacing w:before="120" w:beforeAutospacing="0" w:after="120" w:afterAutospacing="0"/>
        <w:jc w:val="center"/>
        <w:rPr>
          <w:b/>
          <w:color w:val="000000"/>
          <w:sz w:val="28"/>
          <w:szCs w:val="28"/>
        </w:rPr>
      </w:pPr>
    </w:p>
    <w:p w:rsidR="00986A96" w:rsidRPr="00986A96" w:rsidRDefault="00986A96" w:rsidP="00986A96">
      <w:pPr>
        <w:pStyle w:val="msonormalcxspmiddle"/>
        <w:spacing w:before="120" w:beforeAutospacing="0" w:after="120" w:afterAutospacing="0"/>
        <w:jc w:val="center"/>
        <w:rPr>
          <w:b/>
          <w:color w:val="000000"/>
          <w:sz w:val="28"/>
          <w:szCs w:val="28"/>
        </w:rPr>
      </w:pPr>
    </w:p>
    <w:p w:rsidR="00986A96" w:rsidRPr="00986A96" w:rsidRDefault="00986A96" w:rsidP="00986A96">
      <w:pPr>
        <w:pStyle w:val="msonormalcxspmiddle"/>
        <w:spacing w:before="120" w:beforeAutospacing="0" w:after="120" w:afterAutospacing="0"/>
        <w:jc w:val="center"/>
        <w:rPr>
          <w:color w:val="000000"/>
          <w:sz w:val="28"/>
          <w:szCs w:val="28"/>
        </w:rPr>
      </w:pPr>
      <w:r w:rsidRPr="00986A96">
        <w:rPr>
          <w:b/>
          <w:color w:val="000000"/>
          <w:sz w:val="28"/>
          <w:szCs w:val="28"/>
        </w:rPr>
        <w:t>Задачи</w:t>
      </w:r>
      <w:r w:rsidRPr="00986A96">
        <w:rPr>
          <w:color w:val="000000"/>
          <w:sz w:val="28"/>
          <w:szCs w:val="28"/>
        </w:rPr>
        <w:t>:</w:t>
      </w:r>
    </w:p>
    <w:p w:rsidR="00986A96" w:rsidRPr="00986A96" w:rsidRDefault="00986A96" w:rsidP="00986A96">
      <w:pPr>
        <w:pStyle w:val="msonormalcxspmiddle"/>
        <w:autoSpaceDE w:val="0"/>
        <w:autoSpaceDN w:val="0"/>
        <w:adjustRightInd w:val="0"/>
        <w:spacing w:before="120" w:beforeAutospacing="0" w:after="120" w:afterAutospacing="0"/>
        <w:ind w:firstLine="567"/>
        <w:rPr>
          <w:bCs/>
          <w:sz w:val="28"/>
          <w:szCs w:val="28"/>
        </w:rPr>
      </w:pPr>
      <w:r w:rsidRPr="00986A96">
        <w:rPr>
          <w:bCs/>
          <w:sz w:val="28"/>
          <w:szCs w:val="28"/>
        </w:rPr>
        <w:t>Основные задачи предмета «Литературное чтение» авторов Л. Ф. Климановой и др.:</w:t>
      </w:r>
    </w:p>
    <w:p w:rsidR="00986A96" w:rsidRPr="00986A96" w:rsidRDefault="00986A96" w:rsidP="00986A96">
      <w:pPr>
        <w:pStyle w:val="msonormalcxspmiddle"/>
        <w:numPr>
          <w:ilvl w:val="0"/>
          <w:numId w:val="2"/>
        </w:numPr>
        <w:tabs>
          <w:tab w:val="clear" w:pos="1536"/>
          <w:tab w:val="num" w:pos="900"/>
        </w:tabs>
        <w:spacing w:before="120" w:beforeAutospacing="0" w:after="120" w:afterAutospacing="0"/>
        <w:ind w:left="900"/>
        <w:contextualSpacing/>
        <w:jc w:val="both"/>
        <w:rPr>
          <w:sz w:val="28"/>
          <w:szCs w:val="28"/>
        </w:rPr>
      </w:pPr>
      <w:r w:rsidRPr="00986A96">
        <w:rPr>
          <w:sz w:val="28"/>
          <w:szCs w:val="28"/>
        </w:rPr>
        <w:t>развивать коммуникативно-речевые умения и навыки, обеспечивающие потребность в чтении литературных произведений, их свободное чтение и самостоятельное извлечение смысловой информации из прочитанного текста;</w:t>
      </w:r>
    </w:p>
    <w:p w:rsidR="00986A96" w:rsidRPr="00986A96" w:rsidRDefault="00986A96" w:rsidP="00986A96">
      <w:pPr>
        <w:pStyle w:val="msonormalcxspmiddle"/>
        <w:numPr>
          <w:ilvl w:val="0"/>
          <w:numId w:val="2"/>
        </w:numPr>
        <w:tabs>
          <w:tab w:val="clear" w:pos="1536"/>
          <w:tab w:val="num" w:pos="900"/>
        </w:tabs>
        <w:spacing w:before="120" w:beforeAutospacing="0" w:after="120" w:afterAutospacing="0"/>
        <w:ind w:left="900"/>
        <w:contextualSpacing/>
        <w:jc w:val="both"/>
        <w:rPr>
          <w:sz w:val="28"/>
          <w:szCs w:val="28"/>
        </w:rPr>
      </w:pPr>
      <w:r w:rsidRPr="00986A96">
        <w:rPr>
          <w:sz w:val="28"/>
          <w:szCs w:val="28"/>
        </w:rPr>
        <w:t>формировать уважительное отношение младших школьников к книге как важнейшей культурно-исторической ценности;</w:t>
      </w:r>
    </w:p>
    <w:p w:rsidR="00986A96" w:rsidRPr="00986A96" w:rsidRDefault="00986A96" w:rsidP="00986A96">
      <w:pPr>
        <w:pStyle w:val="msonormalcxspmiddle"/>
        <w:numPr>
          <w:ilvl w:val="0"/>
          <w:numId w:val="2"/>
        </w:numPr>
        <w:tabs>
          <w:tab w:val="clear" w:pos="1536"/>
          <w:tab w:val="num" w:pos="900"/>
        </w:tabs>
        <w:spacing w:before="120" w:beforeAutospacing="0" w:after="120" w:afterAutospacing="0"/>
        <w:ind w:left="900"/>
        <w:contextualSpacing/>
        <w:jc w:val="both"/>
        <w:rPr>
          <w:sz w:val="28"/>
          <w:szCs w:val="28"/>
        </w:rPr>
      </w:pPr>
      <w:r w:rsidRPr="00986A96">
        <w:rPr>
          <w:sz w:val="28"/>
          <w:szCs w:val="28"/>
        </w:rPr>
        <w:t>обеспечить младшим школьникам понимание художественных произведений;</w:t>
      </w:r>
    </w:p>
    <w:p w:rsidR="00986A96" w:rsidRPr="00986A96" w:rsidRDefault="00986A96" w:rsidP="00986A96">
      <w:pPr>
        <w:pStyle w:val="msonormalcxspmiddle"/>
        <w:numPr>
          <w:ilvl w:val="0"/>
          <w:numId w:val="2"/>
        </w:numPr>
        <w:tabs>
          <w:tab w:val="clear" w:pos="1536"/>
          <w:tab w:val="num" w:pos="900"/>
        </w:tabs>
        <w:spacing w:before="120" w:beforeAutospacing="0" w:after="120" w:afterAutospacing="0"/>
        <w:ind w:left="900"/>
        <w:contextualSpacing/>
        <w:jc w:val="both"/>
        <w:rPr>
          <w:sz w:val="28"/>
          <w:szCs w:val="28"/>
        </w:rPr>
      </w:pPr>
      <w:r w:rsidRPr="00986A96">
        <w:rPr>
          <w:sz w:val="28"/>
          <w:szCs w:val="28"/>
        </w:rPr>
        <w:t>научить практически различать художественные и научно-познавательные литературные произведения, по-другому отражающие мир;</w:t>
      </w:r>
    </w:p>
    <w:p w:rsidR="00986A96" w:rsidRPr="00986A96" w:rsidRDefault="00986A96" w:rsidP="00986A96">
      <w:pPr>
        <w:pStyle w:val="msonormalcxspmiddle"/>
        <w:numPr>
          <w:ilvl w:val="0"/>
          <w:numId w:val="2"/>
        </w:numPr>
        <w:tabs>
          <w:tab w:val="clear" w:pos="1536"/>
          <w:tab w:val="num" w:pos="900"/>
        </w:tabs>
        <w:spacing w:before="120" w:beforeAutospacing="0" w:after="120" w:afterAutospacing="0"/>
        <w:ind w:left="900"/>
        <w:contextualSpacing/>
        <w:jc w:val="both"/>
        <w:rPr>
          <w:sz w:val="28"/>
          <w:szCs w:val="28"/>
        </w:rPr>
      </w:pPr>
      <w:r w:rsidRPr="00986A96">
        <w:rPr>
          <w:sz w:val="28"/>
          <w:szCs w:val="28"/>
        </w:rPr>
        <w:t>развивать интерес к литературному творчеству.</w:t>
      </w:r>
    </w:p>
    <w:p w:rsidR="00986A96" w:rsidRPr="00986A96" w:rsidRDefault="00986A96" w:rsidP="00986A96">
      <w:pPr>
        <w:pStyle w:val="msonormalcxspmiddle"/>
        <w:spacing w:before="120" w:beforeAutospacing="0" w:after="120" w:afterAutospacing="0"/>
        <w:ind w:left="540"/>
        <w:contextualSpacing/>
        <w:jc w:val="both"/>
        <w:rPr>
          <w:sz w:val="28"/>
          <w:szCs w:val="28"/>
        </w:rPr>
      </w:pPr>
    </w:p>
    <w:p w:rsidR="00986A96" w:rsidRPr="00986A96" w:rsidRDefault="00986A96" w:rsidP="00986A96">
      <w:pPr>
        <w:pStyle w:val="msonormalcxspmiddle"/>
        <w:autoSpaceDE w:val="0"/>
        <w:autoSpaceDN w:val="0"/>
        <w:adjustRightInd w:val="0"/>
        <w:spacing w:before="120" w:beforeAutospacing="0" w:after="120" w:afterAutospacing="0"/>
        <w:ind w:firstLine="567"/>
        <w:jc w:val="center"/>
        <w:rPr>
          <w:b/>
          <w:bCs/>
          <w:sz w:val="28"/>
          <w:szCs w:val="28"/>
        </w:rPr>
      </w:pPr>
      <w:r w:rsidRPr="00986A96">
        <w:rPr>
          <w:b/>
          <w:bCs/>
          <w:sz w:val="28"/>
          <w:szCs w:val="28"/>
        </w:rPr>
        <w:t>Общие принципы современного литературного образования и развития, реализующие основные задачи предмета:</w:t>
      </w:r>
    </w:p>
    <w:p w:rsidR="00986A96" w:rsidRPr="00986A96" w:rsidRDefault="00986A96" w:rsidP="00986A96">
      <w:pPr>
        <w:pStyle w:val="msonormalcxspmiddle"/>
        <w:numPr>
          <w:ilvl w:val="0"/>
          <w:numId w:val="3"/>
        </w:numPr>
        <w:tabs>
          <w:tab w:val="left" w:pos="851"/>
        </w:tabs>
        <w:autoSpaceDE w:val="0"/>
        <w:autoSpaceDN w:val="0"/>
        <w:adjustRightInd w:val="0"/>
        <w:spacing w:before="120" w:beforeAutospacing="0" w:after="120" w:afterAutospacing="0"/>
        <w:ind w:left="0" w:firstLine="567"/>
        <w:contextualSpacing/>
        <w:rPr>
          <w:sz w:val="28"/>
          <w:szCs w:val="28"/>
        </w:rPr>
      </w:pPr>
      <w:r w:rsidRPr="00986A96">
        <w:rPr>
          <w:sz w:val="28"/>
          <w:szCs w:val="28"/>
        </w:rPr>
        <w:t>художественно - эстетический, позволяющий изучать произведение как искусство слова и формировать эстетическое отношение к произведениям искусства и окружающему миру;</w:t>
      </w:r>
    </w:p>
    <w:p w:rsidR="00986A96" w:rsidRPr="00986A96" w:rsidRDefault="00986A96" w:rsidP="00986A96">
      <w:pPr>
        <w:pStyle w:val="msonormalcxspmiddle"/>
        <w:numPr>
          <w:ilvl w:val="0"/>
          <w:numId w:val="3"/>
        </w:numPr>
        <w:tabs>
          <w:tab w:val="left" w:pos="851"/>
        </w:tabs>
        <w:autoSpaceDE w:val="0"/>
        <w:autoSpaceDN w:val="0"/>
        <w:adjustRightInd w:val="0"/>
        <w:spacing w:before="120" w:beforeAutospacing="0" w:after="120" w:afterAutospacing="0"/>
        <w:ind w:left="0" w:firstLine="567"/>
        <w:contextualSpacing/>
        <w:rPr>
          <w:sz w:val="28"/>
          <w:szCs w:val="28"/>
        </w:rPr>
      </w:pPr>
      <w:r w:rsidRPr="00986A96">
        <w:rPr>
          <w:sz w:val="28"/>
          <w:szCs w:val="28"/>
        </w:rPr>
        <w:t>системности, обеспечивающий изучение произведения во всей его полноте, во взаимосвязи художественно-эстетических, духовно-нравственных и познавательно-мировоззренческих ценностей литературного произведения, в единстве его художественной формы и содержания;</w:t>
      </w:r>
    </w:p>
    <w:p w:rsidR="00986A96" w:rsidRPr="00986A96" w:rsidRDefault="00986A96" w:rsidP="00986A96">
      <w:pPr>
        <w:pStyle w:val="msonormalcxspmiddle"/>
        <w:numPr>
          <w:ilvl w:val="0"/>
          <w:numId w:val="3"/>
        </w:numPr>
        <w:tabs>
          <w:tab w:val="left" w:pos="851"/>
        </w:tabs>
        <w:autoSpaceDE w:val="0"/>
        <w:autoSpaceDN w:val="0"/>
        <w:adjustRightInd w:val="0"/>
        <w:spacing w:before="120" w:beforeAutospacing="0" w:after="120" w:afterAutospacing="0"/>
        <w:ind w:left="0" w:firstLine="567"/>
        <w:contextualSpacing/>
        <w:rPr>
          <w:sz w:val="28"/>
          <w:szCs w:val="28"/>
        </w:rPr>
      </w:pPr>
      <w:proofErr w:type="spellStart"/>
      <w:r w:rsidRPr="00986A96">
        <w:rPr>
          <w:sz w:val="28"/>
          <w:szCs w:val="28"/>
        </w:rPr>
        <w:lastRenderedPageBreak/>
        <w:t>коммуникативности</w:t>
      </w:r>
      <w:proofErr w:type="spellEnd"/>
      <w:r w:rsidRPr="00986A96">
        <w:rPr>
          <w:sz w:val="28"/>
          <w:szCs w:val="28"/>
        </w:rPr>
        <w:t xml:space="preserve">, реализующий диалоговую форму урока и построение системы разбора произведения как общение вдумчивого читателя с автором произведения и его героями; </w:t>
      </w:r>
    </w:p>
    <w:p w:rsidR="00986A96" w:rsidRPr="00986A96" w:rsidRDefault="00986A96" w:rsidP="00986A96">
      <w:pPr>
        <w:pStyle w:val="msonormalcxspmiddle"/>
        <w:numPr>
          <w:ilvl w:val="0"/>
          <w:numId w:val="3"/>
        </w:numPr>
        <w:tabs>
          <w:tab w:val="left" w:pos="851"/>
        </w:tabs>
        <w:autoSpaceDE w:val="0"/>
        <w:autoSpaceDN w:val="0"/>
        <w:adjustRightInd w:val="0"/>
        <w:spacing w:before="120" w:beforeAutospacing="0" w:after="120" w:afterAutospacing="0"/>
        <w:ind w:left="0" w:firstLine="567"/>
        <w:contextualSpacing/>
        <w:rPr>
          <w:sz w:val="28"/>
          <w:szCs w:val="28"/>
        </w:rPr>
      </w:pPr>
      <w:r w:rsidRPr="00986A96">
        <w:rPr>
          <w:sz w:val="28"/>
          <w:szCs w:val="28"/>
        </w:rPr>
        <w:t>введения элементов драматургии для всестороннего анализа произведения;</w:t>
      </w:r>
    </w:p>
    <w:p w:rsidR="00986A96" w:rsidRPr="00986A96" w:rsidRDefault="00986A96" w:rsidP="00986A96">
      <w:pPr>
        <w:pStyle w:val="msonormalcxspmiddle"/>
        <w:numPr>
          <w:ilvl w:val="0"/>
          <w:numId w:val="3"/>
        </w:numPr>
        <w:tabs>
          <w:tab w:val="left" w:pos="851"/>
        </w:tabs>
        <w:autoSpaceDE w:val="0"/>
        <w:autoSpaceDN w:val="0"/>
        <w:adjustRightInd w:val="0"/>
        <w:spacing w:before="120" w:beforeAutospacing="0" w:after="120" w:afterAutospacing="0"/>
        <w:ind w:left="0" w:firstLine="567"/>
        <w:contextualSpacing/>
        <w:rPr>
          <w:sz w:val="28"/>
          <w:szCs w:val="28"/>
        </w:rPr>
      </w:pPr>
      <w:r w:rsidRPr="00986A96">
        <w:rPr>
          <w:sz w:val="28"/>
          <w:szCs w:val="28"/>
        </w:rPr>
        <w:t xml:space="preserve">дидактической целесообразности, позволяющий сочетать </w:t>
      </w:r>
      <w:proofErr w:type="spellStart"/>
      <w:r w:rsidRPr="00986A96">
        <w:rPr>
          <w:sz w:val="28"/>
          <w:szCs w:val="28"/>
        </w:rPr>
        <w:t>многоаспектный</w:t>
      </w:r>
      <w:proofErr w:type="spellEnd"/>
      <w:r w:rsidRPr="00986A96">
        <w:rPr>
          <w:sz w:val="28"/>
          <w:szCs w:val="28"/>
        </w:rPr>
        <w:t xml:space="preserve">  анализ текста с развитием интенсивного навыка чтения;</w:t>
      </w:r>
    </w:p>
    <w:p w:rsidR="00986A96" w:rsidRPr="00986A96" w:rsidRDefault="00986A96" w:rsidP="00986A96">
      <w:pPr>
        <w:pStyle w:val="msonormalcxspmiddle"/>
        <w:numPr>
          <w:ilvl w:val="0"/>
          <w:numId w:val="3"/>
        </w:numPr>
        <w:tabs>
          <w:tab w:val="left" w:pos="851"/>
        </w:tabs>
        <w:autoSpaceDE w:val="0"/>
        <w:autoSpaceDN w:val="0"/>
        <w:adjustRightInd w:val="0"/>
        <w:spacing w:before="120" w:beforeAutospacing="0" w:after="120" w:afterAutospacing="0"/>
        <w:ind w:left="0" w:firstLine="567"/>
        <w:contextualSpacing/>
        <w:rPr>
          <w:sz w:val="28"/>
          <w:szCs w:val="28"/>
        </w:rPr>
      </w:pPr>
      <w:r w:rsidRPr="00986A96">
        <w:rPr>
          <w:sz w:val="28"/>
          <w:szCs w:val="28"/>
        </w:rPr>
        <w:t>культурно-исторический;</w:t>
      </w:r>
    </w:p>
    <w:p w:rsidR="00986A96" w:rsidRPr="00986A96" w:rsidRDefault="00986A96" w:rsidP="00986A96">
      <w:pPr>
        <w:pStyle w:val="msonormalcxspmiddle"/>
        <w:numPr>
          <w:ilvl w:val="0"/>
          <w:numId w:val="3"/>
        </w:numPr>
        <w:tabs>
          <w:tab w:val="left" w:pos="851"/>
        </w:tabs>
        <w:autoSpaceDE w:val="0"/>
        <w:autoSpaceDN w:val="0"/>
        <w:adjustRightInd w:val="0"/>
        <w:spacing w:before="120" w:beforeAutospacing="0" w:after="120" w:afterAutospacing="0"/>
        <w:ind w:left="0" w:firstLine="567"/>
        <w:contextualSpacing/>
        <w:rPr>
          <w:sz w:val="28"/>
          <w:szCs w:val="28"/>
        </w:rPr>
      </w:pPr>
      <w:r w:rsidRPr="00986A96">
        <w:rPr>
          <w:sz w:val="28"/>
          <w:szCs w:val="28"/>
        </w:rPr>
        <w:t xml:space="preserve">взаимосвязи семьи и школы, возрождающей русскую традицию семейного чтения. </w:t>
      </w:r>
    </w:p>
    <w:p w:rsidR="00986A96" w:rsidRPr="00986A96" w:rsidRDefault="00986A96" w:rsidP="00986A96">
      <w:pPr>
        <w:pStyle w:val="msonormalcxspmiddle"/>
        <w:shd w:val="clear" w:color="auto" w:fill="FFFFFF"/>
        <w:autoSpaceDE w:val="0"/>
        <w:autoSpaceDN w:val="0"/>
        <w:adjustRightInd w:val="0"/>
        <w:spacing w:before="120" w:beforeAutospacing="0" w:after="120" w:afterAutospacing="0"/>
        <w:ind w:firstLine="567"/>
        <w:rPr>
          <w:sz w:val="28"/>
          <w:szCs w:val="28"/>
        </w:rPr>
      </w:pPr>
      <w:r w:rsidRPr="00986A96">
        <w:rPr>
          <w:sz w:val="28"/>
          <w:szCs w:val="28"/>
        </w:rPr>
        <w:t xml:space="preserve">Таким образом, можно определить отличительные </w:t>
      </w:r>
      <w:r w:rsidRPr="00986A96">
        <w:rPr>
          <w:b/>
          <w:sz w:val="28"/>
          <w:szCs w:val="28"/>
        </w:rPr>
        <w:t>особенности</w:t>
      </w:r>
      <w:r w:rsidRPr="00986A96">
        <w:rPr>
          <w:sz w:val="28"/>
          <w:szCs w:val="28"/>
        </w:rPr>
        <w:t xml:space="preserve"> данного предмета:</w:t>
      </w:r>
    </w:p>
    <w:p w:rsidR="00986A96" w:rsidRPr="00986A96" w:rsidRDefault="00986A96" w:rsidP="00986A96">
      <w:pPr>
        <w:pStyle w:val="msonormalcxspmiddle"/>
        <w:numPr>
          <w:ilvl w:val="0"/>
          <w:numId w:val="4"/>
        </w:numPr>
        <w:shd w:val="clear" w:color="auto" w:fill="FFFFFF"/>
        <w:tabs>
          <w:tab w:val="left" w:pos="851"/>
        </w:tabs>
        <w:autoSpaceDE w:val="0"/>
        <w:autoSpaceDN w:val="0"/>
        <w:adjustRightInd w:val="0"/>
        <w:spacing w:before="120" w:beforeAutospacing="0" w:after="120" w:afterAutospacing="0"/>
        <w:ind w:left="0" w:firstLine="567"/>
        <w:contextualSpacing/>
        <w:rPr>
          <w:sz w:val="28"/>
          <w:szCs w:val="28"/>
        </w:rPr>
      </w:pPr>
      <w:r w:rsidRPr="00986A96">
        <w:rPr>
          <w:i/>
          <w:sz w:val="28"/>
          <w:szCs w:val="28"/>
        </w:rPr>
        <w:t>формирование ценностных ориентаций</w:t>
      </w:r>
      <w:r w:rsidRPr="00986A96">
        <w:rPr>
          <w:sz w:val="28"/>
          <w:szCs w:val="28"/>
        </w:rPr>
        <w:t xml:space="preserve"> средствами содержания учебника и дополнительных пособий по литературному чтению. Направленность уроков литературного чтения на формирование ценностных ориентаций находит отражение в первую очередь в отборе произведений для чтения и слушания. Тексты содержат нравственные проблемы, актуальные для ребёнка младшего школьного возраста, их содержание близко жизненному опыту и интересно им. Ребёнок имеет возможность расширять и углублять свои представления о социально-нравственных значимых ценностях от класса к классу. На формирование нравственных ценностей оказывает влияние методика работы с литературным произведением. При работе с текстом необходимо исходить из природы литературного произведения, т. е., как отмечала известный методист </w:t>
      </w:r>
      <w:r w:rsidRPr="00986A96">
        <w:rPr>
          <w:i/>
          <w:sz w:val="28"/>
          <w:szCs w:val="28"/>
        </w:rPr>
        <w:t>М. А. Рыбникова</w:t>
      </w:r>
      <w:r w:rsidRPr="00986A96">
        <w:rPr>
          <w:sz w:val="28"/>
          <w:szCs w:val="28"/>
        </w:rPr>
        <w:t>, идти «путями литературными», выделять не нравоучительные выводы из произведения, а художественный образ, питающий активное воображение читателя и открывающий ему тот путь, которым автор пришёл к своим выводам. Образная форма искусства, затрагивая эмоциональную сферу, делает сердце отзывчивым и позволяет глубоко вникнуть в смысл прочитанного;</w:t>
      </w:r>
    </w:p>
    <w:p w:rsidR="00986A96" w:rsidRPr="00986A96" w:rsidRDefault="00986A96" w:rsidP="00986A96">
      <w:pPr>
        <w:pStyle w:val="msonormalcxspmiddle"/>
        <w:numPr>
          <w:ilvl w:val="0"/>
          <w:numId w:val="4"/>
        </w:numPr>
        <w:shd w:val="clear" w:color="auto" w:fill="FFFFFF"/>
        <w:tabs>
          <w:tab w:val="left" w:pos="851"/>
        </w:tabs>
        <w:autoSpaceDE w:val="0"/>
        <w:autoSpaceDN w:val="0"/>
        <w:adjustRightInd w:val="0"/>
        <w:spacing w:before="120" w:beforeAutospacing="0" w:after="120" w:afterAutospacing="0"/>
        <w:ind w:left="0" w:firstLine="567"/>
        <w:contextualSpacing/>
        <w:rPr>
          <w:sz w:val="28"/>
          <w:szCs w:val="28"/>
        </w:rPr>
      </w:pPr>
      <w:r w:rsidRPr="00986A96">
        <w:rPr>
          <w:i/>
          <w:sz w:val="28"/>
          <w:szCs w:val="28"/>
        </w:rPr>
        <w:t>формирование коммуникативных умений</w:t>
      </w:r>
      <w:r w:rsidRPr="00986A96">
        <w:rPr>
          <w:sz w:val="28"/>
          <w:szCs w:val="28"/>
        </w:rPr>
        <w:t xml:space="preserve"> (участие в диалоге; отстаивание своей точки зрения). Дети включаются в диалог с писателем, художником, композитором. Это общение ведётся с учётом нравственных, философских, эстетических задач. Так возникает ситуация партнёрства, сотрудничества педагога и учеников в культурном пространстве художественного текста. Учителю важно не навязывать свою точку зрения, а давать возможность ученикам самостоятельно высказываться, обосновывать своё мнение; </w:t>
      </w:r>
    </w:p>
    <w:p w:rsidR="00986A96" w:rsidRPr="00986A96" w:rsidRDefault="00986A96" w:rsidP="00986A96">
      <w:pPr>
        <w:pStyle w:val="msonormalcxspmiddle"/>
        <w:numPr>
          <w:ilvl w:val="0"/>
          <w:numId w:val="4"/>
        </w:numPr>
        <w:shd w:val="clear" w:color="auto" w:fill="FFFFFF"/>
        <w:tabs>
          <w:tab w:val="left" w:pos="851"/>
        </w:tabs>
        <w:autoSpaceDE w:val="0"/>
        <w:autoSpaceDN w:val="0"/>
        <w:adjustRightInd w:val="0"/>
        <w:spacing w:before="120" w:beforeAutospacing="0" w:after="120" w:afterAutospacing="0"/>
        <w:ind w:left="0" w:firstLine="567"/>
        <w:contextualSpacing/>
        <w:rPr>
          <w:sz w:val="28"/>
          <w:szCs w:val="28"/>
        </w:rPr>
      </w:pPr>
      <w:r w:rsidRPr="00986A96">
        <w:rPr>
          <w:i/>
          <w:sz w:val="28"/>
          <w:szCs w:val="28"/>
        </w:rPr>
        <w:t>формирование информационной культуры младших школьников, в том числе библиографической культуры,</w:t>
      </w:r>
      <w:r w:rsidRPr="00986A96">
        <w:rPr>
          <w:sz w:val="28"/>
          <w:szCs w:val="28"/>
        </w:rPr>
        <w:t xml:space="preserve"> для чего</w:t>
      </w:r>
      <w:r w:rsidRPr="00986A96">
        <w:rPr>
          <w:i/>
          <w:sz w:val="28"/>
          <w:szCs w:val="28"/>
        </w:rPr>
        <w:t xml:space="preserve"> </w:t>
      </w:r>
      <w:r w:rsidRPr="00986A96">
        <w:rPr>
          <w:sz w:val="28"/>
          <w:szCs w:val="28"/>
        </w:rPr>
        <w:t xml:space="preserve">в содержании учебника представлен материал, позволяющий вычленять, воспринимать, фиксировать, преобразовывать, подвергать сомнению, сохранять, излагать информацию. Ученик работает не только с художественными, но и с учебными, научно-познавательными текстами, иллюстрациями, схемами, таблицами. Особое </w:t>
      </w:r>
      <w:r w:rsidRPr="00986A96">
        <w:rPr>
          <w:sz w:val="28"/>
          <w:szCs w:val="28"/>
        </w:rPr>
        <w:lastRenderedPageBreak/>
        <w:t>внимание в учебнике уделяется работе в библиотечном пространстве: с тематической выставкой, тематическим и авторским каталогами;</w:t>
      </w:r>
    </w:p>
    <w:p w:rsidR="00986A96" w:rsidRPr="00986A96" w:rsidRDefault="00986A96" w:rsidP="00986A96">
      <w:pPr>
        <w:pStyle w:val="msonormalcxspmiddle"/>
        <w:numPr>
          <w:ilvl w:val="0"/>
          <w:numId w:val="4"/>
        </w:numPr>
        <w:shd w:val="clear" w:color="auto" w:fill="FFFFFF"/>
        <w:tabs>
          <w:tab w:val="left" w:pos="851"/>
          <w:tab w:val="left" w:pos="993"/>
        </w:tabs>
        <w:autoSpaceDE w:val="0"/>
        <w:autoSpaceDN w:val="0"/>
        <w:adjustRightInd w:val="0"/>
        <w:spacing w:before="120" w:beforeAutospacing="0" w:after="120" w:afterAutospacing="0"/>
        <w:ind w:left="0" w:firstLine="567"/>
        <w:contextualSpacing/>
        <w:rPr>
          <w:sz w:val="28"/>
          <w:szCs w:val="28"/>
        </w:rPr>
      </w:pPr>
      <w:r w:rsidRPr="00986A96">
        <w:rPr>
          <w:i/>
          <w:sz w:val="28"/>
          <w:szCs w:val="28"/>
        </w:rPr>
        <w:t>формирование литературного творчества, в том числе, развитие исследовательского поведения учащихся средствами предмета «Литературное чтение».</w:t>
      </w:r>
      <w:r w:rsidRPr="00986A96">
        <w:rPr>
          <w:sz w:val="28"/>
          <w:szCs w:val="28"/>
        </w:rPr>
        <w:t xml:space="preserve"> Любое творчество предполагает самостоятельное создание творческого продукта на основе прочитанного или прослушанного текста. Ученики на уроке узнают художественные особенности произведения, определяют отдельные структурные элементы текста. </w:t>
      </w:r>
    </w:p>
    <w:p w:rsidR="00986A96" w:rsidRPr="00986A96" w:rsidRDefault="00986A96" w:rsidP="00986A96">
      <w:pPr>
        <w:pStyle w:val="msonormalcxspmiddle"/>
        <w:shd w:val="clear" w:color="auto" w:fill="FFFFFF"/>
        <w:tabs>
          <w:tab w:val="left" w:pos="851"/>
          <w:tab w:val="left" w:pos="993"/>
        </w:tabs>
        <w:autoSpaceDE w:val="0"/>
        <w:autoSpaceDN w:val="0"/>
        <w:adjustRightInd w:val="0"/>
        <w:spacing w:before="120" w:beforeAutospacing="0" w:after="120" w:afterAutospacing="0"/>
        <w:ind w:firstLine="567"/>
        <w:rPr>
          <w:sz w:val="28"/>
          <w:szCs w:val="28"/>
        </w:rPr>
      </w:pPr>
      <w:r w:rsidRPr="00986A96">
        <w:rPr>
          <w:sz w:val="28"/>
          <w:szCs w:val="28"/>
        </w:rPr>
        <w:t xml:space="preserve">Развитие устной, а затем письменной речи является составной частью каждого урока. Кроме того, выделяются специальные уроки, на которых происходит развитие речи, </w:t>
      </w:r>
      <w:r w:rsidRPr="00986A96">
        <w:rPr>
          <w:sz w:val="28"/>
          <w:szCs w:val="28"/>
        </w:rPr>
        <w:sym w:font="Symbol" w:char="00BE"/>
      </w:r>
      <w:r w:rsidRPr="00986A96">
        <w:rPr>
          <w:sz w:val="28"/>
          <w:szCs w:val="28"/>
        </w:rPr>
        <w:t xml:space="preserve"> это рубрики </w:t>
      </w:r>
      <w:r w:rsidRPr="00986A96">
        <w:rPr>
          <w:b/>
          <w:sz w:val="28"/>
          <w:szCs w:val="28"/>
        </w:rPr>
        <w:t>«Наш театр»</w:t>
      </w:r>
      <w:r w:rsidRPr="00986A96">
        <w:rPr>
          <w:sz w:val="28"/>
          <w:szCs w:val="28"/>
        </w:rPr>
        <w:t xml:space="preserve">, </w:t>
      </w:r>
      <w:r w:rsidRPr="00986A96">
        <w:rPr>
          <w:b/>
          <w:sz w:val="28"/>
          <w:szCs w:val="28"/>
        </w:rPr>
        <w:t>«Мастерская писателя»</w:t>
      </w:r>
      <w:r w:rsidRPr="00986A96">
        <w:rPr>
          <w:sz w:val="28"/>
          <w:szCs w:val="28"/>
        </w:rPr>
        <w:t xml:space="preserve"> и т. д. </w:t>
      </w:r>
    </w:p>
    <w:p w:rsidR="00986A96" w:rsidRPr="00986A96" w:rsidRDefault="00986A96" w:rsidP="00986A96">
      <w:pPr>
        <w:spacing w:before="120" w:after="120"/>
        <w:contextualSpacing/>
        <w:jc w:val="both"/>
        <w:rPr>
          <w:bCs/>
          <w:sz w:val="28"/>
          <w:szCs w:val="28"/>
        </w:rPr>
      </w:pPr>
    </w:p>
    <w:p w:rsidR="00986A96" w:rsidRPr="00986A96" w:rsidRDefault="00986A96" w:rsidP="00986A96">
      <w:pPr>
        <w:spacing w:before="120" w:after="120"/>
        <w:contextualSpacing/>
        <w:jc w:val="center"/>
        <w:rPr>
          <w:b/>
          <w:bCs/>
          <w:sz w:val="28"/>
          <w:szCs w:val="28"/>
        </w:rPr>
      </w:pPr>
      <w:r w:rsidRPr="00986A96">
        <w:rPr>
          <w:b/>
          <w:bCs/>
          <w:sz w:val="28"/>
          <w:szCs w:val="28"/>
        </w:rPr>
        <w:t>Описание места учебного предмета в учебном плане</w:t>
      </w:r>
    </w:p>
    <w:p w:rsidR="00986A96" w:rsidRPr="00986A96" w:rsidRDefault="00986A96" w:rsidP="00986A96">
      <w:pPr>
        <w:spacing w:before="120" w:after="120"/>
        <w:contextualSpacing/>
        <w:jc w:val="center"/>
        <w:rPr>
          <w:b/>
          <w:bCs/>
          <w:sz w:val="28"/>
          <w:szCs w:val="28"/>
        </w:rPr>
      </w:pPr>
    </w:p>
    <w:p w:rsidR="00986A96" w:rsidRPr="00986A96" w:rsidRDefault="00986A96" w:rsidP="00986A96">
      <w:pPr>
        <w:spacing w:before="120" w:after="120"/>
        <w:ind w:firstLine="567"/>
        <w:rPr>
          <w:sz w:val="28"/>
          <w:szCs w:val="28"/>
        </w:rPr>
      </w:pPr>
      <w:r w:rsidRPr="00986A96">
        <w:rPr>
          <w:sz w:val="28"/>
          <w:szCs w:val="28"/>
        </w:rPr>
        <w:t>В соответствии с федеральным базисным учебным планом  на изучение литературного чтения  во 2 классе отводится  4</w:t>
      </w:r>
      <w:r w:rsidRPr="00986A96">
        <w:rPr>
          <w:b/>
          <w:bCs/>
          <w:i/>
          <w:iCs/>
          <w:sz w:val="28"/>
          <w:szCs w:val="28"/>
        </w:rPr>
        <w:t xml:space="preserve"> </w:t>
      </w:r>
      <w:r w:rsidRPr="00986A96">
        <w:rPr>
          <w:bCs/>
          <w:iCs/>
          <w:sz w:val="28"/>
          <w:szCs w:val="28"/>
        </w:rPr>
        <w:t>часа в неделю, 136 часов в год</w:t>
      </w:r>
      <w:r w:rsidRPr="00986A96">
        <w:rPr>
          <w:bCs/>
          <w:sz w:val="28"/>
          <w:szCs w:val="28"/>
        </w:rPr>
        <w:t>.</w:t>
      </w:r>
      <w:r w:rsidRPr="00986A96">
        <w:rPr>
          <w:b/>
          <w:bCs/>
          <w:sz w:val="28"/>
          <w:szCs w:val="28"/>
        </w:rPr>
        <w:t xml:space="preserve"> </w:t>
      </w:r>
      <w:r w:rsidRPr="00986A96">
        <w:rPr>
          <w:sz w:val="28"/>
          <w:szCs w:val="28"/>
        </w:rPr>
        <w:t xml:space="preserve"> Принцип построения рабочей программы предполагает целостность и завершенность, полноту и логичность построения единиц учебного материала в </w:t>
      </w:r>
      <w:r w:rsidRPr="00986A96">
        <w:rPr>
          <w:bCs/>
          <w:sz w:val="28"/>
          <w:szCs w:val="28"/>
        </w:rPr>
        <w:t>виде разделов,</w:t>
      </w:r>
      <w:r w:rsidRPr="00986A96">
        <w:rPr>
          <w:sz w:val="28"/>
          <w:szCs w:val="28"/>
        </w:rPr>
        <w:t xml:space="preserve"> внутри которых учебный материал распределен по темам. Из разделов формируется учебный курс по предмету. В рабочей программе выстроена система уроков и формируемых результатов.</w:t>
      </w:r>
    </w:p>
    <w:p w:rsidR="00986A96" w:rsidRPr="00986A96" w:rsidRDefault="00986A96" w:rsidP="00986A96">
      <w:pPr>
        <w:shd w:val="clear" w:color="auto" w:fill="FFFFFF"/>
        <w:autoSpaceDE w:val="0"/>
        <w:autoSpaceDN w:val="0"/>
        <w:adjustRightInd w:val="0"/>
        <w:spacing w:before="120" w:after="120"/>
        <w:ind w:firstLine="567"/>
        <w:jc w:val="center"/>
        <w:rPr>
          <w:b/>
          <w:sz w:val="28"/>
          <w:szCs w:val="28"/>
        </w:rPr>
      </w:pPr>
    </w:p>
    <w:p w:rsidR="00986A96" w:rsidRPr="00986A96" w:rsidRDefault="00986A96" w:rsidP="00986A96">
      <w:pPr>
        <w:shd w:val="clear" w:color="auto" w:fill="FFFFFF"/>
        <w:autoSpaceDE w:val="0"/>
        <w:autoSpaceDN w:val="0"/>
        <w:adjustRightInd w:val="0"/>
        <w:spacing w:before="120" w:after="120"/>
        <w:ind w:firstLine="567"/>
        <w:jc w:val="center"/>
        <w:rPr>
          <w:b/>
          <w:sz w:val="28"/>
          <w:szCs w:val="28"/>
        </w:rPr>
      </w:pPr>
      <w:r w:rsidRPr="00986A96">
        <w:rPr>
          <w:b/>
          <w:sz w:val="28"/>
          <w:szCs w:val="28"/>
        </w:rPr>
        <w:t>Ценностные ориентиры содержания учебного предмета</w:t>
      </w:r>
    </w:p>
    <w:p w:rsidR="00986A96" w:rsidRPr="00986A96" w:rsidRDefault="00986A96" w:rsidP="00986A96">
      <w:pPr>
        <w:numPr>
          <w:ilvl w:val="0"/>
          <w:numId w:val="1"/>
        </w:numPr>
        <w:autoSpaceDE w:val="0"/>
        <w:autoSpaceDN w:val="0"/>
        <w:adjustRightInd w:val="0"/>
        <w:spacing w:before="120" w:after="120" w:line="0" w:lineRule="atLeast"/>
        <w:rPr>
          <w:sz w:val="28"/>
          <w:szCs w:val="28"/>
        </w:rPr>
      </w:pPr>
      <w:r w:rsidRPr="00986A96">
        <w:rPr>
          <w:sz w:val="28"/>
          <w:szCs w:val="28"/>
        </w:rPr>
        <w:t>Ценность жизни – признание человеческой жизни величайшей ценностью, что реализуется в отношении к другим людям и к природе.</w:t>
      </w:r>
    </w:p>
    <w:p w:rsidR="00986A96" w:rsidRPr="00986A96" w:rsidRDefault="00986A96" w:rsidP="00986A96">
      <w:pPr>
        <w:numPr>
          <w:ilvl w:val="0"/>
          <w:numId w:val="1"/>
        </w:numPr>
        <w:autoSpaceDE w:val="0"/>
        <w:autoSpaceDN w:val="0"/>
        <w:adjustRightInd w:val="0"/>
        <w:spacing w:before="120" w:after="120" w:line="0" w:lineRule="atLeast"/>
        <w:rPr>
          <w:sz w:val="28"/>
          <w:szCs w:val="28"/>
        </w:rPr>
      </w:pPr>
      <w:r w:rsidRPr="00986A96">
        <w:rPr>
          <w:sz w:val="28"/>
          <w:szCs w:val="28"/>
        </w:rPr>
        <w:t>Ценность добра – направленность на развитие и сохранение жизни через сострадание  и милосердие,  как проявление любви.</w:t>
      </w:r>
    </w:p>
    <w:p w:rsidR="00986A96" w:rsidRPr="00986A96" w:rsidRDefault="00986A96" w:rsidP="00986A96">
      <w:pPr>
        <w:numPr>
          <w:ilvl w:val="0"/>
          <w:numId w:val="1"/>
        </w:numPr>
        <w:autoSpaceDE w:val="0"/>
        <w:autoSpaceDN w:val="0"/>
        <w:adjustRightInd w:val="0"/>
        <w:spacing w:before="120" w:after="120" w:line="0" w:lineRule="atLeast"/>
        <w:rPr>
          <w:sz w:val="28"/>
          <w:szCs w:val="28"/>
        </w:rPr>
      </w:pPr>
      <w:r w:rsidRPr="00986A96">
        <w:rPr>
          <w:sz w:val="28"/>
          <w:szCs w:val="28"/>
        </w:rPr>
        <w:t>Ценность свободы, чести и достоинства как основа современных принципов и правил межличностных отношений.</w:t>
      </w:r>
    </w:p>
    <w:p w:rsidR="00986A96" w:rsidRPr="00986A96" w:rsidRDefault="00986A96" w:rsidP="00986A96">
      <w:pPr>
        <w:numPr>
          <w:ilvl w:val="0"/>
          <w:numId w:val="1"/>
        </w:numPr>
        <w:autoSpaceDE w:val="0"/>
        <w:autoSpaceDN w:val="0"/>
        <w:adjustRightInd w:val="0"/>
        <w:spacing w:before="120" w:after="120" w:line="0" w:lineRule="atLeast"/>
        <w:rPr>
          <w:sz w:val="28"/>
          <w:szCs w:val="28"/>
        </w:rPr>
      </w:pPr>
      <w:r w:rsidRPr="00986A96">
        <w:rPr>
          <w:sz w:val="28"/>
          <w:szCs w:val="28"/>
        </w:rPr>
        <w:t>Ценность природы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986A96" w:rsidRPr="00986A96" w:rsidRDefault="00986A96" w:rsidP="00986A96">
      <w:pPr>
        <w:numPr>
          <w:ilvl w:val="0"/>
          <w:numId w:val="1"/>
        </w:numPr>
        <w:autoSpaceDE w:val="0"/>
        <w:autoSpaceDN w:val="0"/>
        <w:adjustRightInd w:val="0"/>
        <w:spacing w:before="120" w:after="120" w:line="0" w:lineRule="atLeast"/>
        <w:rPr>
          <w:sz w:val="28"/>
          <w:szCs w:val="28"/>
        </w:rPr>
      </w:pPr>
      <w:r w:rsidRPr="00986A96">
        <w:rPr>
          <w:sz w:val="28"/>
          <w:szCs w:val="28"/>
        </w:rPr>
        <w:t>Ценность красоты и гармонии – основа эстетического воспитания через приобщение ребёнка к литературе как виду искусства. Это ценность стремления к гармонии, к идеалу.</w:t>
      </w:r>
    </w:p>
    <w:p w:rsidR="00986A96" w:rsidRPr="00986A96" w:rsidRDefault="00986A96" w:rsidP="00986A96">
      <w:pPr>
        <w:numPr>
          <w:ilvl w:val="0"/>
          <w:numId w:val="1"/>
        </w:numPr>
        <w:autoSpaceDE w:val="0"/>
        <w:autoSpaceDN w:val="0"/>
        <w:adjustRightInd w:val="0"/>
        <w:spacing w:before="120" w:after="120" w:line="0" w:lineRule="atLeast"/>
        <w:rPr>
          <w:sz w:val="28"/>
          <w:szCs w:val="28"/>
        </w:rPr>
      </w:pPr>
      <w:r w:rsidRPr="00986A96">
        <w:rPr>
          <w:sz w:val="28"/>
          <w:szCs w:val="28"/>
        </w:rPr>
        <w:t xml:space="preserve">Ценность истины – это ценность научного познания как части культуры человечества, проникновения в суть явлений, понимания </w:t>
      </w:r>
      <w:r w:rsidRPr="00986A96">
        <w:rPr>
          <w:sz w:val="28"/>
          <w:szCs w:val="28"/>
        </w:rPr>
        <w:lastRenderedPageBreak/>
        <w:t>закономерностей, лежащих в основе социальных явлений. Приоритетность знания, установления истины, самопознание как ценность – одна из задач образования, в том числе литературного.</w:t>
      </w:r>
    </w:p>
    <w:p w:rsidR="00986A96" w:rsidRPr="00986A96" w:rsidRDefault="00986A96" w:rsidP="00986A96">
      <w:pPr>
        <w:numPr>
          <w:ilvl w:val="0"/>
          <w:numId w:val="1"/>
        </w:numPr>
        <w:autoSpaceDE w:val="0"/>
        <w:autoSpaceDN w:val="0"/>
        <w:adjustRightInd w:val="0"/>
        <w:spacing w:before="120" w:after="120" w:line="0" w:lineRule="atLeast"/>
        <w:rPr>
          <w:sz w:val="28"/>
          <w:szCs w:val="28"/>
        </w:rPr>
      </w:pPr>
      <w:r w:rsidRPr="00986A96">
        <w:rPr>
          <w:sz w:val="28"/>
          <w:szCs w:val="28"/>
        </w:rPr>
        <w:t>Ценность семьи. 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близким, чувства любви, благодарности, взаимной ответственности.</w:t>
      </w:r>
    </w:p>
    <w:p w:rsidR="00986A96" w:rsidRPr="00986A96" w:rsidRDefault="00986A96" w:rsidP="00986A96">
      <w:pPr>
        <w:numPr>
          <w:ilvl w:val="0"/>
          <w:numId w:val="1"/>
        </w:numPr>
        <w:autoSpaceDE w:val="0"/>
        <w:autoSpaceDN w:val="0"/>
        <w:adjustRightInd w:val="0"/>
        <w:spacing w:before="120" w:after="120" w:line="0" w:lineRule="atLeast"/>
        <w:rPr>
          <w:sz w:val="28"/>
          <w:szCs w:val="28"/>
        </w:rPr>
      </w:pPr>
      <w:r w:rsidRPr="00986A96">
        <w:rPr>
          <w:sz w:val="28"/>
          <w:szCs w:val="28"/>
        </w:rPr>
        <w:t>Ценность труда и творчества. 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986A96" w:rsidRPr="00986A96" w:rsidRDefault="00986A96" w:rsidP="00986A96">
      <w:pPr>
        <w:numPr>
          <w:ilvl w:val="0"/>
          <w:numId w:val="1"/>
        </w:numPr>
        <w:autoSpaceDE w:val="0"/>
        <w:autoSpaceDN w:val="0"/>
        <w:adjustRightInd w:val="0"/>
        <w:spacing w:before="120" w:after="120" w:line="0" w:lineRule="atLeast"/>
        <w:rPr>
          <w:sz w:val="28"/>
          <w:szCs w:val="28"/>
        </w:rPr>
      </w:pPr>
      <w:r w:rsidRPr="00986A96">
        <w:rPr>
          <w:sz w:val="28"/>
          <w:szCs w:val="28"/>
        </w:rPr>
        <w:t>Ценность гражданственности –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986A96" w:rsidRPr="00986A96" w:rsidRDefault="00986A96" w:rsidP="00986A96">
      <w:pPr>
        <w:numPr>
          <w:ilvl w:val="0"/>
          <w:numId w:val="1"/>
        </w:numPr>
        <w:autoSpaceDE w:val="0"/>
        <w:autoSpaceDN w:val="0"/>
        <w:adjustRightInd w:val="0"/>
        <w:spacing w:before="120" w:after="120" w:line="0" w:lineRule="atLeast"/>
        <w:rPr>
          <w:sz w:val="28"/>
          <w:szCs w:val="28"/>
        </w:rPr>
      </w:pPr>
      <w:r w:rsidRPr="00986A96">
        <w:rPr>
          <w:sz w:val="28"/>
          <w:szCs w:val="28"/>
        </w:rPr>
        <w:t>Ценность патриотизма. Любовь к России, активный интерес к её прошлому и настоящему, готовность служить ей.</w:t>
      </w:r>
    </w:p>
    <w:p w:rsidR="00986A96" w:rsidRPr="00986A96" w:rsidRDefault="00986A96" w:rsidP="00986A96">
      <w:pPr>
        <w:numPr>
          <w:ilvl w:val="0"/>
          <w:numId w:val="1"/>
        </w:numPr>
        <w:autoSpaceDE w:val="0"/>
        <w:autoSpaceDN w:val="0"/>
        <w:adjustRightInd w:val="0"/>
        <w:spacing w:before="120" w:after="120" w:line="0" w:lineRule="atLeast"/>
        <w:rPr>
          <w:sz w:val="28"/>
          <w:szCs w:val="28"/>
        </w:rPr>
      </w:pPr>
      <w:r w:rsidRPr="00986A96">
        <w:rPr>
          <w:sz w:val="28"/>
          <w:szCs w:val="28"/>
        </w:rPr>
        <w:t>Ценность человечества. 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986A96" w:rsidRPr="00986A96" w:rsidRDefault="00986A96" w:rsidP="00986A96">
      <w:pPr>
        <w:autoSpaceDE w:val="0"/>
        <w:autoSpaceDN w:val="0"/>
        <w:adjustRightInd w:val="0"/>
        <w:spacing w:before="120" w:after="120"/>
        <w:jc w:val="center"/>
        <w:rPr>
          <w:b/>
          <w:sz w:val="28"/>
          <w:szCs w:val="28"/>
        </w:rPr>
      </w:pPr>
      <w:r w:rsidRPr="00986A96">
        <w:rPr>
          <w:b/>
          <w:sz w:val="28"/>
          <w:szCs w:val="28"/>
        </w:rPr>
        <w:t>Основное содержание учебного предмета</w:t>
      </w:r>
    </w:p>
    <w:p w:rsidR="00986A96" w:rsidRPr="00986A96" w:rsidRDefault="00986A96" w:rsidP="00986A96">
      <w:pPr>
        <w:autoSpaceDE w:val="0"/>
        <w:autoSpaceDN w:val="0"/>
        <w:adjustRightInd w:val="0"/>
        <w:rPr>
          <w:sz w:val="28"/>
          <w:szCs w:val="28"/>
        </w:rPr>
      </w:pPr>
      <w:r w:rsidRPr="00986A96">
        <w:rPr>
          <w:sz w:val="28"/>
          <w:szCs w:val="28"/>
        </w:rPr>
        <w:t>Задачи предмета  «Литературное чтение» определили содержание учебников «Литературное чтение» 2 класса.</w:t>
      </w:r>
    </w:p>
    <w:p w:rsidR="00986A96" w:rsidRPr="00986A96" w:rsidRDefault="00986A96" w:rsidP="00986A96">
      <w:pPr>
        <w:pStyle w:val="Default"/>
        <w:jc w:val="both"/>
        <w:rPr>
          <w:rFonts w:ascii="Times New Roman" w:hAnsi="Times New Roman" w:cs="Times New Roman"/>
          <w:color w:val="auto"/>
          <w:sz w:val="28"/>
          <w:szCs w:val="28"/>
        </w:rPr>
      </w:pPr>
      <w:r w:rsidRPr="00986A96">
        <w:rPr>
          <w:rFonts w:ascii="Times New Roman" w:hAnsi="Times New Roman" w:cs="Times New Roman"/>
          <w:color w:val="auto"/>
          <w:sz w:val="28"/>
          <w:szCs w:val="28"/>
        </w:rPr>
        <w:t>Содержание литературного чтения представлено в программе следующими разделами:</w:t>
      </w:r>
    </w:p>
    <w:p w:rsidR="00986A96" w:rsidRPr="00986A96" w:rsidRDefault="00986A96" w:rsidP="00986A96">
      <w:pPr>
        <w:pStyle w:val="CM1"/>
        <w:numPr>
          <w:ilvl w:val="0"/>
          <w:numId w:val="7"/>
        </w:numPr>
        <w:spacing w:line="240" w:lineRule="auto"/>
        <w:rPr>
          <w:rFonts w:ascii="Times New Roman" w:hAnsi="Times New Roman" w:cs="Times New Roman"/>
          <w:bCs/>
          <w:color w:val="221E1F"/>
          <w:sz w:val="28"/>
          <w:szCs w:val="28"/>
        </w:rPr>
      </w:pPr>
      <w:r w:rsidRPr="00986A96">
        <w:rPr>
          <w:rFonts w:ascii="Times New Roman" w:hAnsi="Times New Roman" w:cs="Times New Roman"/>
          <w:bCs/>
          <w:color w:val="221E1F"/>
          <w:sz w:val="28"/>
          <w:szCs w:val="28"/>
        </w:rPr>
        <w:t xml:space="preserve">Виды речевой деятельности. Культура речевого общения. </w:t>
      </w:r>
    </w:p>
    <w:p w:rsidR="00986A96" w:rsidRPr="00986A96" w:rsidRDefault="00986A96" w:rsidP="00986A96">
      <w:pPr>
        <w:pStyle w:val="Default"/>
        <w:numPr>
          <w:ilvl w:val="0"/>
          <w:numId w:val="7"/>
        </w:numPr>
        <w:rPr>
          <w:rFonts w:ascii="Times New Roman" w:hAnsi="Times New Roman" w:cs="Times New Roman"/>
          <w:bCs/>
          <w:color w:val="221E1F"/>
          <w:sz w:val="28"/>
          <w:szCs w:val="28"/>
        </w:rPr>
      </w:pPr>
      <w:r w:rsidRPr="00986A96">
        <w:rPr>
          <w:rFonts w:ascii="Times New Roman" w:hAnsi="Times New Roman" w:cs="Times New Roman"/>
          <w:bCs/>
          <w:color w:val="221E1F"/>
          <w:sz w:val="28"/>
          <w:szCs w:val="28"/>
        </w:rPr>
        <w:t>Виды работы с текстом. Коммуникативно-познавательная деятельность.</w:t>
      </w:r>
    </w:p>
    <w:p w:rsidR="00986A96" w:rsidRPr="00986A96" w:rsidRDefault="00986A96" w:rsidP="00986A96">
      <w:pPr>
        <w:pStyle w:val="Default"/>
        <w:numPr>
          <w:ilvl w:val="0"/>
          <w:numId w:val="7"/>
        </w:numPr>
        <w:rPr>
          <w:rFonts w:ascii="Times New Roman" w:hAnsi="Times New Roman" w:cs="Times New Roman"/>
          <w:bCs/>
          <w:sz w:val="28"/>
          <w:szCs w:val="28"/>
        </w:rPr>
      </w:pPr>
      <w:r w:rsidRPr="00986A96">
        <w:rPr>
          <w:rFonts w:ascii="Times New Roman" w:hAnsi="Times New Roman" w:cs="Times New Roman"/>
          <w:bCs/>
          <w:color w:val="221E1F"/>
          <w:sz w:val="28"/>
          <w:szCs w:val="28"/>
        </w:rPr>
        <w:t>Работа с художественным произведением.</w:t>
      </w:r>
      <w:r w:rsidRPr="00986A96">
        <w:rPr>
          <w:rFonts w:ascii="Times New Roman" w:hAnsi="Times New Roman" w:cs="Times New Roman"/>
          <w:bCs/>
          <w:sz w:val="28"/>
          <w:szCs w:val="28"/>
        </w:rPr>
        <w:t xml:space="preserve"> Эстетическая и ду</w:t>
      </w:r>
      <w:r w:rsidRPr="00986A96">
        <w:rPr>
          <w:rFonts w:ascii="Times New Roman" w:hAnsi="Times New Roman" w:cs="Times New Roman"/>
          <w:bCs/>
          <w:color w:val="221E1F"/>
          <w:sz w:val="28"/>
          <w:szCs w:val="28"/>
        </w:rPr>
        <w:t xml:space="preserve">ховно-нравственная </w:t>
      </w:r>
      <w:r w:rsidRPr="00986A96">
        <w:rPr>
          <w:rFonts w:ascii="Times New Roman" w:hAnsi="Times New Roman" w:cs="Times New Roman"/>
          <w:bCs/>
          <w:sz w:val="28"/>
          <w:szCs w:val="28"/>
        </w:rPr>
        <w:t>деятельность</w:t>
      </w:r>
      <w:r w:rsidRPr="00986A96">
        <w:rPr>
          <w:rFonts w:ascii="Times New Roman" w:hAnsi="Times New Roman" w:cs="Times New Roman"/>
          <w:bCs/>
          <w:color w:val="221E1F"/>
          <w:sz w:val="28"/>
          <w:szCs w:val="28"/>
        </w:rPr>
        <w:t>.</w:t>
      </w:r>
      <w:r w:rsidRPr="00986A96">
        <w:rPr>
          <w:rFonts w:ascii="Times New Roman" w:hAnsi="Times New Roman" w:cs="Times New Roman"/>
          <w:bCs/>
          <w:sz w:val="28"/>
          <w:szCs w:val="28"/>
        </w:rPr>
        <w:t xml:space="preserve"> </w:t>
      </w:r>
    </w:p>
    <w:p w:rsidR="00986A96" w:rsidRPr="00986A96" w:rsidRDefault="00986A96" w:rsidP="00986A96">
      <w:pPr>
        <w:pStyle w:val="Default"/>
        <w:numPr>
          <w:ilvl w:val="0"/>
          <w:numId w:val="7"/>
        </w:numPr>
        <w:rPr>
          <w:rFonts w:ascii="Times New Roman" w:hAnsi="Times New Roman" w:cs="Times New Roman"/>
          <w:bCs/>
          <w:sz w:val="28"/>
          <w:szCs w:val="28"/>
        </w:rPr>
      </w:pPr>
      <w:r w:rsidRPr="00986A96">
        <w:rPr>
          <w:rFonts w:ascii="Times New Roman" w:hAnsi="Times New Roman" w:cs="Times New Roman"/>
          <w:bCs/>
          <w:sz w:val="28"/>
          <w:szCs w:val="28"/>
        </w:rPr>
        <w:t>Круг детского чтения. Культура читательской деятельности.</w:t>
      </w:r>
    </w:p>
    <w:p w:rsidR="00986A96" w:rsidRPr="00986A96" w:rsidRDefault="00986A96" w:rsidP="00986A96">
      <w:pPr>
        <w:pStyle w:val="Default"/>
        <w:ind w:firstLine="567"/>
        <w:jc w:val="both"/>
        <w:rPr>
          <w:rFonts w:ascii="Times New Roman" w:hAnsi="Times New Roman" w:cs="Times New Roman"/>
          <w:bCs/>
          <w:color w:val="221E1F"/>
          <w:sz w:val="28"/>
          <w:szCs w:val="28"/>
        </w:rPr>
      </w:pPr>
      <w:r w:rsidRPr="00986A96">
        <w:rPr>
          <w:rFonts w:ascii="Times New Roman" w:hAnsi="Times New Roman" w:cs="Times New Roman"/>
          <w:bCs/>
          <w:color w:val="auto"/>
          <w:sz w:val="28"/>
          <w:szCs w:val="28"/>
        </w:rPr>
        <w:t xml:space="preserve">Первый раздел программы — </w:t>
      </w:r>
      <w:r w:rsidRPr="00986A96">
        <w:rPr>
          <w:rFonts w:ascii="Times New Roman" w:hAnsi="Times New Roman" w:cs="Times New Roman"/>
          <w:b/>
          <w:bCs/>
          <w:color w:val="auto"/>
          <w:sz w:val="28"/>
          <w:szCs w:val="28"/>
        </w:rPr>
        <w:t>«</w:t>
      </w:r>
      <w:r w:rsidRPr="00986A96">
        <w:rPr>
          <w:rFonts w:ascii="Times New Roman" w:hAnsi="Times New Roman" w:cs="Times New Roman"/>
          <w:b/>
          <w:bCs/>
          <w:color w:val="221E1F"/>
          <w:sz w:val="28"/>
          <w:szCs w:val="28"/>
        </w:rPr>
        <w:t>Виды речевой деятельности. Культура речевого общения»</w:t>
      </w:r>
      <w:r w:rsidRPr="00986A96">
        <w:rPr>
          <w:rFonts w:ascii="Times New Roman" w:hAnsi="Times New Roman" w:cs="Times New Roman"/>
          <w:b/>
          <w:bCs/>
          <w:color w:val="auto"/>
          <w:sz w:val="28"/>
          <w:szCs w:val="28"/>
        </w:rPr>
        <w:t xml:space="preserve"> </w:t>
      </w:r>
      <w:r w:rsidRPr="00986A96">
        <w:rPr>
          <w:rFonts w:ascii="Times New Roman" w:hAnsi="Times New Roman" w:cs="Times New Roman"/>
          <w:bCs/>
          <w:color w:val="auto"/>
          <w:sz w:val="28"/>
          <w:szCs w:val="28"/>
        </w:rPr>
        <w:t>—</w:t>
      </w:r>
      <w:r w:rsidRPr="00986A96">
        <w:rPr>
          <w:rFonts w:ascii="Times New Roman" w:hAnsi="Times New Roman" w:cs="Times New Roman"/>
          <w:b/>
          <w:bCs/>
          <w:color w:val="auto"/>
          <w:sz w:val="28"/>
          <w:szCs w:val="28"/>
        </w:rPr>
        <w:t xml:space="preserve"> </w:t>
      </w:r>
      <w:r w:rsidRPr="00986A96">
        <w:rPr>
          <w:rFonts w:ascii="Times New Roman" w:hAnsi="Times New Roman" w:cs="Times New Roman"/>
          <w:color w:val="221E1F"/>
          <w:sz w:val="28"/>
          <w:szCs w:val="28"/>
        </w:rPr>
        <w:t>ориентирован на</w:t>
      </w:r>
      <w:r w:rsidRPr="00986A96">
        <w:rPr>
          <w:rFonts w:ascii="Times New Roman" w:hAnsi="Times New Roman" w:cs="Times New Roman"/>
          <w:bCs/>
          <w:color w:val="221E1F"/>
          <w:sz w:val="28"/>
          <w:szCs w:val="28"/>
        </w:rPr>
        <w:t xml:space="preserve"> совершенствование всех видов комм</w:t>
      </w:r>
      <w:r w:rsidRPr="00986A96">
        <w:rPr>
          <w:rFonts w:ascii="Times New Roman" w:hAnsi="Times New Roman" w:cs="Times New Roman"/>
          <w:bCs/>
          <w:color w:val="221E1F"/>
          <w:sz w:val="28"/>
          <w:szCs w:val="28"/>
        </w:rPr>
        <w:t>у</w:t>
      </w:r>
      <w:r w:rsidRPr="00986A96">
        <w:rPr>
          <w:rFonts w:ascii="Times New Roman" w:hAnsi="Times New Roman" w:cs="Times New Roman"/>
          <w:bCs/>
          <w:color w:val="221E1F"/>
          <w:sz w:val="28"/>
          <w:szCs w:val="28"/>
        </w:rPr>
        <w:t xml:space="preserve">никативно-речевой деятельности: умений читать и писать, слушать и говорить, использовать различные виды речевой деятельности в разных </w:t>
      </w:r>
      <w:r w:rsidRPr="00986A96">
        <w:rPr>
          <w:rFonts w:ascii="Times New Roman" w:hAnsi="Times New Roman" w:cs="Times New Roman"/>
          <w:bCs/>
          <w:color w:val="221E1F"/>
          <w:sz w:val="28"/>
          <w:szCs w:val="28"/>
        </w:rPr>
        <w:lastRenderedPageBreak/>
        <w:t>ситуациях общ</w:t>
      </w:r>
      <w:r w:rsidRPr="00986A96">
        <w:rPr>
          <w:rFonts w:ascii="Times New Roman" w:hAnsi="Times New Roman" w:cs="Times New Roman"/>
          <w:bCs/>
          <w:color w:val="221E1F"/>
          <w:sz w:val="28"/>
          <w:szCs w:val="28"/>
        </w:rPr>
        <w:t>е</w:t>
      </w:r>
      <w:r w:rsidRPr="00986A96">
        <w:rPr>
          <w:rFonts w:ascii="Times New Roman" w:hAnsi="Times New Roman" w:cs="Times New Roman"/>
          <w:bCs/>
          <w:color w:val="221E1F"/>
          <w:sz w:val="28"/>
          <w:szCs w:val="28"/>
        </w:rPr>
        <w:t>ния.</w:t>
      </w:r>
      <w:r w:rsidRPr="00986A96">
        <w:rPr>
          <w:rFonts w:ascii="Times New Roman" w:hAnsi="Times New Roman" w:cs="Times New Roman"/>
          <w:color w:val="221E1F"/>
          <w:sz w:val="28"/>
          <w:szCs w:val="28"/>
        </w:rPr>
        <w:t xml:space="preserve"> </w:t>
      </w:r>
    </w:p>
    <w:p w:rsidR="00986A96" w:rsidRPr="00986A96" w:rsidRDefault="00986A96" w:rsidP="00986A96">
      <w:pPr>
        <w:pStyle w:val="CM13"/>
        <w:ind w:firstLine="567"/>
        <w:jc w:val="both"/>
        <w:rPr>
          <w:rFonts w:ascii="Times New Roman" w:hAnsi="Times New Roman" w:cs="Times New Roman"/>
          <w:sz w:val="28"/>
          <w:szCs w:val="28"/>
        </w:rPr>
      </w:pPr>
      <w:r w:rsidRPr="00986A96">
        <w:rPr>
          <w:rFonts w:ascii="Times New Roman" w:hAnsi="Times New Roman" w:cs="Times New Roman"/>
          <w:sz w:val="28"/>
          <w:szCs w:val="28"/>
        </w:rPr>
        <w:t>Программа</w:t>
      </w:r>
      <w:r w:rsidRPr="00986A96">
        <w:rPr>
          <w:rFonts w:ascii="Times New Roman" w:hAnsi="Times New Roman" w:cs="Times New Roman"/>
          <w:b/>
          <w:sz w:val="28"/>
          <w:szCs w:val="28"/>
        </w:rPr>
        <w:t xml:space="preserve"> </w:t>
      </w:r>
      <w:r w:rsidRPr="00986A96">
        <w:rPr>
          <w:rFonts w:ascii="Times New Roman" w:hAnsi="Times New Roman" w:cs="Times New Roman"/>
          <w:sz w:val="28"/>
          <w:szCs w:val="28"/>
        </w:rPr>
        <w:t>предусматривает поэтапное формирование</w:t>
      </w:r>
      <w:r w:rsidRPr="00986A96">
        <w:rPr>
          <w:rFonts w:ascii="Times New Roman" w:hAnsi="Times New Roman" w:cs="Times New Roman"/>
          <w:b/>
          <w:sz w:val="28"/>
          <w:szCs w:val="28"/>
        </w:rPr>
        <w:t xml:space="preserve"> </w:t>
      </w:r>
      <w:r w:rsidRPr="00986A96">
        <w:rPr>
          <w:rFonts w:ascii="Times New Roman" w:hAnsi="Times New Roman" w:cs="Times New Roman"/>
          <w:sz w:val="28"/>
          <w:szCs w:val="28"/>
        </w:rPr>
        <w:t>навыка чтения: от громко-речевой формы (чтение вслух) до чтения про себя, которое как умстве</w:t>
      </w:r>
      <w:r w:rsidRPr="00986A96">
        <w:rPr>
          <w:rFonts w:ascii="Times New Roman" w:hAnsi="Times New Roman" w:cs="Times New Roman"/>
          <w:sz w:val="28"/>
          <w:szCs w:val="28"/>
        </w:rPr>
        <w:t>н</w:t>
      </w:r>
      <w:r w:rsidRPr="00986A96">
        <w:rPr>
          <w:rFonts w:ascii="Times New Roman" w:hAnsi="Times New Roman" w:cs="Times New Roman"/>
          <w:sz w:val="28"/>
          <w:szCs w:val="28"/>
        </w:rPr>
        <w:t>ное действие протекает во внутреннем плане. От плавного слогового чтения вслух учащиеся постепенно переходят к активному освоению приёмов целос</w:t>
      </w:r>
      <w:r w:rsidRPr="00986A96">
        <w:rPr>
          <w:rFonts w:ascii="Times New Roman" w:hAnsi="Times New Roman" w:cs="Times New Roman"/>
          <w:sz w:val="28"/>
          <w:szCs w:val="28"/>
        </w:rPr>
        <w:t>т</w:t>
      </w:r>
      <w:r w:rsidRPr="00986A96">
        <w:rPr>
          <w:rFonts w:ascii="Times New Roman" w:hAnsi="Times New Roman" w:cs="Times New Roman"/>
          <w:sz w:val="28"/>
          <w:szCs w:val="28"/>
        </w:rPr>
        <w:t>ного (синтетического) чтения в пределах слова (чтение целыми словами). Затем они овладевают умением интонационно объединять слова в словосочетания и предложения, упражняются в темповом чтении, которое обеспечивает лучшее понимание прочитанного, осваивают смысловое чтение, наращивают скорость чтения (беглое чтение), овладевают чтением про себя. В программе указаны ориентировочные нормы скорости чтения, от которой зависит понимание пр</w:t>
      </w:r>
      <w:r w:rsidRPr="00986A96">
        <w:rPr>
          <w:rFonts w:ascii="Times New Roman" w:hAnsi="Times New Roman" w:cs="Times New Roman"/>
          <w:sz w:val="28"/>
          <w:szCs w:val="28"/>
        </w:rPr>
        <w:t>о</w:t>
      </w:r>
      <w:r w:rsidRPr="00986A96">
        <w:rPr>
          <w:rFonts w:ascii="Times New Roman" w:hAnsi="Times New Roman" w:cs="Times New Roman"/>
          <w:sz w:val="28"/>
          <w:szCs w:val="28"/>
        </w:rPr>
        <w:t>читанного текста и, как следствие, успеваемость ребёнка по всем другим пре</w:t>
      </w:r>
      <w:r w:rsidRPr="00986A96">
        <w:rPr>
          <w:rFonts w:ascii="Times New Roman" w:hAnsi="Times New Roman" w:cs="Times New Roman"/>
          <w:sz w:val="28"/>
          <w:szCs w:val="28"/>
        </w:rPr>
        <w:t>д</w:t>
      </w:r>
      <w:r w:rsidRPr="00986A96">
        <w:rPr>
          <w:rFonts w:ascii="Times New Roman" w:hAnsi="Times New Roman" w:cs="Times New Roman"/>
          <w:sz w:val="28"/>
          <w:szCs w:val="28"/>
        </w:rPr>
        <w:t>метам в начальной и средней школе. Обучающиеся, окончившие начальную школу, должны читать не менее 70—80 слов в минуту. Такая скорость позволит им чувствовать себя уверенно и комфортно, поможет извлекать смысловую инфо</w:t>
      </w:r>
      <w:r w:rsidRPr="00986A96">
        <w:rPr>
          <w:rFonts w:ascii="Times New Roman" w:hAnsi="Times New Roman" w:cs="Times New Roman"/>
          <w:sz w:val="28"/>
          <w:szCs w:val="28"/>
        </w:rPr>
        <w:t>р</w:t>
      </w:r>
      <w:r w:rsidRPr="00986A96">
        <w:rPr>
          <w:rFonts w:ascii="Times New Roman" w:hAnsi="Times New Roman" w:cs="Times New Roman"/>
          <w:sz w:val="28"/>
          <w:szCs w:val="28"/>
        </w:rPr>
        <w:t>мацию при самостоятельном чтении и работе с учебными текстами.</w:t>
      </w:r>
    </w:p>
    <w:p w:rsidR="00986A96" w:rsidRPr="00986A96" w:rsidRDefault="00986A96" w:rsidP="00986A96">
      <w:pPr>
        <w:rPr>
          <w:sz w:val="28"/>
          <w:szCs w:val="28"/>
        </w:rPr>
      </w:pPr>
      <w:r w:rsidRPr="00986A96">
        <w:rPr>
          <w:sz w:val="28"/>
          <w:szCs w:val="28"/>
        </w:rPr>
        <w:t>Содержание курса включает формирование умения слушать речь (высказывание), основой которого являются внимание к речи собеседника, способность её анализировать, выделять главное, задавать уточняющие вопросы.</w:t>
      </w:r>
    </w:p>
    <w:p w:rsidR="00986A96" w:rsidRPr="00986A96" w:rsidRDefault="00986A96" w:rsidP="00986A96">
      <w:pPr>
        <w:pStyle w:val="CM1"/>
        <w:spacing w:line="240" w:lineRule="auto"/>
        <w:ind w:firstLine="567"/>
        <w:jc w:val="both"/>
        <w:rPr>
          <w:rFonts w:ascii="Times New Roman" w:hAnsi="Times New Roman" w:cs="Times New Roman"/>
          <w:sz w:val="28"/>
          <w:szCs w:val="28"/>
        </w:rPr>
      </w:pPr>
      <w:r w:rsidRPr="00986A96">
        <w:rPr>
          <w:rFonts w:ascii="Times New Roman" w:hAnsi="Times New Roman" w:cs="Times New Roman"/>
          <w:sz w:val="28"/>
          <w:szCs w:val="28"/>
        </w:rPr>
        <w:t>Развитие умения говорить (высказывать своё мнение, задавать вопросы и отвечать на них, вести диалог и строить монолог) обеспечивается включением в содержание литературного чтения материала о правилах речевого этикета, с</w:t>
      </w:r>
      <w:r w:rsidRPr="00986A96">
        <w:rPr>
          <w:rFonts w:ascii="Times New Roman" w:hAnsi="Times New Roman" w:cs="Times New Roman"/>
          <w:sz w:val="28"/>
          <w:szCs w:val="28"/>
        </w:rPr>
        <w:t>и</w:t>
      </w:r>
      <w:r w:rsidRPr="00986A96">
        <w:rPr>
          <w:rFonts w:ascii="Times New Roman" w:hAnsi="Times New Roman" w:cs="Times New Roman"/>
          <w:sz w:val="28"/>
          <w:szCs w:val="28"/>
        </w:rPr>
        <w:t>туациях и условиях общения (кто, что и кому говорит? как и зачем?). Обучающиеся учатся ставить перед собой цель (что я хочу сказать?), корректировать и ко</w:t>
      </w:r>
      <w:r w:rsidRPr="00986A96">
        <w:rPr>
          <w:rFonts w:ascii="Times New Roman" w:hAnsi="Times New Roman" w:cs="Times New Roman"/>
          <w:sz w:val="28"/>
          <w:szCs w:val="28"/>
        </w:rPr>
        <w:t>н</w:t>
      </w:r>
      <w:r w:rsidRPr="00986A96">
        <w:rPr>
          <w:rFonts w:ascii="Times New Roman" w:hAnsi="Times New Roman" w:cs="Times New Roman"/>
          <w:sz w:val="28"/>
          <w:szCs w:val="28"/>
        </w:rPr>
        <w:t>тролировать своё высказывание, оценивать его, терпеливо выслушивать других, проявляя уважение к мнению собеседника.</w:t>
      </w:r>
    </w:p>
    <w:p w:rsidR="00986A96" w:rsidRPr="00986A96" w:rsidRDefault="00986A96" w:rsidP="00986A96">
      <w:pPr>
        <w:pStyle w:val="CM1"/>
        <w:spacing w:line="240" w:lineRule="auto"/>
        <w:ind w:firstLine="567"/>
        <w:jc w:val="both"/>
        <w:rPr>
          <w:rFonts w:ascii="Times New Roman" w:hAnsi="Times New Roman" w:cs="Times New Roman"/>
          <w:sz w:val="28"/>
          <w:szCs w:val="28"/>
        </w:rPr>
      </w:pPr>
      <w:r w:rsidRPr="00986A96">
        <w:rPr>
          <w:rFonts w:ascii="Times New Roman" w:hAnsi="Times New Roman" w:cs="Times New Roman"/>
          <w:sz w:val="28"/>
          <w:szCs w:val="28"/>
        </w:rPr>
        <w:t>Большое внимание в программе уделяется развитию умения писать. На уроках литературного чтения учащиеся будут учиться создавать собственные тексты, писать изложения и небольшие сочинения (описание, рассуждение, п</w:t>
      </w:r>
      <w:r w:rsidRPr="00986A96">
        <w:rPr>
          <w:rFonts w:ascii="Times New Roman" w:hAnsi="Times New Roman" w:cs="Times New Roman"/>
          <w:sz w:val="28"/>
          <w:szCs w:val="28"/>
        </w:rPr>
        <w:t>о</w:t>
      </w:r>
      <w:r w:rsidRPr="00986A96">
        <w:rPr>
          <w:rFonts w:ascii="Times New Roman" w:hAnsi="Times New Roman" w:cs="Times New Roman"/>
          <w:sz w:val="28"/>
          <w:szCs w:val="28"/>
        </w:rPr>
        <w:t xml:space="preserve">вествование) на основе прочитанных текстов. </w:t>
      </w:r>
    </w:p>
    <w:p w:rsidR="00986A96" w:rsidRPr="00986A96" w:rsidRDefault="00986A96" w:rsidP="00986A96">
      <w:pPr>
        <w:rPr>
          <w:sz w:val="28"/>
          <w:szCs w:val="28"/>
        </w:rPr>
      </w:pPr>
      <w:r w:rsidRPr="00986A96">
        <w:rPr>
          <w:sz w:val="28"/>
          <w:szCs w:val="28"/>
        </w:rPr>
        <w:t xml:space="preserve">Программа обеспечивает развитие выразительности устной и письменной речи, совершенствование умений слушать и говорить, читать и писать на протяжении всех лет обучения в начальной школе. </w:t>
      </w:r>
    </w:p>
    <w:p w:rsidR="00986A96" w:rsidRPr="00986A96" w:rsidRDefault="00986A96" w:rsidP="00986A96">
      <w:pPr>
        <w:pStyle w:val="Default"/>
        <w:ind w:firstLine="567"/>
        <w:jc w:val="both"/>
        <w:rPr>
          <w:rFonts w:ascii="Times New Roman" w:hAnsi="Times New Roman" w:cs="Times New Roman"/>
          <w:bCs/>
          <w:sz w:val="28"/>
          <w:szCs w:val="28"/>
        </w:rPr>
      </w:pPr>
      <w:r w:rsidRPr="00986A96">
        <w:rPr>
          <w:rFonts w:ascii="Times New Roman" w:hAnsi="Times New Roman" w:cs="Times New Roman"/>
          <w:bCs/>
          <w:color w:val="221E1F"/>
          <w:sz w:val="28"/>
          <w:szCs w:val="28"/>
        </w:rPr>
        <w:t>Следующий раздел —</w:t>
      </w:r>
      <w:r w:rsidRPr="00986A96">
        <w:rPr>
          <w:rFonts w:ascii="Times New Roman" w:hAnsi="Times New Roman" w:cs="Times New Roman"/>
          <w:b/>
          <w:bCs/>
          <w:color w:val="221E1F"/>
          <w:sz w:val="28"/>
          <w:szCs w:val="28"/>
        </w:rPr>
        <w:t xml:space="preserve"> «Виды работы с текстом. Коммуникативно-познавательная деятельность»</w:t>
      </w:r>
      <w:r w:rsidRPr="00986A96">
        <w:rPr>
          <w:rFonts w:ascii="Times New Roman" w:hAnsi="Times New Roman" w:cs="Times New Roman"/>
          <w:bCs/>
          <w:color w:val="221E1F"/>
          <w:sz w:val="28"/>
          <w:szCs w:val="28"/>
        </w:rPr>
        <w:t>.</w:t>
      </w:r>
      <w:r w:rsidRPr="00986A96">
        <w:rPr>
          <w:rFonts w:ascii="Times New Roman" w:hAnsi="Times New Roman" w:cs="Times New Roman"/>
          <w:bCs/>
          <w:sz w:val="28"/>
          <w:szCs w:val="28"/>
        </w:rPr>
        <w:t xml:space="preserve"> </w:t>
      </w:r>
    </w:p>
    <w:p w:rsidR="00986A96" w:rsidRPr="00986A96" w:rsidRDefault="00986A96" w:rsidP="00986A96">
      <w:pPr>
        <w:pStyle w:val="Default"/>
        <w:ind w:firstLine="567"/>
        <w:jc w:val="both"/>
        <w:rPr>
          <w:rFonts w:ascii="Times New Roman" w:hAnsi="Times New Roman" w:cs="Times New Roman"/>
          <w:b/>
          <w:bCs/>
          <w:sz w:val="28"/>
          <w:szCs w:val="28"/>
        </w:rPr>
      </w:pPr>
      <w:r w:rsidRPr="00986A96">
        <w:rPr>
          <w:rFonts w:ascii="Times New Roman" w:hAnsi="Times New Roman" w:cs="Times New Roman"/>
          <w:sz w:val="28"/>
          <w:szCs w:val="28"/>
        </w:rPr>
        <w:t>Программа предусматривает освоение обучающимися разнообразных речевых умений при работе с текстами произведений (деление текста на части, подбор к ним заглавий, составление плана, умения кратко и полно пересказать прочита</w:t>
      </w:r>
      <w:r w:rsidRPr="00986A96">
        <w:rPr>
          <w:rFonts w:ascii="Times New Roman" w:hAnsi="Times New Roman" w:cs="Times New Roman"/>
          <w:sz w:val="28"/>
          <w:szCs w:val="28"/>
        </w:rPr>
        <w:t>н</w:t>
      </w:r>
      <w:r w:rsidRPr="00986A96">
        <w:rPr>
          <w:rFonts w:ascii="Times New Roman" w:hAnsi="Times New Roman" w:cs="Times New Roman"/>
          <w:sz w:val="28"/>
          <w:szCs w:val="28"/>
        </w:rPr>
        <w:t xml:space="preserve">ный текст, выделение главного и формулирование его своими словами), а также решение различных коммуникативно-речевых задач. </w:t>
      </w:r>
      <w:r w:rsidRPr="00986A96">
        <w:rPr>
          <w:rFonts w:ascii="Times New Roman" w:hAnsi="Times New Roman" w:cs="Times New Roman"/>
          <w:color w:val="221E1F"/>
          <w:sz w:val="28"/>
          <w:szCs w:val="28"/>
        </w:rPr>
        <w:t>Содержание данного ра</w:t>
      </w:r>
      <w:r w:rsidRPr="00986A96">
        <w:rPr>
          <w:rFonts w:ascii="Times New Roman" w:hAnsi="Times New Roman" w:cs="Times New Roman"/>
          <w:color w:val="221E1F"/>
          <w:sz w:val="28"/>
          <w:szCs w:val="28"/>
        </w:rPr>
        <w:t>з</w:t>
      </w:r>
      <w:r w:rsidRPr="00986A96">
        <w:rPr>
          <w:rFonts w:ascii="Times New Roman" w:hAnsi="Times New Roman" w:cs="Times New Roman"/>
          <w:color w:val="221E1F"/>
          <w:sz w:val="28"/>
          <w:szCs w:val="28"/>
        </w:rPr>
        <w:t xml:space="preserve">дела направлено на освоение различных видов </w:t>
      </w:r>
      <w:r w:rsidRPr="00986A96">
        <w:rPr>
          <w:rFonts w:ascii="Times New Roman" w:hAnsi="Times New Roman" w:cs="Times New Roman"/>
          <w:color w:val="221E1F"/>
          <w:sz w:val="28"/>
          <w:szCs w:val="28"/>
        </w:rPr>
        <w:lastRenderedPageBreak/>
        <w:t>текстов (</w:t>
      </w:r>
      <w:r w:rsidRPr="00986A96">
        <w:rPr>
          <w:rFonts w:ascii="Times New Roman" w:hAnsi="Times New Roman" w:cs="Times New Roman"/>
          <w:sz w:val="28"/>
          <w:szCs w:val="28"/>
        </w:rPr>
        <w:t>текст-описание, текст-рассуждение, текст-повествование), формирование умения соотносить заглавие и содержание текста, различать учебные, научно-познавательные и художес</w:t>
      </w:r>
      <w:r w:rsidRPr="00986A96">
        <w:rPr>
          <w:rFonts w:ascii="Times New Roman" w:hAnsi="Times New Roman" w:cs="Times New Roman"/>
          <w:sz w:val="28"/>
          <w:szCs w:val="28"/>
        </w:rPr>
        <w:t>т</w:t>
      </w:r>
      <w:r w:rsidRPr="00986A96">
        <w:rPr>
          <w:rFonts w:ascii="Times New Roman" w:hAnsi="Times New Roman" w:cs="Times New Roman"/>
          <w:sz w:val="28"/>
          <w:szCs w:val="28"/>
        </w:rPr>
        <w:t>венные тексты, определять их роль в процессе общения. Обучающиеся будут н</w:t>
      </w:r>
      <w:r w:rsidRPr="00986A96">
        <w:rPr>
          <w:rFonts w:ascii="Times New Roman" w:hAnsi="Times New Roman" w:cs="Times New Roman"/>
          <w:sz w:val="28"/>
          <w:szCs w:val="28"/>
        </w:rPr>
        <w:t>а</w:t>
      </w:r>
      <w:r w:rsidRPr="00986A96">
        <w:rPr>
          <w:rFonts w:ascii="Times New Roman" w:hAnsi="Times New Roman" w:cs="Times New Roman"/>
          <w:sz w:val="28"/>
          <w:szCs w:val="28"/>
        </w:rPr>
        <w:t>блюдать, как изменяются цели общения при создании художественного и п</w:t>
      </w:r>
      <w:r w:rsidRPr="00986A96">
        <w:rPr>
          <w:rFonts w:ascii="Times New Roman" w:hAnsi="Times New Roman" w:cs="Times New Roman"/>
          <w:sz w:val="28"/>
          <w:szCs w:val="28"/>
        </w:rPr>
        <w:t>о</w:t>
      </w:r>
      <w:r w:rsidRPr="00986A96">
        <w:rPr>
          <w:rFonts w:ascii="Times New Roman" w:hAnsi="Times New Roman" w:cs="Times New Roman"/>
          <w:sz w:val="28"/>
          <w:szCs w:val="28"/>
        </w:rPr>
        <w:t>знавательного текстов (с помощью учителя).</w:t>
      </w:r>
    </w:p>
    <w:p w:rsidR="00986A96" w:rsidRPr="00986A96" w:rsidRDefault="00986A96" w:rsidP="00986A96">
      <w:pPr>
        <w:pStyle w:val="CM1"/>
        <w:spacing w:line="240" w:lineRule="auto"/>
        <w:ind w:firstLine="567"/>
        <w:jc w:val="both"/>
        <w:rPr>
          <w:rFonts w:ascii="Times New Roman" w:hAnsi="Times New Roman" w:cs="Times New Roman"/>
          <w:b/>
          <w:sz w:val="28"/>
          <w:szCs w:val="28"/>
        </w:rPr>
      </w:pPr>
      <w:r w:rsidRPr="00986A96">
        <w:rPr>
          <w:rFonts w:ascii="Times New Roman" w:hAnsi="Times New Roman" w:cs="Times New Roman"/>
          <w:bCs/>
          <w:sz w:val="28"/>
          <w:szCs w:val="28"/>
        </w:rPr>
        <w:t xml:space="preserve">Раздел </w:t>
      </w:r>
      <w:r w:rsidRPr="00986A96">
        <w:rPr>
          <w:rFonts w:ascii="Times New Roman" w:hAnsi="Times New Roman" w:cs="Times New Roman"/>
          <w:b/>
          <w:sz w:val="28"/>
          <w:szCs w:val="28"/>
        </w:rPr>
        <w:t>«Работа с художественным произведением. Эстетическая и д</w:t>
      </w:r>
      <w:r w:rsidRPr="00986A96">
        <w:rPr>
          <w:rFonts w:ascii="Times New Roman" w:hAnsi="Times New Roman" w:cs="Times New Roman"/>
          <w:b/>
          <w:sz w:val="28"/>
          <w:szCs w:val="28"/>
        </w:rPr>
        <w:t>у</w:t>
      </w:r>
      <w:r w:rsidRPr="00986A96">
        <w:rPr>
          <w:rFonts w:ascii="Times New Roman" w:hAnsi="Times New Roman" w:cs="Times New Roman"/>
          <w:b/>
          <w:sz w:val="28"/>
          <w:szCs w:val="28"/>
        </w:rPr>
        <w:t>ховно-нравственная деятельность»</w:t>
      </w:r>
      <w:r w:rsidRPr="00986A96">
        <w:rPr>
          <w:rFonts w:ascii="Times New Roman" w:hAnsi="Times New Roman" w:cs="Times New Roman"/>
          <w:sz w:val="28"/>
          <w:szCs w:val="28"/>
        </w:rPr>
        <w:t xml:space="preserve"> </w:t>
      </w:r>
      <w:r w:rsidRPr="00986A96">
        <w:rPr>
          <w:rFonts w:ascii="Times New Roman" w:hAnsi="Times New Roman" w:cs="Times New Roman"/>
          <w:color w:val="221E1F"/>
          <w:sz w:val="28"/>
          <w:szCs w:val="28"/>
        </w:rPr>
        <w:t xml:space="preserve">нацелен на </w:t>
      </w:r>
      <w:r w:rsidRPr="00986A96">
        <w:rPr>
          <w:rFonts w:ascii="Times New Roman" w:hAnsi="Times New Roman" w:cs="Times New Roman"/>
          <w:sz w:val="28"/>
          <w:szCs w:val="28"/>
        </w:rPr>
        <w:t xml:space="preserve">развитие художественно-эстетической деятельности, формирование </w:t>
      </w:r>
      <w:r w:rsidRPr="00986A96">
        <w:rPr>
          <w:rFonts w:ascii="Times New Roman" w:hAnsi="Times New Roman" w:cs="Times New Roman"/>
          <w:color w:val="221E1F"/>
          <w:sz w:val="28"/>
          <w:szCs w:val="28"/>
        </w:rPr>
        <w:t>нравственно-этических представл</w:t>
      </w:r>
      <w:r w:rsidRPr="00986A96">
        <w:rPr>
          <w:rFonts w:ascii="Times New Roman" w:hAnsi="Times New Roman" w:cs="Times New Roman"/>
          <w:color w:val="221E1F"/>
          <w:sz w:val="28"/>
          <w:szCs w:val="28"/>
        </w:rPr>
        <w:t>е</w:t>
      </w:r>
      <w:r w:rsidRPr="00986A96">
        <w:rPr>
          <w:rFonts w:ascii="Times New Roman" w:hAnsi="Times New Roman" w:cs="Times New Roman"/>
          <w:color w:val="221E1F"/>
          <w:sz w:val="28"/>
          <w:szCs w:val="28"/>
        </w:rPr>
        <w:t>ний и</w:t>
      </w:r>
      <w:r w:rsidRPr="00986A96">
        <w:rPr>
          <w:rFonts w:ascii="Times New Roman" w:hAnsi="Times New Roman" w:cs="Times New Roman"/>
          <w:sz w:val="28"/>
          <w:szCs w:val="28"/>
        </w:rPr>
        <w:t xml:space="preserve"> активизацию творческой деятельности учащихся средствами художес</w:t>
      </w:r>
      <w:r w:rsidRPr="00986A96">
        <w:rPr>
          <w:rFonts w:ascii="Times New Roman" w:hAnsi="Times New Roman" w:cs="Times New Roman"/>
          <w:sz w:val="28"/>
          <w:szCs w:val="28"/>
        </w:rPr>
        <w:t>т</w:t>
      </w:r>
      <w:r w:rsidRPr="00986A96">
        <w:rPr>
          <w:rFonts w:ascii="Times New Roman" w:hAnsi="Times New Roman" w:cs="Times New Roman"/>
          <w:sz w:val="28"/>
          <w:szCs w:val="28"/>
        </w:rPr>
        <w:t>венной литературы. Дети будут учиться различать способы изображения мира в художественных и познавательных тестах (с помощью учителя), понимать ра</w:t>
      </w:r>
      <w:r w:rsidRPr="00986A96">
        <w:rPr>
          <w:rFonts w:ascii="Times New Roman" w:hAnsi="Times New Roman" w:cs="Times New Roman"/>
          <w:sz w:val="28"/>
          <w:szCs w:val="28"/>
        </w:rPr>
        <w:t>з</w:t>
      </w:r>
      <w:r w:rsidRPr="00986A96">
        <w:rPr>
          <w:rFonts w:ascii="Times New Roman" w:hAnsi="Times New Roman" w:cs="Times New Roman"/>
          <w:sz w:val="28"/>
          <w:szCs w:val="28"/>
        </w:rPr>
        <w:t xml:space="preserve">личия в познании мира с помощью научно-понятийного и художественно-образного мышления, осмысливать особенности художественного и научно-познавательного произведения, создавать собственные тексты. </w:t>
      </w:r>
    </w:p>
    <w:p w:rsidR="00986A96" w:rsidRPr="00986A96" w:rsidRDefault="00986A96" w:rsidP="00986A96">
      <w:pPr>
        <w:pStyle w:val="CM13"/>
        <w:ind w:firstLine="567"/>
        <w:jc w:val="both"/>
        <w:rPr>
          <w:rFonts w:ascii="Times New Roman" w:hAnsi="Times New Roman" w:cs="Times New Roman"/>
          <w:sz w:val="28"/>
          <w:szCs w:val="28"/>
        </w:rPr>
      </w:pPr>
      <w:r w:rsidRPr="00986A96">
        <w:rPr>
          <w:rFonts w:ascii="Times New Roman" w:hAnsi="Times New Roman" w:cs="Times New Roman"/>
          <w:sz w:val="28"/>
          <w:szCs w:val="28"/>
        </w:rPr>
        <w:t>Программа предусматривает знакомство детей не только с лучшими обра</w:t>
      </w:r>
      <w:r w:rsidRPr="00986A96">
        <w:rPr>
          <w:rFonts w:ascii="Times New Roman" w:hAnsi="Times New Roman" w:cs="Times New Roman"/>
          <w:sz w:val="28"/>
          <w:szCs w:val="28"/>
        </w:rPr>
        <w:t>з</w:t>
      </w:r>
      <w:r w:rsidRPr="00986A96">
        <w:rPr>
          <w:rFonts w:ascii="Times New Roman" w:hAnsi="Times New Roman" w:cs="Times New Roman"/>
          <w:sz w:val="28"/>
          <w:szCs w:val="28"/>
        </w:rPr>
        <w:t>цами художественной литературы, но и с произведениями других видов искусства.   Обучающиеся научатся понимать и ценить художественное произведение, о</w:t>
      </w:r>
      <w:r w:rsidRPr="00986A96">
        <w:rPr>
          <w:rFonts w:ascii="Times New Roman" w:hAnsi="Times New Roman" w:cs="Times New Roman"/>
          <w:sz w:val="28"/>
          <w:szCs w:val="28"/>
        </w:rPr>
        <w:t>т</w:t>
      </w:r>
      <w:r w:rsidRPr="00986A96">
        <w:rPr>
          <w:rFonts w:ascii="Times New Roman" w:hAnsi="Times New Roman" w:cs="Times New Roman"/>
          <w:sz w:val="28"/>
          <w:szCs w:val="28"/>
        </w:rPr>
        <w:t>личать его от произведений научно-познавательного содержания. Они узнают, что художественное произведение — произведение словесного искусства и что его автор, раскрывая через художественно-образную форму всё богатство окр</w:t>
      </w:r>
      <w:r w:rsidRPr="00986A96">
        <w:rPr>
          <w:rFonts w:ascii="Times New Roman" w:hAnsi="Times New Roman" w:cs="Times New Roman"/>
          <w:sz w:val="28"/>
          <w:szCs w:val="28"/>
        </w:rPr>
        <w:t>у</w:t>
      </w:r>
      <w:r w:rsidRPr="00986A96">
        <w:rPr>
          <w:rFonts w:ascii="Times New Roman" w:hAnsi="Times New Roman" w:cs="Times New Roman"/>
          <w:sz w:val="28"/>
          <w:szCs w:val="28"/>
        </w:rPr>
        <w:t xml:space="preserve">жающего мира и человеческих отношений, стремится приобщить читателя к своим духовно-нравственным и эстетическим ценностям, пробудить в человеке чувство прекрасного, красоты и гармонии. </w:t>
      </w:r>
    </w:p>
    <w:p w:rsidR="00986A96" w:rsidRPr="00986A96" w:rsidRDefault="00986A96" w:rsidP="00986A96">
      <w:pPr>
        <w:rPr>
          <w:sz w:val="28"/>
          <w:szCs w:val="28"/>
        </w:rPr>
      </w:pPr>
      <w:r w:rsidRPr="00986A96">
        <w:rPr>
          <w:sz w:val="28"/>
          <w:szCs w:val="28"/>
        </w:rPr>
        <w:t xml:space="preserve">          В содержание литературного чтения включён элементарный анализ художественного произведения, который строится по принципу «синтез—анализ—синтез»: обучающиеся сначала воспринимают текст целиком, потом его читают и анализируют, а затем вновь обращаются к тексту в целом, сравнивая его начало и конец, главную мысль с заглавием и содержанием текста, давая ему художественно-эстетическую оценку.</w:t>
      </w:r>
    </w:p>
    <w:p w:rsidR="00986A96" w:rsidRPr="00986A96" w:rsidRDefault="00986A96" w:rsidP="00986A96">
      <w:pPr>
        <w:rPr>
          <w:sz w:val="28"/>
          <w:szCs w:val="28"/>
        </w:rPr>
      </w:pPr>
      <w:r w:rsidRPr="00986A96">
        <w:rPr>
          <w:sz w:val="28"/>
          <w:szCs w:val="28"/>
        </w:rPr>
        <w:t>При анализе литературного произведения на первый план выдвигается художественный образ, воплощённый в слове (без термина). Слово в художественном тексте становится объектом внимания юного читателя на всех этапах чтения. При анализе художественного текста слово как средство художественной выразительности (эпитеты, сравнения и др.) рассматривается не само по себе, не изолированно, а в образной системе всего произведения, в его реальном контексте, который наполняет смыслом и значением не только образные, но даже и нейтральные слова и выражения.</w:t>
      </w:r>
    </w:p>
    <w:p w:rsidR="00986A96" w:rsidRPr="00986A96" w:rsidRDefault="00986A96" w:rsidP="00986A96">
      <w:pPr>
        <w:rPr>
          <w:sz w:val="28"/>
          <w:szCs w:val="28"/>
        </w:rPr>
      </w:pPr>
      <w:r w:rsidRPr="00986A96">
        <w:rPr>
          <w:sz w:val="28"/>
          <w:szCs w:val="28"/>
        </w:rPr>
        <w:t xml:space="preserve">Программа определяет для разбора только те средства художественной выразительности, которые доступны младшим школьникам, помогают им почувствовать целостность художественного образа и полноценно осмыслить его. </w:t>
      </w:r>
    </w:p>
    <w:p w:rsidR="00986A96" w:rsidRPr="00986A96" w:rsidRDefault="00986A96" w:rsidP="00986A96">
      <w:pPr>
        <w:rPr>
          <w:sz w:val="28"/>
          <w:szCs w:val="28"/>
        </w:rPr>
      </w:pPr>
      <w:r w:rsidRPr="00986A96">
        <w:rPr>
          <w:sz w:val="28"/>
          <w:szCs w:val="28"/>
        </w:rPr>
        <w:lastRenderedPageBreak/>
        <w:t xml:space="preserve"> В содержание литературного чтения включены доступные детям элементарные представления о теме и проблематике художественного произведения, его нравственно-эстетических ценностях, словесно-художественной форме и построении (композиции) произведения. </w:t>
      </w:r>
    </w:p>
    <w:p w:rsidR="00986A96" w:rsidRPr="00986A96" w:rsidRDefault="00986A96" w:rsidP="00986A96">
      <w:pPr>
        <w:rPr>
          <w:sz w:val="28"/>
          <w:szCs w:val="28"/>
        </w:rPr>
      </w:pPr>
      <w:r w:rsidRPr="00986A96">
        <w:rPr>
          <w:sz w:val="28"/>
          <w:szCs w:val="28"/>
        </w:rPr>
        <w:t xml:space="preserve">Раздел </w:t>
      </w:r>
      <w:r w:rsidRPr="00986A96">
        <w:rPr>
          <w:b/>
          <w:sz w:val="28"/>
          <w:szCs w:val="28"/>
        </w:rPr>
        <w:t>«Круг детского чтения. Культура читательской деятельности»</w:t>
      </w:r>
      <w:r w:rsidRPr="00986A96">
        <w:rPr>
          <w:sz w:val="28"/>
          <w:szCs w:val="28"/>
        </w:rPr>
        <w:t xml:space="preserve"> определяет содержание и выбор книг для чтения. В круг детского чтения входят произведения отечественных (с учётом многонационального характера России) и зарубежных классиков (художественные и научно-познавательные), произведения детской литературы современных писателей России и других стран, а также произведения устного народного творчества из золотого фонда детской литературы (сказки, былины, песенки, пословицы, загадки и пр.). Книги художественные, научно-популярные, исторические, приключенческие, справочно-энциклопедическая литература, детские периодические издания. Жанровое разнообразие произведений, предназначенных для чтения и слушания в классе, самостоятельного и семейного чтения, для совместного обсуждения детьми и родителями в кругу семьи (русские народные сказки, сказки народов России; загадки, песенки, скороговорки, пословицы; рассказы и стихи; мифы и былины). Художественно-эстетическая направленность содержания литературного чтения позволяет учащимся накопить опыт художественно-эстетического восприятия и понимания художественных произведений.</w:t>
      </w:r>
    </w:p>
    <w:p w:rsidR="00986A96" w:rsidRPr="00986A96" w:rsidRDefault="00986A96" w:rsidP="00986A96">
      <w:pPr>
        <w:rPr>
          <w:sz w:val="28"/>
          <w:szCs w:val="28"/>
        </w:rPr>
      </w:pPr>
      <w:r w:rsidRPr="00986A96">
        <w:rPr>
          <w:sz w:val="28"/>
          <w:szCs w:val="28"/>
        </w:rPr>
        <w:t>Основные темы детского чтения: фольклор разных народов, произведения о Родине, её истории и природе; о детях, семье и школе; братьях наших меньших; о добре, дружбе, справедливости; юмористические произведения.</w:t>
      </w:r>
    </w:p>
    <w:p w:rsidR="00986A96" w:rsidRPr="00986A96" w:rsidRDefault="00986A96" w:rsidP="00986A96">
      <w:pPr>
        <w:rPr>
          <w:sz w:val="28"/>
          <w:szCs w:val="28"/>
        </w:rPr>
      </w:pPr>
      <w:r w:rsidRPr="00986A96">
        <w:rPr>
          <w:sz w:val="28"/>
          <w:szCs w:val="28"/>
        </w:rPr>
        <w:t>Общие для каждого класса темы: «Самостоятельное чтение» и «</w:t>
      </w:r>
      <w:proofErr w:type="spellStart"/>
      <w:r w:rsidRPr="00986A96">
        <w:rPr>
          <w:sz w:val="28"/>
          <w:szCs w:val="28"/>
        </w:rPr>
        <w:t>Читалочка</w:t>
      </w:r>
      <w:proofErr w:type="spellEnd"/>
      <w:r w:rsidRPr="00986A96">
        <w:rPr>
          <w:sz w:val="28"/>
          <w:szCs w:val="28"/>
        </w:rPr>
        <w:t xml:space="preserve"> - </w:t>
      </w:r>
      <w:proofErr w:type="spellStart"/>
      <w:r w:rsidRPr="00986A96">
        <w:rPr>
          <w:sz w:val="28"/>
          <w:szCs w:val="28"/>
        </w:rPr>
        <w:t>обучалочка</w:t>
      </w:r>
      <w:proofErr w:type="spellEnd"/>
      <w:r w:rsidRPr="00986A96">
        <w:rPr>
          <w:sz w:val="28"/>
          <w:szCs w:val="28"/>
        </w:rPr>
        <w:t xml:space="preserve">», предназначенные для отработки навыков чтения; «Семейное чтение», «Наш театр», «Маленькие и большие секреты страны </w:t>
      </w:r>
      <w:proofErr w:type="spellStart"/>
      <w:r w:rsidRPr="00986A96">
        <w:rPr>
          <w:sz w:val="28"/>
          <w:szCs w:val="28"/>
        </w:rPr>
        <w:t>Литературии</w:t>
      </w:r>
      <w:proofErr w:type="spellEnd"/>
      <w:r w:rsidRPr="00986A96">
        <w:rPr>
          <w:sz w:val="28"/>
          <w:szCs w:val="28"/>
        </w:rPr>
        <w:t>», «Мы идём в библиотеку», где проводится рекомендательный список литературы для свободного выбора чтения.</w:t>
      </w:r>
    </w:p>
    <w:p w:rsidR="00986A96" w:rsidRPr="00986A96" w:rsidRDefault="00986A96" w:rsidP="00986A96">
      <w:pPr>
        <w:jc w:val="center"/>
        <w:rPr>
          <w:sz w:val="28"/>
          <w:szCs w:val="28"/>
        </w:rPr>
      </w:pPr>
    </w:p>
    <w:p w:rsidR="00986A96" w:rsidRPr="00986A96" w:rsidRDefault="00986A96" w:rsidP="00986A96">
      <w:pPr>
        <w:jc w:val="center"/>
        <w:rPr>
          <w:sz w:val="28"/>
          <w:szCs w:val="28"/>
        </w:rPr>
      </w:pPr>
      <w:r w:rsidRPr="00986A96">
        <w:rPr>
          <w:sz w:val="28"/>
          <w:szCs w:val="28"/>
        </w:rPr>
        <w:t>Распределение содержания предмета литературное чтение по темам</w:t>
      </w:r>
    </w:p>
    <w:tbl>
      <w:tblPr>
        <w:tblpPr w:leftFromText="180" w:rightFromText="180" w:vertAnchor="text" w:horzAnchor="page" w:tblpXSpec="center"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5065"/>
        <w:gridCol w:w="1019"/>
      </w:tblGrid>
      <w:tr w:rsidR="00986A96" w:rsidRPr="00986A96" w:rsidTr="008B71ED">
        <w:tc>
          <w:tcPr>
            <w:tcW w:w="1188" w:type="dxa"/>
            <w:tcBorders>
              <w:top w:val="single" w:sz="4" w:space="0" w:color="auto"/>
              <w:left w:val="single" w:sz="4" w:space="0" w:color="auto"/>
              <w:bottom w:val="single" w:sz="4" w:space="0" w:color="auto"/>
              <w:right w:val="single" w:sz="4" w:space="0" w:color="auto"/>
            </w:tcBorders>
            <w:vAlign w:val="center"/>
          </w:tcPr>
          <w:p w:rsidR="00986A96" w:rsidRPr="00986A96" w:rsidRDefault="00986A96" w:rsidP="008B71ED">
            <w:pPr>
              <w:pStyle w:val="a4"/>
              <w:spacing w:before="0" w:beforeAutospacing="0" w:after="0" w:afterAutospacing="0"/>
              <w:ind w:left="360"/>
              <w:jc w:val="center"/>
              <w:rPr>
                <w:sz w:val="28"/>
                <w:szCs w:val="28"/>
              </w:rPr>
            </w:pPr>
          </w:p>
        </w:tc>
        <w:tc>
          <w:tcPr>
            <w:tcW w:w="5065" w:type="dxa"/>
            <w:tcBorders>
              <w:top w:val="single" w:sz="4" w:space="0" w:color="auto"/>
              <w:left w:val="single" w:sz="4" w:space="0" w:color="auto"/>
              <w:bottom w:val="single" w:sz="4" w:space="0" w:color="auto"/>
              <w:right w:val="single" w:sz="4" w:space="0" w:color="auto"/>
            </w:tcBorders>
          </w:tcPr>
          <w:p w:rsidR="00986A96" w:rsidRPr="00986A96" w:rsidRDefault="00986A96" w:rsidP="008B71ED">
            <w:pPr>
              <w:pStyle w:val="a4"/>
              <w:spacing w:before="0" w:beforeAutospacing="0" w:after="0" w:afterAutospacing="0"/>
              <w:jc w:val="center"/>
              <w:rPr>
                <w:sz w:val="28"/>
                <w:szCs w:val="28"/>
              </w:rPr>
            </w:pPr>
            <w:r w:rsidRPr="00986A96">
              <w:rPr>
                <w:sz w:val="28"/>
                <w:szCs w:val="28"/>
              </w:rPr>
              <w:t>Тема раздела</w:t>
            </w:r>
          </w:p>
        </w:tc>
        <w:tc>
          <w:tcPr>
            <w:tcW w:w="1019" w:type="dxa"/>
            <w:tcBorders>
              <w:top w:val="single" w:sz="4" w:space="0" w:color="auto"/>
              <w:left w:val="single" w:sz="4" w:space="0" w:color="auto"/>
              <w:bottom w:val="single" w:sz="4" w:space="0" w:color="auto"/>
              <w:right w:val="single" w:sz="4" w:space="0" w:color="auto"/>
            </w:tcBorders>
            <w:vAlign w:val="center"/>
          </w:tcPr>
          <w:p w:rsidR="00986A96" w:rsidRPr="00986A96" w:rsidRDefault="00986A96" w:rsidP="008B71ED">
            <w:pPr>
              <w:pStyle w:val="a4"/>
              <w:spacing w:before="0" w:beforeAutospacing="0" w:after="0" w:afterAutospacing="0"/>
              <w:jc w:val="center"/>
              <w:rPr>
                <w:sz w:val="28"/>
                <w:szCs w:val="28"/>
              </w:rPr>
            </w:pPr>
            <w:r w:rsidRPr="00986A96">
              <w:rPr>
                <w:sz w:val="28"/>
                <w:szCs w:val="28"/>
              </w:rPr>
              <w:t>Кол-во часов</w:t>
            </w:r>
          </w:p>
        </w:tc>
      </w:tr>
      <w:tr w:rsidR="00986A96" w:rsidRPr="00986A96" w:rsidTr="008B71ED">
        <w:tc>
          <w:tcPr>
            <w:tcW w:w="1188" w:type="dxa"/>
            <w:tcBorders>
              <w:top w:val="single" w:sz="4" w:space="0" w:color="auto"/>
              <w:left w:val="single" w:sz="4" w:space="0" w:color="auto"/>
              <w:bottom w:val="single" w:sz="4" w:space="0" w:color="auto"/>
              <w:right w:val="single" w:sz="4" w:space="0" w:color="auto"/>
            </w:tcBorders>
            <w:vAlign w:val="center"/>
          </w:tcPr>
          <w:p w:rsidR="00986A96" w:rsidRPr="00986A96" w:rsidRDefault="00986A96" w:rsidP="008B71ED">
            <w:pPr>
              <w:pStyle w:val="a4"/>
              <w:spacing w:before="0" w:beforeAutospacing="0" w:after="0" w:afterAutospacing="0"/>
              <w:ind w:left="360"/>
              <w:jc w:val="center"/>
              <w:rPr>
                <w:sz w:val="28"/>
                <w:szCs w:val="28"/>
              </w:rPr>
            </w:pPr>
          </w:p>
        </w:tc>
        <w:tc>
          <w:tcPr>
            <w:tcW w:w="5065" w:type="dxa"/>
            <w:tcBorders>
              <w:top w:val="single" w:sz="4" w:space="0" w:color="auto"/>
              <w:left w:val="single" w:sz="4" w:space="0" w:color="auto"/>
              <w:bottom w:val="single" w:sz="4" w:space="0" w:color="auto"/>
              <w:right w:val="single" w:sz="4" w:space="0" w:color="auto"/>
            </w:tcBorders>
          </w:tcPr>
          <w:p w:rsidR="00986A96" w:rsidRPr="00986A96" w:rsidRDefault="00986A96" w:rsidP="008B71ED">
            <w:pPr>
              <w:pStyle w:val="a4"/>
              <w:spacing w:before="0" w:beforeAutospacing="0" w:after="0" w:afterAutospacing="0"/>
              <w:jc w:val="center"/>
              <w:rPr>
                <w:sz w:val="28"/>
                <w:szCs w:val="28"/>
              </w:rPr>
            </w:pPr>
            <w:r w:rsidRPr="00986A96">
              <w:rPr>
                <w:sz w:val="28"/>
                <w:szCs w:val="28"/>
              </w:rPr>
              <w:t xml:space="preserve">Приглашение в страну </w:t>
            </w:r>
            <w:proofErr w:type="spellStart"/>
            <w:r w:rsidRPr="00986A96">
              <w:rPr>
                <w:bCs/>
                <w:sz w:val="28"/>
                <w:szCs w:val="28"/>
              </w:rPr>
              <w:t>Литературию</w:t>
            </w:r>
            <w:proofErr w:type="spellEnd"/>
          </w:p>
        </w:tc>
        <w:tc>
          <w:tcPr>
            <w:tcW w:w="1019" w:type="dxa"/>
            <w:tcBorders>
              <w:top w:val="single" w:sz="4" w:space="0" w:color="auto"/>
              <w:left w:val="single" w:sz="4" w:space="0" w:color="auto"/>
              <w:bottom w:val="single" w:sz="4" w:space="0" w:color="auto"/>
              <w:right w:val="single" w:sz="4" w:space="0" w:color="auto"/>
            </w:tcBorders>
            <w:vAlign w:val="center"/>
          </w:tcPr>
          <w:p w:rsidR="00986A96" w:rsidRPr="00986A96" w:rsidRDefault="00986A96" w:rsidP="008B71ED">
            <w:pPr>
              <w:pStyle w:val="a4"/>
              <w:spacing w:before="0" w:beforeAutospacing="0" w:after="0" w:afterAutospacing="0"/>
              <w:jc w:val="center"/>
              <w:rPr>
                <w:sz w:val="28"/>
                <w:szCs w:val="28"/>
              </w:rPr>
            </w:pPr>
            <w:r w:rsidRPr="00986A96">
              <w:rPr>
                <w:sz w:val="28"/>
                <w:szCs w:val="28"/>
              </w:rPr>
              <w:t>1</w:t>
            </w:r>
          </w:p>
        </w:tc>
      </w:tr>
      <w:tr w:rsidR="00986A96" w:rsidRPr="00986A96" w:rsidTr="008B71ED">
        <w:tc>
          <w:tcPr>
            <w:tcW w:w="1188" w:type="dxa"/>
            <w:tcBorders>
              <w:top w:val="single" w:sz="4" w:space="0" w:color="auto"/>
              <w:left w:val="single" w:sz="4" w:space="0" w:color="auto"/>
              <w:bottom w:val="single" w:sz="4" w:space="0" w:color="auto"/>
              <w:right w:val="single" w:sz="4" w:space="0" w:color="auto"/>
            </w:tcBorders>
          </w:tcPr>
          <w:p w:rsidR="00986A96" w:rsidRPr="00986A96" w:rsidRDefault="00986A96" w:rsidP="00986A96">
            <w:pPr>
              <w:pStyle w:val="a4"/>
              <w:numPr>
                <w:ilvl w:val="0"/>
                <w:numId w:val="6"/>
              </w:numPr>
              <w:spacing w:before="0" w:beforeAutospacing="0" w:after="0" w:afterAutospacing="0"/>
              <w:rPr>
                <w:sz w:val="28"/>
                <w:szCs w:val="28"/>
              </w:rPr>
            </w:pPr>
          </w:p>
        </w:tc>
        <w:tc>
          <w:tcPr>
            <w:tcW w:w="5065" w:type="dxa"/>
            <w:tcBorders>
              <w:top w:val="single" w:sz="4" w:space="0" w:color="auto"/>
              <w:left w:val="single" w:sz="4" w:space="0" w:color="auto"/>
              <w:bottom w:val="single" w:sz="4" w:space="0" w:color="auto"/>
              <w:right w:val="single" w:sz="4" w:space="0" w:color="auto"/>
            </w:tcBorders>
          </w:tcPr>
          <w:p w:rsidR="00986A96" w:rsidRPr="00986A96" w:rsidRDefault="00986A96" w:rsidP="008B71ED">
            <w:pPr>
              <w:pStyle w:val="a4"/>
              <w:spacing w:before="0" w:beforeAutospacing="0" w:after="0" w:afterAutospacing="0"/>
              <w:rPr>
                <w:sz w:val="28"/>
                <w:szCs w:val="28"/>
              </w:rPr>
            </w:pPr>
            <w:r w:rsidRPr="00986A96">
              <w:rPr>
                <w:sz w:val="28"/>
                <w:szCs w:val="28"/>
              </w:rPr>
              <w:t>Любите книгу</w:t>
            </w:r>
          </w:p>
        </w:tc>
        <w:tc>
          <w:tcPr>
            <w:tcW w:w="1019" w:type="dxa"/>
            <w:tcBorders>
              <w:top w:val="single" w:sz="4" w:space="0" w:color="auto"/>
              <w:left w:val="single" w:sz="4" w:space="0" w:color="auto"/>
              <w:bottom w:val="single" w:sz="4" w:space="0" w:color="auto"/>
              <w:right w:val="single" w:sz="4" w:space="0" w:color="auto"/>
            </w:tcBorders>
            <w:vAlign w:val="center"/>
          </w:tcPr>
          <w:p w:rsidR="00986A96" w:rsidRPr="00986A96" w:rsidRDefault="00986A96" w:rsidP="008B71ED">
            <w:pPr>
              <w:pStyle w:val="a4"/>
              <w:spacing w:before="0" w:beforeAutospacing="0" w:after="0" w:afterAutospacing="0"/>
              <w:jc w:val="center"/>
              <w:rPr>
                <w:sz w:val="28"/>
                <w:szCs w:val="28"/>
              </w:rPr>
            </w:pPr>
            <w:r w:rsidRPr="00986A96">
              <w:rPr>
                <w:sz w:val="28"/>
                <w:szCs w:val="28"/>
              </w:rPr>
              <w:t>9</w:t>
            </w:r>
          </w:p>
        </w:tc>
      </w:tr>
      <w:tr w:rsidR="00986A96" w:rsidRPr="00986A96" w:rsidTr="008B71ED">
        <w:tc>
          <w:tcPr>
            <w:tcW w:w="1188" w:type="dxa"/>
            <w:tcBorders>
              <w:top w:val="single" w:sz="4" w:space="0" w:color="auto"/>
              <w:left w:val="single" w:sz="4" w:space="0" w:color="auto"/>
              <w:bottom w:val="single" w:sz="4" w:space="0" w:color="auto"/>
              <w:right w:val="single" w:sz="4" w:space="0" w:color="auto"/>
            </w:tcBorders>
          </w:tcPr>
          <w:p w:rsidR="00986A96" w:rsidRPr="00986A96" w:rsidRDefault="00986A96" w:rsidP="00986A96">
            <w:pPr>
              <w:pStyle w:val="a4"/>
              <w:numPr>
                <w:ilvl w:val="0"/>
                <w:numId w:val="6"/>
              </w:numPr>
              <w:spacing w:before="0" w:beforeAutospacing="0" w:after="0" w:afterAutospacing="0"/>
              <w:rPr>
                <w:sz w:val="28"/>
                <w:szCs w:val="28"/>
              </w:rPr>
            </w:pPr>
          </w:p>
        </w:tc>
        <w:tc>
          <w:tcPr>
            <w:tcW w:w="5065" w:type="dxa"/>
            <w:tcBorders>
              <w:top w:val="single" w:sz="4" w:space="0" w:color="auto"/>
              <w:left w:val="single" w:sz="4" w:space="0" w:color="auto"/>
              <w:bottom w:val="single" w:sz="4" w:space="0" w:color="auto"/>
              <w:right w:val="single" w:sz="4" w:space="0" w:color="auto"/>
            </w:tcBorders>
          </w:tcPr>
          <w:p w:rsidR="00986A96" w:rsidRPr="00986A96" w:rsidRDefault="00986A96" w:rsidP="008B71ED">
            <w:pPr>
              <w:pStyle w:val="a4"/>
              <w:spacing w:before="0" w:beforeAutospacing="0" w:after="0" w:afterAutospacing="0"/>
              <w:rPr>
                <w:sz w:val="28"/>
                <w:szCs w:val="28"/>
              </w:rPr>
            </w:pPr>
            <w:r w:rsidRPr="00986A96">
              <w:rPr>
                <w:sz w:val="28"/>
                <w:szCs w:val="28"/>
              </w:rPr>
              <w:t>Краски осени</w:t>
            </w:r>
          </w:p>
        </w:tc>
        <w:tc>
          <w:tcPr>
            <w:tcW w:w="1019" w:type="dxa"/>
            <w:tcBorders>
              <w:top w:val="single" w:sz="4" w:space="0" w:color="auto"/>
              <w:left w:val="single" w:sz="4" w:space="0" w:color="auto"/>
              <w:bottom w:val="single" w:sz="4" w:space="0" w:color="auto"/>
              <w:right w:val="single" w:sz="4" w:space="0" w:color="auto"/>
            </w:tcBorders>
            <w:vAlign w:val="center"/>
          </w:tcPr>
          <w:p w:rsidR="00986A96" w:rsidRPr="00986A96" w:rsidRDefault="00986A96" w:rsidP="008B71ED">
            <w:pPr>
              <w:pStyle w:val="a4"/>
              <w:spacing w:before="0" w:beforeAutospacing="0" w:after="0" w:afterAutospacing="0"/>
              <w:jc w:val="center"/>
              <w:rPr>
                <w:sz w:val="28"/>
                <w:szCs w:val="28"/>
              </w:rPr>
            </w:pPr>
            <w:r w:rsidRPr="00986A96">
              <w:rPr>
                <w:sz w:val="28"/>
                <w:szCs w:val="28"/>
              </w:rPr>
              <w:t>13</w:t>
            </w:r>
          </w:p>
        </w:tc>
      </w:tr>
      <w:tr w:rsidR="00986A96" w:rsidRPr="00986A96" w:rsidTr="008B71ED">
        <w:tc>
          <w:tcPr>
            <w:tcW w:w="1188" w:type="dxa"/>
            <w:tcBorders>
              <w:top w:val="single" w:sz="4" w:space="0" w:color="auto"/>
              <w:left w:val="single" w:sz="4" w:space="0" w:color="auto"/>
              <w:bottom w:val="single" w:sz="4" w:space="0" w:color="auto"/>
              <w:right w:val="single" w:sz="4" w:space="0" w:color="auto"/>
            </w:tcBorders>
          </w:tcPr>
          <w:p w:rsidR="00986A96" w:rsidRPr="00986A96" w:rsidRDefault="00986A96" w:rsidP="00986A96">
            <w:pPr>
              <w:pStyle w:val="a4"/>
              <w:numPr>
                <w:ilvl w:val="0"/>
                <w:numId w:val="6"/>
              </w:numPr>
              <w:spacing w:before="0" w:beforeAutospacing="0" w:after="0" w:afterAutospacing="0"/>
              <w:rPr>
                <w:sz w:val="28"/>
                <w:szCs w:val="28"/>
              </w:rPr>
            </w:pPr>
          </w:p>
        </w:tc>
        <w:tc>
          <w:tcPr>
            <w:tcW w:w="5065" w:type="dxa"/>
            <w:tcBorders>
              <w:top w:val="single" w:sz="4" w:space="0" w:color="auto"/>
              <w:left w:val="single" w:sz="4" w:space="0" w:color="auto"/>
              <w:bottom w:val="single" w:sz="4" w:space="0" w:color="auto"/>
              <w:right w:val="single" w:sz="4" w:space="0" w:color="auto"/>
            </w:tcBorders>
          </w:tcPr>
          <w:p w:rsidR="00986A96" w:rsidRPr="00986A96" w:rsidRDefault="00986A96" w:rsidP="008B71ED">
            <w:pPr>
              <w:pStyle w:val="a4"/>
              <w:spacing w:before="0" w:beforeAutospacing="0" w:after="0" w:afterAutospacing="0"/>
              <w:rPr>
                <w:sz w:val="28"/>
                <w:szCs w:val="28"/>
              </w:rPr>
            </w:pPr>
            <w:r w:rsidRPr="00986A96">
              <w:rPr>
                <w:sz w:val="28"/>
                <w:szCs w:val="28"/>
              </w:rPr>
              <w:t>Мир народной сказки</w:t>
            </w:r>
          </w:p>
        </w:tc>
        <w:tc>
          <w:tcPr>
            <w:tcW w:w="1019" w:type="dxa"/>
            <w:tcBorders>
              <w:top w:val="single" w:sz="4" w:space="0" w:color="auto"/>
              <w:left w:val="single" w:sz="4" w:space="0" w:color="auto"/>
              <w:bottom w:val="single" w:sz="4" w:space="0" w:color="auto"/>
              <w:right w:val="single" w:sz="4" w:space="0" w:color="auto"/>
            </w:tcBorders>
            <w:vAlign w:val="center"/>
          </w:tcPr>
          <w:p w:rsidR="00986A96" w:rsidRPr="00986A96" w:rsidRDefault="00986A96" w:rsidP="008B71ED">
            <w:pPr>
              <w:pStyle w:val="a4"/>
              <w:spacing w:before="0" w:beforeAutospacing="0" w:after="0" w:afterAutospacing="0"/>
              <w:jc w:val="center"/>
              <w:rPr>
                <w:sz w:val="28"/>
                <w:szCs w:val="28"/>
              </w:rPr>
            </w:pPr>
            <w:r w:rsidRPr="00986A96">
              <w:rPr>
                <w:sz w:val="28"/>
                <w:szCs w:val="28"/>
              </w:rPr>
              <w:t>17</w:t>
            </w:r>
          </w:p>
        </w:tc>
      </w:tr>
      <w:tr w:rsidR="00986A96" w:rsidRPr="00986A96" w:rsidTr="008B71ED">
        <w:tc>
          <w:tcPr>
            <w:tcW w:w="1188" w:type="dxa"/>
            <w:tcBorders>
              <w:top w:val="single" w:sz="4" w:space="0" w:color="auto"/>
              <w:left w:val="single" w:sz="4" w:space="0" w:color="auto"/>
              <w:bottom w:val="single" w:sz="4" w:space="0" w:color="auto"/>
              <w:right w:val="single" w:sz="4" w:space="0" w:color="auto"/>
            </w:tcBorders>
          </w:tcPr>
          <w:p w:rsidR="00986A96" w:rsidRPr="00986A96" w:rsidRDefault="00986A96" w:rsidP="00986A96">
            <w:pPr>
              <w:pStyle w:val="a4"/>
              <w:numPr>
                <w:ilvl w:val="0"/>
                <w:numId w:val="6"/>
              </w:numPr>
              <w:spacing w:before="0" w:beforeAutospacing="0" w:after="0" w:afterAutospacing="0"/>
              <w:rPr>
                <w:sz w:val="28"/>
                <w:szCs w:val="28"/>
              </w:rPr>
            </w:pPr>
          </w:p>
        </w:tc>
        <w:tc>
          <w:tcPr>
            <w:tcW w:w="5065" w:type="dxa"/>
            <w:tcBorders>
              <w:top w:val="single" w:sz="4" w:space="0" w:color="auto"/>
              <w:left w:val="single" w:sz="4" w:space="0" w:color="auto"/>
              <w:bottom w:val="single" w:sz="4" w:space="0" w:color="auto"/>
              <w:right w:val="single" w:sz="4" w:space="0" w:color="auto"/>
            </w:tcBorders>
          </w:tcPr>
          <w:p w:rsidR="00986A96" w:rsidRPr="00986A96" w:rsidRDefault="00986A96" w:rsidP="008B71ED">
            <w:pPr>
              <w:pStyle w:val="a4"/>
              <w:spacing w:before="0" w:beforeAutospacing="0" w:after="0" w:afterAutospacing="0"/>
              <w:rPr>
                <w:bCs/>
                <w:sz w:val="28"/>
                <w:szCs w:val="28"/>
              </w:rPr>
            </w:pPr>
            <w:r w:rsidRPr="00986A96">
              <w:rPr>
                <w:bCs/>
                <w:sz w:val="28"/>
                <w:szCs w:val="28"/>
              </w:rPr>
              <w:t>Веселый хоровод</w:t>
            </w:r>
          </w:p>
        </w:tc>
        <w:tc>
          <w:tcPr>
            <w:tcW w:w="1019" w:type="dxa"/>
            <w:tcBorders>
              <w:top w:val="single" w:sz="4" w:space="0" w:color="auto"/>
              <w:left w:val="single" w:sz="4" w:space="0" w:color="auto"/>
              <w:bottom w:val="single" w:sz="4" w:space="0" w:color="auto"/>
              <w:right w:val="single" w:sz="4" w:space="0" w:color="auto"/>
            </w:tcBorders>
            <w:vAlign w:val="center"/>
          </w:tcPr>
          <w:p w:rsidR="00986A96" w:rsidRPr="00986A96" w:rsidRDefault="00986A96" w:rsidP="008B71ED">
            <w:pPr>
              <w:pStyle w:val="a4"/>
              <w:spacing w:before="0" w:beforeAutospacing="0" w:after="0" w:afterAutospacing="0"/>
              <w:jc w:val="center"/>
              <w:rPr>
                <w:bCs/>
                <w:sz w:val="28"/>
                <w:szCs w:val="28"/>
              </w:rPr>
            </w:pPr>
            <w:r w:rsidRPr="00986A96">
              <w:rPr>
                <w:bCs/>
                <w:sz w:val="28"/>
                <w:szCs w:val="28"/>
              </w:rPr>
              <w:t>10</w:t>
            </w:r>
          </w:p>
        </w:tc>
      </w:tr>
      <w:tr w:rsidR="00986A96" w:rsidRPr="00986A96" w:rsidTr="008B71ED">
        <w:tc>
          <w:tcPr>
            <w:tcW w:w="1188" w:type="dxa"/>
            <w:tcBorders>
              <w:top w:val="single" w:sz="4" w:space="0" w:color="auto"/>
              <w:left w:val="single" w:sz="4" w:space="0" w:color="auto"/>
              <w:bottom w:val="single" w:sz="4" w:space="0" w:color="auto"/>
              <w:right w:val="single" w:sz="4" w:space="0" w:color="auto"/>
            </w:tcBorders>
          </w:tcPr>
          <w:p w:rsidR="00986A96" w:rsidRPr="00986A96" w:rsidRDefault="00986A96" w:rsidP="00986A96">
            <w:pPr>
              <w:pStyle w:val="a4"/>
              <w:numPr>
                <w:ilvl w:val="0"/>
                <w:numId w:val="6"/>
              </w:numPr>
              <w:spacing w:before="0" w:beforeAutospacing="0" w:after="0" w:afterAutospacing="0"/>
              <w:rPr>
                <w:sz w:val="28"/>
                <w:szCs w:val="28"/>
              </w:rPr>
            </w:pPr>
          </w:p>
        </w:tc>
        <w:tc>
          <w:tcPr>
            <w:tcW w:w="5065" w:type="dxa"/>
            <w:tcBorders>
              <w:top w:val="single" w:sz="4" w:space="0" w:color="auto"/>
              <w:left w:val="single" w:sz="4" w:space="0" w:color="auto"/>
              <w:bottom w:val="single" w:sz="4" w:space="0" w:color="auto"/>
              <w:right w:val="single" w:sz="4" w:space="0" w:color="auto"/>
            </w:tcBorders>
          </w:tcPr>
          <w:p w:rsidR="00986A96" w:rsidRPr="00986A96" w:rsidRDefault="00986A96" w:rsidP="008B71ED">
            <w:pPr>
              <w:pStyle w:val="a4"/>
              <w:spacing w:before="0" w:beforeAutospacing="0" w:after="0" w:afterAutospacing="0"/>
              <w:rPr>
                <w:bCs/>
                <w:sz w:val="28"/>
                <w:szCs w:val="28"/>
              </w:rPr>
            </w:pPr>
            <w:r w:rsidRPr="00986A96">
              <w:rPr>
                <w:bCs/>
                <w:sz w:val="28"/>
                <w:szCs w:val="28"/>
              </w:rPr>
              <w:t>Мы - друзья</w:t>
            </w:r>
          </w:p>
        </w:tc>
        <w:tc>
          <w:tcPr>
            <w:tcW w:w="1019" w:type="dxa"/>
            <w:tcBorders>
              <w:top w:val="single" w:sz="4" w:space="0" w:color="auto"/>
              <w:left w:val="single" w:sz="4" w:space="0" w:color="auto"/>
              <w:bottom w:val="single" w:sz="4" w:space="0" w:color="auto"/>
              <w:right w:val="single" w:sz="4" w:space="0" w:color="auto"/>
            </w:tcBorders>
            <w:vAlign w:val="center"/>
          </w:tcPr>
          <w:p w:rsidR="00986A96" w:rsidRPr="00986A96" w:rsidRDefault="00986A96" w:rsidP="008B71ED">
            <w:pPr>
              <w:pStyle w:val="a4"/>
              <w:spacing w:before="0" w:beforeAutospacing="0" w:after="0" w:afterAutospacing="0"/>
              <w:jc w:val="center"/>
              <w:rPr>
                <w:bCs/>
                <w:sz w:val="28"/>
                <w:szCs w:val="28"/>
              </w:rPr>
            </w:pPr>
            <w:r w:rsidRPr="00986A96">
              <w:rPr>
                <w:bCs/>
                <w:sz w:val="28"/>
                <w:szCs w:val="28"/>
              </w:rPr>
              <w:t>10</w:t>
            </w:r>
          </w:p>
        </w:tc>
      </w:tr>
      <w:tr w:rsidR="00986A96" w:rsidRPr="00986A96" w:rsidTr="008B71ED">
        <w:tc>
          <w:tcPr>
            <w:tcW w:w="1188" w:type="dxa"/>
            <w:tcBorders>
              <w:top w:val="single" w:sz="4" w:space="0" w:color="auto"/>
              <w:left w:val="single" w:sz="4" w:space="0" w:color="auto"/>
              <w:bottom w:val="single" w:sz="4" w:space="0" w:color="auto"/>
              <w:right w:val="single" w:sz="4" w:space="0" w:color="auto"/>
            </w:tcBorders>
          </w:tcPr>
          <w:p w:rsidR="00986A96" w:rsidRPr="00986A96" w:rsidRDefault="00986A96" w:rsidP="00986A96">
            <w:pPr>
              <w:pStyle w:val="a4"/>
              <w:numPr>
                <w:ilvl w:val="0"/>
                <w:numId w:val="6"/>
              </w:numPr>
              <w:spacing w:before="0" w:beforeAutospacing="0" w:after="0" w:afterAutospacing="0"/>
              <w:rPr>
                <w:sz w:val="28"/>
                <w:szCs w:val="28"/>
              </w:rPr>
            </w:pPr>
          </w:p>
        </w:tc>
        <w:tc>
          <w:tcPr>
            <w:tcW w:w="5065" w:type="dxa"/>
            <w:tcBorders>
              <w:top w:val="single" w:sz="4" w:space="0" w:color="auto"/>
              <w:left w:val="single" w:sz="4" w:space="0" w:color="auto"/>
              <w:bottom w:val="single" w:sz="4" w:space="0" w:color="auto"/>
              <w:right w:val="single" w:sz="4" w:space="0" w:color="auto"/>
            </w:tcBorders>
          </w:tcPr>
          <w:p w:rsidR="00986A96" w:rsidRPr="00986A96" w:rsidRDefault="00986A96" w:rsidP="008B71ED">
            <w:pPr>
              <w:pStyle w:val="a4"/>
              <w:spacing w:before="0" w:beforeAutospacing="0" w:after="0" w:afterAutospacing="0"/>
              <w:rPr>
                <w:bCs/>
                <w:sz w:val="28"/>
                <w:szCs w:val="28"/>
              </w:rPr>
            </w:pPr>
            <w:r w:rsidRPr="00986A96">
              <w:rPr>
                <w:bCs/>
                <w:sz w:val="28"/>
                <w:szCs w:val="28"/>
              </w:rPr>
              <w:t>Здравствуй, матушка-зима!</w:t>
            </w:r>
          </w:p>
        </w:tc>
        <w:tc>
          <w:tcPr>
            <w:tcW w:w="1019" w:type="dxa"/>
            <w:tcBorders>
              <w:top w:val="single" w:sz="4" w:space="0" w:color="auto"/>
              <w:left w:val="single" w:sz="4" w:space="0" w:color="auto"/>
              <w:bottom w:val="single" w:sz="4" w:space="0" w:color="auto"/>
              <w:right w:val="single" w:sz="4" w:space="0" w:color="auto"/>
            </w:tcBorders>
            <w:vAlign w:val="center"/>
          </w:tcPr>
          <w:p w:rsidR="00986A96" w:rsidRPr="00986A96" w:rsidRDefault="00986A96" w:rsidP="008B71ED">
            <w:pPr>
              <w:pStyle w:val="a4"/>
              <w:spacing w:before="0" w:beforeAutospacing="0" w:after="0" w:afterAutospacing="0"/>
              <w:jc w:val="center"/>
              <w:rPr>
                <w:bCs/>
                <w:sz w:val="28"/>
                <w:szCs w:val="28"/>
              </w:rPr>
            </w:pPr>
            <w:r w:rsidRPr="00986A96">
              <w:rPr>
                <w:bCs/>
                <w:sz w:val="28"/>
                <w:szCs w:val="28"/>
              </w:rPr>
              <w:t>10</w:t>
            </w:r>
          </w:p>
        </w:tc>
      </w:tr>
      <w:tr w:rsidR="00986A96" w:rsidRPr="00986A96" w:rsidTr="008B71ED">
        <w:tc>
          <w:tcPr>
            <w:tcW w:w="1188" w:type="dxa"/>
            <w:tcBorders>
              <w:top w:val="single" w:sz="4" w:space="0" w:color="auto"/>
              <w:left w:val="single" w:sz="4" w:space="0" w:color="auto"/>
              <w:bottom w:val="single" w:sz="4" w:space="0" w:color="auto"/>
              <w:right w:val="single" w:sz="4" w:space="0" w:color="auto"/>
            </w:tcBorders>
          </w:tcPr>
          <w:p w:rsidR="00986A96" w:rsidRPr="00986A96" w:rsidRDefault="00986A96" w:rsidP="00986A96">
            <w:pPr>
              <w:pStyle w:val="a4"/>
              <w:numPr>
                <w:ilvl w:val="0"/>
                <w:numId w:val="6"/>
              </w:numPr>
              <w:spacing w:before="0" w:beforeAutospacing="0" w:after="0" w:afterAutospacing="0"/>
              <w:rPr>
                <w:sz w:val="28"/>
                <w:szCs w:val="28"/>
              </w:rPr>
            </w:pPr>
          </w:p>
        </w:tc>
        <w:tc>
          <w:tcPr>
            <w:tcW w:w="5065" w:type="dxa"/>
            <w:tcBorders>
              <w:top w:val="single" w:sz="4" w:space="0" w:color="auto"/>
              <w:left w:val="single" w:sz="4" w:space="0" w:color="auto"/>
              <w:bottom w:val="single" w:sz="4" w:space="0" w:color="auto"/>
              <w:right w:val="single" w:sz="4" w:space="0" w:color="auto"/>
            </w:tcBorders>
          </w:tcPr>
          <w:p w:rsidR="00986A96" w:rsidRPr="00986A96" w:rsidRDefault="00986A96" w:rsidP="008B71ED">
            <w:pPr>
              <w:pStyle w:val="a4"/>
              <w:spacing w:before="0" w:beforeAutospacing="0" w:after="0" w:afterAutospacing="0"/>
              <w:rPr>
                <w:bCs/>
                <w:sz w:val="28"/>
                <w:szCs w:val="28"/>
              </w:rPr>
            </w:pPr>
            <w:r w:rsidRPr="00986A96">
              <w:rPr>
                <w:bCs/>
                <w:sz w:val="28"/>
                <w:szCs w:val="28"/>
              </w:rPr>
              <w:t>Чудеса случаются</w:t>
            </w:r>
          </w:p>
        </w:tc>
        <w:tc>
          <w:tcPr>
            <w:tcW w:w="1019" w:type="dxa"/>
            <w:tcBorders>
              <w:top w:val="single" w:sz="4" w:space="0" w:color="auto"/>
              <w:left w:val="single" w:sz="4" w:space="0" w:color="auto"/>
              <w:bottom w:val="single" w:sz="4" w:space="0" w:color="auto"/>
              <w:right w:val="single" w:sz="4" w:space="0" w:color="auto"/>
            </w:tcBorders>
            <w:vAlign w:val="center"/>
          </w:tcPr>
          <w:p w:rsidR="00986A96" w:rsidRPr="00986A96" w:rsidRDefault="00986A96" w:rsidP="008B71ED">
            <w:pPr>
              <w:pStyle w:val="a4"/>
              <w:spacing w:before="0" w:beforeAutospacing="0" w:after="0" w:afterAutospacing="0"/>
              <w:jc w:val="center"/>
              <w:rPr>
                <w:bCs/>
                <w:sz w:val="28"/>
                <w:szCs w:val="28"/>
              </w:rPr>
            </w:pPr>
            <w:r w:rsidRPr="00986A96">
              <w:rPr>
                <w:bCs/>
                <w:sz w:val="28"/>
                <w:szCs w:val="28"/>
              </w:rPr>
              <w:t>16</w:t>
            </w:r>
          </w:p>
        </w:tc>
      </w:tr>
      <w:tr w:rsidR="00986A96" w:rsidRPr="00986A96" w:rsidTr="008B71ED">
        <w:tc>
          <w:tcPr>
            <w:tcW w:w="1188" w:type="dxa"/>
            <w:tcBorders>
              <w:top w:val="single" w:sz="4" w:space="0" w:color="auto"/>
              <w:left w:val="single" w:sz="4" w:space="0" w:color="auto"/>
              <w:bottom w:val="single" w:sz="4" w:space="0" w:color="auto"/>
              <w:right w:val="single" w:sz="4" w:space="0" w:color="auto"/>
            </w:tcBorders>
          </w:tcPr>
          <w:p w:rsidR="00986A96" w:rsidRPr="00986A96" w:rsidRDefault="00986A96" w:rsidP="00986A96">
            <w:pPr>
              <w:pStyle w:val="a4"/>
              <w:numPr>
                <w:ilvl w:val="0"/>
                <w:numId w:val="6"/>
              </w:numPr>
              <w:spacing w:before="0" w:beforeAutospacing="0" w:after="0" w:afterAutospacing="0"/>
              <w:rPr>
                <w:sz w:val="28"/>
                <w:szCs w:val="28"/>
              </w:rPr>
            </w:pPr>
          </w:p>
        </w:tc>
        <w:tc>
          <w:tcPr>
            <w:tcW w:w="5065" w:type="dxa"/>
            <w:tcBorders>
              <w:top w:val="single" w:sz="4" w:space="0" w:color="auto"/>
              <w:left w:val="single" w:sz="4" w:space="0" w:color="auto"/>
              <w:bottom w:val="single" w:sz="4" w:space="0" w:color="auto"/>
              <w:right w:val="single" w:sz="4" w:space="0" w:color="auto"/>
            </w:tcBorders>
          </w:tcPr>
          <w:p w:rsidR="00986A96" w:rsidRPr="00986A96" w:rsidRDefault="00986A96" w:rsidP="008B71ED">
            <w:pPr>
              <w:pStyle w:val="a4"/>
              <w:spacing w:before="0" w:beforeAutospacing="0" w:after="0" w:afterAutospacing="0"/>
              <w:rPr>
                <w:bCs/>
                <w:sz w:val="28"/>
                <w:szCs w:val="28"/>
              </w:rPr>
            </w:pPr>
            <w:r w:rsidRPr="00986A96">
              <w:rPr>
                <w:bCs/>
                <w:sz w:val="28"/>
                <w:szCs w:val="28"/>
              </w:rPr>
              <w:t>Весна, весна! И вес ей радо!</w:t>
            </w:r>
          </w:p>
        </w:tc>
        <w:tc>
          <w:tcPr>
            <w:tcW w:w="1019" w:type="dxa"/>
            <w:tcBorders>
              <w:top w:val="single" w:sz="4" w:space="0" w:color="auto"/>
              <w:left w:val="single" w:sz="4" w:space="0" w:color="auto"/>
              <w:bottom w:val="single" w:sz="4" w:space="0" w:color="auto"/>
              <w:right w:val="single" w:sz="4" w:space="0" w:color="auto"/>
            </w:tcBorders>
            <w:vAlign w:val="center"/>
          </w:tcPr>
          <w:p w:rsidR="00986A96" w:rsidRPr="00986A96" w:rsidRDefault="00986A96" w:rsidP="008B71ED">
            <w:pPr>
              <w:pStyle w:val="a4"/>
              <w:spacing w:before="0" w:beforeAutospacing="0" w:after="0" w:afterAutospacing="0"/>
              <w:jc w:val="center"/>
              <w:rPr>
                <w:bCs/>
                <w:sz w:val="28"/>
                <w:szCs w:val="28"/>
              </w:rPr>
            </w:pPr>
            <w:r w:rsidRPr="00986A96">
              <w:rPr>
                <w:bCs/>
                <w:sz w:val="28"/>
                <w:szCs w:val="28"/>
              </w:rPr>
              <w:t>11</w:t>
            </w:r>
          </w:p>
        </w:tc>
      </w:tr>
      <w:tr w:rsidR="00986A96" w:rsidRPr="00986A96" w:rsidTr="008B71ED">
        <w:tc>
          <w:tcPr>
            <w:tcW w:w="1188" w:type="dxa"/>
            <w:tcBorders>
              <w:top w:val="single" w:sz="4" w:space="0" w:color="auto"/>
              <w:left w:val="single" w:sz="4" w:space="0" w:color="auto"/>
              <w:bottom w:val="single" w:sz="4" w:space="0" w:color="auto"/>
              <w:right w:val="single" w:sz="4" w:space="0" w:color="auto"/>
            </w:tcBorders>
          </w:tcPr>
          <w:p w:rsidR="00986A96" w:rsidRPr="00986A96" w:rsidRDefault="00986A96" w:rsidP="00986A96">
            <w:pPr>
              <w:pStyle w:val="a4"/>
              <w:numPr>
                <w:ilvl w:val="0"/>
                <w:numId w:val="6"/>
              </w:numPr>
              <w:spacing w:before="0" w:beforeAutospacing="0" w:after="0" w:afterAutospacing="0"/>
              <w:rPr>
                <w:sz w:val="28"/>
                <w:szCs w:val="28"/>
              </w:rPr>
            </w:pPr>
          </w:p>
        </w:tc>
        <w:tc>
          <w:tcPr>
            <w:tcW w:w="5065" w:type="dxa"/>
            <w:tcBorders>
              <w:top w:val="single" w:sz="4" w:space="0" w:color="auto"/>
              <w:left w:val="single" w:sz="4" w:space="0" w:color="auto"/>
              <w:bottom w:val="single" w:sz="4" w:space="0" w:color="auto"/>
              <w:right w:val="single" w:sz="4" w:space="0" w:color="auto"/>
            </w:tcBorders>
          </w:tcPr>
          <w:p w:rsidR="00986A96" w:rsidRPr="00986A96" w:rsidRDefault="00986A96" w:rsidP="008B71ED">
            <w:pPr>
              <w:pStyle w:val="a4"/>
              <w:spacing w:before="0" w:beforeAutospacing="0" w:after="0" w:afterAutospacing="0"/>
              <w:rPr>
                <w:bCs/>
                <w:sz w:val="28"/>
                <w:szCs w:val="28"/>
              </w:rPr>
            </w:pPr>
            <w:r w:rsidRPr="00986A96">
              <w:rPr>
                <w:bCs/>
                <w:sz w:val="28"/>
                <w:szCs w:val="28"/>
              </w:rPr>
              <w:t>Мои самые близкие и дорогие</w:t>
            </w:r>
          </w:p>
        </w:tc>
        <w:tc>
          <w:tcPr>
            <w:tcW w:w="1019" w:type="dxa"/>
            <w:tcBorders>
              <w:top w:val="single" w:sz="4" w:space="0" w:color="auto"/>
              <w:left w:val="single" w:sz="4" w:space="0" w:color="auto"/>
              <w:bottom w:val="single" w:sz="4" w:space="0" w:color="auto"/>
              <w:right w:val="single" w:sz="4" w:space="0" w:color="auto"/>
            </w:tcBorders>
            <w:vAlign w:val="center"/>
          </w:tcPr>
          <w:p w:rsidR="00986A96" w:rsidRPr="00986A96" w:rsidRDefault="00986A96" w:rsidP="008B71ED">
            <w:pPr>
              <w:pStyle w:val="a4"/>
              <w:spacing w:before="0" w:beforeAutospacing="0" w:after="0" w:afterAutospacing="0"/>
              <w:jc w:val="center"/>
              <w:rPr>
                <w:bCs/>
                <w:sz w:val="28"/>
                <w:szCs w:val="28"/>
              </w:rPr>
            </w:pPr>
            <w:r w:rsidRPr="00986A96">
              <w:rPr>
                <w:bCs/>
                <w:sz w:val="28"/>
                <w:szCs w:val="28"/>
              </w:rPr>
              <w:t>8</w:t>
            </w:r>
          </w:p>
        </w:tc>
      </w:tr>
      <w:tr w:rsidR="00986A96" w:rsidRPr="00986A96" w:rsidTr="008B71ED">
        <w:tc>
          <w:tcPr>
            <w:tcW w:w="1188" w:type="dxa"/>
            <w:tcBorders>
              <w:top w:val="single" w:sz="4" w:space="0" w:color="auto"/>
              <w:left w:val="single" w:sz="4" w:space="0" w:color="auto"/>
              <w:bottom w:val="single" w:sz="4" w:space="0" w:color="auto"/>
              <w:right w:val="single" w:sz="4" w:space="0" w:color="auto"/>
            </w:tcBorders>
          </w:tcPr>
          <w:p w:rsidR="00986A96" w:rsidRPr="00986A96" w:rsidRDefault="00986A96" w:rsidP="00986A96">
            <w:pPr>
              <w:pStyle w:val="a4"/>
              <w:numPr>
                <w:ilvl w:val="0"/>
                <w:numId w:val="6"/>
              </w:numPr>
              <w:spacing w:before="0" w:beforeAutospacing="0" w:after="0" w:afterAutospacing="0"/>
              <w:rPr>
                <w:sz w:val="28"/>
                <w:szCs w:val="28"/>
              </w:rPr>
            </w:pPr>
          </w:p>
        </w:tc>
        <w:tc>
          <w:tcPr>
            <w:tcW w:w="5065" w:type="dxa"/>
            <w:tcBorders>
              <w:top w:val="single" w:sz="4" w:space="0" w:color="auto"/>
              <w:left w:val="single" w:sz="4" w:space="0" w:color="auto"/>
              <w:bottom w:val="single" w:sz="4" w:space="0" w:color="auto"/>
              <w:right w:val="single" w:sz="4" w:space="0" w:color="auto"/>
            </w:tcBorders>
          </w:tcPr>
          <w:p w:rsidR="00986A96" w:rsidRPr="00986A96" w:rsidRDefault="00986A96" w:rsidP="008B71ED">
            <w:pPr>
              <w:pStyle w:val="a4"/>
              <w:spacing w:before="0" w:beforeAutospacing="0" w:after="0" w:afterAutospacing="0"/>
              <w:rPr>
                <w:bCs/>
                <w:sz w:val="28"/>
                <w:szCs w:val="28"/>
              </w:rPr>
            </w:pPr>
            <w:r w:rsidRPr="00986A96">
              <w:rPr>
                <w:bCs/>
                <w:sz w:val="28"/>
                <w:szCs w:val="28"/>
              </w:rPr>
              <w:t>Люблю все живое</w:t>
            </w:r>
          </w:p>
        </w:tc>
        <w:tc>
          <w:tcPr>
            <w:tcW w:w="1019" w:type="dxa"/>
            <w:tcBorders>
              <w:top w:val="single" w:sz="4" w:space="0" w:color="auto"/>
              <w:left w:val="single" w:sz="4" w:space="0" w:color="auto"/>
              <w:bottom w:val="single" w:sz="4" w:space="0" w:color="auto"/>
              <w:right w:val="single" w:sz="4" w:space="0" w:color="auto"/>
            </w:tcBorders>
            <w:vAlign w:val="center"/>
          </w:tcPr>
          <w:p w:rsidR="00986A96" w:rsidRPr="00986A96" w:rsidRDefault="00986A96" w:rsidP="008B71ED">
            <w:pPr>
              <w:pStyle w:val="a4"/>
              <w:spacing w:before="0" w:beforeAutospacing="0" w:after="0" w:afterAutospacing="0"/>
              <w:jc w:val="center"/>
              <w:rPr>
                <w:bCs/>
                <w:sz w:val="28"/>
                <w:szCs w:val="28"/>
              </w:rPr>
            </w:pPr>
            <w:r w:rsidRPr="00986A96">
              <w:rPr>
                <w:bCs/>
                <w:sz w:val="28"/>
                <w:szCs w:val="28"/>
              </w:rPr>
              <w:t>16</w:t>
            </w:r>
          </w:p>
        </w:tc>
      </w:tr>
      <w:tr w:rsidR="00986A96" w:rsidRPr="00986A96" w:rsidTr="008B71ED">
        <w:tc>
          <w:tcPr>
            <w:tcW w:w="1188" w:type="dxa"/>
            <w:tcBorders>
              <w:top w:val="single" w:sz="4" w:space="0" w:color="auto"/>
              <w:left w:val="single" w:sz="4" w:space="0" w:color="auto"/>
              <w:bottom w:val="single" w:sz="4" w:space="0" w:color="auto"/>
              <w:right w:val="single" w:sz="4" w:space="0" w:color="auto"/>
            </w:tcBorders>
          </w:tcPr>
          <w:p w:rsidR="00986A96" w:rsidRPr="00986A96" w:rsidRDefault="00986A96" w:rsidP="00986A96">
            <w:pPr>
              <w:pStyle w:val="a4"/>
              <w:numPr>
                <w:ilvl w:val="0"/>
                <w:numId w:val="6"/>
              </w:numPr>
              <w:spacing w:before="0" w:beforeAutospacing="0" w:after="0" w:afterAutospacing="0"/>
              <w:rPr>
                <w:sz w:val="28"/>
                <w:szCs w:val="28"/>
              </w:rPr>
            </w:pPr>
          </w:p>
        </w:tc>
        <w:tc>
          <w:tcPr>
            <w:tcW w:w="5065" w:type="dxa"/>
            <w:tcBorders>
              <w:top w:val="single" w:sz="4" w:space="0" w:color="auto"/>
              <w:left w:val="single" w:sz="4" w:space="0" w:color="auto"/>
              <w:bottom w:val="single" w:sz="4" w:space="0" w:color="auto"/>
              <w:right w:val="single" w:sz="4" w:space="0" w:color="auto"/>
            </w:tcBorders>
          </w:tcPr>
          <w:p w:rsidR="00986A96" w:rsidRPr="00986A96" w:rsidRDefault="00986A96" w:rsidP="008B71ED">
            <w:pPr>
              <w:pStyle w:val="a4"/>
              <w:spacing w:before="0" w:beforeAutospacing="0" w:after="0" w:afterAutospacing="0"/>
              <w:rPr>
                <w:bCs/>
                <w:sz w:val="28"/>
                <w:szCs w:val="28"/>
              </w:rPr>
            </w:pPr>
            <w:r w:rsidRPr="00986A96">
              <w:rPr>
                <w:bCs/>
                <w:sz w:val="28"/>
                <w:szCs w:val="28"/>
              </w:rPr>
              <w:t>Жизнь дана на добрые дела</w:t>
            </w:r>
          </w:p>
        </w:tc>
        <w:tc>
          <w:tcPr>
            <w:tcW w:w="1019" w:type="dxa"/>
            <w:tcBorders>
              <w:top w:val="single" w:sz="4" w:space="0" w:color="auto"/>
              <w:left w:val="single" w:sz="4" w:space="0" w:color="auto"/>
              <w:bottom w:val="single" w:sz="4" w:space="0" w:color="auto"/>
              <w:right w:val="single" w:sz="4" w:space="0" w:color="auto"/>
            </w:tcBorders>
            <w:vAlign w:val="center"/>
          </w:tcPr>
          <w:p w:rsidR="00986A96" w:rsidRPr="00986A96" w:rsidRDefault="00986A96" w:rsidP="008B71ED">
            <w:pPr>
              <w:pStyle w:val="a4"/>
              <w:spacing w:before="0" w:beforeAutospacing="0" w:after="0" w:afterAutospacing="0"/>
              <w:jc w:val="center"/>
              <w:rPr>
                <w:bCs/>
                <w:sz w:val="28"/>
                <w:szCs w:val="28"/>
              </w:rPr>
            </w:pPr>
            <w:r w:rsidRPr="00986A96">
              <w:rPr>
                <w:bCs/>
                <w:sz w:val="28"/>
                <w:szCs w:val="28"/>
              </w:rPr>
              <w:t>15</w:t>
            </w:r>
          </w:p>
        </w:tc>
      </w:tr>
      <w:tr w:rsidR="00986A96" w:rsidRPr="00986A96" w:rsidTr="008B71ED">
        <w:tc>
          <w:tcPr>
            <w:tcW w:w="6253" w:type="dxa"/>
            <w:gridSpan w:val="2"/>
            <w:tcBorders>
              <w:top w:val="single" w:sz="4" w:space="0" w:color="auto"/>
              <w:left w:val="single" w:sz="4" w:space="0" w:color="auto"/>
              <w:bottom w:val="single" w:sz="4" w:space="0" w:color="auto"/>
              <w:right w:val="single" w:sz="4" w:space="0" w:color="auto"/>
            </w:tcBorders>
          </w:tcPr>
          <w:p w:rsidR="00986A96" w:rsidRPr="00986A96" w:rsidRDefault="00986A96" w:rsidP="008B71ED">
            <w:pPr>
              <w:pStyle w:val="a4"/>
              <w:spacing w:before="0" w:beforeAutospacing="0" w:after="0" w:afterAutospacing="0"/>
              <w:rPr>
                <w:bCs/>
                <w:sz w:val="28"/>
                <w:szCs w:val="28"/>
              </w:rPr>
            </w:pPr>
            <w:r w:rsidRPr="00986A96">
              <w:rPr>
                <w:bCs/>
                <w:sz w:val="28"/>
                <w:szCs w:val="28"/>
              </w:rPr>
              <w:t>Итого</w:t>
            </w:r>
          </w:p>
        </w:tc>
        <w:tc>
          <w:tcPr>
            <w:tcW w:w="1019" w:type="dxa"/>
            <w:tcBorders>
              <w:top w:val="single" w:sz="4" w:space="0" w:color="auto"/>
              <w:left w:val="single" w:sz="4" w:space="0" w:color="auto"/>
              <w:bottom w:val="single" w:sz="4" w:space="0" w:color="auto"/>
              <w:right w:val="single" w:sz="4" w:space="0" w:color="auto"/>
            </w:tcBorders>
            <w:vAlign w:val="center"/>
          </w:tcPr>
          <w:p w:rsidR="00986A96" w:rsidRPr="00986A96" w:rsidRDefault="00986A96" w:rsidP="008B71ED">
            <w:pPr>
              <w:pStyle w:val="a4"/>
              <w:spacing w:before="0" w:beforeAutospacing="0" w:after="0" w:afterAutospacing="0"/>
              <w:jc w:val="center"/>
              <w:rPr>
                <w:bCs/>
                <w:sz w:val="28"/>
                <w:szCs w:val="28"/>
              </w:rPr>
            </w:pPr>
            <w:r w:rsidRPr="00986A96">
              <w:rPr>
                <w:bCs/>
                <w:sz w:val="28"/>
                <w:szCs w:val="28"/>
              </w:rPr>
              <w:t>136</w:t>
            </w:r>
          </w:p>
        </w:tc>
      </w:tr>
    </w:tbl>
    <w:p w:rsidR="00986A96" w:rsidRPr="00986A96" w:rsidRDefault="00986A96" w:rsidP="00986A96">
      <w:pPr>
        <w:jc w:val="center"/>
        <w:rPr>
          <w:sz w:val="28"/>
          <w:szCs w:val="28"/>
        </w:rPr>
      </w:pPr>
    </w:p>
    <w:p w:rsidR="00986A96" w:rsidRPr="00986A96" w:rsidRDefault="00986A96" w:rsidP="00986A96">
      <w:pPr>
        <w:jc w:val="center"/>
        <w:rPr>
          <w:sz w:val="28"/>
          <w:szCs w:val="28"/>
        </w:rPr>
      </w:pPr>
    </w:p>
    <w:p w:rsidR="00986A96" w:rsidRPr="00986A96" w:rsidRDefault="00986A96" w:rsidP="00986A96">
      <w:pPr>
        <w:jc w:val="center"/>
        <w:rPr>
          <w:sz w:val="28"/>
          <w:szCs w:val="28"/>
        </w:rPr>
      </w:pPr>
    </w:p>
    <w:p w:rsidR="00986A96" w:rsidRPr="00986A96" w:rsidRDefault="00986A96" w:rsidP="00986A96">
      <w:pPr>
        <w:jc w:val="center"/>
        <w:rPr>
          <w:sz w:val="28"/>
          <w:szCs w:val="28"/>
        </w:rPr>
      </w:pPr>
    </w:p>
    <w:p w:rsidR="00986A96" w:rsidRPr="00986A96" w:rsidRDefault="00986A96" w:rsidP="00986A96">
      <w:pPr>
        <w:jc w:val="center"/>
        <w:rPr>
          <w:sz w:val="28"/>
          <w:szCs w:val="28"/>
        </w:rPr>
      </w:pPr>
    </w:p>
    <w:p w:rsidR="00986A96" w:rsidRPr="00986A96" w:rsidRDefault="00986A96" w:rsidP="00986A96">
      <w:pPr>
        <w:jc w:val="center"/>
        <w:rPr>
          <w:sz w:val="28"/>
          <w:szCs w:val="28"/>
        </w:rPr>
      </w:pPr>
    </w:p>
    <w:p w:rsidR="00986A96" w:rsidRPr="00986A96" w:rsidRDefault="00986A96" w:rsidP="00986A96">
      <w:pPr>
        <w:jc w:val="center"/>
        <w:rPr>
          <w:sz w:val="28"/>
          <w:szCs w:val="28"/>
        </w:rPr>
      </w:pPr>
    </w:p>
    <w:p w:rsidR="00986A96" w:rsidRPr="00986A96" w:rsidRDefault="00986A96" w:rsidP="00986A96">
      <w:pPr>
        <w:jc w:val="center"/>
        <w:rPr>
          <w:sz w:val="28"/>
          <w:szCs w:val="28"/>
        </w:rPr>
      </w:pPr>
    </w:p>
    <w:p w:rsidR="00986A96" w:rsidRPr="00986A96" w:rsidRDefault="00986A96" w:rsidP="00986A96">
      <w:pPr>
        <w:jc w:val="center"/>
        <w:rPr>
          <w:sz w:val="28"/>
          <w:szCs w:val="28"/>
        </w:rPr>
      </w:pPr>
    </w:p>
    <w:p w:rsidR="00986A96" w:rsidRPr="00986A96" w:rsidRDefault="00986A96" w:rsidP="00986A96">
      <w:pPr>
        <w:jc w:val="center"/>
        <w:rPr>
          <w:sz w:val="28"/>
          <w:szCs w:val="28"/>
        </w:rPr>
      </w:pPr>
    </w:p>
    <w:p w:rsidR="00986A96" w:rsidRPr="00986A96" w:rsidRDefault="00986A96" w:rsidP="00986A96">
      <w:pPr>
        <w:jc w:val="center"/>
        <w:rPr>
          <w:sz w:val="28"/>
          <w:szCs w:val="28"/>
        </w:rPr>
      </w:pPr>
    </w:p>
    <w:p w:rsidR="00986A96" w:rsidRPr="00986A96" w:rsidRDefault="00986A96" w:rsidP="00986A96">
      <w:pPr>
        <w:jc w:val="center"/>
        <w:rPr>
          <w:sz w:val="28"/>
          <w:szCs w:val="28"/>
        </w:rPr>
      </w:pPr>
    </w:p>
    <w:p w:rsidR="00986A96" w:rsidRPr="00986A96" w:rsidRDefault="00986A96" w:rsidP="00986A96">
      <w:pPr>
        <w:jc w:val="center"/>
        <w:rPr>
          <w:sz w:val="28"/>
          <w:szCs w:val="28"/>
        </w:rPr>
      </w:pPr>
    </w:p>
    <w:p w:rsidR="00986A96" w:rsidRPr="00986A96" w:rsidRDefault="00986A96" w:rsidP="00986A96">
      <w:pPr>
        <w:jc w:val="center"/>
        <w:rPr>
          <w:sz w:val="28"/>
          <w:szCs w:val="28"/>
        </w:rPr>
      </w:pPr>
    </w:p>
    <w:p w:rsidR="00986A96" w:rsidRPr="00986A96" w:rsidRDefault="00986A96" w:rsidP="00986A96">
      <w:pPr>
        <w:jc w:val="center"/>
        <w:rPr>
          <w:sz w:val="28"/>
          <w:szCs w:val="28"/>
        </w:rPr>
      </w:pPr>
    </w:p>
    <w:p w:rsidR="00986A96" w:rsidRPr="00986A96" w:rsidRDefault="00986A96" w:rsidP="00986A96">
      <w:pPr>
        <w:rPr>
          <w:sz w:val="28"/>
          <w:szCs w:val="28"/>
        </w:rPr>
      </w:pPr>
    </w:p>
    <w:p w:rsidR="00986A96" w:rsidRPr="00986A96" w:rsidRDefault="00986A96" w:rsidP="00986A96">
      <w:pPr>
        <w:jc w:val="center"/>
        <w:rPr>
          <w:sz w:val="28"/>
          <w:szCs w:val="28"/>
        </w:rPr>
      </w:pPr>
    </w:p>
    <w:p w:rsidR="00986A96" w:rsidRPr="00986A96" w:rsidRDefault="00986A96" w:rsidP="00986A96">
      <w:pPr>
        <w:jc w:val="center"/>
        <w:rPr>
          <w:b/>
          <w:i/>
          <w:sz w:val="28"/>
          <w:szCs w:val="28"/>
        </w:rPr>
      </w:pPr>
      <w:r w:rsidRPr="00986A96">
        <w:rPr>
          <w:b/>
          <w:i/>
          <w:sz w:val="28"/>
          <w:szCs w:val="28"/>
        </w:rPr>
        <w:t>Виды речевой и читательской деятельности на уроках</w:t>
      </w:r>
    </w:p>
    <w:p w:rsidR="00986A96" w:rsidRPr="00986A96" w:rsidRDefault="00986A96" w:rsidP="00986A96">
      <w:pPr>
        <w:rPr>
          <w:sz w:val="28"/>
          <w:szCs w:val="28"/>
        </w:rPr>
      </w:pPr>
      <w:proofErr w:type="spellStart"/>
      <w:r w:rsidRPr="00986A96">
        <w:rPr>
          <w:b/>
          <w:i/>
          <w:sz w:val="28"/>
          <w:szCs w:val="28"/>
        </w:rPr>
        <w:t>Аудирование</w:t>
      </w:r>
      <w:proofErr w:type="spellEnd"/>
      <w:r w:rsidRPr="00986A96">
        <w:rPr>
          <w:sz w:val="28"/>
          <w:szCs w:val="28"/>
        </w:rPr>
        <w:t>.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вопросы по услышанному учебному, научно-познавательному и художественному произведению.</w:t>
      </w:r>
    </w:p>
    <w:p w:rsidR="00986A96" w:rsidRPr="00986A96" w:rsidRDefault="00986A96" w:rsidP="00986A96">
      <w:pPr>
        <w:rPr>
          <w:sz w:val="28"/>
          <w:szCs w:val="28"/>
        </w:rPr>
      </w:pPr>
      <w:r w:rsidRPr="00986A96">
        <w:rPr>
          <w:b/>
          <w:i/>
          <w:sz w:val="28"/>
          <w:szCs w:val="28"/>
        </w:rPr>
        <w:t>Чтение вслух</w:t>
      </w:r>
      <w:r w:rsidRPr="00986A96">
        <w:rPr>
          <w:sz w:val="28"/>
          <w:szCs w:val="28"/>
        </w:rPr>
        <w:t xml:space="preserve">. Сознательное, правильное чтение слов, предложений и текстов без пропусков и перестановок букв и слогов в словах. Постепенный переход от слогового чтения к осмысленному, плавному чтению целыми словами, интонационное объединение слов в словосочетания; увеличение от класса к классу скорости чтения, позволяющей читающему осмыслить текст. Установка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понимание цели чтения, использование интонации, передающей отношение читающего к прочитанному произведению, и темпа чтения, замедляя его или ускоряя в соответствии с речевой задачей и целями общения. Чтение предложений с интонационным выделением знаков препинания. Понимание смысловых особенностей разных по виду и типу текстов. </w:t>
      </w:r>
    </w:p>
    <w:p w:rsidR="00986A96" w:rsidRPr="00986A96" w:rsidRDefault="00986A96" w:rsidP="00986A96">
      <w:pPr>
        <w:rPr>
          <w:sz w:val="28"/>
          <w:szCs w:val="28"/>
        </w:rPr>
      </w:pPr>
      <w:r w:rsidRPr="00986A96">
        <w:rPr>
          <w:b/>
          <w:i/>
          <w:sz w:val="28"/>
          <w:szCs w:val="28"/>
        </w:rPr>
        <w:t>Чтение про себя.</w:t>
      </w:r>
      <w:r w:rsidRPr="00986A96">
        <w:rPr>
          <w:sz w:val="28"/>
          <w:szCs w:val="28"/>
        </w:rPr>
        <w:t xml:space="preserve"> Постепенный переход от чтения вслух к чтению про себя произведений, доступных по объёму и жанру. Осознание смысла прочитанного текста, использование приёмов контроля и коррекции путём воспроизведения его содержания и ответов на вопросы.</w:t>
      </w:r>
    </w:p>
    <w:p w:rsidR="00986A96" w:rsidRPr="00986A96" w:rsidRDefault="00986A96" w:rsidP="00986A96">
      <w:pPr>
        <w:rPr>
          <w:sz w:val="28"/>
          <w:szCs w:val="28"/>
        </w:rPr>
      </w:pPr>
      <w:r w:rsidRPr="00986A96">
        <w:rPr>
          <w:sz w:val="28"/>
          <w:szCs w:val="28"/>
        </w:rPr>
        <w:t>Умение находить информацию в учебном или научно-познавательном тексте, используя различные виды чтения: изучающее, выборочное, просмотровое.</w:t>
      </w:r>
    </w:p>
    <w:p w:rsidR="00986A96" w:rsidRPr="00986A96" w:rsidRDefault="00986A96" w:rsidP="00986A96">
      <w:pPr>
        <w:rPr>
          <w:sz w:val="28"/>
          <w:szCs w:val="28"/>
        </w:rPr>
      </w:pPr>
      <w:r w:rsidRPr="00986A96">
        <w:rPr>
          <w:sz w:val="28"/>
          <w:szCs w:val="28"/>
        </w:rPr>
        <w:lastRenderedPageBreak/>
        <w:t>Понимание особенностей разных видов чтения: факта, описания, дополнения высказывания и др.</w:t>
      </w:r>
    </w:p>
    <w:p w:rsidR="00986A96" w:rsidRPr="00986A96" w:rsidRDefault="00986A96" w:rsidP="00986A96">
      <w:pPr>
        <w:rPr>
          <w:sz w:val="28"/>
          <w:szCs w:val="28"/>
        </w:rPr>
      </w:pPr>
      <w:r w:rsidRPr="00986A96">
        <w:rPr>
          <w:b/>
          <w:i/>
          <w:sz w:val="28"/>
          <w:szCs w:val="28"/>
        </w:rPr>
        <w:t>Работа с разными видами текста.</w:t>
      </w:r>
      <w:r w:rsidRPr="00986A96">
        <w:rPr>
          <w:sz w:val="28"/>
          <w:szCs w:val="28"/>
        </w:rPr>
        <w:t xml:space="preserve"> Общее представление о разных видах текста: художественном, учебном, научно-популярном – и их сравнение. Определение целей создания этих видов текста. Практическое освоение умения отличать текст от набора предложений.</w:t>
      </w:r>
    </w:p>
    <w:p w:rsidR="00986A96" w:rsidRPr="00986A96" w:rsidRDefault="00986A96" w:rsidP="00986A96">
      <w:pPr>
        <w:rPr>
          <w:sz w:val="28"/>
          <w:szCs w:val="28"/>
        </w:rPr>
      </w:pPr>
      <w:r w:rsidRPr="00986A96">
        <w:rPr>
          <w:sz w:val="28"/>
          <w:szCs w:val="28"/>
        </w:rPr>
        <w:t xml:space="preserve">Самостоятельное определение темы и главной мысли текста; установление причинно-следственных связей; деление текста на смысловые части. Определение главной мысли каждой части и всего текста, их </w:t>
      </w:r>
      <w:proofErr w:type="spellStart"/>
      <w:r w:rsidRPr="00986A96">
        <w:rPr>
          <w:sz w:val="28"/>
          <w:szCs w:val="28"/>
        </w:rPr>
        <w:t>озаглавливание</w:t>
      </w:r>
      <w:proofErr w:type="spellEnd"/>
      <w:r w:rsidRPr="00986A96">
        <w:rPr>
          <w:sz w:val="28"/>
          <w:szCs w:val="28"/>
        </w:rPr>
        <w:t>; составление плана в виде назывных предложений из текста, в виде вопросов или самостоятельно сформулированного высказывания. Пересказ текста (подробно, выборочно, кратко) по опорным словам или самостоятельно составленному плану. Соблюдение при пересказе логической последовательности и точности изложения событий. Составление текстов разного типа: описание, рассуждение, повествование (по аналогии с прочитанным текстом, по предложенному образцу). Определение целей использования их в общении. Умение работать с разными видами информации.</w:t>
      </w:r>
    </w:p>
    <w:p w:rsidR="00986A96" w:rsidRPr="00986A96" w:rsidRDefault="00986A96" w:rsidP="00986A96">
      <w:pPr>
        <w:rPr>
          <w:sz w:val="28"/>
          <w:szCs w:val="28"/>
        </w:rPr>
      </w:pPr>
      <w:r w:rsidRPr="00986A96">
        <w:rPr>
          <w:b/>
          <w:i/>
          <w:sz w:val="28"/>
          <w:szCs w:val="28"/>
        </w:rPr>
        <w:t>Участие в коллективном обсуждении</w:t>
      </w:r>
      <w:r w:rsidRPr="00986A96">
        <w:rPr>
          <w:sz w:val="28"/>
          <w:szCs w:val="28"/>
        </w:rPr>
        <w:t>: умение отвечать на вопросы, выступать по теме, слушать выступления товарищей, дополнять ответы по ходу беседы, используя текст. Справочные и иллюстративно-изобразительные материалы.</w:t>
      </w:r>
    </w:p>
    <w:p w:rsidR="00986A96" w:rsidRPr="00986A96" w:rsidRDefault="00986A96" w:rsidP="00986A96">
      <w:pPr>
        <w:rPr>
          <w:sz w:val="28"/>
          <w:szCs w:val="28"/>
        </w:rPr>
      </w:pPr>
      <w:r w:rsidRPr="00986A96">
        <w:rPr>
          <w:sz w:val="28"/>
          <w:szCs w:val="28"/>
        </w:rPr>
        <w:t>Воспроизведение содержания текста с элементами описания (природы, внешнего вида героя, обстановки) и рассуждения, с заменой диалога высказыванием (о чём говорили собеседники, основная мысль беседы).</w:t>
      </w:r>
    </w:p>
    <w:p w:rsidR="00986A96" w:rsidRPr="00986A96" w:rsidRDefault="00986A96" w:rsidP="00986A96">
      <w:pPr>
        <w:rPr>
          <w:sz w:val="28"/>
          <w:szCs w:val="28"/>
        </w:rPr>
      </w:pPr>
      <w:r w:rsidRPr="00986A96">
        <w:rPr>
          <w:sz w:val="28"/>
          <w:szCs w:val="28"/>
        </w:rPr>
        <w:t xml:space="preserve">Сравнение художественных и научно-познавательных произведений. Наблюдение и различение целей их использования в общении (воздействовать на чувства читателя и сообщить что-то, объяснить читателю). </w:t>
      </w:r>
    </w:p>
    <w:p w:rsidR="00986A96" w:rsidRPr="00986A96" w:rsidRDefault="00986A96" w:rsidP="00986A96">
      <w:pPr>
        <w:rPr>
          <w:sz w:val="28"/>
          <w:szCs w:val="28"/>
        </w:rPr>
      </w:pPr>
      <w:r w:rsidRPr="00986A96">
        <w:rPr>
          <w:sz w:val="28"/>
          <w:szCs w:val="28"/>
        </w:rPr>
        <w:t>Библиографическая культура. Книга как особый вид искусства. Книга как источник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обложка,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986A96" w:rsidRPr="00986A96" w:rsidRDefault="00986A96" w:rsidP="00986A96">
      <w:pPr>
        <w:rPr>
          <w:sz w:val="28"/>
          <w:szCs w:val="28"/>
        </w:rPr>
      </w:pPr>
      <w:r w:rsidRPr="00986A96">
        <w:rPr>
          <w:sz w:val="28"/>
          <w:szCs w:val="28"/>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986A96" w:rsidRPr="00986A96" w:rsidRDefault="00986A96" w:rsidP="00986A96">
      <w:pPr>
        <w:rPr>
          <w:sz w:val="28"/>
          <w:szCs w:val="28"/>
        </w:rPr>
      </w:pPr>
      <w:r w:rsidRPr="00986A96">
        <w:rPr>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86A96" w:rsidRPr="00986A96" w:rsidRDefault="00986A96" w:rsidP="00986A96">
      <w:pPr>
        <w:rPr>
          <w:sz w:val="28"/>
          <w:szCs w:val="28"/>
        </w:rPr>
      </w:pPr>
      <w:r w:rsidRPr="00986A96">
        <w:rPr>
          <w:sz w:val="28"/>
          <w:szCs w:val="28"/>
        </w:rPr>
        <w:t>Определение (с помощью учителя) особенностей учебного (передача информации) и научно-популярного текстов (сообщение, объяснение).</w:t>
      </w:r>
    </w:p>
    <w:p w:rsidR="00986A96" w:rsidRPr="00986A96" w:rsidRDefault="00986A96" w:rsidP="00986A96">
      <w:pPr>
        <w:rPr>
          <w:sz w:val="28"/>
          <w:szCs w:val="28"/>
        </w:rPr>
      </w:pPr>
      <w:r w:rsidRPr="00986A96">
        <w:rPr>
          <w:sz w:val="28"/>
          <w:szCs w:val="28"/>
        </w:rPr>
        <w:lastRenderedPageBreak/>
        <w:t>Работа с художественным произведением. Понимание содержания художественного произведения, умение эмоционально откликаться на него. Понимание заглавия произведения, его адекватное соотношение с содержанием.</w:t>
      </w:r>
    </w:p>
    <w:p w:rsidR="00986A96" w:rsidRPr="00986A96" w:rsidRDefault="00986A96" w:rsidP="00986A96">
      <w:pPr>
        <w:rPr>
          <w:sz w:val="28"/>
          <w:szCs w:val="28"/>
        </w:rPr>
      </w:pPr>
      <w:r w:rsidRPr="00986A96">
        <w:rPr>
          <w:sz w:val="28"/>
          <w:szCs w:val="28"/>
        </w:rPr>
        <w:t>Определение особенностей художественного текста, понимание цели его создания (воздействовать на читателя с помощью изображённых картин и выразительных средств языка). Анализ слова со стороны звучания и его значения, прямое и переносное значение слов. Умение мысленно нарисовать (воссоздать) картины, созданные писателем.</w:t>
      </w:r>
    </w:p>
    <w:p w:rsidR="00986A96" w:rsidRPr="00986A96" w:rsidRDefault="00986A96" w:rsidP="00986A96">
      <w:pPr>
        <w:rPr>
          <w:sz w:val="28"/>
          <w:szCs w:val="28"/>
        </w:rPr>
      </w:pPr>
      <w:r w:rsidRPr="00986A96">
        <w:rPr>
          <w:sz w:val="28"/>
          <w:szCs w:val="28"/>
        </w:rPr>
        <w:t>Самостоятельное воспроизведение текста художественного произведения (эпизода) с использованием выразительных средств языка. Составление рассказа по рисункам и иллюстрациям; нахождение в художественном произведении фрагментов, созвучных иллюстрациям. Словесное рисование по эпизодам и фрагментам прочитанных текстов.</w:t>
      </w:r>
    </w:p>
    <w:p w:rsidR="00986A96" w:rsidRPr="00986A96" w:rsidRDefault="00986A96" w:rsidP="00986A96">
      <w:pPr>
        <w:rPr>
          <w:sz w:val="28"/>
          <w:szCs w:val="28"/>
        </w:rPr>
      </w:pPr>
      <w:r w:rsidRPr="00986A96">
        <w:rPr>
          <w:sz w:val="28"/>
          <w:szCs w:val="28"/>
        </w:rPr>
        <w:t>Характеристика героя произведения (портрет, характер, поступки, речь), анализ его поступков и мотивов поведения. Освоение разных видов пересказа художественного текста: подробный, выборочный и краткий (передача основных мыслей). Сопоставление поступков героев по аналогии или по контрасту; нахождение в тексте соответствующих слов и выражений. Выявление авторского отношения к герою на основе анализа текста (с помощью учителя); понимание главной мысли произведения.</w:t>
      </w:r>
    </w:p>
    <w:p w:rsidR="00986A96" w:rsidRPr="00986A96" w:rsidRDefault="00986A96" w:rsidP="00986A96">
      <w:pPr>
        <w:rPr>
          <w:sz w:val="28"/>
          <w:szCs w:val="28"/>
        </w:rPr>
      </w:pPr>
      <w:r w:rsidRPr="00986A96">
        <w:rPr>
          <w:sz w:val="28"/>
          <w:szCs w:val="28"/>
        </w:rPr>
        <w:t>Выбор фрагментов текста: описание природы, места действия, поступка героя. Самостоятельный выборочный пересказ по заданному фрагменту, отбор слов и выражений в тексте, позволяющих составить рассказ.</w:t>
      </w:r>
    </w:p>
    <w:p w:rsidR="00986A96" w:rsidRPr="00986A96" w:rsidRDefault="00986A96" w:rsidP="00986A96">
      <w:pPr>
        <w:rPr>
          <w:sz w:val="28"/>
          <w:szCs w:val="28"/>
        </w:rPr>
      </w:pPr>
      <w:r w:rsidRPr="00986A96">
        <w:rPr>
          <w:sz w:val="28"/>
          <w:szCs w:val="28"/>
        </w:rPr>
        <w:t>Сопоставление эпизодов из разных произведений по общности ситуаций, эмоциональной окраске, характеру поступков героев; их обобщение и формулировка выводов.</w:t>
      </w:r>
    </w:p>
    <w:p w:rsidR="00986A96" w:rsidRPr="00986A96" w:rsidRDefault="00986A96" w:rsidP="00986A96">
      <w:pPr>
        <w:rPr>
          <w:sz w:val="28"/>
          <w:szCs w:val="28"/>
        </w:rPr>
      </w:pPr>
      <w:r w:rsidRPr="00986A96">
        <w:rPr>
          <w:sz w:val="28"/>
          <w:szCs w:val="28"/>
        </w:rPr>
        <w:t>Заучивание наизусть небольших стихотворений и произведений игрового фольклора (</w:t>
      </w:r>
      <w:proofErr w:type="spellStart"/>
      <w:r w:rsidRPr="00986A96">
        <w:rPr>
          <w:sz w:val="28"/>
          <w:szCs w:val="28"/>
        </w:rPr>
        <w:t>потешек</w:t>
      </w:r>
      <w:proofErr w:type="spellEnd"/>
      <w:r w:rsidRPr="00986A96">
        <w:rPr>
          <w:sz w:val="28"/>
          <w:szCs w:val="28"/>
        </w:rPr>
        <w:t>, скороговорок, песенок, загадок).</w:t>
      </w:r>
    </w:p>
    <w:p w:rsidR="00986A96" w:rsidRPr="00986A96" w:rsidRDefault="00986A96" w:rsidP="00986A96">
      <w:pPr>
        <w:rPr>
          <w:sz w:val="28"/>
          <w:szCs w:val="28"/>
        </w:rPr>
      </w:pPr>
      <w:r w:rsidRPr="00986A96">
        <w:rPr>
          <w:sz w:val="28"/>
          <w:szCs w:val="28"/>
        </w:rPr>
        <w:t>Осознание понятия «Родина», представления о проявлении любви к ней в литературных произведениях разных народов России. Схожесть тем, идей, героев, нравственных оценок в фольклоре разных народов. Приобщение к культурным, духовно-нравственным традициям России.</w:t>
      </w:r>
    </w:p>
    <w:p w:rsidR="00986A96" w:rsidRPr="00986A96" w:rsidRDefault="00986A96" w:rsidP="00986A96">
      <w:pPr>
        <w:rPr>
          <w:sz w:val="28"/>
          <w:szCs w:val="28"/>
        </w:rPr>
      </w:pPr>
      <w:r w:rsidRPr="00986A96">
        <w:rPr>
          <w:sz w:val="28"/>
          <w:szCs w:val="28"/>
        </w:rPr>
        <w:t>Осмысление нравственно-этических понятий, раскрытых в литературно-художественных произведениях: добро, честность, смелость, дружба, вражда, зло, достоинство, справедливость. Обсуждение и толкование значения этих понятий на примере поступков и отношений литературных героев к людям, природе, окружающему миру.</w:t>
      </w:r>
    </w:p>
    <w:p w:rsidR="00986A96" w:rsidRPr="00986A96" w:rsidRDefault="00986A96" w:rsidP="00986A96">
      <w:pPr>
        <w:rPr>
          <w:sz w:val="28"/>
          <w:szCs w:val="28"/>
        </w:rPr>
      </w:pPr>
      <w:r w:rsidRPr="00986A96">
        <w:rPr>
          <w:sz w:val="28"/>
          <w:szCs w:val="28"/>
        </w:rPr>
        <w:t>Размышление о законах нравственно-духовного общения людей: не делай другому того, чего не желаешь себе, люби другого человека как самого себя; умение применить их в повседневном общении; желание избегать проявлений эгоизма, зависти, недоброжелательности. Схожесть сюжетов, поступков литературных персонажей, доказывающих неэффективность общения, основанного на вражде, агрессии, эгоизме, неуважении к личности и жизни другого человека.</w:t>
      </w:r>
    </w:p>
    <w:p w:rsidR="00986A96" w:rsidRPr="00986A96" w:rsidRDefault="00986A96" w:rsidP="00986A96">
      <w:pPr>
        <w:rPr>
          <w:sz w:val="28"/>
          <w:szCs w:val="28"/>
        </w:rPr>
      </w:pPr>
      <w:r w:rsidRPr="00986A96">
        <w:rPr>
          <w:sz w:val="28"/>
          <w:szCs w:val="28"/>
        </w:rPr>
        <w:lastRenderedPageBreak/>
        <w:t>Умение приводить примеры общения героев из рассказов и сказок, которые строят свои отношения с друзьями (близкими и родными) на позитивной модели общения, на чувстве любви, терпения, взаимопомощи, сострадания и милосердия, умеют выручить из беды, держат своё слово, избегают нечестности и обмана.</w:t>
      </w:r>
    </w:p>
    <w:p w:rsidR="00986A96" w:rsidRPr="00986A96" w:rsidRDefault="00986A96" w:rsidP="00986A96">
      <w:pPr>
        <w:rPr>
          <w:sz w:val="28"/>
          <w:szCs w:val="28"/>
        </w:rPr>
      </w:pPr>
      <w:r w:rsidRPr="00986A96">
        <w:rPr>
          <w:sz w:val="28"/>
          <w:szCs w:val="28"/>
        </w:rPr>
        <w:t>Понимание хороших и плохих поступков героев произведений, умение обосновывать своё мнение (с помощью учителя). Анализ своих собственных поступков, желание подражать любимым положительным героям литературных произведений.</w:t>
      </w:r>
    </w:p>
    <w:p w:rsidR="00986A96" w:rsidRPr="00986A96" w:rsidRDefault="00986A96" w:rsidP="00986A96">
      <w:pPr>
        <w:rPr>
          <w:sz w:val="28"/>
          <w:szCs w:val="28"/>
        </w:rPr>
      </w:pPr>
      <w:r w:rsidRPr="00986A96">
        <w:rPr>
          <w:sz w:val="28"/>
          <w:szCs w:val="28"/>
        </w:rP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986A96">
        <w:rPr>
          <w:sz w:val="28"/>
          <w:szCs w:val="28"/>
        </w:rPr>
        <w:t>микротем</w:t>
      </w:r>
      <w:proofErr w:type="spellEnd"/>
      <w:r w:rsidRPr="00986A96">
        <w:rPr>
          <w:sz w:val="28"/>
          <w:szCs w:val="28"/>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986A96" w:rsidRPr="00986A96" w:rsidRDefault="00986A96" w:rsidP="00986A96">
      <w:pPr>
        <w:rPr>
          <w:sz w:val="28"/>
          <w:szCs w:val="28"/>
        </w:rPr>
      </w:pPr>
      <w:r w:rsidRPr="00986A96">
        <w:rPr>
          <w:sz w:val="28"/>
          <w:szCs w:val="28"/>
        </w:rPr>
        <w:t>Умение говорить (культура речевого общения). Осознание диалога как вида речи, в которой говорящие обмениваются высказываниями. Особенности диалогического общения: понимать его цель, обдумывать вопросы и ответы, выслушать, не перебивая, собеседника, поддерживая разговор с ним вопросами и репликами; в вежливой форме высказывать свою точку зрения по обсуждаемой теме или произведению с опорой на текст и личный опыт. Использование норм речевого этикета. Знакомство с особенностями национального этикета на основе фольклорных произведений.</w:t>
      </w:r>
    </w:p>
    <w:p w:rsidR="00986A96" w:rsidRPr="00986A96" w:rsidRDefault="00986A96" w:rsidP="00986A96">
      <w:pPr>
        <w:rPr>
          <w:sz w:val="28"/>
          <w:szCs w:val="28"/>
        </w:rPr>
      </w:pPr>
      <w:r w:rsidRPr="00986A96">
        <w:rPr>
          <w:sz w:val="28"/>
          <w:szCs w:val="28"/>
        </w:rPr>
        <w:t xml:space="preserve">Осознание монолога как формы речевого высказывания. Умение строить речевое высказывание небольшого объёма с опорой на текст (заданную тему или поставленный вопрос), отражение в нём основной мысли и её доказательство (объяснение). Передача прочитанного или прослушанного с учётом специфики научно-популярного, учебного и художественного текстов. </w:t>
      </w:r>
    </w:p>
    <w:p w:rsidR="00986A96" w:rsidRPr="00986A96" w:rsidRDefault="00986A96" w:rsidP="00986A96">
      <w:pPr>
        <w:rPr>
          <w:sz w:val="28"/>
          <w:szCs w:val="28"/>
        </w:rPr>
      </w:pPr>
      <w:r w:rsidRPr="00986A96">
        <w:rPr>
          <w:sz w:val="28"/>
          <w:szCs w:val="28"/>
        </w:rPr>
        <w:t>Самостоятельное построение плана собственного высказывания (что скажу вначале, затем и чем закончу своё высказывание); отбор речевых средств языка в соответствии с целью высказывания. Составление устного короткого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w:t>
      </w:r>
    </w:p>
    <w:p w:rsidR="00986A96" w:rsidRPr="00986A96" w:rsidRDefault="00986A96" w:rsidP="00986A96">
      <w:pPr>
        <w:rPr>
          <w:sz w:val="28"/>
          <w:szCs w:val="28"/>
        </w:rPr>
      </w:pPr>
      <w:r w:rsidRPr="00986A96">
        <w:rPr>
          <w:sz w:val="28"/>
          <w:szCs w:val="28"/>
        </w:rPr>
        <w:t xml:space="preserve">Письмо (культура письменной речи). Соблюдение норм письменной речи: соответствие содержания заголовку, отражение в нём темы (места действия, характера героя). Использование в письменной речи выразительных средств </w:t>
      </w:r>
      <w:r w:rsidRPr="00986A96">
        <w:rPr>
          <w:sz w:val="28"/>
          <w:szCs w:val="28"/>
        </w:rPr>
        <w:lastRenderedPageBreak/>
        <w:t>языка (синонимы, антонимы, сравнения). Контроль и корректировка письменного текста.</w:t>
      </w:r>
    </w:p>
    <w:p w:rsidR="00986A96" w:rsidRPr="00986A96" w:rsidRDefault="00986A96" w:rsidP="00986A96">
      <w:pPr>
        <w:rPr>
          <w:sz w:val="28"/>
          <w:szCs w:val="28"/>
        </w:rPr>
      </w:pPr>
      <w:r w:rsidRPr="00986A96">
        <w:rPr>
          <w:sz w:val="28"/>
          <w:szCs w:val="28"/>
        </w:rPr>
        <w:t>Написание сочинений-миниатюр (на заданную тему, по наблюдениям или прочитанному произведению), отзывов о книге, небольших рассказов (повествований о случаях из жизни) с использованием приёмов описания и рассуждения.</w:t>
      </w:r>
    </w:p>
    <w:p w:rsidR="00986A96" w:rsidRPr="00986A96" w:rsidRDefault="00986A96" w:rsidP="00986A96">
      <w:pPr>
        <w:rPr>
          <w:b/>
          <w:i/>
          <w:sz w:val="28"/>
          <w:szCs w:val="28"/>
        </w:rPr>
      </w:pPr>
      <w:r w:rsidRPr="00986A96">
        <w:rPr>
          <w:b/>
          <w:i/>
          <w:sz w:val="28"/>
          <w:szCs w:val="28"/>
        </w:rPr>
        <w:t xml:space="preserve">Литературоведческая пропедевтика </w:t>
      </w:r>
    </w:p>
    <w:p w:rsidR="00986A96" w:rsidRPr="00986A96" w:rsidRDefault="00986A96" w:rsidP="00986A96">
      <w:pPr>
        <w:rPr>
          <w:sz w:val="28"/>
          <w:szCs w:val="28"/>
        </w:rPr>
      </w:pPr>
      <w:r w:rsidRPr="00986A96">
        <w:rPr>
          <w:sz w:val="28"/>
          <w:szCs w:val="28"/>
        </w:rPr>
        <w:t>(практическое освоение)</w:t>
      </w:r>
    </w:p>
    <w:p w:rsidR="00986A96" w:rsidRPr="00986A96" w:rsidRDefault="00986A96" w:rsidP="00986A96">
      <w:pPr>
        <w:rPr>
          <w:sz w:val="28"/>
          <w:szCs w:val="28"/>
        </w:rPr>
      </w:pPr>
      <w:r w:rsidRPr="00986A96">
        <w:rPr>
          <w:sz w:val="28"/>
          <w:szCs w:val="28"/>
        </w:rPr>
        <w:t>Нахождение в тексте и практическое различение средств выразительности, используемых в художественной речи: синонимов, антонимов; эпитетов, сравнений, метафор, олицетворений (с помощью учителя).</w:t>
      </w:r>
    </w:p>
    <w:p w:rsidR="00986A96" w:rsidRPr="00986A96" w:rsidRDefault="00986A96" w:rsidP="00986A96">
      <w:pPr>
        <w:rPr>
          <w:sz w:val="28"/>
          <w:szCs w:val="28"/>
        </w:rPr>
      </w:pPr>
      <w:r w:rsidRPr="00986A96">
        <w:rPr>
          <w:sz w:val="28"/>
          <w:szCs w:val="28"/>
        </w:rPr>
        <w:t>Ориентировка в литературных понятиях: художественное произведение, искусство слова, автор (рассказчик), тема, герой (его портрет, поступки, мысли, речь); отношение автора к герою (с помощью учителя).</w:t>
      </w:r>
    </w:p>
    <w:p w:rsidR="00986A96" w:rsidRPr="00986A96" w:rsidRDefault="00986A96" w:rsidP="00986A96">
      <w:pPr>
        <w:rPr>
          <w:sz w:val="28"/>
          <w:szCs w:val="28"/>
        </w:rPr>
      </w:pPr>
      <w:r w:rsidRPr="00986A96">
        <w:rPr>
          <w:sz w:val="28"/>
          <w:szCs w:val="28"/>
        </w:rPr>
        <w:t>Общее представление о композиционных особенностях построения повествования (рассказ), описания (пейзаж, портрет, интерьер), рассуждения (монолог героя, диалоги героев).</w:t>
      </w:r>
    </w:p>
    <w:p w:rsidR="00986A96" w:rsidRPr="00986A96" w:rsidRDefault="00986A96" w:rsidP="00986A96">
      <w:pPr>
        <w:rPr>
          <w:sz w:val="28"/>
          <w:szCs w:val="28"/>
        </w:rPr>
      </w:pPr>
      <w:r w:rsidRPr="00986A96">
        <w:rPr>
          <w:sz w:val="28"/>
          <w:szCs w:val="28"/>
        </w:rPr>
        <w:t>Прозаическая и стихотворная речь, выделение особенностей стихотворного произведения (ритм, рифма).</w:t>
      </w:r>
    </w:p>
    <w:p w:rsidR="00986A96" w:rsidRPr="00986A96" w:rsidRDefault="00986A96" w:rsidP="00986A96">
      <w:pPr>
        <w:rPr>
          <w:sz w:val="28"/>
          <w:szCs w:val="28"/>
        </w:rPr>
      </w:pPr>
      <w:r w:rsidRPr="00986A96">
        <w:rPr>
          <w:sz w:val="28"/>
          <w:szCs w:val="28"/>
        </w:rPr>
        <w:t>Жанровое разнообразие произведений. Историко-литературные понятия: фольклор и авторские художественные произведения (различение).</w:t>
      </w:r>
    </w:p>
    <w:p w:rsidR="00986A96" w:rsidRPr="00986A96" w:rsidRDefault="00986A96" w:rsidP="00986A96">
      <w:pPr>
        <w:rPr>
          <w:sz w:val="28"/>
          <w:szCs w:val="28"/>
        </w:rPr>
      </w:pPr>
      <w:r w:rsidRPr="00986A96">
        <w:rPr>
          <w:sz w:val="28"/>
          <w:szCs w:val="28"/>
        </w:rPr>
        <w:t xml:space="preserve">Малые фольклорные жанры (колыбельные песни, </w:t>
      </w:r>
      <w:proofErr w:type="spellStart"/>
      <w:r w:rsidRPr="00986A96">
        <w:rPr>
          <w:sz w:val="28"/>
          <w:szCs w:val="28"/>
        </w:rPr>
        <w:t>потешки</w:t>
      </w:r>
      <w:proofErr w:type="spellEnd"/>
      <w:r w:rsidRPr="00986A96">
        <w:rPr>
          <w:sz w:val="28"/>
          <w:szCs w:val="28"/>
        </w:rPr>
        <w:t>, пословицы и поговорки, загадки) — узнавание, различение, определение основного смысла.</w:t>
      </w:r>
    </w:p>
    <w:p w:rsidR="00986A96" w:rsidRPr="00986A96" w:rsidRDefault="00986A96" w:rsidP="00986A96">
      <w:pPr>
        <w:rPr>
          <w:sz w:val="28"/>
          <w:szCs w:val="28"/>
        </w:rPr>
      </w:pPr>
      <w:r w:rsidRPr="00986A96">
        <w:rPr>
          <w:sz w:val="28"/>
          <w:szCs w:val="28"/>
        </w:rPr>
        <w:t>Сказки (о животных, бытовые, волшебные). Художественные особенности сказок: сказочные герои, выразительные средства, построение. Литературная (авторская) сказка.</w:t>
      </w:r>
    </w:p>
    <w:p w:rsidR="00986A96" w:rsidRPr="00986A96" w:rsidRDefault="00986A96" w:rsidP="00986A96">
      <w:pPr>
        <w:rPr>
          <w:sz w:val="28"/>
          <w:szCs w:val="28"/>
        </w:rPr>
      </w:pPr>
      <w:r w:rsidRPr="00986A96">
        <w:rPr>
          <w:sz w:val="28"/>
          <w:szCs w:val="28"/>
        </w:rPr>
        <w:t>Рассказ, стихотворение, басня — общее представление о жанре, особенностях построения и выразительных средствах.</w:t>
      </w:r>
    </w:p>
    <w:p w:rsidR="00986A96" w:rsidRPr="00986A96" w:rsidRDefault="00986A96" w:rsidP="00986A96">
      <w:pPr>
        <w:rPr>
          <w:b/>
          <w:i/>
          <w:sz w:val="28"/>
          <w:szCs w:val="28"/>
        </w:rPr>
      </w:pPr>
      <w:r w:rsidRPr="00986A96">
        <w:rPr>
          <w:b/>
          <w:i/>
          <w:sz w:val="28"/>
          <w:szCs w:val="28"/>
        </w:rPr>
        <w:t>Творческая деятельность на уроках литературного чтения</w:t>
      </w:r>
    </w:p>
    <w:p w:rsidR="00986A96" w:rsidRPr="00986A96" w:rsidRDefault="00986A96" w:rsidP="00986A96">
      <w:pPr>
        <w:rPr>
          <w:sz w:val="28"/>
          <w:szCs w:val="28"/>
        </w:rPr>
      </w:pPr>
      <w:r w:rsidRPr="00986A96">
        <w:rPr>
          <w:sz w:val="28"/>
          <w:szCs w:val="28"/>
        </w:rPr>
        <w:t>Придумывание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сказки (с помощью вопросов учителя).</w:t>
      </w:r>
    </w:p>
    <w:p w:rsidR="00986A96" w:rsidRPr="00986A96" w:rsidRDefault="00986A96" w:rsidP="00986A96">
      <w:pPr>
        <w:rPr>
          <w:sz w:val="28"/>
          <w:szCs w:val="28"/>
        </w:rPr>
      </w:pPr>
      <w:r w:rsidRPr="00986A96">
        <w:rPr>
          <w:sz w:val="28"/>
          <w:szCs w:val="28"/>
        </w:rPr>
        <w:t xml:space="preserve">Интерпретация текста литературного произведения: чтение по ролям, </w:t>
      </w:r>
      <w:proofErr w:type="spellStart"/>
      <w:r w:rsidRPr="00986A96">
        <w:rPr>
          <w:sz w:val="28"/>
          <w:szCs w:val="28"/>
        </w:rPr>
        <w:t>инсценирование</w:t>
      </w:r>
      <w:proofErr w:type="spellEnd"/>
      <w:r w:rsidRPr="00986A96">
        <w:rPr>
          <w:sz w:val="28"/>
          <w:szCs w:val="28"/>
        </w:rPr>
        <w:t>; выразительное чтение, устное словесное рисование; использование различных способов работы с деформированным текстом (установление причинно-следственных связей, последовательности событий, соблюдение этапов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86A96" w:rsidRPr="00986A96" w:rsidRDefault="00986A96" w:rsidP="00986A96">
      <w:pPr>
        <w:rPr>
          <w:sz w:val="28"/>
          <w:szCs w:val="28"/>
        </w:rPr>
      </w:pPr>
      <w:r w:rsidRPr="00986A96">
        <w:rPr>
          <w:sz w:val="28"/>
          <w:szCs w:val="28"/>
        </w:rPr>
        <w:t xml:space="preserve">Сопоставление произведений словесно-художественного, музыкального, изобразительного творчества; составление высказываний на основе </w:t>
      </w:r>
      <w:r w:rsidRPr="00986A96">
        <w:rPr>
          <w:sz w:val="28"/>
          <w:szCs w:val="28"/>
        </w:rPr>
        <w:lastRenderedPageBreak/>
        <w:t>прослушивания музыки и стихов, выражение своего отношения и формулирование его в слове (с помощью учителя).</w:t>
      </w:r>
    </w:p>
    <w:p w:rsidR="00986A96" w:rsidRPr="00986A96" w:rsidRDefault="00986A96" w:rsidP="00986A96">
      <w:pPr>
        <w:shd w:val="clear" w:color="auto" w:fill="FFFFFF"/>
        <w:autoSpaceDE w:val="0"/>
        <w:autoSpaceDN w:val="0"/>
        <w:adjustRightInd w:val="0"/>
        <w:spacing w:before="120" w:after="120" w:line="360" w:lineRule="auto"/>
        <w:rPr>
          <w:b/>
          <w:bCs/>
          <w:sz w:val="28"/>
          <w:szCs w:val="28"/>
        </w:rPr>
      </w:pPr>
    </w:p>
    <w:p w:rsidR="00986A96" w:rsidRPr="00986A96" w:rsidRDefault="00986A96" w:rsidP="00986A96">
      <w:pPr>
        <w:spacing w:before="120" w:after="120"/>
        <w:jc w:val="center"/>
        <w:rPr>
          <w:b/>
          <w:sz w:val="28"/>
          <w:szCs w:val="28"/>
        </w:rPr>
      </w:pPr>
      <w:r w:rsidRPr="00986A96">
        <w:rPr>
          <w:b/>
          <w:sz w:val="28"/>
          <w:szCs w:val="28"/>
        </w:rPr>
        <w:t>Планируемые результаты изучения учебного материала</w:t>
      </w:r>
    </w:p>
    <w:p w:rsidR="00986A96" w:rsidRPr="00986A96" w:rsidRDefault="00986A96" w:rsidP="00986A96">
      <w:pPr>
        <w:tabs>
          <w:tab w:val="left" w:pos="851"/>
        </w:tabs>
        <w:spacing w:before="120" w:after="120"/>
        <w:ind w:firstLine="567"/>
        <w:jc w:val="both"/>
        <w:rPr>
          <w:sz w:val="28"/>
          <w:szCs w:val="28"/>
        </w:rPr>
      </w:pPr>
      <w:r w:rsidRPr="00986A96">
        <w:rPr>
          <w:sz w:val="28"/>
          <w:szCs w:val="28"/>
        </w:rPr>
        <w:t xml:space="preserve">Планируемые результаты изучения предмета </w:t>
      </w:r>
      <w:r w:rsidRPr="00986A96">
        <w:rPr>
          <w:b/>
          <w:sz w:val="28"/>
          <w:szCs w:val="28"/>
        </w:rPr>
        <w:t>«</w:t>
      </w:r>
      <w:r w:rsidRPr="00986A96">
        <w:rPr>
          <w:sz w:val="28"/>
          <w:szCs w:val="28"/>
        </w:rPr>
        <w:t xml:space="preserve">Литературное чтение» </w:t>
      </w:r>
      <w:r w:rsidRPr="00986A96">
        <w:rPr>
          <w:color w:val="000000"/>
          <w:sz w:val="28"/>
          <w:szCs w:val="28"/>
        </w:rPr>
        <w:t>разработаны в соответствии с особенностями структуры и содержания данного предмета.</w:t>
      </w:r>
    </w:p>
    <w:p w:rsidR="00986A96" w:rsidRPr="00986A96" w:rsidRDefault="00986A96" w:rsidP="00986A96">
      <w:pPr>
        <w:spacing w:before="120" w:after="120"/>
        <w:ind w:left="900"/>
        <w:rPr>
          <w:b/>
          <w:sz w:val="28"/>
          <w:szCs w:val="28"/>
        </w:rPr>
      </w:pPr>
      <w:r w:rsidRPr="00986A96">
        <w:rPr>
          <w:b/>
          <w:sz w:val="28"/>
          <w:szCs w:val="28"/>
        </w:rPr>
        <w:t>Личностные результаты</w:t>
      </w:r>
    </w:p>
    <w:p w:rsidR="00986A96" w:rsidRPr="00986A96" w:rsidRDefault="00986A96" w:rsidP="00986A96">
      <w:pPr>
        <w:spacing w:before="120" w:after="120"/>
        <w:rPr>
          <w:sz w:val="28"/>
          <w:szCs w:val="28"/>
        </w:rPr>
      </w:pPr>
      <w:r w:rsidRPr="00986A96">
        <w:rPr>
          <w:sz w:val="28"/>
          <w:szCs w:val="28"/>
        </w:rPr>
        <w:t xml:space="preserve">В  результате формирования личностных универсальных учебных действий  к окончанию   2   класса  у ребенка </w:t>
      </w:r>
      <w:r w:rsidRPr="00986A96">
        <w:rPr>
          <w:i/>
          <w:sz w:val="28"/>
          <w:szCs w:val="28"/>
        </w:rPr>
        <w:t>будут</w:t>
      </w:r>
      <w:r w:rsidRPr="00986A96">
        <w:rPr>
          <w:sz w:val="28"/>
          <w:szCs w:val="28"/>
        </w:rPr>
        <w:t xml:space="preserve"> </w:t>
      </w:r>
      <w:r w:rsidRPr="00986A96">
        <w:rPr>
          <w:i/>
          <w:sz w:val="28"/>
          <w:szCs w:val="28"/>
        </w:rPr>
        <w:t>сформированы</w:t>
      </w:r>
      <w:r w:rsidRPr="00986A96">
        <w:rPr>
          <w:sz w:val="28"/>
          <w:szCs w:val="28"/>
        </w:rPr>
        <w:t>:</w:t>
      </w:r>
    </w:p>
    <w:p w:rsidR="00986A96" w:rsidRPr="00986A96" w:rsidRDefault="00986A96" w:rsidP="00986A96">
      <w:pPr>
        <w:rPr>
          <w:sz w:val="28"/>
          <w:szCs w:val="28"/>
        </w:rPr>
      </w:pPr>
      <w:r w:rsidRPr="00986A96">
        <w:rPr>
          <w:sz w:val="28"/>
          <w:szCs w:val="28"/>
        </w:rPr>
        <w:t xml:space="preserve">внутренняя позиция школьника на уровне положительного отношения к уроку литературного чтения и к процессу чтения,  ориентация на содержательные моменты школьной действительности; </w:t>
      </w:r>
    </w:p>
    <w:p w:rsidR="00986A96" w:rsidRPr="00986A96" w:rsidRDefault="00986A96" w:rsidP="00986A96">
      <w:pPr>
        <w:rPr>
          <w:sz w:val="28"/>
          <w:szCs w:val="28"/>
        </w:rPr>
      </w:pPr>
      <w:r w:rsidRPr="00986A96">
        <w:rPr>
          <w:sz w:val="28"/>
          <w:szCs w:val="28"/>
        </w:rPr>
        <w:t xml:space="preserve">мотивация обращения к художественной книге как источнику эстетического наслаждения; </w:t>
      </w:r>
    </w:p>
    <w:p w:rsidR="00986A96" w:rsidRPr="00986A96" w:rsidRDefault="00986A96" w:rsidP="00986A96">
      <w:pPr>
        <w:rPr>
          <w:sz w:val="28"/>
          <w:szCs w:val="28"/>
        </w:rPr>
      </w:pPr>
      <w:r w:rsidRPr="00986A96">
        <w:rPr>
          <w:sz w:val="28"/>
          <w:szCs w:val="28"/>
        </w:rPr>
        <w:t xml:space="preserve">первоначальные представления о нравственных понятиях («добро», «доброжелательность», «терпение», «уважение», «дружба, друг», «товарищ», «приятель»), отраженных в литературных произведениях; </w:t>
      </w:r>
    </w:p>
    <w:p w:rsidR="00986A96" w:rsidRPr="00986A96" w:rsidRDefault="00986A96" w:rsidP="00986A96">
      <w:pPr>
        <w:rPr>
          <w:sz w:val="28"/>
          <w:szCs w:val="28"/>
        </w:rPr>
      </w:pPr>
      <w:r w:rsidRPr="00986A96">
        <w:rPr>
          <w:sz w:val="28"/>
          <w:szCs w:val="28"/>
        </w:rPr>
        <w:t>умение отвечать  на  следующие жизненно важные для себя и других вопросы  «Кого можно назвать другом», «Что такое настоящая дружба»; «Как найти друзей»; «Что значит поступить по совести»;</w:t>
      </w:r>
    </w:p>
    <w:p w:rsidR="00986A96" w:rsidRPr="00986A96" w:rsidRDefault="00986A96" w:rsidP="00986A96">
      <w:pPr>
        <w:rPr>
          <w:sz w:val="28"/>
          <w:szCs w:val="28"/>
        </w:rPr>
      </w:pPr>
      <w:r w:rsidRPr="00986A96">
        <w:rPr>
          <w:sz w:val="28"/>
          <w:szCs w:val="28"/>
        </w:rPr>
        <w:t>умение свято хранить   традиции своей семьи; своей родины;</w:t>
      </w:r>
    </w:p>
    <w:p w:rsidR="00986A96" w:rsidRPr="00986A96" w:rsidRDefault="00986A96" w:rsidP="00986A96">
      <w:pPr>
        <w:rPr>
          <w:sz w:val="28"/>
          <w:szCs w:val="28"/>
        </w:rPr>
      </w:pPr>
      <w:r w:rsidRPr="00986A96">
        <w:rPr>
          <w:sz w:val="28"/>
          <w:szCs w:val="28"/>
        </w:rPr>
        <w:t>умение видеть и наслаждаться  красотой родного края благодаря произведениям литературы и живописи известных писателей и художников; гордиться красотой своей страной; любить свою страну.</w:t>
      </w:r>
    </w:p>
    <w:p w:rsidR="00986A96" w:rsidRPr="00986A96" w:rsidRDefault="00986A96" w:rsidP="00986A96">
      <w:pPr>
        <w:rPr>
          <w:sz w:val="28"/>
          <w:szCs w:val="28"/>
        </w:rPr>
      </w:pPr>
      <w:r w:rsidRPr="00986A96">
        <w:rPr>
          <w:sz w:val="28"/>
          <w:szCs w:val="28"/>
        </w:rPr>
        <w:t xml:space="preserve">умение понимать ценность книги;  нравственный и исторический смысл возникновения книг на земле; </w:t>
      </w:r>
    </w:p>
    <w:p w:rsidR="00986A96" w:rsidRPr="00986A96" w:rsidRDefault="00986A96" w:rsidP="00986A96">
      <w:pPr>
        <w:rPr>
          <w:sz w:val="28"/>
          <w:szCs w:val="28"/>
        </w:rPr>
      </w:pPr>
      <w:r w:rsidRPr="00986A96">
        <w:rPr>
          <w:sz w:val="28"/>
          <w:szCs w:val="28"/>
        </w:rPr>
        <w:t>умения оценивать поступки героев произведения и свои собственные под руководством учителя с точки зрения морали и ценностей; оценивать конкретные поступки как хорошие или плохие;</w:t>
      </w:r>
    </w:p>
    <w:p w:rsidR="00986A96" w:rsidRPr="00986A96" w:rsidRDefault="00986A96" w:rsidP="00986A96">
      <w:pPr>
        <w:rPr>
          <w:sz w:val="28"/>
          <w:szCs w:val="28"/>
        </w:rPr>
      </w:pPr>
      <w:r w:rsidRPr="00986A96">
        <w:rPr>
          <w:sz w:val="28"/>
          <w:szCs w:val="28"/>
        </w:rPr>
        <w:t xml:space="preserve">способность выражать свои эмоции посредством выразительного чтения; </w:t>
      </w:r>
    </w:p>
    <w:p w:rsidR="00986A96" w:rsidRPr="00986A96" w:rsidRDefault="00986A96" w:rsidP="00986A96">
      <w:pPr>
        <w:rPr>
          <w:sz w:val="28"/>
          <w:szCs w:val="28"/>
        </w:rPr>
      </w:pPr>
      <w:r w:rsidRPr="00986A96">
        <w:rPr>
          <w:sz w:val="28"/>
          <w:szCs w:val="28"/>
        </w:rPr>
        <w:t>стремление  к успешной учебной деятельности;</w:t>
      </w:r>
    </w:p>
    <w:p w:rsidR="00986A96" w:rsidRPr="00986A96" w:rsidRDefault="00986A96" w:rsidP="00986A96">
      <w:pPr>
        <w:rPr>
          <w:sz w:val="28"/>
          <w:szCs w:val="28"/>
        </w:rPr>
      </w:pPr>
      <w:r w:rsidRPr="00986A96">
        <w:rPr>
          <w:sz w:val="28"/>
          <w:szCs w:val="28"/>
        </w:rPr>
        <w:t xml:space="preserve">умение проверять себя и самостоятельно оценивать свои достижения на основе диагностической работы, представленной в учебнике. </w:t>
      </w:r>
    </w:p>
    <w:p w:rsidR="00986A96" w:rsidRPr="00986A96" w:rsidRDefault="00986A96" w:rsidP="00986A96">
      <w:pPr>
        <w:rPr>
          <w:i/>
          <w:sz w:val="28"/>
          <w:szCs w:val="28"/>
        </w:rPr>
      </w:pPr>
      <w:r w:rsidRPr="00986A96">
        <w:rPr>
          <w:sz w:val="28"/>
          <w:szCs w:val="28"/>
        </w:rPr>
        <w:t xml:space="preserve">Учащиеся 2  класса </w:t>
      </w:r>
      <w:r w:rsidRPr="00986A96">
        <w:rPr>
          <w:i/>
          <w:sz w:val="28"/>
          <w:szCs w:val="28"/>
        </w:rPr>
        <w:t xml:space="preserve">получат возможность для формирования: </w:t>
      </w:r>
    </w:p>
    <w:p w:rsidR="00986A96" w:rsidRPr="00986A96" w:rsidRDefault="00986A96" w:rsidP="00986A96">
      <w:pPr>
        <w:rPr>
          <w:sz w:val="28"/>
          <w:szCs w:val="28"/>
        </w:rPr>
      </w:pPr>
      <w:r w:rsidRPr="00986A96">
        <w:rPr>
          <w:sz w:val="28"/>
          <w:szCs w:val="28"/>
        </w:rPr>
        <w:t>умения определять конкретный смысл нравственных понятий: поступок, честность, верность слову;</w:t>
      </w:r>
    </w:p>
    <w:p w:rsidR="00986A96" w:rsidRPr="00986A96" w:rsidRDefault="00986A96" w:rsidP="00986A96">
      <w:pPr>
        <w:rPr>
          <w:sz w:val="28"/>
          <w:szCs w:val="28"/>
        </w:rPr>
      </w:pPr>
      <w:r w:rsidRPr="00986A96">
        <w:rPr>
          <w:sz w:val="28"/>
          <w:szCs w:val="28"/>
        </w:rPr>
        <w:t>умения понимать, что значит поступать  по совести, жить по совести, с чистой совестью;</w:t>
      </w:r>
    </w:p>
    <w:p w:rsidR="00986A96" w:rsidRPr="00986A96" w:rsidRDefault="00986A96" w:rsidP="00986A96">
      <w:pPr>
        <w:spacing w:before="120" w:after="120"/>
        <w:rPr>
          <w:sz w:val="28"/>
          <w:szCs w:val="28"/>
        </w:rPr>
      </w:pPr>
      <w:r w:rsidRPr="00986A96">
        <w:rPr>
          <w:sz w:val="28"/>
          <w:szCs w:val="28"/>
        </w:rPr>
        <w:t>умения понимать поступки героев произведения; соотносить поступки героев с реальными жизненными ситуациями; делать свой нравственный выбор.</w:t>
      </w:r>
    </w:p>
    <w:p w:rsidR="00986A96" w:rsidRPr="00986A96" w:rsidRDefault="00986A96" w:rsidP="00986A96">
      <w:pPr>
        <w:spacing w:before="120" w:after="120"/>
        <w:ind w:firstLine="900"/>
        <w:rPr>
          <w:b/>
          <w:sz w:val="28"/>
          <w:szCs w:val="28"/>
        </w:rPr>
      </w:pPr>
      <w:proofErr w:type="spellStart"/>
      <w:r w:rsidRPr="00986A96">
        <w:rPr>
          <w:b/>
          <w:sz w:val="28"/>
          <w:szCs w:val="28"/>
        </w:rPr>
        <w:lastRenderedPageBreak/>
        <w:t>Метапредметные</w:t>
      </w:r>
      <w:proofErr w:type="spellEnd"/>
      <w:r w:rsidRPr="00986A96">
        <w:rPr>
          <w:b/>
          <w:sz w:val="28"/>
          <w:szCs w:val="28"/>
        </w:rPr>
        <w:t xml:space="preserve">  результаты</w:t>
      </w:r>
    </w:p>
    <w:p w:rsidR="00986A96" w:rsidRPr="00986A96" w:rsidRDefault="00986A96" w:rsidP="00986A96">
      <w:pPr>
        <w:spacing w:before="120" w:after="120"/>
        <w:rPr>
          <w:sz w:val="28"/>
          <w:szCs w:val="28"/>
        </w:rPr>
      </w:pPr>
      <w:r w:rsidRPr="00986A96">
        <w:rPr>
          <w:b/>
          <w:i/>
          <w:sz w:val="28"/>
          <w:szCs w:val="28"/>
        </w:rPr>
        <w:t>Регулятивные</w:t>
      </w:r>
      <w:r w:rsidRPr="00986A96">
        <w:rPr>
          <w:sz w:val="28"/>
          <w:szCs w:val="28"/>
        </w:rPr>
        <w:t>:</w:t>
      </w:r>
    </w:p>
    <w:p w:rsidR="00986A96" w:rsidRPr="00986A96" w:rsidRDefault="00986A96" w:rsidP="00986A96">
      <w:pPr>
        <w:spacing w:before="120" w:after="120"/>
        <w:rPr>
          <w:sz w:val="28"/>
          <w:szCs w:val="28"/>
        </w:rPr>
      </w:pPr>
      <w:r w:rsidRPr="00986A96">
        <w:rPr>
          <w:sz w:val="28"/>
          <w:szCs w:val="28"/>
        </w:rPr>
        <w:t xml:space="preserve">Результатом формирования регулятивных универсальных учебных действий будут являться умения: </w:t>
      </w:r>
    </w:p>
    <w:p w:rsidR="00986A96" w:rsidRPr="00986A96" w:rsidRDefault="00986A96" w:rsidP="00986A96">
      <w:pPr>
        <w:rPr>
          <w:sz w:val="28"/>
          <w:szCs w:val="28"/>
        </w:rPr>
      </w:pPr>
      <w:r w:rsidRPr="00986A96">
        <w:rPr>
          <w:sz w:val="28"/>
          <w:szCs w:val="28"/>
        </w:rPr>
        <w:t>ориентироваться в учебнике по литературному чтению; находить нужную главу в содержании учебника;</w:t>
      </w:r>
    </w:p>
    <w:p w:rsidR="00986A96" w:rsidRPr="00986A96" w:rsidRDefault="00986A96" w:rsidP="00986A96">
      <w:pPr>
        <w:rPr>
          <w:sz w:val="28"/>
          <w:szCs w:val="28"/>
        </w:rPr>
      </w:pPr>
      <w:r w:rsidRPr="00986A96">
        <w:rPr>
          <w:sz w:val="28"/>
          <w:szCs w:val="28"/>
        </w:rPr>
        <w:t xml:space="preserve">знать и применять систему условных обозначений при выполнении заданий; </w:t>
      </w:r>
    </w:p>
    <w:p w:rsidR="00986A96" w:rsidRPr="00986A96" w:rsidRDefault="00986A96" w:rsidP="00986A96">
      <w:pPr>
        <w:rPr>
          <w:sz w:val="28"/>
          <w:szCs w:val="28"/>
        </w:rPr>
      </w:pPr>
      <w:r w:rsidRPr="00986A96">
        <w:rPr>
          <w:sz w:val="28"/>
          <w:szCs w:val="28"/>
        </w:rPr>
        <w:t>предполагать на основе чтения названия раздела учебника, какие произведения будут рассматриваться в данном  разделе;</w:t>
      </w:r>
    </w:p>
    <w:p w:rsidR="00986A96" w:rsidRPr="00986A96" w:rsidRDefault="00986A96" w:rsidP="00986A96">
      <w:pPr>
        <w:rPr>
          <w:sz w:val="28"/>
          <w:szCs w:val="28"/>
        </w:rPr>
      </w:pPr>
      <w:r w:rsidRPr="00986A96">
        <w:rPr>
          <w:sz w:val="28"/>
          <w:szCs w:val="28"/>
        </w:rPr>
        <w:t>понимать, принимать и сохранять учебную задачу: проговаривать вслух возможный план решения задачи; определять  систему вопросов, на которые предстоит ответить при чтении содержания раздела;</w:t>
      </w:r>
    </w:p>
    <w:p w:rsidR="00986A96" w:rsidRPr="00986A96" w:rsidRDefault="00986A96" w:rsidP="00986A96">
      <w:pPr>
        <w:rPr>
          <w:sz w:val="28"/>
          <w:szCs w:val="28"/>
        </w:rPr>
      </w:pPr>
      <w:r w:rsidRPr="00986A96">
        <w:rPr>
          <w:sz w:val="28"/>
          <w:szCs w:val="28"/>
        </w:rPr>
        <w:t>принимать позицию читателя и слушателя в соответствии с решаемой  самостоятельно поставленной на основе вопросов учебной задачей.</w:t>
      </w:r>
    </w:p>
    <w:p w:rsidR="00986A96" w:rsidRPr="00986A96" w:rsidRDefault="00986A96" w:rsidP="00986A96">
      <w:pPr>
        <w:rPr>
          <w:sz w:val="28"/>
          <w:szCs w:val="28"/>
        </w:rPr>
      </w:pPr>
      <w:r w:rsidRPr="00986A96">
        <w:rPr>
          <w:sz w:val="28"/>
          <w:szCs w:val="28"/>
        </w:rPr>
        <w:t>проверять себя и самостоятельно оценивать свои достижения на основе диагностической работы, представленной в учебнике.</w:t>
      </w:r>
    </w:p>
    <w:p w:rsidR="00986A96" w:rsidRPr="00986A96" w:rsidRDefault="00986A96" w:rsidP="00986A96">
      <w:pPr>
        <w:rPr>
          <w:sz w:val="28"/>
          <w:szCs w:val="28"/>
        </w:rPr>
      </w:pPr>
      <w:r w:rsidRPr="00986A96">
        <w:rPr>
          <w:sz w:val="28"/>
          <w:szCs w:val="28"/>
        </w:rPr>
        <w:t xml:space="preserve">Учащиеся 2 класса </w:t>
      </w:r>
      <w:r w:rsidRPr="00986A96">
        <w:rPr>
          <w:i/>
          <w:sz w:val="28"/>
          <w:szCs w:val="28"/>
        </w:rPr>
        <w:t>получат возможность для формирования</w:t>
      </w:r>
      <w:r w:rsidRPr="00986A96">
        <w:rPr>
          <w:sz w:val="28"/>
          <w:szCs w:val="28"/>
        </w:rPr>
        <w:t xml:space="preserve">: </w:t>
      </w:r>
    </w:p>
    <w:p w:rsidR="00986A96" w:rsidRPr="00986A96" w:rsidRDefault="00986A96" w:rsidP="00986A96">
      <w:pPr>
        <w:rPr>
          <w:sz w:val="28"/>
          <w:szCs w:val="28"/>
        </w:rPr>
      </w:pPr>
      <w:r w:rsidRPr="00986A96">
        <w:rPr>
          <w:sz w:val="28"/>
          <w:szCs w:val="28"/>
        </w:rPr>
        <w:t>самостоятельно формулировать тему и цели урока; систему  вопросов, рассматриваемую на уроке;</w:t>
      </w:r>
    </w:p>
    <w:p w:rsidR="00986A96" w:rsidRPr="00986A96" w:rsidRDefault="00986A96" w:rsidP="00986A96">
      <w:pPr>
        <w:rPr>
          <w:sz w:val="28"/>
          <w:szCs w:val="28"/>
        </w:rPr>
      </w:pPr>
      <w:r w:rsidRPr="00986A96">
        <w:rPr>
          <w:sz w:val="28"/>
          <w:szCs w:val="28"/>
        </w:rPr>
        <w:t>составлять  возможный план решения  вопросов  совместно с учителем;</w:t>
      </w:r>
    </w:p>
    <w:p w:rsidR="00986A96" w:rsidRPr="00986A96" w:rsidRDefault="00986A96" w:rsidP="00986A96">
      <w:pPr>
        <w:rPr>
          <w:sz w:val="28"/>
          <w:szCs w:val="28"/>
        </w:rPr>
      </w:pPr>
      <w:r w:rsidRPr="00986A96">
        <w:rPr>
          <w:sz w:val="28"/>
          <w:szCs w:val="28"/>
        </w:rPr>
        <w:t>умения работать   в соответствии с заявленным планом;</w:t>
      </w:r>
    </w:p>
    <w:p w:rsidR="00986A96" w:rsidRPr="00986A96" w:rsidRDefault="00986A96" w:rsidP="00986A96">
      <w:pPr>
        <w:rPr>
          <w:sz w:val="28"/>
          <w:szCs w:val="28"/>
        </w:rPr>
      </w:pPr>
      <w:r w:rsidRPr="00986A96">
        <w:rPr>
          <w:sz w:val="28"/>
          <w:szCs w:val="28"/>
        </w:rPr>
        <w:t>умения  корректировать свою деятельность в соответствии с возможно допущенными ошибками;</w:t>
      </w:r>
    </w:p>
    <w:p w:rsidR="00986A96" w:rsidRPr="00986A96" w:rsidRDefault="00986A96" w:rsidP="00986A96">
      <w:pPr>
        <w:rPr>
          <w:sz w:val="28"/>
          <w:szCs w:val="28"/>
        </w:rPr>
      </w:pPr>
      <w:r w:rsidRPr="00986A96">
        <w:rPr>
          <w:sz w:val="28"/>
          <w:szCs w:val="28"/>
        </w:rPr>
        <w:t xml:space="preserve">в диалоге с учителем вырабатывать критерии оценки и определять степень успешности выполнения задания. </w:t>
      </w:r>
    </w:p>
    <w:p w:rsidR="00986A96" w:rsidRPr="00986A96" w:rsidRDefault="00986A96" w:rsidP="00986A96">
      <w:pPr>
        <w:spacing w:before="120" w:after="120"/>
        <w:rPr>
          <w:sz w:val="28"/>
          <w:szCs w:val="28"/>
        </w:rPr>
      </w:pPr>
      <w:r w:rsidRPr="00986A96">
        <w:rPr>
          <w:b/>
          <w:i/>
          <w:sz w:val="28"/>
          <w:szCs w:val="28"/>
        </w:rPr>
        <w:t>Познавательные</w:t>
      </w:r>
      <w:r w:rsidRPr="00986A96">
        <w:rPr>
          <w:sz w:val="28"/>
          <w:szCs w:val="28"/>
        </w:rPr>
        <w:t>:</w:t>
      </w:r>
    </w:p>
    <w:p w:rsidR="00986A96" w:rsidRPr="00986A96" w:rsidRDefault="00986A96" w:rsidP="00986A96">
      <w:pPr>
        <w:spacing w:before="120" w:after="120"/>
        <w:rPr>
          <w:sz w:val="28"/>
          <w:szCs w:val="28"/>
        </w:rPr>
      </w:pPr>
      <w:r w:rsidRPr="00986A96">
        <w:rPr>
          <w:sz w:val="28"/>
          <w:szCs w:val="28"/>
        </w:rPr>
        <w:t>Результатом формирования познавательных универсальных учебных действий будут являться умения:</w:t>
      </w:r>
    </w:p>
    <w:p w:rsidR="00986A96" w:rsidRPr="00986A96" w:rsidRDefault="00986A96" w:rsidP="00986A96">
      <w:pPr>
        <w:rPr>
          <w:sz w:val="28"/>
          <w:szCs w:val="28"/>
        </w:rPr>
      </w:pPr>
      <w:r w:rsidRPr="00986A96">
        <w:rPr>
          <w:sz w:val="28"/>
          <w:szCs w:val="28"/>
        </w:rPr>
        <w:t>самостоятельно работать с учебником литературного чтения как источником информации; находить заданное произведение разными способами;</w:t>
      </w:r>
    </w:p>
    <w:p w:rsidR="00986A96" w:rsidRPr="00986A96" w:rsidRDefault="00986A96" w:rsidP="00986A96">
      <w:pPr>
        <w:rPr>
          <w:sz w:val="28"/>
          <w:szCs w:val="28"/>
        </w:rPr>
      </w:pPr>
      <w:r w:rsidRPr="00986A96">
        <w:rPr>
          <w:sz w:val="28"/>
          <w:szCs w:val="28"/>
        </w:rPr>
        <w:t xml:space="preserve">выделять в тексте основные части; определять </w:t>
      </w:r>
      <w:proofErr w:type="spellStart"/>
      <w:r w:rsidRPr="00986A96">
        <w:rPr>
          <w:sz w:val="28"/>
          <w:szCs w:val="28"/>
        </w:rPr>
        <w:t>микротемы</w:t>
      </w:r>
      <w:proofErr w:type="spellEnd"/>
      <w:r w:rsidRPr="00986A96">
        <w:rPr>
          <w:sz w:val="28"/>
          <w:szCs w:val="28"/>
        </w:rPr>
        <w:t xml:space="preserve">, создавать устные словесные иллюстрации на основе выделенной </w:t>
      </w:r>
      <w:proofErr w:type="spellStart"/>
      <w:r w:rsidRPr="00986A96">
        <w:rPr>
          <w:sz w:val="28"/>
          <w:szCs w:val="28"/>
        </w:rPr>
        <w:t>микротемы</w:t>
      </w:r>
      <w:proofErr w:type="spellEnd"/>
      <w:r w:rsidRPr="00986A96">
        <w:rPr>
          <w:sz w:val="28"/>
          <w:szCs w:val="28"/>
        </w:rPr>
        <w:t>;</w:t>
      </w:r>
    </w:p>
    <w:p w:rsidR="00986A96" w:rsidRPr="00986A96" w:rsidRDefault="00986A96" w:rsidP="00986A96">
      <w:pPr>
        <w:rPr>
          <w:sz w:val="28"/>
          <w:szCs w:val="28"/>
        </w:rPr>
      </w:pPr>
      <w:r w:rsidRPr="00986A96">
        <w:rPr>
          <w:sz w:val="28"/>
          <w:szCs w:val="28"/>
        </w:rPr>
        <w:t>группировать тексты по заданному основанию (по теме, главной мысли, героям);</w:t>
      </w:r>
    </w:p>
    <w:p w:rsidR="00986A96" w:rsidRPr="00986A96" w:rsidRDefault="00986A96" w:rsidP="00986A96">
      <w:pPr>
        <w:rPr>
          <w:sz w:val="28"/>
          <w:szCs w:val="28"/>
        </w:rPr>
      </w:pPr>
      <w:r w:rsidRPr="00986A96">
        <w:rPr>
          <w:sz w:val="28"/>
          <w:szCs w:val="28"/>
        </w:rPr>
        <w:t>сравнивать разные тексты (по теме, главной мысли, героям);</w:t>
      </w:r>
    </w:p>
    <w:p w:rsidR="00986A96" w:rsidRPr="00986A96" w:rsidRDefault="00986A96" w:rsidP="00986A96">
      <w:pPr>
        <w:rPr>
          <w:sz w:val="28"/>
          <w:szCs w:val="28"/>
        </w:rPr>
      </w:pPr>
      <w:r w:rsidRPr="00986A96">
        <w:rPr>
          <w:sz w:val="28"/>
          <w:szCs w:val="28"/>
        </w:rPr>
        <w:t xml:space="preserve">осуществлять поиск необходимой информации  для выполнения заданий  на основе алфавитного каталога; в справочной литературе для детей, с помощью друзей и родителей. </w:t>
      </w:r>
    </w:p>
    <w:p w:rsidR="00986A96" w:rsidRPr="00986A96" w:rsidRDefault="00986A96" w:rsidP="00986A96">
      <w:pPr>
        <w:rPr>
          <w:sz w:val="28"/>
          <w:szCs w:val="28"/>
        </w:rPr>
      </w:pPr>
      <w:r w:rsidRPr="00986A96">
        <w:rPr>
          <w:sz w:val="28"/>
          <w:szCs w:val="28"/>
        </w:rPr>
        <w:t xml:space="preserve">Учащиеся 2 класса </w:t>
      </w:r>
      <w:r w:rsidRPr="00986A96">
        <w:rPr>
          <w:i/>
          <w:sz w:val="28"/>
          <w:szCs w:val="28"/>
        </w:rPr>
        <w:t>получат возможность для формирования</w:t>
      </w:r>
      <w:r w:rsidRPr="00986A96">
        <w:rPr>
          <w:sz w:val="28"/>
          <w:szCs w:val="28"/>
        </w:rPr>
        <w:t xml:space="preserve">: </w:t>
      </w:r>
    </w:p>
    <w:p w:rsidR="00986A96" w:rsidRPr="00986A96" w:rsidRDefault="00986A96" w:rsidP="00986A96">
      <w:pPr>
        <w:rPr>
          <w:sz w:val="28"/>
          <w:szCs w:val="28"/>
        </w:rPr>
      </w:pPr>
      <w:r w:rsidRPr="00986A96">
        <w:rPr>
          <w:sz w:val="28"/>
          <w:szCs w:val="28"/>
        </w:rPr>
        <w:t xml:space="preserve">умение находить необходимые слова в тексте; на основе опорных слов составлять свое высказывание; </w:t>
      </w:r>
    </w:p>
    <w:p w:rsidR="00986A96" w:rsidRPr="00986A96" w:rsidRDefault="00986A96" w:rsidP="00986A96">
      <w:pPr>
        <w:rPr>
          <w:sz w:val="28"/>
          <w:szCs w:val="28"/>
        </w:rPr>
      </w:pPr>
      <w:r w:rsidRPr="00986A96">
        <w:rPr>
          <w:sz w:val="28"/>
          <w:szCs w:val="28"/>
        </w:rPr>
        <w:lastRenderedPageBreak/>
        <w:t>самостоятельно составлять план к прочитанному или прослушанному произведению; на основе плана самостоятельно представлять героев, событие.</w:t>
      </w:r>
    </w:p>
    <w:p w:rsidR="00986A96" w:rsidRPr="00986A96" w:rsidRDefault="00986A96" w:rsidP="00986A96">
      <w:pPr>
        <w:spacing w:before="120" w:after="120"/>
        <w:rPr>
          <w:sz w:val="28"/>
          <w:szCs w:val="28"/>
        </w:rPr>
      </w:pPr>
      <w:r w:rsidRPr="00986A96">
        <w:rPr>
          <w:b/>
          <w:i/>
          <w:sz w:val="28"/>
          <w:szCs w:val="28"/>
        </w:rPr>
        <w:t>Коммуникативные</w:t>
      </w:r>
      <w:r w:rsidRPr="00986A96">
        <w:rPr>
          <w:sz w:val="28"/>
          <w:szCs w:val="28"/>
        </w:rPr>
        <w:t>:</w:t>
      </w:r>
    </w:p>
    <w:p w:rsidR="00986A96" w:rsidRPr="00986A96" w:rsidRDefault="00986A96" w:rsidP="00986A96">
      <w:pPr>
        <w:spacing w:before="120" w:after="120"/>
        <w:rPr>
          <w:sz w:val="28"/>
          <w:szCs w:val="28"/>
        </w:rPr>
      </w:pPr>
      <w:r w:rsidRPr="00986A96">
        <w:rPr>
          <w:sz w:val="28"/>
          <w:szCs w:val="28"/>
        </w:rPr>
        <w:t xml:space="preserve"> Результатом формирования коммуникативных универсальных учебных действий будут являться умения:</w:t>
      </w:r>
    </w:p>
    <w:p w:rsidR="00986A96" w:rsidRPr="00986A96" w:rsidRDefault="00986A96" w:rsidP="00986A96">
      <w:pPr>
        <w:rPr>
          <w:sz w:val="28"/>
          <w:szCs w:val="28"/>
        </w:rPr>
      </w:pPr>
      <w:r w:rsidRPr="00986A96">
        <w:rPr>
          <w:sz w:val="28"/>
          <w:szCs w:val="28"/>
        </w:rPr>
        <w:t>задавать вопросы и отвечать  на вопросы по прочитанному произведению;</w:t>
      </w:r>
    </w:p>
    <w:p w:rsidR="00986A96" w:rsidRPr="00986A96" w:rsidRDefault="00986A96" w:rsidP="00986A96">
      <w:pPr>
        <w:rPr>
          <w:sz w:val="28"/>
          <w:szCs w:val="28"/>
        </w:rPr>
      </w:pPr>
      <w:r w:rsidRPr="00986A96">
        <w:rPr>
          <w:sz w:val="28"/>
          <w:szCs w:val="28"/>
        </w:rPr>
        <w:t>следить за действиями участников пары и группы в процессе коллективной творческой деятельности; проявлять интерес к общению;</w:t>
      </w:r>
    </w:p>
    <w:p w:rsidR="00986A96" w:rsidRPr="00986A96" w:rsidRDefault="00986A96" w:rsidP="00986A96">
      <w:pPr>
        <w:rPr>
          <w:sz w:val="28"/>
          <w:szCs w:val="28"/>
        </w:rPr>
      </w:pPr>
      <w:r w:rsidRPr="00986A96">
        <w:rPr>
          <w:sz w:val="28"/>
          <w:szCs w:val="28"/>
        </w:rPr>
        <w:t xml:space="preserve">допускать возможность существования у людей различных точек зрения, в том числе не совпадающих с собственным мнением. </w:t>
      </w:r>
    </w:p>
    <w:p w:rsidR="00986A96" w:rsidRPr="00986A96" w:rsidRDefault="00986A96" w:rsidP="00986A96">
      <w:pPr>
        <w:rPr>
          <w:sz w:val="28"/>
          <w:szCs w:val="28"/>
        </w:rPr>
      </w:pPr>
      <w:r w:rsidRPr="00986A96">
        <w:rPr>
          <w:sz w:val="28"/>
          <w:szCs w:val="28"/>
        </w:rPr>
        <w:t xml:space="preserve">Учащиеся 2 класса </w:t>
      </w:r>
      <w:r w:rsidRPr="00986A96">
        <w:rPr>
          <w:i/>
          <w:sz w:val="28"/>
          <w:szCs w:val="28"/>
        </w:rPr>
        <w:t>получат возможность для формирования</w:t>
      </w:r>
      <w:r w:rsidRPr="00986A96">
        <w:rPr>
          <w:sz w:val="28"/>
          <w:szCs w:val="28"/>
        </w:rPr>
        <w:t xml:space="preserve">: </w:t>
      </w:r>
    </w:p>
    <w:p w:rsidR="00986A96" w:rsidRPr="00986A96" w:rsidRDefault="00986A96" w:rsidP="00986A96">
      <w:pPr>
        <w:rPr>
          <w:sz w:val="28"/>
          <w:szCs w:val="28"/>
        </w:rPr>
      </w:pPr>
      <w:r w:rsidRPr="00986A96">
        <w:rPr>
          <w:sz w:val="28"/>
          <w:szCs w:val="28"/>
        </w:rPr>
        <w:t>составлять высказывание под руководством учителя в устной и письменной форме;</w:t>
      </w:r>
    </w:p>
    <w:p w:rsidR="00986A96" w:rsidRPr="00986A96" w:rsidRDefault="00986A96" w:rsidP="00986A96">
      <w:pPr>
        <w:rPr>
          <w:sz w:val="28"/>
          <w:szCs w:val="28"/>
        </w:rPr>
      </w:pPr>
      <w:r w:rsidRPr="00986A96">
        <w:rPr>
          <w:sz w:val="28"/>
          <w:szCs w:val="28"/>
        </w:rPr>
        <w:t xml:space="preserve"> умения владеть монологической и диалогической формами речи.</w:t>
      </w:r>
    </w:p>
    <w:p w:rsidR="00986A96" w:rsidRPr="00986A96" w:rsidRDefault="00986A96" w:rsidP="00986A96">
      <w:pPr>
        <w:rPr>
          <w:sz w:val="28"/>
          <w:szCs w:val="28"/>
        </w:rPr>
      </w:pPr>
      <w:r w:rsidRPr="00986A96">
        <w:rPr>
          <w:sz w:val="28"/>
          <w:szCs w:val="28"/>
        </w:rPr>
        <w:t>высказывать и обосновывать свою точку зрения;</w:t>
      </w:r>
    </w:p>
    <w:p w:rsidR="00986A96" w:rsidRPr="00986A96" w:rsidRDefault="00986A96" w:rsidP="00986A96">
      <w:pPr>
        <w:rPr>
          <w:sz w:val="28"/>
          <w:szCs w:val="28"/>
        </w:rPr>
      </w:pPr>
      <w:r w:rsidRPr="00986A96">
        <w:rPr>
          <w:sz w:val="28"/>
          <w:szCs w:val="28"/>
        </w:rPr>
        <w:t>слушать и слышать других, пытаться принимать иную точку зрения, быть готовым корректировать свою точку зрения;</w:t>
      </w:r>
    </w:p>
    <w:p w:rsidR="00986A96" w:rsidRPr="00986A96" w:rsidRDefault="00986A96" w:rsidP="00986A96">
      <w:pPr>
        <w:rPr>
          <w:sz w:val="28"/>
          <w:szCs w:val="28"/>
        </w:rPr>
      </w:pPr>
      <w:r w:rsidRPr="00986A96">
        <w:rPr>
          <w:sz w:val="28"/>
          <w:szCs w:val="28"/>
        </w:rPr>
        <w:t>договариваться и приходить к общему решению в совместной деятельности.</w:t>
      </w:r>
    </w:p>
    <w:p w:rsidR="00986A96" w:rsidRPr="00986A96" w:rsidRDefault="00986A96" w:rsidP="00986A96">
      <w:pPr>
        <w:spacing w:before="120" w:after="120"/>
        <w:ind w:left="900"/>
        <w:rPr>
          <w:b/>
          <w:sz w:val="28"/>
          <w:szCs w:val="28"/>
        </w:rPr>
      </w:pPr>
      <w:r w:rsidRPr="00986A96">
        <w:rPr>
          <w:b/>
          <w:sz w:val="28"/>
          <w:szCs w:val="28"/>
        </w:rPr>
        <w:t xml:space="preserve">Предметные результаты </w:t>
      </w:r>
    </w:p>
    <w:p w:rsidR="00986A96" w:rsidRPr="00986A96" w:rsidRDefault="00986A96" w:rsidP="00986A96">
      <w:pPr>
        <w:spacing w:before="120" w:after="120"/>
        <w:rPr>
          <w:sz w:val="28"/>
          <w:szCs w:val="28"/>
        </w:rPr>
      </w:pPr>
      <w:r w:rsidRPr="00986A96">
        <w:rPr>
          <w:sz w:val="28"/>
          <w:szCs w:val="28"/>
        </w:rPr>
        <w:t xml:space="preserve"> Результатом формирования  предметных умений  (раздел </w:t>
      </w:r>
      <w:r w:rsidRPr="00986A96">
        <w:rPr>
          <w:b/>
          <w:sz w:val="28"/>
          <w:szCs w:val="28"/>
        </w:rPr>
        <w:t>«Виды речевой и читательской деятельности»</w:t>
      </w:r>
      <w:r w:rsidRPr="00986A96">
        <w:rPr>
          <w:sz w:val="28"/>
          <w:szCs w:val="28"/>
        </w:rPr>
        <w:t>)  будут являться  следующие  умения:</w:t>
      </w:r>
    </w:p>
    <w:p w:rsidR="00986A96" w:rsidRPr="00986A96" w:rsidRDefault="00986A96" w:rsidP="00986A96">
      <w:pPr>
        <w:rPr>
          <w:sz w:val="28"/>
          <w:szCs w:val="28"/>
        </w:rPr>
      </w:pPr>
      <w:r w:rsidRPr="00986A96">
        <w:rPr>
          <w:sz w:val="28"/>
          <w:szCs w:val="28"/>
        </w:rPr>
        <w:t xml:space="preserve">читать текст  про себя с постепенным увеличением скорости чтения в соответствии с индивидуальным темпом; </w:t>
      </w:r>
    </w:p>
    <w:p w:rsidR="00986A96" w:rsidRPr="00986A96" w:rsidRDefault="00986A96" w:rsidP="00986A96">
      <w:pPr>
        <w:rPr>
          <w:sz w:val="28"/>
          <w:szCs w:val="28"/>
        </w:rPr>
      </w:pPr>
      <w:r w:rsidRPr="00986A96">
        <w:rPr>
          <w:sz w:val="28"/>
          <w:szCs w:val="28"/>
        </w:rPr>
        <w:t>самостоятельно определять  тему   прочитанного произведения;</w:t>
      </w:r>
    </w:p>
    <w:p w:rsidR="00986A96" w:rsidRPr="00986A96" w:rsidRDefault="00986A96" w:rsidP="00986A96">
      <w:pPr>
        <w:rPr>
          <w:sz w:val="28"/>
          <w:szCs w:val="28"/>
        </w:rPr>
      </w:pPr>
      <w:r w:rsidRPr="00986A96">
        <w:rPr>
          <w:sz w:val="28"/>
          <w:szCs w:val="28"/>
        </w:rPr>
        <w:t xml:space="preserve">под руководством учителя определять главную мысль произведения; </w:t>
      </w:r>
    </w:p>
    <w:p w:rsidR="00986A96" w:rsidRPr="00986A96" w:rsidRDefault="00986A96" w:rsidP="00986A96">
      <w:pPr>
        <w:rPr>
          <w:sz w:val="28"/>
          <w:szCs w:val="28"/>
        </w:rPr>
      </w:pPr>
      <w:r w:rsidRPr="00986A96">
        <w:rPr>
          <w:sz w:val="28"/>
          <w:szCs w:val="28"/>
        </w:rPr>
        <w:t xml:space="preserve">задавать самостоятельно  и под руководством учителя вопросы по прочитанному или прослушанному произведению; </w:t>
      </w:r>
    </w:p>
    <w:p w:rsidR="00986A96" w:rsidRPr="00986A96" w:rsidRDefault="00986A96" w:rsidP="00986A96">
      <w:pPr>
        <w:rPr>
          <w:sz w:val="28"/>
          <w:szCs w:val="28"/>
        </w:rPr>
      </w:pPr>
      <w:r w:rsidRPr="00986A96">
        <w:rPr>
          <w:sz w:val="28"/>
          <w:szCs w:val="28"/>
        </w:rPr>
        <w:t>пересказывать текст на основе картинного  плана, простого плана, составленного под руководством учителя;</w:t>
      </w:r>
    </w:p>
    <w:p w:rsidR="00986A96" w:rsidRPr="00986A96" w:rsidRDefault="00986A96" w:rsidP="00986A96">
      <w:pPr>
        <w:rPr>
          <w:sz w:val="28"/>
          <w:szCs w:val="28"/>
        </w:rPr>
      </w:pPr>
      <w:r w:rsidRPr="00986A96">
        <w:rPr>
          <w:sz w:val="28"/>
          <w:szCs w:val="28"/>
        </w:rPr>
        <w:t>характеризовать героя произведения под руководством учителя  (кто он? Какой он?);</w:t>
      </w:r>
    </w:p>
    <w:p w:rsidR="00986A96" w:rsidRPr="00986A96" w:rsidRDefault="00986A96" w:rsidP="00986A96">
      <w:pPr>
        <w:rPr>
          <w:sz w:val="28"/>
          <w:szCs w:val="28"/>
        </w:rPr>
      </w:pPr>
      <w:r w:rsidRPr="00986A96">
        <w:rPr>
          <w:sz w:val="28"/>
          <w:szCs w:val="28"/>
        </w:rPr>
        <w:t xml:space="preserve">делить текст на части под руководством учителя;  определять </w:t>
      </w:r>
      <w:proofErr w:type="spellStart"/>
      <w:r w:rsidRPr="00986A96">
        <w:rPr>
          <w:sz w:val="28"/>
          <w:szCs w:val="28"/>
        </w:rPr>
        <w:t>микротемы</w:t>
      </w:r>
      <w:proofErr w:type="spellEnd"/>
      <w:r w:rsidRPr="00986A96">
        <w:rPr>
          <w:sz w:val="28"/>
          <w:szCs w:val="28"/>
        </w:rPr>
        <w:t xml:space="preserve">, озаглавливать части, готовить текст к пересказу; </w:t>
      </w:r>
    </w:p>
    <w:p w:rsidR="00986A96" w:rsidRPr="00986A96" w:rsidRDefault="00986A96" w:rsidP="00986A96">
      <w:pPr>
        <w:rPr>
          <w:sz w:val="28"/>
          <w:szCs w:val="28"/>
        </w:rPr>
      </w:pPr>
      <w:r w:rsidRPr="00986A96">
        <w:rPr>
          <w:sz w:val="28"/>
          <w:szCs w:val="28"/>
        </w:rPr>
        <w:t>находить самостоятельно книгу в библиотеке по заданным параметрам;</w:t>
      </w:r>
    </w:p>
    <w:p w:rsidR="00986A96" w:rsidRPr="00986A96" w:rsidRDefault="00986A96" w:rsidP="00986A96">
      <w:pPr>
        <w:rPr>
          <w:sz w:val="28"/>
          <w:szCs w:val="28"/>
        </w:rPr>
      </w:pPr>
      <w:r w:rsidRPr="00986A96">
        <w:rPr>
          <w:sz w:val="28"/>
          <w:szCs w:val="28"/>
        </w:rPr>
        <w:t>Сравнивать произведения живописи и произведения литературы;</w:t>
      </w:r>
    </w:p>
    <w:p w:rsidR="00986A96" w:rsidRPr="00986A96" w:rsidRDefault="00986A96" w:rsidP="00986A96">
      <w:pPr>
        <w:rPr>
          <w:sz w:val="28"/>
          <w:szCs w:val="28"/>
        </w:rPr>
      </w:pPr>
      <w:r w:rsidRPr="00986A96">
        <w:rPr>
          <w:sz w:val="28"/>
          <w:szCs w:val="28"/>
        </w:rPr>
        <w:t>Сравнивать прозаический и поэтический текст;</w:t>
      </w:r>
    </w:p>
    <w:p w:rsidR="00986A96" w:rsidRPr="00986A96" w:rsidRDefault="00986A96" w:rsidP="00986A96">
      <w:pPr>
        <w:rPr>
          <w:sz w:val="28"/>
          <w:szCs w:val="28"/>
        </w:rPr>
      </w:pPr>
      <w:r w:rsidRPr="00986A96">
        <w:rPr>
          <w:sz w:val="28"/>
          <w:szCs w:val="28"/>
        </w:rPr>
        <w:t>Наблюдать, как с помощью красок автор передает свои чувства и настроения, выраженные в репродукции картин известных художников.</w:t>
      </w:r>
    </w:p>
    <w:p w:rsidR="00986A96" w:rsidRPr="00986A96" w:rsidRDefault="00986A96" w:rsidP="00986A96">
      <w:pPr>
        <w:rPr>
          <w:sz w:val="28"/>
          <w:szCs w:val="28"/>
        </w:rPr>
      </w:pPr>
      <w:r w:rsidRPr="00986A96">
        <w:rPr>
          <w:sz w:val="28"/>
          <w:szCs w:val="28"/>
        </w:rPr>
        <w:t xml:space="preserve">Учащиеся 2  класса </w:t>
      </w:r>
      <w:r w:rsidRPr="00986A96">
        <w:rPr>
          <w:i/>
          <w:sz w:val="28"/>
          <w:szCs w:val="28"/>
        </w:rPr>
        <w:t>получат возможность для формирования</w:t>
      </w:r>
      <w:r w:rsidRPr="00986A96">
        <w:rPr>
          <w:sz w:val="28"/>
          <w:szCs w:val="28"/>
        </w:rPr>
        <w:t xml:space="preserve">: </w:t>
      </w:r>
    </w:p>
    <w:p w:rsidR="00986A96" w:rsidRPr="00986A96" w:rsidRDefault="00986A96" w:rsidP="00986A96">
      <w:pPr>
        <w:rPr>
          <w:sz w:val="28"/>
          <w:szCs w:val="28"/>
        </w:rPr>
      </w:pPr>
      <w:r w:rsidRPr="00986A96">
        <w:rPr>
          <w:sz w:val="28"/>
          <w:szCs w:val="28"/>
        </w:rPr>
        <w:t xml:space="preserve">читать текст про себя (молча)  и понимать прочитанное; </w:t>
      </w:r>
    </w:p>
    <w:p w:rsidR="00986A96" w:rsidRPr="00986A96" w:rsidRDefault="00986A96" w:rsidP="00986A96">
      <w:pPr>
        <w:rPr>
          <w:sz w:val="28"/>
          <w:szCs w:val="28"/>
        </w:rPr>
      </w:pPr>
      <w:r w:rsidRPr="00986A96">
        <w:rPr>
          <w:sz w:val="28"/>
          <w:szCs w:val="28"/>
        </w:rPr>
        <w:t xml:space="preserve">самостоятельно определять главную мысль произведения на основе выбранной пословицы; </w:t>
      </w:r>
    </w:p>
    <w:p w:rsidR="00986A96" w:rsidRPr="00986A96" w:rsidRDefault="00986A96" w:rsidP="00986A96">
      <w:pPr>
        <w:rPr>
          <w:sz w:val="28"/>
          <w:szCs w:val="28"/>
        </w:rPr>
      </w:pPr>
      <w:r w:rsidRPr="00986A96">
        <w:rPr>
          <w:sz w:val="28"/>
          <w:szCs w:val="28"/>
        </w:rPr>
        <w:lastRenderedPageBreak/>
        <w:t xml:space="preserve">задавать самостоятельно  вопросы по прочитанному или прослушанному произведению; </w:t>
      </w:r>
    </w:p>
    <w:p w:rsidR="00986A96" w:rsidRPr="00986A96" w:rsidRDefault="00986A96" w:rsidP="00986A96">
      <w:pPr>
        <w:rPr>
          <w:sz w:val="28"/>
          <w:szCs w:val="28"/>
        </w:rPr>
      </w:pPr>
      <w:r w:rsidRPr="00986A96">
        <w:rPr>
          <w:sz w:val="28"/>
          <w:szCs w:val="28"/>
        </w:rPr>
        <w:t xml:space="preserve">самостоятельно делить текст на части; озаглавливать части; </w:t>
      </w:r>
    </w:p>
    <w:p w:rsidR="00986A96" w:rsidRPr="00986A96" w:rsidRDefault="00986A96" w:rsidP="00986A96">
      <w:pPr>
        <w:rPr>
          <w:sz w:val="28"/>
          <w:szCs w:val="28"/>
        </w:rPr>
      </w:pPr>
      <w:r w:rsidRPr="00986A96">
        <w:rPr>
          <w:sz w:val="28"/>
          <w:szCs w:val="28"/>
        </w:rPr>
        <w:t>пересказывать текст на основе плана подробно, кратко;</w:t>
      </w:r>
    </w:p>
    <w:p w:rsidR="00986A96" w:rsidRPr="00986A96" w:rsidRDefault="00986A96" w:rsidP="00986A96">
      <w:pPr>
        <w:rPr>
          <w:sz w:val="28"/>
          <w:szCs w:val="28"/>
        </w:rPr>
      </w:pPr>
      <w:r w:rsidRPr="00986A96">
        <w:rPr>
          <w:sz w:val="28"/>
          <w:szCs w:val="28"/>
        </w:rPr>
        <w:t>самостоятельно давать характеристику героям произведения; сравнивать героев одного произведения;</w:t>
      </w:r>
    </w:p>
    <w:p w:rsidR="00986A96" w:rsidRPr="00986A96" w:rsidRDefault="00986A96" w:rsidP="00986A96">
      <w:pPr>
        <w:rPr>
          <w:sz w:val="28"/>
          <w:szCs w:val="28"/>
        </w:rPr>
      </w:pPr>
      <w:r w:rsidRPr="00986A96">
        <w:rPr>
          <w:sz w:val="28"/>
          <w:szCs w:val="28"/>
        </w:rPr>
        <w:t xml:space="preserve">находить самостоятельно книгу в библиотеке по заданным параметрам; называть выставку книг; классифицировать и группировать книги в соответствии с заданными параметрами. </w:t>
      </w:r>
    </w:p>
    <w:p w:rsidR="00986A96" w:rsidRPr="00986A96" w:rsidRDefault="00986A96" w:rsidP="00986A96">
      <w:pPr>
        <w:rPr>
          <w:sz w:val="28"/>
          <w:szCs w:val="28"/>
        </w:rPr>
      </w:pPr>
      <w:r w:rsidRPr="00986A96">
        <w:rPr>
          <w:sz w:val="28"/>
          <w:szCs w:val="28"/>
        </w:rPr>
        <w:t xml:space="preserve">Результатом формирования  предметных умений  (раздел </w:t>
      </w:r>
      <w:r w:rsidRPr="00986A96">
        <w:rPr>
          <w:b/>
          <w:sz w:val="28"/>
          <w:szCs w:val="28"/>
        </w:rPr>
        <w:t>«Круг детского чтения»</w:t>
      </w:r>
      <w:r w:rsidRPr="00986A96">
        <w:rPr>
          <w:sz w:val="28"/>
          <w:szCs w:val="28"/>
        </w:rPr>
        <w:t>)  будут являться  следующие  умения:</w:t>
      </w:r>
    </w:p>
    <w:p w:rsidR="00986A96" w:rsidRPr="00986A96" w:rsidRDefault="00986A96" w:rsidP="00986A96">
      <w:pPr>
        <w:rPr>
          <w:sz w:val="28"/>
          <w:szCs w:val="28"/>
        </w:rPr>
      </w:pPr>
      <w:r w:rsidRPr="00986A96">
        <w:rPr>
          <w:sz w:val="28"/>
          <w:szCs w:val="28"/>
        </w:rPr>
        <w:t xml:space="preserve">характеризовать представленную на выставке книгу; </w:t>
      </w:r>
    </w:p>
    <w:p w:rsidR="00986A96" w:rsidRPr="00986A96" w:rsidRDefault="00986A96" w:rsidP="00986A96">
      <w:pPr>
        <w:rPr>
          <w:sz w:val="28"/>
          <w:szCs w:val="28"/>
        </w:rPr>
      </w:pPr>
      <w:r w:rsidRPr="00986A96">
        <w:rPr>
          <w:sz w:val="28"/>
          <w:szCs w:val="28"/>
        </w:rPr>
        <w:t xml:space="preserve">умение  организовывать  выставку книг в классе по заданным учителем параметрам и под руководством учителя; </w:t>
      </w:r>
    </w:p>
    <w:p w:rsidR="00986A96" w:rsidRPr="00986A96" w:rsidRDefault="00986A96" w:rsidP="00986A96">
      <w:pPr>
        <w:rPr>
          <w:sz w:val="28"/>
          <w:szCs w:val="28"/>
        </w:rPr>
      </w:pPr>
      <w:r w:rsidRPr="00986A96">
        <w:rPr>
          <w:sz w:val="28"/>
          <w:szCs w:val="28"/>
        </w:rPr>
        <w:t>Находить книгу по заданным параметрам в домашней библиотеке</w:t>
      </w:r>
    </w:p>
    <w:p w:rsidR="00986A96" w:rsidRPr="00986A96" w:rsidRDefault="00986A96" w:rsidP="00986A96">
      <w:pPr>
        <w:rPr>
          <w:sz w:val="28"/>
          <w:szCs w:val="28"/>
        </w:rPr>
      </w:pPr>
      <w:r w:rsidRPr="00986A96">
        <w:rPr>
          <w:sz w:val="28"/>
          <w:szCs w:val="28"/>
        </w:rPr>
        <w:t xml:space="preserve">Учащиеся 2 класса </w:t>
      </w:r>
      <w:r w:rsidRPr="00986A96">
        <w:rPr>
          <w:i/>
          <w:sz w:val="28"/>
          <w:szCs w:val="28"/>
        </w:rPr>
        <w:t>получат возможность для формирования умения</w:t>
      </w:r>
      <w:r w:rsidRPr="00986A96">
        <w:rPr>
          <w:sz w:val="28"/>
          <w:szCs w:val="28"/>
        </w:rPr>
        <w:t xml:space="preserve">: </w:t>
      </w:r>
    </w:p>
    <w:p w:rsidR="00986A96" w:rsidRPr="00986A96" w:rsidRDefault="00986A96" w:rsidP="00986A96">
      <w:pPr>
        <w:rPr>
          <w:sz w:val="28"/>
          <w:szCs w:val="28"/>
        </w:rPr>
      </w:pPr>
      <w:r w:rsidRPr="00986A96">
        <w:rPr>
          <w:sz w:val="28"/>
          <w:szCs w:val="28"/>
        </w:rPr>
        <w:t>Составлять рассказ о книге на основе аннотации и содержания;</w:t>
      </w:r>
    </w:p>
    <w:p w:rsidR="00986A96" w:rsidRPr="00986A96" w:rsidRDefault="00986A96" w:rsidP="00986A96">
      <w:pPr>
        <w:rPr>
          <w:sz w:val="28"/>
          <w:szCs w:val="28"/>
        </w:rPr>
      </w:pPr>
      <w:r w:rsidRPr="00986A96">
        <w:rPr>
          <w:sz w:val="28"/>
          <w:szCs w:val="28"/>
        </w:rPr>
        <w:t>Самостоятельно составлять аннотацию;</w:t>
      </w:r>
    </w:p>
    <w:p w:rsidR="00986A96" w:rsidRPr="00986A96" w:rsidRDefault="00986A96" w:rsidP="00986A96">
      <w:pPr>
        <w:rPr>
          <w:sz w:val="28"/>
          <w:szCs w:val="28"/>
        </w:rPr>
      </w:pPr>
      <w:r w:rsidRPr="00986A96">
        <w:rPr>
          <w:sz w:val="28"/>
          <w:szCs w:val="28"/>
        </w:rPr>
        <w:t>Самостоятельно заполнять на книгу каталожную карточку;</w:t>
      </w:r>
    </w:p>
    <w:p w:rsidR="00986A96" w:rsidRPr="00986A96" w:rsidRDefault="00986A96" w:rsidP="00986A96">
      <w:pPr>
        <w:rPr>
          <w:sz w:val="28"/>
          <w:szCs w:val="28"/>
        </w:rPr>
      </w:pPr>
      <w:r w:rsidRPr="00986A96">
        <w:rPr>
          <w:sz w:val="28"/>
          <w:szCs w:val="28"/>
        </w:rPr>
        <w:t>Пользовать алфавитным и систематическим каталогом.</w:t>
      </w:r>
    </w:p>
    <w:p w:rsidR="00986A96" w:rsidRPr="00986A96" w:rsidRDefault="00986A96" w:rsidP="00986A96">
      <w:pPr>
        <w:rPr>
          <w:sz w:val="28"/>
          <w:szCs w:val="28"/>
        </w:rPr>
      </w:pPr>
      <w:r w:rsidRPr="00986A96">
        <w:rPr>
          <w:sz w:val="28"/>
          <w:szCs w:val="28"/>
        </w:rPr>
        <w:t xml:space="preserve">Результатом формирования  предметных умений  (раздел </w:t>
      </w:r>
      <w:r w:rsidRPr="00986A96">
        <w:rPr>
          <w:b/>
          <w:sz w:val="28"/>
          <w:szCs w:val="28"/>
        </w:rPr>
        <w:t>«Литературоведческая пропедевтика»</w:t>
      </w:r>
      <w:r w:rsidRPr="00986A96">
        <w:rPr>
          <w:sz w:val="28"/>
          <w:szCs w:val="28"/>
        </w:rPr>
        <w:t>)  будут являться  следующие  умения:</w:t>
      </w:r>
    </w:p>
    <w:p w:rsidR="00986A96" w:rsidRPr="00986A96" w:rsidRDefault="00986A96" w:rsidP="00986A96">
      <w:pPr>
        <w:rPr>
          <w:sz w:val="28"/>
          <w:szCs w:val="28"/>
        </w:rPr>
      </w:pPr>
      <w:r w:rsidRPr="00986A96">
        <w:rPr>
          <w:sz w:val="28"/>
          <w:szCs w:val="28"/>
        </w:rPr>
        <w:t>Определять особенности сказочного текста; находить отличия сказки от сказки о животных;</w:t>
      </w:r>
    </w:p>
    <w:p w:rsidR="00986A96" w:rsidRPr="00986A96" w:rsidRDefault="00986A96" w:rsidP="00986A96">
      <w:pPr>
        <w:rPr>
          <w:sz w:val="28"/>
          <w:szCs w:val="28"/>
        </w:rPr>
      </w:pPr>
      <w:r w:rsidRPr="00986A96">
        <w:rPr>
          <w:sz w:val="28"/>
          <w:szCs w:val="28"/>
        </w:rPr>
        <w:t>Характеризовать героя произведения;</w:t>
      </w:r>
    </w:p>
    <w:p w:rsidR="00986A96" w:rsidRPr="00986A96" w:rsidRDefault="00986A96" w:rsidP="00986A96">
      <w:pPr>
        <w:rPr>
          <w:sz w:val="28"/>
          <w:szCs w:val="28"/>
        </w:rPr>
      </w:pPr>
      <w:r w:rsidRPr="00986A96">
        <w:rPr>
          <w:sz w:val="28"/>
          <w:szCs w:val="28"/>
        </w:rPr>
        <w:t>Самостоятельно определять в художественном тексте звукопись как средство создания образа;</w:t>
      </w:r>
    </w:p>
    <w:p w:rsidR="00986A96" w:rsidRPr="00986A96" w:rsidRDefault="00986A96" w:rsidP="00986A96">
      <w:pPr>
        <w:rPr>
          <w:sz w:val="28"/>
          <w:szCs w:val="28"/>
        </w:rPr>
      </w:pPr>
      <w:r w:rsidRPr="00986A96">
        <w:rPr>
          <w:sz w:val="28"/>
          <w:szCs w:val="28"/>
        </w:rPr>
        <w:t>Отличать произведения живописи и произведения литературы;</w:t>
      </w:r>
    </w:p>
    <w:p w:rsidR="00986A96" w:rsidRPr="00986A96" w:rsidRDefault="00986A96" w:rsidP="00986A96">
      <w:pPr>
        <w:rPr>
          <w:sz w:val="28"/>
          <w:szCs w:val="28"/>
        </w:rPr>
      </w:pPr>
      <w:r w:rsidRPr="00986A96">
        <w:rPr>
          <w:sz w:val="28"/>
          <w:szCs w:val="28"/>
        </w:rPr>
        <w:t>Отличать  прозаический и поэтический текст;</w:t>
      </w:r>
    </w:p>
    <w:p w:rsidR="00986A96" w:rsidRPr="00986A96" w:rsidRDefault="00986A96" w:rsidP="00986A96">
      <w:pPr>
        <w:rPr>
          <w:sz w:val="28"/>
          <w:szCs w:val="28"/>
        </w:rPr>
      </w:pPr>
      <w:r w:rsidRPr="00986A96">
        <w:rPr>
          <w:sz w:val="28"/>
          <w:szCs w:val="28"/>
        </w:rPr>
        <w:t>Наблюдать, как с помощью художественных средства автор передает читателю свои чувства  и настроение, выраженные в прозаическом и поэтическом тексте;</w:t>
      </w:r>
    </w:p>
    <w:p w:rsidR="00986A96" w:rsidRPr="00986A96" w:rsidRDefault="00986A96" w:rsidP="00986A96">
      <w:pPr>
        <w:rPr>
          <w:sz w:val="28"/>
          <w:szCs w:val="28"/>
        </w:rPr>
      </w:pPr>
      <w:r w:rsidRPr="00986A96">
        <w:rPr>
          <w:sz w:val="28"/>
          <w:szCs w:val="28"/>
        </w:rPr>
        <w:t xml:space="preserve"> Находить в тексте сравнения  с помощью слов будто, как;</w:t>
      </w:r>
    </w:p>
    <w:p w:rsidR="00986A96" w:rsidRPr="00986A96" w:rsidRDefault="00986A96" w:rsidP="00986A96">
      <w:pPr>
        <w:rPr>
          <w:sz w:val="28"/>
          <w:szCs w:val="28"/>
        </w:rPr>
      </w:pPr>
      <w:r w:rsidRPr="00986A96">
        <w:rPr>
          <w:sz w:val="28"/>
          <w:szCs w:val="28"/>
        </w:rPr>
        <w:t>Находить в тексте лирического стихотворения средства художественной выразительности: эпитеты,  олицетворения под руководством учителя.</w:t>
      </w:r>
    </w:p>
    <w:p w:rsidR="00986A96" w:rsidRPr="00986A96" w:rsidRDefault="00986A96" w:rsidP="00986A96">
      <w:pPr>
        <w:rPr>
          <w:i/>
          <w:sz w:val="28"/>
          <w:szCs w:val="28"/>
        </w:rPr>
      </w:pPr>
      <w:r w:rsidRPr="00986A96">
        <w:rPr>
          <w:sz w:val="28"/>
          <w:szCs w:val="28"/>
        </w:rPr>
        <w:t xml:space="preserve">Учащиеся 2 класса получат </w:t>
      </w:r>
      <w:r w:rsidRPr="00986A96">
        <w:rPr>
          <w:i/>
          <w:sz w:val="28"/>
          <w:szCs w:val="28"/>
        </w:rPr>
        <w:t xml:space="preserve">возможность для формирования: </w:t>
      </w:r>
    </w:p>
    <w:p w:rsidR="00986A96" w:rsidRPr="00986A96" w:rsidRDefault="00986A96" w:rsidP="00986A96">
      <w:pPr>
        <w:rPr>
          <w:sz w:val="28"/>
          <w:szCs w:val="28"/>
        </w:rPr>
      </w:pPr>
      <w:r w:rsidRPr="00986A96">
        <w:rPr>
          <w:sz w:val="28"/>
          <w:szCs w:val="28"/>
        </w:rPr>
        <w:t>Сравнивать научно-познавательный и художественный текст; определять отличительные особенности;</w:t>
      </w:r>
    </w:p>
    <w:p w:rsidR="00986A96" w:rsidRPr="00986A96" w:rsidRDefault="00986A96" w:rsidP="00986A96">
      <w:pPr>
        <w:rPr>
          <w:sz w:val="28"/>
          <w:szCs w:val="28"/>
        </w:rPr>
      </w:pPr>
      <w:r w:rsidRPr="00986A96">
        <w:rPr>
          <w:sz w:val="28"/>
          <w:szCs w:val="28"/>
        </w:rPr>
        <w:t xml:space="preserve">Выявлять особенности  героя художественного рассказа; </w:t>
      </w:r>
    </w:p>
    <w:p w:rsidR="00986A96" w:rsidRPr="00986A96" w:rsidRDefault="00986A96" w:rsidP="00986A96">
      <w:pPr>
        <w:rPr>
          <w:sz w:val="28"/>
          <w:szCs w:val="28"/>
        </w:rPr>
      </w:pPr>
      <w:r w:rsidRPr="00986A96">
        <w:rPr>
          <w:sz w:val="28"/>
          <w:szCs w:val="28"/>
        </w:rPr>
        <w:t>Выявить особенности юмористического произведения;</w:t>
      </w:r>
    </w:p>
    <w:p w:rsidR="00986A96" w:rsidRPr="00986A96" w:rsidRDefault="00986A96" w:rsidP="00986A96">
      <w:pPr>
        <w:rPr>
          <w:sz w:val="28"/>
          <w:szCs w:val="28"/>
        </w:rPr>
      </w:pPr>
      <w:r w:rsidRPr="00986A96">
        <w:rPr>
          <w:sz w:val="28"/>
          <w:szCs w:val="28"/>
        </w:rPr>
        <w:t>Определять сравнения, олицетворения, подбирать свои сравнения, олицетворения;</w:t>
      </w:r>
    </w:p>
    <w:p w:rsidR="00986A96" w:rsidRPr="00986A96" w:rsidRDefault="00986A96" w:rsidP="00986A96">
      <w:pPr>
        <w:rPr>
          <w:sz w:val="28"/>
          <w:szCs w:val="28"/>
        </w:rPr>
      </w:pPr>
      <w:r w:rsidRPr="00986A96">
        <w:rPr>
          <w:sz w:val="28"/>
          <w:szCs w:val="28"/>
        </w:rPr>
        <w:t>Наблюдать противоположные картины в художественном тексте; находить слова, которые помогают увидеть эти картины;</w:t>
      </w:r>
    </w:p>
    <w:p w:rsidR="00986A96" w:rsidRPr="00986A96" w:rsidRDefault="00986A96" w:rsidP="00986A96">
      <w:pPr>
        <w:rPr>
          <w:sz w:val="28"/>
          <w:szCs w:val="28"/>
        </w:rPr>
      </w:pPr>
      <w:r w:rsidRPr="00986A96">
        <w:rPr>
          <w:sz w:val="28"/>
          <w:szCs w:val="28"/>
        </w:rPr>
        <w:lastRenderedPageBreak/>
        <w:t>Выявлять развитие настроения в художественном тексте.</w:t>
      </w:r>
    </w:p>
    <w:p w:rsidR="00986A96" w:rsidRPr="00986A96" w:rsidRDefault="00986A96" w:rsidP="00986A96">
      <w:pPr>
        <w:rPr>
          <w:sz w:val="28"/>
          <w:szCs w:val="28"/>
        </w:rPr>
      </w:pPr>
      <w:r w:rsidRPr="00986A96">
        <w:rPr>
          <w:sz w:val="28"/>
          <w:szCs w:val="28"/>
        </w:rPr>
        <w:t xml:space="preserve">Результатом формирования  предметных умений  (раздел </w:t>
      </w:r>
      <w:r w:rsidRPr="00986A96">
        <w:rPr>
          <w:b/>
          <w:sz w:val="28"/>
          <w:szCs w:val="28"/>
        </w:rPr>
        <w:t>«Творческая деятельность»</w:t>
      </w:r>
      <w:r w:rsidRPr="00986A96">
        <w:rPr>
          <w:sz w:val="28"/>
          <w:szCs w:val="28"/>
        </w:rPr>
        <w:t>)  будут являться  следующие  умения:</w:t>
      </w:r>
    </w:p>
    <w:p w:rsidR="00986A96" w:rsidRPr="00986A96" w:rsidRDefault="00986A96" w:rsidP="00986A96">
      <w:pPr>
        <w:rPr>
          <w:sz w:val="28"/>
          <w:szCs w:val="28"/>
        </w:rPr>
      </w:pPr>
      <w:r w:rsidRPr="00986A96">
        <w:rPr>
          <w:sz w:val="28"/>
          <w:szCs w:val="28"/>
        </w:rPr>
        <w:t>Придумывать рассказ по аналогии с прочитанными или прослушанными произведениями;</w:t>
      </w:r>
    </w:p>
    <w:p w:rsidR="00986A96" w:rsidRPr="00986A96" w:rsidRDefault="00986A96" w:rsidP="00986A96">
      <w:pPr>
        <w:rPr>
          <w:sz w:val="28"/>
          <w:szCs w:val="28"/>
        </w:rPr>
      </w:pPr>
      <w:r w:rsidRPr="00986A96">
        <w:rPr>
          <w:sz w:val="28"/>
          <w:szCs w:val="28"/>
        </w:rPr>
        <w:t>Читать стихотворение, передавая настроение с помощью различных выразительных средств;</w:t>
      </w:r>
    </w:p>
    <w:p w:rsidR="00986A96" w:rsidRPr="00986A96" w:rsidRDefault="00986A96" w:rsidP="00986A96">
      <w:pPr>
        <w:rPr>
          <w:sz w:val="28"/>
          <w:szCs w:val="28"/>
        </w:rPr>
      </w:pPr>
      <w:r w:rsidRPr="00986A96">
        <w:rPr>
          <w:sz w:val="28"/>
          <w:szCs w:val="28"/>
        </w:rPr>
        <w:t>Инсценировать произведения самостоятельно, используя различные средства выразительности</w:t>
      </w:r>
    </w:p>
    <w:p w:rsidR="00986A96" w:rsidRPr="00986A96" w:rsidRDefault="00986A96" w:rsidP="00986A96">
      <w:pPr>
        <w:rPr>
          <w:sz w:val="28"/>
          <w:szCs w:val="28"/>
        </w:rPr>
      </w:pPr>
      <w:r w:rsidRPr="00986A96">
        <w:rPr>
          <w:sz w:val="28"/>
          <w:szCs w:val="28"/>
        </w:rPr>
        <w:t xml:space="preserve">Учащиеся 2 класса </w:t>
      </w:r>
      <w:r w:rsidRPr="00986A96">
        <w:rPr>
          <w:i/>
          <w:sz w:val="28"/>
          <w:szCs w:val="28"/>
        </w:rPr>
        <w:t>получат</w:t>
      </w:r>
      <w:r w:rsidRPr="00986A96">
        <w:rPr>
          <w:sz w:val="28"/>
          <w:szCs w:val="28"/>
        </w:rPr>
        <w:t xml:space="preserve"> </w:t>
      </w:r>
      <w:r w:rsidRPr="00986A96">
        <w:rPr>
          <w:i/>
          <w:sz w:val="28"/>
          <w:szCs w:val="28"/>
        </w:rPr>
        <w:t>возможность для формирования:</w:t>
      </w:r>
      <w:r w:rsidRPr="00986A96">
        <w:rPr>
          <w:sz w:val="28"/>
          <w:szCs w:val="28"/>
        </w:rPr>
        <w:t xml:space="preserve"> </w:t>
      </w:r>
    </w:p>
    <w:p w:rsidR="00986A96" w:rsidRPr="00986A96" w:rsidRDefault="00986A96" w:rsidP="00986A96">
      <w:pPr>
        <w:rPr>
          <w:sz w:val="28"/>
          <w:szCs w:val="28"/>
        </w:rPr>
      </w:pPr>
      <w:r w:rsidRPr="00986A96">
        <w:rPr>
          <w:sz w:val="28"/>
          <w:szCs w:val="28"/>
        </w:rPr>
        <w:t>Умения выразительно читать, выявляя  авторское отношение к изображаемому,  передавать настроение при чтении;</w:t>
      </w:r>
    </w:p>
    <w:p w:rsidR="00986A96" w:rsidRPr="00986A96" w:rsidRDefault="00986A96" w:rsidP="00986A96">
      <w:pPr>
        <w:rPr>
          <w:sz w:val="28"/>
          <w:szCs w:val="28"/>
        </w:rPr>
      </w:pPr>
      <w:r w:rsidRPr="00986A96">
        <w:rPr>
          <w:sz w:val="28"/>
          <w:szCs w:val="28"/>
        </w:rPr>
        <w:t>Умения составлять самостоятельно тексты разных жанров;</w:t>
      </w:r>
    </w:p>
    <w:p w:rsidR="00986A96" w:rsidRPr="00986A96" w:rsidRDefault="00986A96" w:rsidP="00986A96">
      <w:pPr>
        <w:rPr>
          <w:sz w:val="28"/>
          <w:szCs w:val="28"/>
        </w:rPr>
      </w:pPr>
      <w:r w:rsidRPr="00986A96">
        <w:rPr>
          <w:sz w:val="28"/>
          <w:szCs w:val="28"/>
        </w:rPr>
        <w:t>Умения  писать отзыв на книгу.</w:t>
      </w:r>
    </w:p>
    <w:p w:rsidR="00986A96" w:rsidRPr="00986A96" w:rsidRDefault="00986A96" w:rsidP="00986A96">
      <w:pPr>
        <w:rPr>
          <w:sz w:val="28"/>
          <w:szCs w:val="28"/>
        </w:rPr>
      </w:pPr>
    </w:p>
    <w:p w:rsidR="00986A96" w:rsidRPr="00986A96" w:rsidRDefault="00986A96" w:rsidP="00986A96">
      <w:pPr>
        <w:shd w:val="clear" w:color="auto" w:fill="FFFFFF"/>
        <w:rPr>
          <w:b/>
          <w:sz w:val="28"/>
          <w:szCs w:val="28"/>
        </w:rPr>
      </w:pPr>
    </w:p>
    <w:p w:rsidR="00986A96" w:rsidRPr="00986A96" w:rsidRDefault="00986A96" w:rsidP="00986A96">
      <w:pPr>
        <w:shd w:val="clear" w:color="auto" w:fill="FFFFFF"/>
        <w:spacing w:before="120" w:after="120"/>
        <w:jc w:val="center"/>
        <w:rPr>
          <w:b/>
          <w:sz w:val="28"/>
          <w:szCs w:val="28"/>
        </w:rPr>
      </w:pPr>
      <w:r w:rsidRPr="00986A96">
        <w:rPr>
          <w:b/>
          <w:sz w:val="28"/>
          <w:szCs w:val="28"/>
        </w:rPr>
        <w:t>Материально – техническое обеспечение</w:t>
      </w:r>
    </w:p>
    <w:p w:rsidR="00986A96" w:rsidRPr="00986A96" w:rsidRDefault="00986A96" w:rsidP="00986A96">
      <w:pPr>
        <w:shd w:val="clear" w:color="auto" w:fill="FFFFFF"/>
        <w:rPr>
          <w:b/>
          <w:sz w:val="28"/>
          <w:szCs w:val="28"/>
        </w:rPr>
      </w:pPr>
      <w:r w:rsidRPr="00986A96">
        <w:rPr>
          <w:sz w:val="28"/>
          <w:szCs w:val="28"/>
        </w:rPr>
        <w:t xml:space="preserve">1.  </w:t>
      </w:r>
      <w:r w:rsidRPr="00986A96">
        <w:rPr>
          <w:b/>
          <w:i/>
          <w:sz w:val="28"/>
          <w:szCs w:val="28"/>
        </w:rPr>
        <w:t>Учебно-методическая литература</w:t>
      </w:r>
    </w:p>
    <w:p w:rsidR="00986A96" w:rsidRPr="00986A96" w:rsidRDefault="00986A96" w:rsidP="00986A96">
      <w:pPr>
        <w:pStyle w:val="a3"/>
        <w:ind w:left="0"/>
        <w:rPr>
          <w:rFonts w:ascii="Times New Roman" w:hAnsi="Times New Roman"/>
          <w:sz w:val="28"/>
          <w:szCs w:val="28"/>
        </w:rPr>
      </w:pPr>
      <w:r w:rsidRPr="00986A96">
        <w:rPr>
          <w:rFonts w:ascii="Times New Roman" w:hAnsi="Times New Roman"/>
          <w:sz w:val="28"/>
          <w:szCs w:val="28"/>
        </w:rPr>
        <w:t xml:space="preserve">1.Климанова Л.Ф., Горецкий В.Г. Виноградская Л.А. Литературное чтение. Учебник. 2 класс. В 2-х частях, </w:t>
      </w:r>
      <w:r w:rsidRPr="00986A96">
        <w:rPr>
          <w:rFonts w:ascii="Times New Roman" w:hAnsi="Times New Roman"/>
          <w:color w:val="000000"/>
          <w:sz w:val="28"/>
          <w:szCs w:val="28"/>
        </w:rPr>
        <w:t>Москва «Просвещение» 2012 год</w:t>
      </w:r>
    </w:p>
    <w:p w:rsidR="00986A96" w:rsidRPr="00986A96" w:rsidRDefault="00986A96" w:rsidP="00986A96">
      <w:pPr>
        <w:pStyle w:val="a3"/>
        <w:ind w:left="0"/>
        <w:rPr>
          <w:rFonts w:ascii="Times New Roman" w:hAnsi="Times New Roman"/>
          <w:sz w:val="28"/>
          <w:szCs w:val="28"/>
        </w:rPr>
      </w:pPr>
      <w:r w:rsidRPr="00986A96">
        <w:rPr>
          <w:rFonts w:ascii="Times New Roman" w:hAnsi="Times New Roman"/>
          <w:sz w:val="28"/>
          <w:szCs w:val="28"/>
        </w:rPr>
        <w:t xml:space="preserve">2.Коти Т.Ю. Литературное чтение. Творческая тетрадь. 2 класс, </w:t>
      </w:r>
      <w:r w:rsidRPr="00986A96">
        <w:rPr>
          <w:rFonts w:ascii="Times New Roman" w:hAnsi="Times New Roman"/>
          <w:color w:val="000000"/>
          <w:sz w:val="28"/>
          <w:szCs w:val="28"/>
        </w:rPr>
        <w:t>Москва «Просвещение» 2012 год</w:t>
      </w:r>
    </w:p>
    <w:p w:rsidR="00986A96" w:rsidRPr="00986A96" w:rsidRDefault="00986A96" w:rsidP="00986A96">
      <w:pPr>
        <w:pStyle w:val="a3"/>
        <w:ind w:left="0"/>
        <w:rPr>
          <w:rFonts w:ascii="Times New Roman" w:hAnsi="Times New Roman"/>
          <w:sz w:val="28"/>
          <w:szCs w:val="28"/>
        </w:rPr>
      </w:pPr>
      <w:r w:rsidRPr="00986A96">
        <w:rPr>
          <w:rFonts w:ascii="Times New Roman" w:hAnsi="Times New Roman"/>
          <w:sz w:val="28"/>
          <w:szCs w:val="28"/>
        </w:rPr>
        <w:t xml:space="preserve">3.Климанова Л.Ф. и др. Волшебная сила слов. Рабочая тетрадь по развитию речи. 2 класс, </w:t>
      </w:r>
      <w:r w:rsidRPr="00986A96">
        <w:rPr>
          <w:rFonts w:ascii="Times New Roman" w:hAnsi="Times New Roman"/>
          <w:color w:val="000000"/>
          <w:sz w:val="28"/>
          <w:szCs w:val="28"/>
        </w:rPr>
        <w:t>Москва «Просвещение» 2012 год</w:t>
      </w:r>
    </w:p>
    <w:p w:rsidR="00986A96" w:rsidRPr="00986A96" w:rsidRDefault="00986A96" w:rsidP="00986A96">
      <w:pPr>
        <w:pStyle w:val="a3"/>
        <w:ind w:left="0"/>
        <w:rPr>
          <w:rFonts w:ascii="Times New Roman" w:hAnsi="Times New Roman"/>
          <w:color w:val="000000"/>
          <w:sz w:val="28"/>
          <w:szCs w:val="28"/>
        </w:rPr>
      </w:pPr>
      <w:r w:rsidRPr="00986A96">
        <w:rPr>
          <w:rFonts w:ascii="Times New Roman" w:hAnsi="Times New Roman"/>
          <w:sz w:val="28"/>
          <w:szCs w:val="28"/>
        </w:rPr>
        <w:t xml:space="preserve">4.Бойкина М.В. Уроки чтения. 2 класс, </w:t>
      </w:r>
      <w:r w:rsidRPr="00986A96">
        <w:rPr>
          <w:rFonts w:ascii="Times New Roman" w:hAnsi="Times New Roman"/>
          <w:color w:val="000000"/>
          <w:sz w:val="28"/>
          <w:szCs w:val="28"/>
        </w:rPr>
        <w:t>Москва «Просвещение» 2012 год</w:t>
      </w:r>
    </w:p>
    <w:p w:rsidR="00986A96" w:rsidRPr="00986A96" w:rsidRDefault="00986A96" w:rsidP="00986A96">
      <w:pPr>
        <w:pStyle w:val="a3"/>
        <w:spacing w:line="0" w:lineRule="atLeast"/>
        <w:ind w:left="0"/>
        <w:rPr>
          <w:rFonts w:ascii="Times New Roman" w:hAnsi="Times New Roman"/>
          <w:sz w:val="28"/>
          <w:szCs w:val="28"/>
        </w:rPr>
      </w:pPr>
      <w:r w:rsidRPr="00986A96">
        <w:rPr>
          <w:rFonts w:ascii="Times New Roman" w:hAnsi="Times New Roman"/>
          <w:sz w:val="28"/>
          <w:szCs w:val="28"/>
        </w:rPr>
        <w:t>5.Портреты детских писателей</w:t>
      </w:r>
    </w:p>
    <w:p w:rsidR="00986A96" w:rsidRPr="00986A96" w:rsidRDefault="00986A96" w:rsidP="00986A96">
      <w:pPr>
        <w:pStyle w:val="a3"/>
        <w:spacing w:line="0" w:lineRule="atLeast"/>
        <w:ind w:left="0"/>
        <w:rPr>
          <w:rFonts w:ascii="Times New Roman" w:hAnsi="Times New Roman"/>
          <w:sz w:val="28"/>
          <w:szCs w:val="28"/>
        </w:rPr>
      </w:pPr>
      <w:r w:rsidRPr="00986A96">
        <w:rPr>
          <w:rFonts w:ascii="Times New Roman" w:hAnsi="Times New Roman"/>
          <w:sz w:val="28"/>
          <w:szCs w:val="28"/>
        </w:rPr>
        <w:t>6.Репродукции картин художников</w:t>
      </w:r>
    </w:p>
    <w:p w:rsidR="00986A96" w:rsidRPr="00986A96" w:rsidRDefault="00986A96" w:rsidP="00986A96">
      <w:pPr>
        <w:pStyle w:val="a3"/>
        <w:spacing w:after="0"/>
        <w:ind w:left="0"/>
        <w:rPr>
          <w:rFonts w:ascii="Times New Roman" w:hAnsi="Times New Roman"/>
          <w:b/>
          <w:i/>
          <w:sz w:val="28"/>
          <w:szCs w:val="28"/>
        </w:rPr>
      </w:pPr>
      <w:r w:rsidRPr="00986A96">
        <w:rPr>
          <w:rFonts w:ascii="Times New Roman" w:hAnsi="Times New Roman"/>
          <w:b/>
          <w:i/>
          <w:sz w:val="28"/>
          <w:szCs w:val="28"/>
        </w:rPr>
        <w:t>2.Интернет-ресурсы (ЭОР)</w:t>
      </w:r>
    </w:p>
    <w:p w:rsidR="00986A96" w:rsidRPr="00986A96" w:rsidRDefault="00986A96" w:rsidP="00986A96">
      <w:pPr>
        <w:contextualSpacing/>
        <w:jc w:val="both"/>
        <w:rPr>
          <w:sz w:val="28"/>
          <w:szCs w:val="28"/>
        </w:rPr>
      </w:pPr>
      <w:r w:rsidRPr="00986A96">
        <w:rPr>
          <w:sz w:val="28"/>
          <w:szCs w:val="28"/>
        </w:rPr>
        <w:t xml:space="preserve">1.Википедия – свободная энциклопедия. -  </w:t>
      </w:r>
      <w:hyperlink r:id="rId5" w:history="1">
        <w:r w:rsidRPr="00986A96">
          <w:rPr>
            <w:rStyle w:val="a5"/>
            <w:sz w:val="28"/>
            <w:szCs w:val="28"/>
          </w:rPr>
          <w:t>http://ru.wikipedia.org/wiki</w:t>
        </w:r>
      </w:hyperlink>
    </w:p>
    <w:p w:rsidR="00986A96" w:rsidRPr="00986A96" w:rsidRDefault="00986A96" w:rsidP="00986A96">
      <w:pPr>
        <w:contextualSpacing/>
        <w:jc w:val="both"/>
        <w:rPr>
          <w:sz w:val="28"/>
          <w:szCs w:val="28"/>
        </w:rPr>
      </w:pPr>
      <w:r w:rsidRPr="00986A96">
        <w:rPr>
          <w:sz w:val="28"/>
          <w:szCs w:val="28"/>
        </w:rPr>
        <w:t>2.Единая коллекция Цифровых Образовательных Ресурсов.-</w:t>
      </w:r>
    </w:p>
    <w:p w:rsidR="00986A96" w:rsidRPr="00986A96" w:rsidRDefault="00986A96" w:rsidP="00986A96">
      <w:pPr>
        <w:contextualSpacing/>
        <w:jc w:val="both"/>
        <w:rPr>
          <w:sz w:val="28"/>
          <w:szCs w:val="28"/>
        </w:rPr>
      </w:pPr>
      <w:r w:rsidRPr="00986A96">
        <w:rPr>
          <w:sz w:val="28"/>
          <w:szCs w:val="28"/>
        </w:rPr>
        <w:t xml:space="preserve"> </w:t>
      </w:r>
      <w:hyperlink r:id="rId6" w:history="1">
        <w:r w:rsidRPr="00986A96">
          <w:rPr>
            <w:rStyle w:val="a5"/>
            <w:sz w:val="28"/>
            <w:szCs w:val="28"/>
          </w:rPr>
          <w:t>http://school-collection.edu.ru</w:t>
        </w:r>
      </w:hyperlink>
    </w:p>
    <w:p w:rsidR="00986A96" w:rsidRPr="00986A96" w:rsidRDefault="00986A96" w:rsidP="00986A96">
      <w:pPr>
        <w:contextualSpacing/>
        <w:jc w:val="both"/>
        <w:rPr>
          <w:sz w:val="28"/>
          <w:szCs w:val="28"/>
        </w:rPr>
      </w:pPr>
      <w:r w:rsidRPr="00986A96">
        <w:rPr>
          <w:sz w:val="28"/>
          <w:szCs w:val="28"/>
        </w:rPr>
        <w:t xml:space="preserve">3.Фестиваль педагогических идей.- </w:t>
      </w:r>
      <w:hyperlink r:id="rId7" w:history="1">
        <w:r w:rsidRPr="00986A96">
          <w:rPr>
            <w:rStyle w:val="a5"/>
            <w:sz w:val="28"/>
            <w:szCs w:val="28"/>
          </w:rPr>
          <w:t>http://festival.1september.ru</w:t>
        </w:r>
      </w:hyperlink>
    </w:p>
    <w:p w:rsidR="00986A96" w:rsidRPr="00986A96" w:rsidRDefault="00986A96" w:rsidP="00986A96">
      <w:pPr>
        <w:contextualSpacing/>
        <w:jc w:val="both"/>
        <w:rPr>
          <w:sz w:val="28"/>
          <w:szCs w:val="28"/>
        </w:rPr>
      </w:pPr>
      <w:r w:rsidRPr="00986A96">
        <w:rPr>
          <w:sz w:val="28"/>
          <w:szCs w:val="28"/>
        </w:rPr>
        <w:t xml:space="preserve">4.Педагогическое сообщество.- </w:t>
      </w:r>
      <w:hyperlink r:id="rId8" w:history="1">
        <w:r w:rsidRPr="00986A96">
          <w:rPr>
            <w:rStyle w:val="a5"/>
            <w:sz w:val="28"/>
            <w:szCs w:val="28"/>
          </w:rPr>
          <w:t>http://pedsovet.su</w:t>
        </w:r>
      </w:hyperlink>
    </w:p>
    <w:p w:rsidR="00986A96" w:rsidRPr="00986A96" w:rsidRDefault="00986A96" w:rsidP="00986A96">
      <w:pPr>
        <w:contextualSpacing/>
        <w:rPr>
          <w:sz w:val="28"/>
          <w:szCs w:val="28"/>
        </w:rPr>
      </w:pPr>
      <w:r w:rsidRPr="00986A96">
        <w:rPr>
          <w:sz w:val="28"/>
          <w:szCs w:val="28"/>
        </w:rPr>
        <w:t xml:space="preserve">5. Профессиональное сообщество педагогов. Методисты. - </w:t>
      </w:r>
      <w:hyperlink r:id="rId9" w:history="1">
        <w:r w:rsidRPr="00986A96">
          <w:rPr>
            <w:rStyle w:val="a5"/>
            <w:sz w:val="28"/>
            <w:szCs w:val="28"/>
          </w:rPr>
          <w:t>http://metodisty.ru/m/groups/view/nachalnaya_shkola</w:t>
        </w:r>
      </w:hyperlink>
    </w:p>
    <w:p w:rsidR="00986A96" w:rsidRPr="00986A96" w:rsidRDefault="00986A96" w:rsidP="00986A96">
      <w:pPr>
        <w:contextualSpacing/>
        <w:rPr>
          <w:b/>
          <w:i/>
          <w:sz w:val="28"/>
          <w:szCs w:val="28"/>
        </w:rPr>
      </w:pPr>
      <w:r w:rsidRPr="00986A96">
        <w:rPr>
          <w:b/>
          <w:i/>
          <w:sz w:val="28"/>
          <w:szCs w:val="28"/>
        </w:rPr>
        <w:t>3.Технические средства обучения.</w:t>
      </w:r>
    </w:p>
    <w:p w:rsidR="00986A96" w:rsidRPr="00986A96" w:rsidRDefault="00986A96" w:rsidP="00986A96">
      <w:pPr>
        <w:contextualSpacing/>
        <w:rPr>
          <w:sz w:val="28"/>
          <w:szCs w:val="28"/>
        </w:rPr>
      </w:pPr>
      <w:r w:rsidRPr="00986A96">
        <w:rPr>
          <w:sz w:val="28"/>
          <w:szCs w:val="28"/>
        </w:rPr>
        <w:t>1.Компьютер</w:t>
      </w:r>
    </w:p>
    <w:p w:rsidR="00986A96" w:rsidRPr="00986A96" w:rsidRDefault="00986A96" w:rsidP="00986A96">
      <w:pPr>
        <w:contextualSpacing/>
        <w:rPr>
          <w:sz w:val="28"/>
          <w:szCs w:val="28"/>
        </w:rPr>
      </w:pPr>
      <w:r w:rsidRPr="00986A96">
        <w:rPr>
          <w:sz w:val="28"/>
          <w:szCs w:val="28"/>
        </w:rPr>
        <w:t>2.Ксерокс</w:t>
      </w:r>
    </w:p>
    <w:p w:rsidR="00986A96" w:rsidRPr="00986A96" w:rsidRDefault="00986A96" w:rsidP="00986A96">
      <w:pPr>
        <w:contextualSpacing/>
        <w:rPr>
          <w:sz w:val="28"/>
          <w:szCs w:val="28"/>
        </w:rPr>
      </w:pPr>
      <w:r w:rsidRPr="00986A96">
        <w:rPr>
          <w:sz w:val="28"/>
          <w:szCs w:val="28"/>
        </w:rPr>
        <w:t>3.Мультимедийный проектор</w:t>
      </w:r>
    </w:p>
    <w:p w:rsidR="00986A96" w:rsidRPr="00986A96" w:rsidRDefault="00986A96" w:rsidP="00986A96">
      <w:pPr>
        <w:rPr>
          <w:b/>
          <w:i/>
          <w:sz w:val="28"/>
          <w:szCs w:val="28"/>
        </w:rPr>
      </w:pPr>
      <w:r w:rsidRPr="00986A96">
        <w:rPr>
          <w:sz w:val="28"/>
          <w:szCs w:val="28"/>
        </w:rPr>
        <w:t>4.Интерактивная доска</w:t>
      </w:r>
    </w:p>
    <w:p w:rsidR="00986A96" w:rsidRPr="00986A96" w:rsidRDefault="00986A96" w:rsidP="00986A96">
      <w:pPr>
        <w:jc w:val="center"/>
        <w:rPr>
          <w:b/>
          <w:i/>
          <w:sz w:val="28"/>
          <w:szCs w:val="28"/>
        </w:rPr>
      </w:pPr>
    </w:p>
    <w:p w:rsidR="00986A96" w:rsidRPr="00986A96" w:rsidRDefault="00986A96" w:rsidP="00986A96">
      <w:pPr>
        <w:shd w:val="clear" w:color="auto" w:fill="FFFFFF"/>
        <w:autoSpaceDE w:val="0"/>
        <w:autoSpaceDN w:val="0"/>
        <w:adjustRightInd w:val="0"/>
        <w:spacing w:line="360" w:lineRule="auto"/>
        <w:ind w:firstLine="540"/>
        <w:jc w:val="center"/>
        <w:rPr>
          <w:b/>
          <w:bCs/>
          <w:sz w:val="28"/>
          <w:szCs w:val="28"/>
        </w:rPr>
      </w:pPr>
    </w:p>
    <w:p w:rsidR="00643727" w:rsidRPr="00986A96" w:rsidRDefault="00643727">
      <w:pPr>
        <w:rPr>
          <w:sz w:val="28"/>
          <w:szCs w:val="28"/>
        </w:rPr>
      </w:pPr>
    </w:p>
    <w:sectPr w:rsidR="00643727" w:rsidRPr="00986A96" w:rsidSect="006437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80377"/>
    <w:multiLevelType w:val="hybridMultilevel"/>
    <w:tmpl w:val="4EF2EBF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22B5537"/>
    <w:multiLevelType w:val="hybridMultilevel"/>
    <w:tmpl w:val="DE3E8024"/>
    <w:lvl w:ilvl="0" w:tplc="6730FA28">
      <w:start w:val="1"/>
      <w:numFmt w:val="decimal"/>
      <w:lvlText w:val="%1."/>
      <w:lvlJc w:val="left"/>
      <w:pPr>
        <w:tabs>
          <w:tab w:val="num" w:pos="1747"/>
        </w:tabs>
        <w:ind w:left="1747" w:hanging="133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46B2686A"/>
    <w:multiLevelType w:val="hybridMultilevel"/>
    <w:tmpl w:val="F44A5E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92D7D06"/>
    <w:multiLevelType w:val="hybridMultilevel"/>
    <w:tmpl w:val="3314E23C"/>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51451812"/>
    <w:multiLevelType w:val="hybridMultilevel"/>
    <w:tmpl w:val="7BB69026"/>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7145044"/>
    <w:multiLevelType w:val="hybridMultilevel"/>
    <w:tmpl w:val="2E62F59A"/>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39758FC"/>
    <w:multiLevelType w:val="hybridMultilevel"/>
    <w:tmpl w:val="2B12CCFA"/>
    <w:lvl w:ilvl="0" w:tplc="0419000D">
      <w:start w:val="1"/>
      <w:numFmt w:val="bullet"/>
      <w:lvlText w:val=""/>
      <w:lvlJc w:val="left"/>
      <w:pPr>
        <w:tabs>
          <w:tab w:val="num" w:pos="1536"/>
        </w:tabs>
        <w:ind w:left="1536" w:hanging="360"/>
      </w:pPr>
      <w:rPr>
        <w:rFonts w:ascii="Wingdings" w:hAnsi="Wingdings" w:hint="default"/>
      </w:rPr>
    </w:lvl>
    <w:lvl w:ilvl="1" w:tplc="04190003" w:tentative="1">
      <w:start w:val="1"/>
      <w:numFmt w:val="bullet"/>
      <w:lvlText w:val="o"/>
      <w:lvlJc w:val="left"/>
      <w:pPr>
        <w:tabs>
          <w:tab w:val="num" w:pos="2256"/>
        </w:tabs>
        <w:ind w:left="2256" w:hanging="360"/>
      </w:pPr>
      <w:rPr>
        <w:rFonts w:ascii="Courier New" w:hAnsi="Courier New" w:cs="Courier New" w:hint="default"/>
      </w:rPr>
    </w:lvl>
    <w:lvl w:ilvl="2" w:tplc="04190005" w:tentative="1">
      <w:start w:val="1"/>
      <w:numFmt w:val="bullet"/>
      <w:lvlText w:val=""/>
      <w:lvlJc w:val="left"/>
      <w:pPr>
        <w:tabs>
          <w:tab w:val="num" w:pos="2976"/>
        </w:tabs>
        <w:ind w:left="2976" w:hanging="360"/>
      </w:pPr>
      <w:rPr>
        <w:rFonts w:ascii="Wingdings" w:hAnsi="Wingdings" w:hint="default"/>
      </w:rPr>
    </w:lvl>
    <w:lvl w:ilvl="3" w:tplc="04190001" w:tentative="1">
      <w:start w:val="1"/>
      <w:numFmt w:val="bullet"/>
      <w:lvlText w:val=""/>
      <w:lvlJc w:val="left"/>
      <w:pPr>
        <w:tabs>
          <w:tab w:val="num" w:pos="3696"/>
        </w:tabs>
        <w:ind w:left="3696" w:hanging="360"/>
      </w:pPr>
      <w:rPr>
        <w:rFonts w:ascii="Symbol" w:hAnsi="Symbol" w:hint="default"/>
      </w:rPr>
    </w:lvl>
    <w:lvl w:ilvl="4" w:tplc="04190003" w:tentative="1">
      <w:start w:val="1"/>
      <w:numFmt w:val="bullet"/>
      <w:lvlText w:val="o"/>
      <w:lvlJc w:val="left"/>
      <w:pPr>
        <w:tabs>
          <w:tab w:val="num" w:pos="4416"/>
        </w:tabs>
        <w:ind w:left="4416" w:hanging="360"/>
      </w:pPr>
      <w:rPr>
        <w:rFonts w:ascii="Courier New" w:hAnsi="Courier New" w:cs="Courier New" w:hint="default"/>
      </w:rPr>
    </w:lvl>
    <w:lvl w:ilvl="5" w:tplc="04190005" w:tentative="1">
      <w:start w:val="1"/>
      <w:numFmt w:val="bullet"/>
      <w:lvlText w:val=""/>
      <w:lvlJc w:val="left"/>
      <w:pPr>
        <w:tabs>
          <w:tab w:val="num" w:pos="5136"/>
        </w:tabs>
        <w:ind w:left="5136" w:hanging="360"/>
      </w:pPr>
      <w:rPr>
        <w:rFonts w:ascii="Wingdings" w:hAnsi="Wingdings" w:hint="default"/>
      </w:rPr>
    </w:lvl>
    <w:lvl w:ilvl="6" w:tplc="04190001" w:tentative="1">
      <w:start w:val="1"/>
      <w:numFmt w:val="bullet"/>
      <w:lvlText w:val=""/>
      <w:lvlJc w:val="left"/>
      <w:pPr>
        <w:tabs>
          <w:tab w:val="num" w:pos="5856"/>
        </w:tabs>
        <w:ind w:left="5856" w:hanging="360"/>
      </w:pPr>
      <w:rPr>
        <w:rFonts w:ascii="Symbol" w:hAnsi="Symbol" w:hint="default"/>
      </w:rPr>
    </w:lvl>
    <w:lvl w:ilvl="7" w:tplc="04190003" w:tentative="1">
      <w:start w:val="1"/>
      <w:numFmt w:val="bullet"/>
      <w:lvlText w:val="o"/>
      <w:lvlJc w:val="left"/>
      <w:pPr>
        <w:tabs>
          <w:tab w:val="num" w:pos="6576"/>
        </w:tabs>
        <w:ind w:left="6576" w:hanging="360"/>
      </w:pPr>
      <w:rPr>
        <w:rFonts w:ascii="Courier New" w:hAnsi="Courier New" w:cs="Courier New" w:hint="default"/>
      </w:rPr>
    </w:lvl>
    <w:lvl w:ilvl="8" w:tplc="04190005" w:tentative="1">
      <w:start w:val="1"/>
      <w:numFmt w:val="bullet"/>
      <w:lvlText w:val=""/>
      <w:lvlJc w:val="left"/>
      <w:pPr>
        <w:tabs>
          <w:tab w:val="num" w:pos="7296"/>
        </w:tabs>
        <w:ind w:left="7296" w:hanging="360"/>
      </w:pPr>
      <w:rPr>
        <w:rFonts w:ascii="Wingdings" w:hAnsi="Wingdings" w:hint="default"/>
      </w:rPr>
    </w:lvl>
  </w:abstractNum>
  <w:num w:numId="1">
    <w:abstractNumId w:val="4"/>
  </w:num>
  <w:num w:numId="2">
    <w:abstractNumId w:val="6"/>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defaultTabStop w:val="708"/>
  <w:characterSpacingControl w:val="doNotCompress"/>
  <w:compat/>
  <w:rsids>
    <w:rsidRoot w:val="00986A96"/>
    <w:rsid w:val="00643727"/>
    <w:rsid w:val="00986A96"/>
    <w:rsid w:val="00D13051"/>
    <w:rsid w:val="00DC68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A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86A96"/>
    <w:pPr>
      <w:spacing w:after="200"/>
      <w:ind w:left="720"/>
      <w:contextualSpacing/>
    </w:pPr>
    <w:rPr>
      <w:rFonts w:ascii="Calibri" w:eastAsia="Calibri" w:hAnsi="Calibri"/>
      <w:sz w:val="22"/>
      <w:szCs w:val="22"/>
      <w:lang w:eastAsia="en-US"/>
    </w:rPr>
  </w:style>
  <w:style w:type="paragraph" w:styleId="a4">
    <w:name w:val="Normal (Web)"/>
    <w:basedOn w:val="a"/>
    <w:uiPriority w:val="99"/>
    <w:unhideWhenUsed/>
    <w:rsid w:val="00986A96"/>
    <w:pPr>
      <w:spacing w:before="100" w:beforeAutospacing="1" w:after="100" w:afterAutospacing="1"/>
    </w:pPr>
  </w:style>
  <w:style w:type="paragraph" w:customStyle="1" w:styleId="msonormalcxspmiddle">
    <w:name w:val="msonormalcxspmiddle"/>
    <w:basedOn w:val="a"/>
    <w:rsid w:val="00986A96"/>
    <w:pPr>
      <w:spacing w:before="100" w:beforeAutospacing="1" w:after="100" w:afterAutospacing="1"/>
    </w:pPr>
  </w:style>
  <w:style w:type="character" w:styleId="a5">
    <w:name w:val="Hyperlink"/>
    <w:rsid w:val="00986A96"/>
    <w:rPr>
      <w:color w:val="0000FF"/>
      <w:u w:val="single"/>
    </w:rPr>
  </w:style>
  <w:style w:type="paragraph" w:customStyle="1" w:styleId="Default">
    <w:name w:val="Default"/>
    <w:rsid w:val="00986A96"/>
    <w:pPr>
      <w:widowControl w:val="0"/>
      <w:autoSpaceDE w:val="0"/>
      <w:autoSpaceDN w:val="0"/>
      <w:adjustRightInd w:val="0"/>
      <w:spacing w:after="0" w:line="240" w:lineRule="auto"/>
    </w:pPr>
    <w:rPr>
      <w:rFonts w:ascii="GFOGG P+ Pragmatica C" w:eastAsia="Times New Roman" w:hAnsi="GFOGG P+ Pragmatica C" w:cs="GFOGG P+ Pragmatica C"/>
      <w:color w:val="000000"/>
      <w:sz w:val="24"/>
      <w:szCs w:val="24"/>
      <w:lang w:eastAsia="ru-RU"/>
    </w:rPr>
  </w:style>
  <w:style w:type="paragraph" w:customStyle="1" w:styleId="CM1">
    <w:name w:val="CM1"/>
    <w:basedOn w:val="Default"/>
    <w:next w:val="Default"/>
    <w:rsid w:val="00986A96"/>
    <w:pPr>
      <w:spacing w:line="228" w:lineRule="atLeast"/>
    </w:pPr>
    <w:rPr>
      <w:color w:val="auto"/>
    </w:rPr>
  </w:style>
  <w:style w:type="paragraph" w:customStyle="1" w:styleId="CM13">
    <w:name w:val="CM13"/>
    <w:basedOn w:val="Default"/>
    <w:next w:val="Default"/>
    <w:rsid w:val="00986A96"/>
    <w:pPr>
      <w:spacing w:after="238"/>
    </w:pPr>
    <w:rPr>
      <w:rFonts w:ascii="GHOIB C+ School Book C San Pin" w:hAnsi="GHOIB C+ School Book C San Pin" w:cs="GHOIB C+ School Book C San Pi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edsovet.su/" TargetMode="External"/><Relationship Id="rId3" Type="http://schemas.openxmlformats.org/officeDocument/2006/relationships/settings" Target="settings.xml"/><Relationship Id="rId7" Type="http://schemas.openxmlformats.org/officeDocument/2006/relationships/hyperlink" Target="http://festival.1septemb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collection.edu.ru/" TargetMode="External"/><Relationship Id="rId11" Type="http://schemas.openxmlformats.org/officeDocument/2006/relationships/theme" Target="theme/theme1.xml"/><Relationship Id="rId5" Type="http://schemas.openxmlformats.org/officeDocument/2006/relationships/hyperlink" Target="http://ru.wikipedia.org/wik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etodisty.ru/m/groups/view/nachalnaya_shkol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6380</Words>
  <Characters>36366</Characters>
  <Application>Microsoft Office Word</Application>
  <DocSecurity>0</DocSecurity>
  <Lines>303</Lines>
  <Paragraphs>85</Paragraphs>
  <ScaleCrop>false</ScaleCrop>
  <Company/>
  <LinksUpToDate>false</LinksUpToDate>
  <CharactersWithSpaces>42661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2</cp:revision>
  <dcterms:created xsi:type="dcterms:W3CDTF">2014-05-29T17:41:00Z</dcterms:created>
  <dcterms:modified xsi:type="dcterms:W3CDTF">2014-05-29T17:42:00Z</dcterms:modified>
</cp:coreProperties>
</file>