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93" w:rsidRPr="00AE137A" w:rsidRDefault="00460B93">
      <w:pPr>
        <w:rPr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AE137A">
        <w:rPr>
          <w:rFonts w:ascii="Arial" w:hAnsi="Arial" w:cs="Arial"/>
          <w:color w:val="000000"/>
          <w:sz w:val="40"/>
          <w:szCs w:val="21"/>
          <w:shd w:val="clear" w:color="auto" w:fill="FFFFFF"/>
        </w:rPr>
        <w:t>Как помочь ребенку хорошо учиться в школе?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«Только личность может действовать на развитие и определение личности, только характером можно образовать характер». (К.Д. Ушинский)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родители мечтают о том, чтобы их ребенок учился на одни четверки и пятерки, ведь успех в школьных делах – залог того, что в будущем он станет хорошим специалистом, найдет высокооплачиваемую работу и будет иметь успех у окружающих. Но не все мамы и папы помогают ему преодолеть трудности в обучении, тем самым противореча своим мечтам. Если вы хотите, чтобы ребенок окончил школу на «отлично», помогите ему в этом! Но помощь эта не должна сводиться к оплате за репетиторов, покупке уже решенных домашних заданий и поиску в Интернете готового доклада. 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Родители – люди, играющие важную роль в развитии познавательной деятельности любого школьника. Никто не поможет при трудностях в школе, как мама и папа. 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Вот несколько рекомендаций о том, как помочь ребенку стать более успешным в учебной деятельности. 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-Больше разговаривайте со своим чадом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аша речь – основа всего. Умение правильно сформулировать свои мысли, выражать свою точку зрения и отстаивать её, привлекать к себе внимание логикой изложения материала – всё это важные умения, которые, если их развивать с малых лет, пригодятся в любой сфере жизнедеятельности. У ребенка до десяти лет чаще спрашивайте о том, что произошло за день в детском саду, школе; что ему понравилось в мультфильме, который он недавно посмотрел и т.д. Со старшими детьми необходимо в разговорах затрагивать чувства, переживания и опыт. Пусть ребенок чаще выражает своё мнение об окружающих, анализирует события, происходящие не только в школе и дома, но и за их пределами: в городе, в стране, в мире. Обогащайте словарный запас и расширяйте кругозор школьника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сли у вашего чада возникнут какие-то вопросы, не стоит отмахиваться от него, говоря, что вам некогда. Помните, вам и не надо знать ответы на все вопросы. Если ваш ребенок спросит: «А правда, что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тасманский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дьявол на самом деле существует?», ответьте: «А давай заглянем в энциклопедию!». Много времени это у вас не отнимет,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тогда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как для ребенка это будет отличной возможностью научиться пользоваться справочной литературой, пополнить свои знания, что благотворно скажется на обучении в школе. Необходимо с малых лет приучить ребенка к использованию библиотек. Особенно это важно на современном этапе, когда практически у каждого в доме есть компьютер, подключенный к сети Интернет. Всемирная паутина дает возможность легко найти нужный материал. А нам необходимо, чтобы ребенок покопался в справочниках и книгах, составил на их основе свой доклад или рассказ, выделив основное. Когда он научится искать ответы на свои вопросы в энциклопедиях, словарях и учебниках, он не только будет развивать свой кругозор, но и станет больше читать, обогатит свой словарный запас. А это прямой путь к повышению успеваемости! 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-Читайте вместе с ребенком и художественную литературу, стихотворения, пойте песни, даже если он старше семи лет. Только литература способна показать истинную красоту и богатство русского языка. Только родители могут научить ребенка видеть эту красоту. Обсуждайте с ним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прочитанное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Пусть он перескажет вам сюжет, нарисует иллюстрацию к наиболее понравившемуся эпизоду, выучит наизусть и продекламирует стихотворения любимого поэта. Чаще покупайте газеты и журналы. Если ваш ребенок учится ещё в начальной школе, прочитайте вместе новостные статьи и объясните ему суть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написанного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Возможно, многое будет ему непонятно. Однако интерес к событиям, происходящим в мире, – немаловажный фактор успешного обучения, и необходимо приучать ребенка следить за новостями.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- Чаще узнавайте о школьных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делах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Чем больше вы будете знать о происходящем в школе, о том, что учащиеся проходят по тому или иному предмету, как ваш ребенок справляется с программой, хороший ли в этом классе преподаватель, тем больше у вас будет возможностей повысить уровень его знаний. Узнавайте домашние задания, проверяйте правильность и своевременность их выполнения ребенком. Но не будьте надзирателем и тираном! Будьте с ребенком в доверительных, теплых отношениях. Помогайте с решением трудной задачи или подготовкой реферата. Если вы будете его поддерживать, а не попрекать плохими оценками, он будет стремиться повысить уровень своих знаний. Не ругайте за «двойки»! Ссора ни к чему хорошему не приведет. Лучше беседуйте с ребенком, выясните, за что он получил плохую отметку, проанализируйте с ним ситуацию и найдите пути для решения проблемы. Важно объяснить, что неприятная отметка легко может повыситься и превратиться в «отлично», стоит только приложить усилия. Правильно распределите рабочее пространство школьника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братите внимание, хорошо ли освещен стол, хватает ли на нем места для выполнения домашнего задания, часто ли проветривается комната, не громко ли включен телевизор в гостиной… Правильно распределите время для уроков, для отдыха, активных игр, прогулок. Если видите, что ребенок устал, дайте ему отдохнуть, не загружайте делами. Уставшая голова не способна запоминать информацию, и как бы вы не ругались,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 бы не следили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выполнением домашнего задания, уставший ребенок все равно на следующий день принесет «двойку» или «тройку». Помните, что любому человеку нужно отдыхать, а ребенку тем более!</w:t>
      </w:r>
    </w:p>
    <w:p w:rsid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Правильное питание – залог успешного обучения Современные исследования показали, что мозг – это один из тех органов, который от неправильного питания страдает в первую очередь. Поэтому, если ваш ребенок стал раздражительным, быстро утомляется, плохо запоминает учебный материал, стал получать более низкие отметки в школе, посмотрите на то, чем он питается. В большинстве случаев подобные симптомы возникают вследствие неправильного питания. Значительное место в нашем рационе занимают жиры и углеводы, а современные дети и подростки без ума от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фастфуда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а все это вредно для здоровья. Необходимо ограничить потребление вашим ребенком газированных напитков, чипсов, гамбургеров и другой еды подобного рода. Самой главной группой витаминов для мозга является группа витаминов B. Витамины этой группы отвечают за работу памяти, внимание и способность к обучению.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улучшения памяти необходимо, чтобы в рационе ребенка присутствовали такие продукты, как: орехи, молоко, рыба, курица, мясо, печень, гречка, свежие овощи и фрукты.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Если что-то из продуктов ребенку кажется невкусным,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насильно есть не заставляйте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Попробуйте подойти к этому вопросу творчески: красиво оформите блюдо, поищите новые рецепты, где этот продукт можно подать в выгодном и вкусном свете.</w:t>
      </w:r>
    </w:p>
    <w:p w:rsidR="00C51F5F" w:rsidRPr="00460B93" w:rsidRDefault="00460B9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-Развивайтесь сами, и ваш ребенок будет развиваться вместе с вами! И помните: любящие, заботливые и мудрые родители – залог того, что ребенок будет не только хорошо учиться, но и вырастет думающим, образованным человеком, настоящей Личностью! Поэтому не жалейте времени, не отталкивайте ребенка, если он подошел к вам с вопросом или хочет поговорить по душам. Следите за его здоровьем и поощряйте его успехи. Будьте с ребенком в дружеских отношениях. У вас все получится, стоит только захотеть!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C51F5F" w:rsidRPr="00460B93" w:rsidSect="00C5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93"/>
    <w:rsid w:val="00460B93"/>
    <w:rsid w:val="00AE137A"/>
    <w:rsid w:val="00C51F5F"/>
    <w:rsid w:val="00D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B93"/>
  </w:style>
  <w:style w:type="character" w:styleId="a3">
    <w:name w:val="Hyperlink"/>
    <w:basedOn w:val="a0"/>
    <w:uiPriority w:val="99"/>
    <w:semiHidden/>
    <w:unhideWhenUsed/>
    <w:rsid w:val="00460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2015-07-13T09:18:00Z</dcterms:created>
  <dcterms:modified xsi:type="dcterms:W3CDTF">2015-07-13T09:26:00Z</dcterms:modified>
</cp:coreProperties>
</file>