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24" w:rsidRPr="00FE2224" w:rsidRDefault="00FE2224" w:rsidP="00FE2224">
      <w:pPr>
        <w:spacing w:before="200" w:line="288" w:lineRule="auto"/>
        <w:ind w:right="100"/>
        <w:jc w:val="center"/>
        <w:rPr>
          <w:color w:val="FF0000"/>
          <w:sz w:val="36"/>
          <w:szCs w:val="36"/>
        </w:rPr>
      </w:pPr>
      <w:r w:rsidRPr="00FE2224">
        <w:rPr>
          <w:b/>
          <w:bCs/>
          <w:color w:val="FF0000"/>
          <w:sz w:val="36"/>
          <w:szCs w:val="36"/>
        </w:rPr>
        <w:t>Коротко об осанке</w:t>
      </w:r>
    </w:p>
    <w:p w:rsidR="00FE2224" w:rsidRPr="00FE2224" w:rsidRDefault="00FE2224" w:rsidP="00FE2224">
      <w:pPr>
        <w:spacing w:before="200" w:line="288" w:lineRule="auto"/>
        <w:ind w:right="100"/>
        <w:jc w:val="both"/>
        <w:rPr>
          <w:color w:val="000080"/>
          <w:sz w:val="28"/>
          <w:szCs w:val="28"/>
        </w:rPr>
      </w:pPr>
      <w:r w:rsidRPr="00FE2224">
        <w:rPr>
          <w:b/>
          <w:bCs/>
          <w:color w:val="000080"/>
          <w:sz w:val="28"/>
          <w:szCs w:val="28"/>
        </w:rPr>
        <w:t>Осанка</w:t>
      </w:r>
      <w:r w:rsidRPr="00FE2224">
        <w:rPr>
          <w:color w:val="000080"/>
          <w:sz w:val="28"/>
          <w:szCs w:val="28"/>
        </w:rPr>
        <w:t xml:space="preserve"> – это привычная поза непринужденно стоящего человека без активного мышечного напряжения (В.К. Добровольский).</w:t>
      </w:r>
    </w:p>
    <w:p w:rsidR="00FE2224" w:rsidRPr="00FE2224" w:rsidRDefault="00FE2224" w:rsidP="00FE2224">
      <w:pPr>
        <w:spacing w:before="200" w:line="288" w:lineRule="auto"/>
        <w:ind w:right="100"/>
        <w:jc w:val="both"/>
        <w:rPr>
          <w:color w:val="000080"/>
          <w:sz w:val="28"/>
          <w:szCs w:val="28"/>
        </w:rPr>
      </w:pPr>
      <w:r w:rsidRPr="00FE2224">
        <w:rPr>
          <w:color w:val="000080"/>
          <w:sz w:val="28"/>
          <w:szCs w:val="28"/>
        </w:rPr>
        <w:t>Форма позвоночника – основа осанки – у детей изменяется с возрастом. Сразу после рождения ребенок испытывает различные внешние воздействия, в том числе гравитацию – главный стимул, формирующий его осанку.</w:t>
      </w:r>
    </w:p>
    <w:p w:rsidR="00FE2224" w:rsidRPr="00FE2224" w:rsidRDefault="00FE2224" w:rsidP="00FE2224">
      <w:pPr>
        <w:spacing w:before="200" w:line="288" w:lineRule="auto"/>
        <w:ind w:right="100"/>
        <w:jc w:val="both"/>
        <w:rPr>
          <w:color w:val="000080"/>
          <w:sz w:val="28"/>
          <w:szCs w:val="28"/>
        </w:rPr>
      </w:pPr>
      <w:r w:rsidRPr="00FE2224">
        <w:rPr>
          <w:color w:val="000080"/>
          <w:sz w:val="28"/>
          <w:szCs w:val="28"/>
        </w:rPr>
        <w:t>К концу первого года жизни у ребенка формируются физиологические изгибы позвоночника, характерные для взрослого человека. Эти изгибы изменчивы и нестойки. К 5-7 годам они становятся четко выраженными, позвоночник приобретает нормальную форму с лордозом в шейном и поясничном отделах и кифозом в грудном и крестцово-копчиковом. От характера и степени проявления физиологических изгибов позвоночника и зависит осанка человека.</w:t>
      </w:r>
    </w:p>
    <w:p w:rsidR="00FE2224" w:rsidRPr="00FE2224" w:rsidRDefault="00FE2224" w:rsidP="00FE2224">
      <w:pPr>
        <w:spacing w:before="200" w:line="288" w:lineRule="auto"/>
        <w:ind w:right="100"/>
        <w:jc w:val="both"/>
        <w:rPr>
          <w:color w:val="000080"/>
          <w:sz w:val="28"/>
          <w:szCs w:val="28"/>
        </w:rPr>
      </w:pPr>
      <w:r w:rsidRPr="00FE2224">
        <w:rPr>
          <w:color w:val="000080"/>
          <w:sz w:val="28"/>
          <w:szCs w:val="28"/>
        </w:rPr>
        <w:t>Позвоночник довольно подвижен. Он может сгибаться и разгибаться вперед-назад и вправо-влево, вращаться (поворачиваться) вправо и влево, осуществлять круговые движения. В движениях позвоночника участвуют многие мышцы спины. Они разгибают туловище и удерживают позвоночник в правильном положении. Эти мышцы расположены по обеим сторонам. Состояние этих мышц также влияет на осанку человека.</w:t>
      </w:r>
    </w:p>
    <w:p w:rsidR="00FE2224" w:rsidRPr="00FE2224" w:rsidRDefault="00FE2224" w:rsidP="00FE2224">
      <w:pPr>
        <w:spacing w:before="200" w:line="288" w:lineRule="auto"/>
        <w:ind w:right="100"/>
        <w:jc w:val="both"/>
        <w:rPr>
          <w:color w:val="000080"/>
          <w:sz w:val="28"/>
          <w:szCs w:val="28"/>
        </w:rPr>
      </w:pPr>
      <w:r w:rsidRPr="00FE2224">
        <w:rPr>
          <w:color w:val="000080"/>
          <w:sz w:val="28"/>
          <w:szCs w:val="28"/>
        </w:rPr>
        <w:t>Осанка – это важный комплексный показатель здоровья и гармонического физического развития, поскольку правильная осанка обеспечивает оптимальные условия для функционирования всех органов и систем организма как единого целого.</w:t>
      </w:r>
    </w:p>
    <w:p w:rsidR="00FE2224" w:rsidRPr="00FE2224" w:rsidRDefault="00FE2224" w:rsidP="00FE2224">
      <w:pPr>
        <w:spacing w:before="200" w:line="288" w:lineRule="auto"/>
        <w:ind w:right="100"/>
        <w:jc w:val="both"/>
        <w:rPr>
          <w:color w:val="000080"/>
          <w:sz w:val="28"/>
          <w:szCs w:val="28"/>
        </w:rPr>
      </w:pPr>
      <w:r w:rsidRPr="00FE2224">
        <w:rPr>
          <w:color w:val="000080"/>
          <w:sz w:val="28"/>
          <w:szCs w:val="28"/>
        </w:rPr>
        <w:t>В разные периоды роста и развития фигура ребенка меняет свои общие контуры. Неблагоприятные факторы наиболее сильное влияние оказывают на детей в период их активного роста. По этой причине в 5-7 летнем возрасте многие дети имеют вялую неустойчивую осанку, особенно при слабо развитой мускулатуре и недостаточном физическом развитии.</w:t>
      </w:r>
    </w:p>
    <w:p w:rsidR="00FE2224" w:rsidRPr="00FE2224" w:rsidRDefault="00FE2224" w:rsidP="00FE2224">
      <w:pPr>
        <w:spacing w:before="200" w:line="288" w:lineRule="auto"/>
        <w:ind w:right="100"/>
        <w:jc w:val="both"/>
        <w:rPr>
          <w:color w:val="000080"/>
          <w:sz w:val="28"/>
          <w:szCs w:val="28"/>
        </w:rPr>
      </w:pPr>
      <w:r w:rsidRPr="00FE2224">
        <w:rPr>
          <w:color w:val="000080"/>
          <w:sz w:val="28"/>
          <w:szCs w:val="28"/>
        </w:rPr>
        <w:t>Неправильная осанка у детей приводит к возникновению ранних дегенеративных изменений в межпозвонковых хрящевых дисках и мешает правильной работе органов грудной клетки и брюшной полости.</w:t>
      </w:r>
    </w:p>
    <w:p w:rsidR="00FE2224" w:rsidRPr="00FE2224" w:rsidRDefault="00FE2224" w:rsidP="00FE2224">
      <w:pPr>
        <w:spacing w:before="200" w:line="288" w:lineRule="auto"/>
        <w:ind w:right="100"/>
        <w:jc w:val="both"/>
        <w:rPr>
          <w:color w:val="000080"/>
          <w:sz w:val="28"/>
          <w:szCs w:val="28"/>
        </w:rPr>
      </w:pPr>
      <w:r w:rsidRPr="00FE2224">
        <w:rPr>
          <w:color w:val="000080"/>
          <w:sz w:val="28"/>
          <w:szCs w:val="28"/>
        </w:rPr>
        <w:t>Правильная осанка обеспечивает оптимальное положение и нормальную деятельность внутренних органов, создавая наилучшие условия для деятельности всего организма, способствует физической выносливости. При этом главное для правильной осанки – не абсолютная сила мышц, а равномерное их развитие и правильное распределение мышечной тяги.</w:t>
      </w:r>
    </w:p>
    <w:p w:rsidR="00FE2224" w:rsidRPr="00FE2224" w:rsidRDefault="00FE2224" w:rsidP="00FE2224">
      <w:pPr>
        <w:spacing w:before="200" w:line="288" w:lineRule="auto"/>
        <w:ind w:right="100"/>
        <w:jc w:val="both"/>
        <w:rPr>
          <w:color w:val="000080"/>
          <w:sz w:val="28"/>
          <w:szCs w:val="28"/>
        </w:rPr>
      </w:pPr>
      <w:r w:rsidRPr="00FE2224">
        <w:rPr>
          <w:color w:val="000080"/>
          <w:sz w:val="28"/>
          <w:szCs w:val="28"/>
        </w:rPr>
        <w:lastRenderedPageBreak/>
        <w:t>У маленьких детей осанка еще нестабильная, а нагрузки часто бывают неравномерными. Нарушение осанки в раннем возрасте – это негармоничное развитие мышечной системы, неумение правильно держать тело в вертикальном положении: сведенные вперед плечи, сутулая спина, выпяченный живот. Таким образом, начинается все с нарушения правильного положения позвоночника в детстве при долгом сидении, лежании и даже стоянии. Неправильное положение тела становится привычным, а навык правильной осанки утрачивается. Особенно подвержены этой неприятности дети астенического телосложения. За их осанкой нужно бдительно следить до полного окостенения скелета (примерно до 18-летнего возраста).</w:t>
      </w:r>
    </w:p>
    <w:p w:rsidR="00FE2224" w:rsidRPr="00FE2224" w:rsidRDefault="00FE2224" w:rsidP="00FE2224">
      <w:pPr>
        <w:spacing w:before="200" w:line="288" w:lineRule="auto"/>
        <w:ind w:right="100"/>
        <w:rPr>
          <w:color w:val="000080"/>
          <w:sz w:val="28"/>
          <w:szCs w:val="28"/>
        </w:rPr>
      </w:pPr>
      <w:r w:rsidRPr="00FE2224">
        <w:rPr>
          <w:color w:val="000080"/>
          <w:sz w:val="28"/>
          <w:szCs w:val="28"/>
        </w:rPr>
        <w:t>К основным причинам нарушения осанки специалисты относят:</w:t>
      </w:r>
      <w:r w:rsidRPr="00FE2224">
        <w:rPr>
          <w:color w:val="000080"/>
          <w:sz w:val="28"/>
          <w:szCs w:val="28"/>
        </w:rPr>
        <w:br/>
        <w:t>• наследственные конституциональные особенности строения скелета и мышечной системы;</w:t>
      </w:r>
      <w:r w:rsidRPr="00FE2224">
        <w:rPr>
          <w:color w:val="000080"/>
          <w:sz w:val="28"/>
          <w:szCs w:val="28"/>
        </w:rPr>
        <w:br/>
        <w:t>• врожденные пороки и родовые травмы;</w:t>
      </w:r>
      <w:r w:rsidRPr="00FE2224">
        <w:rPr>
          <w:color w:val="000080"/>
          <w:sz w:val="28"/>
          <w:szCs w:val="28"/>
        </w:rPr>
        <w:br/>
        <w:t>• перенесенные или хронические заболевания, вызывающие ослабление организма ребенка (рахит, туберкулез, частые простудные заболевания) в сочетании с неблагоприятными внешними условиями;</w:t>
      </w:r>
      <w:r w:rsidRPr="00FE2224">
        <w:rPr>
          <w:color w:val="000080"/>
          <w:sz w:val="28"/>
          <w:szCs w:val="28"/>
        </w:rPr>
        <w:br/>
        <w:t>• неправильное положение тела при различных статических позах во время игр, занятий, сна;</w:t>
      </w:r>
      <w:r w:rsidRPr="00FE2224">
        <w:rPr>
          <w:color w:val="000080"/>
          <w:sz w:val="28"/>
          <w:szCs w:val="28"/>
        </w:rPr>
        <w:br/>
        <w:t>• нерациональное питание;</w:t>
      </w:r>
      <w:r w:rsidRPr="00FE2224">
        <w:rPr>
          <w:color w:val="000080"/>
          <w:sz w:val="28"/>
          <w:szCs w:val="28"/>
        </w:rPr>
        <w:br/>
        <w:t>• недостаточное понимание и учет педагогами и родителями возрастных особенностей роста и развития детей, в том числе при интенсивных занятиях спортом;</w:t>
      </w:r>
      <w:r w:rsidRPr="00FE2224">
        <w:rPr>
          <w:color w:val="000080"/>
          <w:sz w:val="28"/>
          <w:szCs w:val="28"/>
        </w:rPr>
        <w:br/>
        <w:t>• гипокинезия – недостаток физической активности;</w:t>
      </w:r>
      <w:r w:rsidRPr="00FE2224">
        <w:rPr>
          <w:color w:val="000080"/>
          <w:sz w:val="28"/>
          <w:szCs w:val="28"/>
        </w:rPr>
        <w:br/>
        <w:t>• подавленное состояние психики.</w:t>
      </w:r>
    </w:p>
    <w:p w:rsidR="00FE2224" w:rsidRPr="00FE2224" w:rsidRDefault="00FE2224" w:rsidP="00FE2224">
      <w:pPr>
        <w:spacing w:before="200" w:line="288" w:lineRule="auto"/>
        <w:ind w:right="100"/>
        <w:jc w:val="both"/>
        <w:rPr>
          <w:color w:val="000080"/>
          <w:sz w:val="28"/>
          <w:szCs w:val="28"/>
        </w:rPr>
      </w:pPr>
      <w:r w:rsidRPr="00FE2224">
        <w:rPr>
          <w:color w:val="000080"/>
          <w:sz w:val="28"/>
          <w:szCs w:val="28"/>
        </w:rPr>
        <w:t>Формированию и закреплению навыков правильной осанки, исправлению дефектов опорно-двигательного аппарата и лечения их начальных форм способствуют занятия корригирующей гимнастикой, которая является разновидностью лечебной гимнастики.</w:t>
      </w:r>
    </w:p>
    <w:p w:rsidR="00FE2224" w:rsidRPr="00FE2224" w:rsidRDefault="00FE2224" w:rsidP="00FE2224">
      <w:pPr>
        <w:spacing w:before="200" w:line="288" w:lineRule="auto"/>
        <w:ind w:right="100"/>
        <w:jc w:val="center"/>
        <w:outlineLvl w:val="3"/>
        <w:rPr>
          <w:b/>
          <w:bCs/>
          <w:color w:val="FF0000"/>
          <w:sz w:val="32"/>
          <w:szCs w:val="32"/>
        </w:rPr>
      </w:pPr>
      <w:r w:rsidRPr="00FE2224">
        <w:rPr>
          <w:b/>
          <w:bCs/>
          <w:i/>
          <w:iCs/>
          <w:color w:val="FF0000"/>
          <w:sz w:val="32"/>
          <w:szCs w:val="32"/>
        </w:rPr>
        <w:t>Формируем осанку</w:t>
      </w:r>
    </w:p>
    <w:p w:rsidR="00FE2224" w:rsidRPr="00FE2224" w:rsidRDefault="00FE2224" w:rsidP="00FE2224">
      <w:pPr>
        <w:spacing w:before="200" w:line="288" w:lineRule="auto"/>
        <w:ind w:right="100"/>
        <w:jc w:val="both"/>
        <w:rPr>
          <w:color w:val="000080"/>
          <w:sz w:val="28"/>
          <w:szCs w:val="28"/>
        </w:rPr>
      </w:pPr>
      <w:r w:rsidRPr="00FE2224">
        <w:rPr>
          <w:b/>
          <w:bCs/>
          <w:color w:val="000080"/>
          <w:sz w:val="28"/>
          <w:szCs w:val="28"/>
        </w:rPr>
        <w:t>Воспитание навыка правильной осанки</w:t>
      </w:r>
      <w:r w:rsidRPr="00FE2224">
        <w:rPr>
          <w:color w:val="000080"/>
          <w:sz w:val="28"/>
          <w:szCs w:val="28"/>
        </w:rPr>
        <w:t xml:space="preserve"> — не только задача физического воспитания но важнейший момент профилактики ортопедических заболеваний и заболеваний внутренних органов. Нарушения осанки – одно из самых распространённых заболеваний у детей старшего дошкольного и младшего школьного возраста. У детей с нарушением осанки снижены физиологические резервы дыхания, кровообращения. Слабость мышц брюшного пресса приводит к нарушению нормальной деятельности желудочно-кишечного и других органов брюшной полости. Кроме того, нарушения рессорной функции позвоночника </w:t>
      </w:r>
      <w:r w:rsidRPr="00FE2224">
        <w:rPr>
          <w:color w:val="000080"/>
          <w:sz w:val="28"/>
          <w:szCs w:val="28"/>
        </w:rPr>
        <w:lastRenderedPageBreak/>
        <w:t>отрицательно сказывается на высшей нервной деятельности ребенка, что может проявляться в повышенной утомляемости и головных болях.</w:t>
      </w:r>
    </w:p>
    <w:p w:rsidR="00FE2224" w:rsidRPr="00FE2224" w:rsidRDefault="00FE2224" w:rsidP="00FE2224">
      <w:pPr>
        <w:spacing w:before="200" w:line="288" w:lineRule="auto"/>
        <w:ind w:right="100"/>
        <w:jc w:val="both"/>
        <w:rPr>
          <w:color w:val="000080"/>
          <w:sz w:val="28"/>
          <w:szCs w:val="28"/>
        </w:rPr>
      </w:pPr>
      <w:r w:rsidRPr="00FE2224">
        <w:rPr>
          <w:color w:val="000080"/>
          <w:sz w:val="28"/>
          <w:szCs w:val="28"/>
        </w:rPr>
        <w:t>В настоящее время диагноз нарушения осанки имеет каждый второй ребенок, но специалисты относятся к этому очень небрежно. Это проявляется в том, что дети с дефектом осанки осматриваются ими однократно или не ставится развернутый диагноз.</w:t>
      </w:r>
    </w:p>
    <w:p w:rsidR="00FE2224" w:rsidRPr="00FE2224" w:rsidRDefault="00FE2224" w:rsidP="00FE2224">
      <w:pPr>
        <w:spacing w:before="200" w:line="288" w:lineRule="auto"/>
        <w:ind w:right="100"/>
        <w:jc w:val="both"/>
        <w:rPr>
          <w:color w:val="000080"/>
          <w:sz w:val="28"/>
          <w:szCs w:val="28"/>
        </w:rPr>
      </w:pPr>
      <w:r w:rsidRPr="00FE2224">
        <w:rPr>
          <w:color w:val="000080"/>
          <w:sz w:val="28"/>
          <w:szCs w:val="28"/>
        </w:rPr>
        <w:t>Выработка правильной осанки происходит путём выработки динамического стереотипа, то есть до доведения до автоматизма привычки стоять сидеть и ходить с правильным положением головы туловища и конечностей. Начинать эту ответственную работу следует начинать с объяснения ребенку, зачем это ему нужно. Необходимо полное понимание со стороны ребёнка его заинтересованность в результате. Для детей важен положительный пример со стороны взрослых, хотя чаще всего они могут служить лишь отрицательным примером.</w:t>
      </w:r>
    </w:p>
    <w:p w:rsidR="00FE2224" w:rsidRPr="00FE2224" w:rsidRDefault="00FE2224" w:rsidP="00FE2224">
      <w:pPr>
        <w:spacing w:before="200" w:line="288" w:lineRule="auto"/>
        <w:ind w:right="100"/>
        <w:jc w:val="both"/>
        <w:rPr>
          <w:color w:val="000080"/>
          <w:sz w:val="28"/>
          <w:szCs w:val="28"/>
        </w:rPr>
      </w:pPr>
      <w:r w:rsidRPr="00FE2224">
        <w:rPr>
          <w:b/>
          <w:bCs/>
          <w:color w:val="000080"/>
          <w:sz w:val="28"/>
          <w:szCs w:val="28"/>
        </w:rPr>
        <w:t xml:space="preserve">Воспитание правильной осанки – процесс длительный, поэтому запаситесь терпением. </w:t>
      </w:r>
      <w:r w:rsidRPr="00FE2224">
        <w:rPr>
          <w:color w:val="000080"/>
          <w:sz w:val="28"/>
          <w:szCs w:val="28"/>
        </w:rPr>
        <w:t>Не ругайте ребёнка за ошибки. Не раздражайтесь, если вам покажется, что он не старается, «не хочет» стоять или сидеть красиво. Дело в том что слабые мышцы быстро устают и ребёнку трудно удерживать нужную позу. По мере тренировки мышц с помощью специальных упражнений стоять или сидеть правильно.</w:t>
      </w:r>
    </w:p>
    <w:p w:rsidR="00FE2224" w:rsidRPr="00FE2224" w:rsidRDefault="00FE2224" w:rsidP="00FE2224">
      <w:pPr>
        <w:spacing w:before="200" w:line="288" w:lineRule="auto"/>
        <w:ind w:right="100"/>
        <w:jc w:val="both"/>
        <w:rPr>
          <w:color w:val="000080"/>
          <w:sz w:val="28"/>
          <w:szCs w:val="28"/>
        </w:rPr>
      </w:pPr>
      <w:r w:rsidRPr="00FE2224">
        <w:rPr>
          <w:color w:val="000080"/>
          <w:sz w:val="28"/>
          <w:szCs w:val="28"/>
        </w:rPr>
        <w:t>Предлагаю вам несколько упражнений, выполняя которые вы можете формировать правильную осанку у своего ребёнка.</w:t>
      </w:r>
    </w:p>
    <w:p w:rsidR="00FE2224" w:rsidRPr="00FE2224" w:rsidRDefault="00FE2224" w:rsidP="00FE2224">
      <w:pPr>
        <w:spacing w:before="200" w:line="288" w:lineRule="auto"/>
        <w:ind w:right="100"/>
        <w:jc w:val="center"/>
        <w:outlineLvl w:val="3"/>
        <w:rPr>
          <w:b/>
          <w:bCs/>
          <w:color w:val="FF0000"/>
          <w:sz w:val="32"/>
          <w:szCs w:val="32"/>
        </w:rPr>
      </w:pPr>
      <w:r w:rsidRPr="00FE2224">
        <w:rPr>
          <w:b/>
          <w:bCs/>
          <w:color w:val="FF0000"/>
          <w:sz w:val="32"/>
          <w:szCs w:val="32"/>
        </w:rPr>
        <w:t>Укрепление мускулатуры спины и формирование осанки</w:t>
      </w:r>
    </w:p>
    <w:p w:rsidR="00FE2224" w:rsidRPr="00FE2224" w:rsidRDefault="00FE2224" w:rsidP="00FE2224">
      <w:pPr>
        <w:numPr>
          <w:ilvl w:val="0"/>
          <w:numId w:val="28"/>
        </w:numPr>
        <w:spacing w:line="288" w:lineRule="auto"/>
        <w:ind w:right="100"/>
        <w:jc w:val="both"/>
        <w:rPr>
          <w:color w:val="000080"/>
          <w:sz w:val="28"/>
          <w:szCs w:val="28"/>
        </w:rPr>
      </w:pPr>
      <w:r w:rsidRPr="00FE2224">
        <w:rPr>
          <w:b/>
          <w:bCs/>
          <w:color w:val="000080"/>
          <w:sz w:val="28"/>
          <w:szCs w:val="28"/>
        </w:rPr>
        <w:t>С книгой на голове</w:t>
      </w:r>
    </w:p>
    <w:p w:rsidR="00FE2224" w:rsidRPr="00FE2224" w:rsidRDefault="00FE2224" w:rsidP="00FE2224">
      <w:pPr>
        <w:spacing w:before="200" w:line="288" w:lineRule="auto"/>
        <w:ind w:right="100"/>
        <w:jc w:val="both"/>
        <w:rPr>
          <w:color w:val="000080"/>
          <w:sz w:val="28"/>
          <w:szCs w:val="28"/>
        </w:rPr>
      </w:pPr>
      <w:r w:rsidRPr="00FE2224">
        <w:rPr>
          <w:color w:val="000080"/>
          <w:sz w:val="28"/>
          <w:szCs w:val="28"/>
        </w:rPr>
        <w:t>Ребёнок кладёт книгу на голову и, выпрямившись, ходит по кругу. Нельзя прикасаться рукой к книге или ронять ее. Вместо книги на голову можно положить какой-нибудь другой предмет. Следите, чтобы ребе</w:t>
      </w:r>
      <w:r w:rsidRPr="00FE2224">
        <w:rPr>
          <w:color w:val="000080"/>
          <w:sz w:val="28"/>
          <w:szCs w:val="28"/>
        </w:rPr>
        <w:softHyphen/>
        <w:t>нок шел правильной размеренной походкой и предмет не па</w:t>
      </w:r>
      <w:r w:rsidRPr="00FE2224">
        <w:rPr>
          <w:color w:val="000080"/>
          <w:sz w:val="28"/>
          <w:szCs w:val="28"/>
        </w:rPr>
        <w:softHyphen/>
        <w:t>дал у него с головы.</w:t>
      </w:r>
    </w:p>
    <w:p w:rsidR="00FE2224" w:rsidRPr="00FE2224" w:rsidRDefault="00FE2224" w:rsidP="00FE2224">
      <w:pPr>
        <w:numPr>
          <w:ilvl w:val="0"/>
          <w:numId w:val="27"/>
        </w:numPr>
        <w:spacing w:line="288" w:lineRule="auto"/>
        <w:ind w:right="100"/>
        <w:jc w:val="both"/>
        <w:rPr>
          <w:color w:val="000080"/>
          <w:sz w:val="28"/>
          <w:szCs w:val="28"/>
        </w:rPr>
      </w:pPr>
      <w:r w:rsidRPr="00FE2224">
        <w:rPr>
          <w:b/>
          <w:bCs/>
          <w:color w:val="000080"/>
          <w:sz w:val="28"/>
          <w:szCs w:val="28"/>
        </w:rPr>
        <w:t xml:space="preserve">Коромысло </w:t>
      </w:r>
    </w:p>
    <w:p w:rsidR="00FE2224" w:rsidRPr="00FE2224" w:rsidRDefault="00FE2224" w:rsidP="00FE2224">
      <w:pPr>
        <w:spacing w:before="200" w:line="288" w:lineRule="auto"/>
        <w:ind w:right="100"/>
        <w:jc w:val="both"/>
        <w:rPr>
          <w:color w:val="000080"/>
          <w:sz w:val="28"/>
          <w:szCs w:val="28"/>
        </w:rPr>
      </w:pPr>
      <w:r w:rsidRPr="00FE2224">
        <w:rPr>
          <w:color w:val="000080"/>
          <w:sz w:val="28"/>
          <w:szCs w:val="28"/>
        </w:rPr>
        <w:t>«Раньше, когда на всю дерев</w:t>
      </w:r>
      <w:r w:rsidRPr="00FE2224">
        <w:rPr>
          <w:color w:val="000080"/>
          <w:sz w:val="28"/>
          <w:szCs w:val="28"/>
        </w:rPr>
        <w:softHyphen/>
        <w:t>ню был один колодец, девушки носили воду в ведрах, кото</w:t>
      </w:r>
      <w:r w:rsidRPr="00FE2224">
        <w:rPr>
          <w:color w:val="000080"/>
          <w:sz w:val="28"/>
          <w:szCs w:val="28"/>
        </w:rPr>
        <w:softHyphen/>
        <w:t>рые висели с двух сторон на коромысле, а сами коромысла клали на плечи. Представь себе, что ты несешь такую тя</w:t>
      </w:r>
      <w:r w:rsidRPr="00FE2224">
        <w:rPr>
          <w:color w:val="000080"/>
          <w:sz w:val="28"/>
          <w:szCs w:val="28"/>
        </w:rPr>
        <w:softHyphen/>
        <w:t>жесть. Походи с палкой на плечах, распрямив плечи и спи</w:t>
      </w:r>
      <w:r w:rsidRPr="00FE2224">
        <w:rPr>
          <w:color w:val="000080"/>
          <w:sz w:val="28"/>
          <w:szCs w:val="28"/>
        </w:rPr>
        <w:softHyphen/>
        <w:t>ну. Будь очень внимателен, не разлей воду!» Ребенок выполняет упражнение.</w:t>
      </w:r>
    </w:p>
    <w:p w:rsidR="00FE2224" w:rsidRPr="00FE2224" w:rsidRDefault="00FE2224" w:rsidP="00FE2224">
      <w:pPr>
        <w:numPr>
          <w:ilvl w:val="0"/>
          <w:numId w:val="26"/>
        </w:numPr>
        <w:spacing w:line="288" w:lineRule="auto"/>
        <w:ind w:right="100"/>
        <w:jc w:val="both"/>
        <w:rPr>
          <w:color w:val="000080"/>
          <w:sz w:val="28"/>
          <w:szCs w:val="28"/>
        </w:rPr>
      </w:pPr>
      <w:r w:rsidRPr="00FE2224">
        <w:rPr>
          <w:b/>
          <w:bCs/>
          <w:color w:val="000080"/>
          <w:sz w:val="28"/>
          <w:szCs w:val="28"/>
        </w:rPr>
        <w:t>Ветряная мельница</w:t>
      </w:r>
    </w:p>
    <w:p w:rsidR="00FE2224" w:rsidRPr="00FE2224" w:rsidRDefault="00FE2224" w:rsidP="00FE2224">
      <w:pPr>
        <w:spacing w:before="200" w:line="288" w:lineRule="auto"/>
        <w:ind w:right="100"/>
        <w:jc w:val="both"/>
        <w:rPr>
          <w:color w:val="000080"/>
          <w:sz w:val="28"/>
          <w:szCs w:val="28"/>
        </w:rPr>
      </w:pPr>
      <w:r w:rsidRPr="00FE2224">
        <w:rPr>
          <w:color w:val="000080"/>
          <w:sz w:val="28"/>
          <w:szCs w:val="28"/>
        </w:rPr>
        <w:t>Ребенок встает, слегка расставив ноги. Одну руку кладет на пояс, другую поднимает вверх и начинает описывать ею круги, посте</w:t>
      </w:r>
      <w:r w:rsidRPr="00FE2224">
        <w:rPr>
          <w:color w:val="000080"/>
          <w:sz w:val="28"/>
          <w:szCs w:val="28"/>
        </w:rPr>
        <w:softHyphen/>
        <w:t xml:space="preserve">пенно убыстряя темп, </w:t>
      </w:r>
      <w:r w:rsidRPr="00FE2224">
        <w:rPr>
          <w:color w:val="000080"/>
          <w:sz w:val="28"/>
          <w:szCs w:val="28"/>
        </w:rPr>
        <w:lastRenderedPageBreak/>
        <w:t>изображая «крыло ветряной мельницы». Ребенок вертит рукой, касаясь уха и ноги, вперед и назад, в зависимости от того, «куда подует ветер». Потом описывает круги двумя руками одновременно.</w:t>
      </w:r>
    </w:p>
    <w:p w:rsidR="00FE2224" w:rsidRPr="00FE2224" w:rsidRDefault="00FE2224" w:rsidP="00FE2224">
      <w:pPr>
        <w:numPr>
          <w:ilvl w:val="0"/>
          <w:numId w:val="25"/>
        </w:numPr>
        <w:spacing w:line="288" w:lineRule="auto"/>
        <w:ind w:right="100"/>
        <w:jc w:val="both"/>
        <w:rPr>
          <w:color w:val="000080"/>
          <w:sz w:val="28"/>
          <w:szCs w:val="28"/>
        </w:rPr>
      </w:pPr>
      <w:r w:rsidRPr="00FE2224">
        <w:rPr>
          <w:b/>
          <w:bCs/>
          <w:color w:val="000080"/>
          <w:sz w:val="28"/>
          <w:szCs w:val="28"/>
        </w:rPr>
        <w:t>Дровосек</w:t>
      </w:r>
    </w:p>
    <w:p w:rsidR="00FE2224" w:rsidRPr="00FE2224" w:rsidRDefault="00FE2224" w:rsidP="00FE2224">
      <w:pPr>
        <w:spacing w:before="200" w:line="288" w:lineRule="auto"/>
        <w:ind w:right="100"/>
        <w:jc w:val="both"/>
        <w:rPr>
          <w:color w:val="000080"/>
          <w:sz w:val="28"/>
          <w:szCs w:val="28"/>
        </w:rPr>
      </w:pPr>
      <w:r w:rsidRPr="00FE2224">
        <w:rPr>
          <w:color w:val="000080"/>
          <w:sz w:val="28"/>
          <w:szCs w:val="28"/>
        </w:rPr>
        <w:t>Ребенок встает, слегка расставив ноги; представляет, что в руках у них топор; делает большой взмах и сильно ударяет «топором» по воображаемому чурбану. Повторяет упражнение не менее 10 раз.</w:t>
      </w:r>
    </w:p>
    <w:p w:rsidR="00FE2224" w:rsidRPr="00FE2224" w:rsidRDefault="00FE2224" w:rsidP="00FE2224">
      <w:pPr>
        <w:numPr>
          <w:ilvl w:val="0"/>
          <w:numId w:val="24"/>
        </w:numPr>
        <w:spacing w:line="288" w:lineRule="auto"/>
        <w:ind w:right="100"/>
        <w:jc w:val="both"/>
        <w:rPr>
          <w:color w:val="000080"/>
          <w:sz w:val="28"/>
          <w:szCs w:val="28"/>
        </w:rPr>
      </w:pPr>
      <w:r w:rsidRPr="00FE2224">
        <w:rPr>
          <w:b/>
          <w:bCs/>
          <w:color w:val="000080"/>
          <w:sz w:val="28"/>
          <w:szCs w:val="28"/>
        </w:rPr>
        <w:t>Любопытный котенок</w:t>
      </w:r>
    </w:p>
    <w:p w:rsidR="00FE2224" w:rsidRPr="00FE2224" w:rsidRDefault="00FE2224" w:rsidP="00FE2224">
      <w:pPr>
        <w:spacing w:before="200" w:line="288" w:lineRule="auto"/>
        <w:ind w:right="100"/>
        <w:jc w:val="both"/>
        <w:rPr>
          <w:color w:val="000080"/>
          <w:sz w:val="28"/>
          <w:szCs w:val="28"/>
        </w:rPr>
      </w:pPr>
      <w:r w:rsidRPr="00FE2224">
        <w:rPr>
          <w:color w:val="000080"/>
          <w:sz w:val="28"/>
          <w:szCs w:val="28"/>
        </w:rPr>
        <w:t>Ребенок вытягивает руки вперед, становится на колени, а за</w:t>
      </w:r>
      <w:r w:rsidRPr="00FE2224">
        <w:rPr>
          <w:color w:val="000080"/>
          <w:sz w:val="28"/>
          <w:szCs w:val="28"/>
        </w:rPr>
        <w:softHyphen/>
        <w:t>тем садится на пятки. Наклоняется, опершись об пол руками, как можно ниже, почти касаясь его носом. В таком положе</w:t>
      </w:r>
      <w:r w:rsidRPr="00FE2224">
        <w:rPr>
          <w:color w:val="000080"/>
          <w:sz w:val="28"/>
          <w:szCs w:val="28"/>
        </w:rPr>
        <w:softHyphen/>
        <w:t>нии ребенок начинает передвигаться, перебирая руками сначала в одну сторону, а потом в другую. Повторяет движение не</w:t>
      </w:r>
      <w:r w:rsidRPr="00FE2224">
        <w:rPr>
          <w:color w:val="000080"/>
          <w:sz w:val="28"/>
          <w:szCs w:val="28"/>
        </w:rPr>
        <w:softHyphen/>
        <w:t>сколько раз, при этом озирается по сторонам, как «крадущийся котенок». Под конец, котенок, не найдя ничего инте</w:t>
      </w:r>
      <w:r w:rsidRPr="00FE2224">
        <w:rPr>
          <w:color w:val="000080"/>
          <w:sz w:val="28"/>
          <w:szCs w:val="28"/>
        </w:rPr>
        <w:softHyphen/>
        <w:t>ресного, опять садится на задние лапки».</w:t>
      </w:r>
    </w:p>
    <w:p w:rsidR="00FE2224" w:rsidRPr="00FE2224" w:rsidRDefault="00FE2224" w:rsidP="00FE2224">
      <w:pPr>
        <w:numPr>
          <w:ilvl w:val="0"/>
          <w:numId w:val="23"/>
        </w:numPr>
        <w:spacing w:line="288" w:lineRule="auto"/>
        <w:ind w:right="100"/>
        <w:jc w:val="both"/>
        <w:rPr>
          <w:color w:val="000080"/>
          <w:sz w:val="28"/>
          <w:szCs w:val="28"/>
        </w:rPr>
      </w:pPr>
      <w:r w:rsidRPr="00FE2224">
        <w:rPr>
          <w:b/>
          <w:bCs/>
          <w:color w:val="000080"/>
          <w:sz w:val="28"/>
          <w:szCs w:val="28"/>
        </w:rPr>
        <w:t>Кошка ловит мышей</w:t>
      </w:r>
    </w:p>
    <w:p w:rsidR="00FE2224" w:rsidRPr="00FE2224" w:rsidRDefault="00FE2224" w:rsidP="00FE2224">
      <w:pPr>
        <w:spacing w:before="200" w:line="288" w:lineRule="auto"/>
        <w:ind w:right="100"/>
        <w:jc w:val="both"/>
        <w:rPr>
          <w:color w:val="000080"/>
          <w:sz w:val="28"/>
          <w:szCs w:val="28"/>
        </w:rPr>
      </w:pPr>
      <w:r w:rsidRPr="00FE2224">
        <w:rPr>
          <w:color w:val="000080"/>
          <w:sz w:val="28"/>
          <w:szCs w:val="28"/>
        </w:rPr>
        <w:t>«Когда кошка отправляется ловить мышей, она плотно прижимает</w:t>
      </w:r>
      <w:r w:rsidRPr="00FE2224">
        <w:rPr>
          <w:color w:val="000080"/>
          <w:sz w:val="28"/>
          <w:szCs w:val="28"/>
        </w:rPr>
        <w:softHyphen/>
        <w:t>ся к полу и тихо ползет вперед, сначала вытягивая переднюю лапу, а затем и заднюю. Лапы она ставит совсем бесшумно, потому что у мышей очень хороший слух. Попробуйте и вы проползти, как кошка. Кто будет тише всех ползти, тот боль</w:t>
      </w:r>
      <w:r w:rsidRPr="00FE2224">
        <w:rPr>
          <w:color w:val="000080"/>
          <w:sz w:val="28"/>
          <w:szCs w:val="28"/>
        </w:rPr>
        <w:softHyphen/>
        <w:t>ше всех поймает мышей». Ребенок выполняет упражнение.</w:t>
      </w:r>
    </w:p>
    <w:p w:rsidR="00FE2224" w:rsidRPr="00FE2224" w:rsidRDefault="00FE2224" w:rsidP="00FE2224">
      <w:pPr>
        <w:numPr>
          <w:ilvl w:val="0"/>
          <w:numId w:val="22"/>
        </w:numPr>
        <w:spacing w:line="288" w:lineRule="auto"/>
        <w:ind w:right="100"/>
        <w:jc w:val="both"/>
        <w:rPr>
          <w:color w:val="000080"/>
          <w:sz w:val="28"/>
          <w:szCs w:val="28"/>
        </w:rPr>
      </w:pPr>
      <w:r w:rsidRPr="00FE2224">
        <w:rPr>
          <w:b/>
          <w:bCs/>
          <w:color w:val="000080"/>
          <w:sz w:val="28"/>
          <w:szCs w:val="28"/>
        </w:rPr>
        <w:t>Щенок</w:t>
      </w:r>
    </w:p>
    <w:p w:rsidR="00FE2224" w:rsidRPr="00FE2224" w:rsidRDefault="00FE2224" w:rsidP="00FE2224">
      <w:pPr>
        <w:spacing w:before="200" w:line="288" w:lineRule="auto"/>
        <w:ind w:right="100"/>
        <w:jc w:val="both"/>
        <w:rPr>
          <w:color w:val="000080"/>
          <w:sz w:val="28"/>
          <w:szCs w:val="28"/>
        </w:rPr>
      </w:pPr>
      <w:r w:rsidRPr="00FE2224">
        <w:rPr>
          <w:color w:val="000080"/>
          <w:sz w:val="28"/>
          <w:szCs w:val="28"/>
        </w:rPr>
        <w:t>Ребенок становится на коленки и ходит на четвереньках, как это делают щенки. При каждом шаге он подтягивает впе</w:t>
      </w:r>
      <w:r w:rsidRPr="00FE2224">
        <w:rPr>
          <w:color w:val="000080"/>
          <w:sz w:val="28"/>
          <w:szCs w:val="28"/>
        </w:rPr>
        <w:softHyphen/>
        <w:t>ред колено, стараясь коснуться им носа.</w:t>
      </w:r>
    </w:p>
    <w:p w:rsidR="00FE2224" w:rsidRPr="00FE2224" w:rsidRDefault="00FE2224" w:rsidP="00FE2224">
      <w:pPr>
        <w:numPr>
          <w:ilvl w:val="0"/>
          <w:numId w:val="21"/>
        </w:numPr>
        <w:spacing w:line="288" w:lineRule="auto"/>
        <w:ind w:right="100"/>
        <w:jc w:val="both"/>
        <w:rPr>
          <w:color w:val="000080"/>
          <w:sz w:val="28"/>
          <w:szCs w:val="28"/>
        </w:rPr>
      </w:pPr>
      <w:r w:rsidRPr="00FE2224">
        <w:rPr>
          <w:b/>
          <w:bCs/>
          <w:color w:val="000080"/>
          <w:sz w:val="28"/>
          <w:szCs w:val="28"/>
        </w:rPr>
        <w:t>Любопытный щенок</w:t>
      </w:r>
    </w:p>
    <w:p w:rsidR="00FE2224" w:rsidRPr="00FE2224" w:rsidRDefault="00FE2224" w:rsidP="00FE2224">
      <w:pPr>
        <w:spacing w:before="200" w:line="288" w:lineRule="auto"/>
        <w:ind w:right="100"/>
        <w:jc w:val="both"/>
        <w:rPr>
          <w:color w:val="000080"/>
          <w:sz w:val="28"/>
          <w:szCs w:val="28"/>
        </w:rPr>
      </w:pPr>
      <w:r w:rsidRPr="00FE2224">
        <w:rPr>
          <w:color w:val="000080"/>
          <w:sz w:val="28"/>
          <w:szCs w:val="28"/>
        </w:rPr>
        <w:t>Ребенок становится на колени, опершись обеими руками об пол; поворачивает туловище в одну сторону и смотрит, что там делается. Затем поворачивается в другую сторону и смот</w:t>
      </w:r>
      <w:r w:rsidRPr="00FE2224">
        <w:rPr>
          <w:color w:val="000080"/>
          <w:sz w:val="28"/>
          <w:szCs w:val="28"/>
        </w:rPr>
        <w:softHyphen/>
        <w:t>рит, что происходит там. Движение вправо и влево надо де</w:t>
      </w:r>
      <w:r w:rsidRPr="00FE2224">
        <w:rPr>
          <w:color w:val="000080"/>
          <w:sz w:val="28"/>
          <w:szCs w:val="28"/>
        </w:rPr>
        <w:softHyphen/>
        <w:t>лать, стоя на четвереньках. Следите, чтобы ребенок не прогибал спину.</w:t>
      </w:r>
    </w:p>
    <w:p w:rsidR="00FE2224" w:rsidRPr="00FE2224" w:rsidRDefault="00FE2224" w:rsidP="00FE2224">
      <w:pPr>
        <w:numPr>
          <w:ilvl w:val="0"/>
          <w:numId w:val="20"/>
        </w:numPr>
        <w:spacing w:line="288" w:lineRule="auto"/>
        <w:ind w:right="100"/>
        <w:jc w:val="both"/>
        <w:rPr>
          <w:color w:val="000080"/>
          <w:sz w:val="28"/>
          <w:szCs w:val="28"/>
        </w:rPr>
      </w:pPr>
      <w:r w:rsidRPr="00FE2224">
        <w:rPr>
          <w:b/>
          <w:bCs/>
          <w:color w:val="000080"/>
          <w:sz w:val="28"/>
          <w:szCs w:val="28"/>
        </w:rPr>
        <w:t xml:space="preserve">Стойкий оловянный солдатик </w:t>
      </w:r>
    </w:p>
    <w:p w:rsidR="00FE2224" w:rsidRPr="00FE2224" w:rsidRDefault="00FE2224" w:rsidP="00FE2224">
      <w:pPr>
        <w:spacing w:before="200" w:line="288" w:lineRule="auto"/>
        <w:ind w:right="100"/>
        <w:jc w:val="both"/>
        <w:rPr>
          <w:color w:val="000080"/>
          <w:sz w:val="28"/>
          <w:szCs w:val="28"/>
        </w:rPr>
      </w:pPr>
      <w:r w:rsidRPr="00FE2224">
        <w:rPr>
          <w:color w:val="000080"/>
          <w:sz w:val="28"/>
          <w:szCs w:val="28"/>
        </w:rPr>
        <w:t>«Плывет по реке лодочка, а в ней оловянный солдатик. Вдруг подул резкий ветер, и началась кач</w:t>
      </w:r>
      <w:r w:rsidRPr="00FE2224">
        <w:rPr>
          <w:color w:val="000080"/>
          <w:sz w:val="28"/>
          <w:szCs w:val="28"/>
        </w:rPr>
        <w:softHyphen/>
        <w:t>ка. Но ничего не страшно отважному солдатику. Хочешь стать таким же стойким и сильным, как оловянный солдатик? Для этого встань на колени, руки плотно прижми к туло</w:t>
      </w:r>
      <w:r w:rsidRPr="00FE2224">
        <w:rPr>
          <w:color w:val="000080"/>
          <w:sz w:val="28"/>
          <w:szCs w:val="28"/>
        </w:rPr>
        <w:softHyphen/>
        <w:t>вищу. Вдруг подул сильный ветер – наклонись назад, как можно ниже, держи спину прямо, а потом выпрямись. По</w:t>
      </w:r>
      <w:r w:rsidRPr="00FE2224">
        <w:rPr>
          <w:color w:val="000080"/>
          <w:sz w:val="28"/>
          <w:szCs w:val="28"/>
        </w:rPr>
        <w:softHyphen/>
        <w:t>втори 3 раза. А теперь можно сесть на пятки и отдохнуть».</w:t>
      </w:r>
    </w:p>
    <w:p w:rsidR="00FE2224" w:rsidRPr="00FE2224" w:rsidRDefault="00FE2224" w:rsidP="00FE2224">
      <w:pPr>
        <w:numPr>
          <w:ilvl w:val="0"/>
          <w:numId w:val="19"/>
        </w:numPr>
        <w:spacing w:line="288" w:lineRule="auto"/>
        <w:ind w:right="100"/>
        <w:jc w:val="both"/>
        <w:rPr>
          <w:color w:val="000080"/>
          <w:sz w:val="28"/>
          <w:szCs w:val="28"/>
        </w:rPr>
      </w:pPr>
      <w:r w:rsidRPr="00FE2224">
        <w:rPr>
          <w:b/>
          <w:bCs/>
          <w:color w:val="000080"/>
          <w:sz w:val="28"/>
          <w:szCs w:val="28"/>
        </w:rPr>
        <w:t xml:space="preserve">Маленький мостик </w:t>
      </w:r>
    </w:p>
    <w:p w:rsidR="00FE2224" w:rsidRPr="00FE2224" w:rsidRDefault="00FE2224" w:rsidP="00FE2224">
      <w:pPr>
        <w:spacing w:before="200" w:line="288" w:lineRule="auto"/>
        <w:ind w:right="100"/>
        <w:jc w:val="both"/>
        <w:rPr>
          <w:color w:val="000080"/>
          <w:sz w:val="28"/>
          <w:szCs w:val="28"/>
        </w:rPr>
      </w:pPr>
      <w:r w:rsidRPr="00FE2224">
        <w:rPr>
          <w:color w:val="000080"/>
          <w:sz w:val="28"/>
          <w:szCs w:val="28"/>
        </w:rPr>
        <w:lastRenderedPageBreak/>
        <w:t>«Шли ежата по лесу. Перед ними ручей. Как перебраться через него? Давайте поможем им: построим мостики через ручей. Лягте на спину, не отрывая плеч и ступней ног от пола, приподнимите туловище. Ладонями рук, согнутых в локтях, поддерживайте спину. Держите, держите спинку, пока ежата не перебегут на другой берег». Ребенок выполняет упражнение.</w:t>
      </w:r>
    </w:p>
    <w:p w:rsidR="00FE2224" w:rsidRPr="00FE2224" w:rsidRDefault="00FE2224" w:rsidP="00FE2224">
      <w:pPr>
        <w:numPr>
          <w:ilvl w:val="0"/>
          <w:numId w:val="18"/>
        </w:numPr>
        <w:spacing w:line="288" w:lineRule="auto"/>
        <w:ind w:right="100"/>
        <w:jc w:val="both"/>
        <w:rPr>
          <w:color w:val="000080"/>
          <w:sz w:val="28"/>
          <w:szCs w:val="28"/>
        </w:rPr>
      </w:pPr>
      <w:r w:rsidRPr="00FE2224">
        <w:rPr>
          <w:b/>
          <w:bCs/>
          <w:color w:val="000080"/>
          <w:sz w:val="28"/>
          <w:szCs w:val="28"/>
        </w:rPr>
        <w:t xml:space="preserve">Ножницы </w:t>
      </w:r>
    </w:p>
    <w:p w:rsidR="00FE2224" w:rsidRPr="00FE2224" w:rsidRDefault="00FE2224" w:rsidP="00FE2224">
      <w:pPr>
        <w:spacing w:before="200" w:line="288" w:lineRule="auto"/>
        <w:ind w:right="100"/>
        <w:jc w:val="both"/>
        <w:rPr>
          <w:color w:val="000080"/>
          <w:sz w:val="28"/>
          <w:szCs w:val="28"/>
        </w:rPr>
      </w:pPr>
      <w:r w:rsidRPr="00FE2224">
        <w:rPr>
          <w:color w:val="000080"/>
          <w:sz w:val="28"/>
          <w:szCs w:val="28"/>
        </w:rPr>
        <w:t>«Давай представим, что наши ноги – ножницы. Лежа на животе, поднимай поочередно прямые ноги вверх-вниз. Чтобы ножницы хорошо резали, ноги должны быть прямыми. Ляг на спину, отдохни». Повторить упражнение 3.</w:t>
      </w:r>
    </w:p>
    <w:p w:rsidR="00FE2224" w:rsidRPr="00FE2224" w:rsidRDefault="00FE2224" w:rsidP="00FE2224">
      <w:pPr>
        <w:numPr>
          <w:ilvl w:val="0"/>
          <w:numId w:val="17"/>
        </w:numPr>
        <w:spacing w:line="288" w:lineRule="auto"/>
        <w:ind w:right="100"/>
        <w:jc w:val="both"/>
        <w:rPr>
          <w:color w:val="000080"/>
          <w:sz w:val="28"/>
          <w:szCs w:val="28"/>
        </w:rPr>
      </w:pPr>
      <w:r w:rsidRPr="00FE2224">
        <w:rPr>
          <w:b/>
          <w:bCs/>
          <w:color w:val="000080"/>
          <w:sz w:val="28"/>
          <w:szCs w:val="28"/>
        </w:rPr>
        <w:t>Птица</w:t>
      </w:r>
    </w:p>
    <w:p w:rsidR="00FE2224" w:rsidRPr="00FE2224" w:rsidRDefault="00FE2224" w:rsidP="00FE2224">
      <w:pPr>
        <w:spacing w:before="200" w:line="288" w:lineRule="auto"/>
        <w:ind w:right="100"/>
        <w:jc w:val="both"/>
        <w:rPr>
          <w:color w:val="000080"/>
          <w:sz w:val="28"/>
          <w:szCs w:val="28"/>
        </w:rPr>
      </w:pPr>
      <w:r w:rsidRPr="00FE2224">
        <w:rPr>
          <w:color w:val="000080"/>
          <w:sz w:val="28"/>
          <w:szCs w:val="28"/>
        </w:rPr>
        <w:t>«Лежа на животе, подними руки вверх – в стороны, прогнись. Маши руками, как птица крыльями. Мы полетели! Давай</w:t>
      </w:r>
      <w:r w:rsidRPr="00FE2224">
        <w:rPr>
          <w:color w:val="000080"/>
          <w:sz w:val="28"/>
          <w:szCs w:val="28"/>
        </w:rPr>
        <w:softHyphen/>
        <w:t xml:space="preserve"> отдохнем. Ляг на живот, опусти руки. Отдохнем и сно</w:t>
      </w:r>
      <w:r w:rsidRPr="00FE2224">
        <w:rPr>
          <w:color w:val="000080"/>
          <w:sz w:val="28"/>
          <w:szCs w:val="28"/>
        </w:rPr>
        <w:softHyphen/>
        <w:t>ва продолжим полет». Повторить упражнение 2-3 раза.</w:t>
      </w:r>
    </w:p>
    <w:p w:rsidR="00FE2224" w:rsidRPr="00FE2224" w:rsidRDefault="00FE2224" w:rsidP="00FE2224">
      <w:pPr>
        <w:numPr>
          <w:ilvl w:val="0"/>
          <w:numId w:val="17"/>
        </w:numPr>
        <w:spacing w:line="288" w:lineRule="auto"/>
        <w:ind w:right="100"/>
        <w:jc w:val="both"/>
        <w:rPr>
          <w:color w:val="000080"/>
          <w:sz w:val="28"/>
          <w:szCs w:val="28"/>
        </w:rPr>
      </w:pPr>
      <w:r w:rsidRPr="00FE2224">
        <w:rPr>
          <w:b/>
          <w:bCs/>
          <w:color w:val="000080"/>
          <w:sz w:val="28"/>
          <w:szCs w:val="28"/>
        </w:rPr>
        <w:t>Качалочка</w:t>
      </w:r>
    </w:p>
    <w:p w:rsidR="00FE2224" w:rsidRPr="00FE2224" w:rsidRDefault="00FE2224" w:rsidP="00FE2224">
      <w:pPr>
        <w:spacing w:before="200" w:line="288" w:lineRule="auto"/>
        <w:ind w:right="100"/>
        <w:jc w:val="both"/>
        <w:rPr>
          <w:color w:val="000080"/>
          <w:sz w:val="28"/>
          <w:szCs w:val="28"/>
        </w:rPr>
      </w:pPr>
      <w:r w:rsidRPr="00FE2224">
        <w:rPr>
          <w:color w:val="000080"/>
          <w:sz w:val="28"/>
          <w:szCs w:val="28"/>
        </w:rPr>
        <w:t>«На лес ной полянке играли медвежата, смешно качаясь на спине. Давай попробуем и мы покачаться! Ляг на спину, ноги вместе. Сгибая ноги, прижми колени к груди и обхватив их руками. Покачайся на спине вправо-влево. Когда уста</w:t>
      </w:r>
      <w:r w:rsidRPr="00FE2224">
        <w:rPr>
          <w:color w:val="000080"/>
          <w:sz w:val="28"/>
          <w:szCs w:val="28"/>
        </w:rPr>
        <w:softHyphen/>
        <w:t>нешь – отдохни». Повторить упражнение 3 раза.</w:t>
      </w:r>
    </w:p>
    <w:p w:rsidR="00FE2224" w:rsidRPr="00FE2224" w:rsidRDefault="00FE2224" w:rsidP="00FE2224">
      <w:pPr>
        <w:spacing w:before="200" w:line="288" w:lineRule="auto"/>
        <w:ind w:right="100"/>
        <w:jc w:val="both"/>
        <w:rPr>
          <w:color w:val="000080"/>
          <w:sz w:val="28"/>
          <w:szCs w:val="28"/>
        </w:rPr>
      </w:pPr>
      <w:r w:rsidRPr="00FE2224">
        <w:rPr>
          <w:color w:val="000080"/>
          <w:sz w:val="28"/>
          <w:szCs w:val="28"/>
        </w:rPr>
        <w:t> </w:t>
      </w:r>
    </w:p>
    <w:p w:rsidR="00970B88" w:rsidRPr="00FE2224" w:rsidRDefault="00970B88" w:rsidP="00FE2224">
      <w:pPr>
        <w:jc w:val="both"/>
        <w:rPr>
          <w:color w:val="000080"/>
          <w:sz w:val="28"/>
          <w:szCs w:val="28"/>
        </w:rPr>
      </w:pPr>
    </w:p>
    <w:sectPr w:rsidR="00970B88" w:rsidRPr="00FE2224" w:rsidSect="00FE222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C9"/>
      </v:shape>
    </w:pict>
  </w:numPicBullet>
  <w:abstractNum w:abstractNumId="0">
    <w:nsid w:val="048B021E"/>
    <w:multiLevelType w:val="hybridMultilevel"/>
    <w:tmpl w:val="F59882B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64203"/>
    <w:multiLevelType w:val="hybridMultilevel"/>
    <w:tmpl w:val="4D76312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1D6FAC"/>
    <w:multiLevelType w:val="multilevel"/>
    <w:tmpl w:val="C7E8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4778F8"/>
    <w:multiLevelType w:val="hybridMultilevel"/>
    <w:tmpl w:val="12DE472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A65286"/>
    <w:multiLevelType w:val="multilevel"/>
    <w:tmpl w:val="6C9C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2F16FD"/>
    <w:multiLevelType w:val="multilevel"/>
    <w:tmpl w:val="528E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8814FB"/>
    <w:multiLevelType w:val="multilevel"/>
    <w:tmpl w:val="12F4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1C12E92"/>
    <w:multiLevelType w:val="multilevel"/>
    <w:tmpl w:val="BFC2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32624C9"/>
    <w:multiLevelType w:val="hybridMultilevel"/>
    <w:tmpl w:val="0B004DC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0A4EA6"/>
    <w:multiLevelType w:val="multilevel"/>
    <w:tmpl w:val="F532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AE05147"/>
    <w:multiLevelType w:val="multilevel"/>
    <w:tmpl w:val="2946B722"/>
    <w:lvl w:ilvl="0">
      <w:start w:val="1"/>
      <w:numFmt w:val="bullet"/>
      <w:lvlText w:val=""/>
      <w:lvlJc w:val="left"/>
      <w:pPr>
        <w:tabs>
          <w:tab w:val="num" w:pos="1608"/>
        </w:tabs>
        <w:ind w:left="160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4B5CB3"/>
    <w:multiLevelType w:val="multilevel"/>
    <w:tmpl w:val="2642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3252FC7"/>
    <w:multiLevelType w:val="hybridMultilevel"/>
    <w:tmpl w:val="688E789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B2190E"/>
    <w:multiLevelType w:val="hybridMultilevel"/>
    <w:tmpl w:val="CFE2B18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FE55D6"/>
    <w:multiLevelType w:val="hybridMultilevel"/>
    <w:tmpl w:val="7B50426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BD2683"/>
    <w:multiLevelType w:val="multilevel"/>
    <w:tmpl w:val="46A2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5C93F41"/>
    <w:multiLevelType w:val="multilevel"/>
    <w:tmpl w:val="A9BA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9DC0549"/>
    <w:multiLevelType w:val="hybridMultilevel"/>
    <w:tmpl w:val="BE72B160"/>
    <w:lvl w:ilvl="0" w:tplc="04190007">
      <w:start w:val="1"/>
      <w:numFmt w:val="bullet"/>
      <w:lvlText w:val=""/>
      <w:lvlPicBulletId w:val="0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0E6EBB"/>
    <w:multiLevelType w:val="hybridMultilevel"/>
    <w:tmpl w:val="86FE1D0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3F630F"/>
    <w:multiLevelType w:val="multilevel"/>
    <w:tmpl w:val="103A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5635E4A"/>
    <w:multiLevelType w:val="hybridMultilevel"/>
    <w:tmpl w:val="2946B722"/>
    <w:lvl w:ilvl="0" w:tplc="27C405EA">
      <w:start w:val="1"/>
      <w:numFmt w:val="bullet"/>
      <w:lvlText w:val=""/>
      <w:lvlJc w:val="left"/>
      <w:pPr>
        <w:tabs>
          <w:tab w:val="num" w:pos="1608"/>
        </w:tabs>
        <w:ind w:left="16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9D675D"/>
    <w:multiLevelType w:val="multilevel"/>
    <w:tmpl w:val="5794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8775998"/>
    <w:multiLevelType w:val="multilevel"/>
    <w:tmpl w:val="EC66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2BD0750"/>
    <w:multiLevelType w:val="hybridMultilevel"/>
    <w:tmpl w:val="7E1C84B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D5169C"/>
    <w:multiLevelType w:val="hybridMultilevel"/>
    <w:tmpl w:val="3D24FA0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042466"/>
    <w:multiLevelType w:val="hybridMultilevel"/>
    <w:tmpl w:val="3D50A3C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4968FF"/>
    <w:multiLevelType w:val="hybridMultilevel"/>
    <w:tmpl w:val="A052F9D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5E1B9F"/>
    <w:multiLevelType w:val="multilevel"/>
    <w:tmpl w:val="A70E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6"/>
  </w:num>
  <w:num w:numId="3">
    <w:abstractNumId w:val="27"/>
  </w:num>
  <w:num w:numId="4">
    <w:abstractNumId w:val="7"/>
  </w:num>
  <w:num w:numId="5">
    <w:abstractNumId w:val="5"/>
  </w:num>
  <w:num w:numId="6">
    <w:abstractNumId w:val="21"/>
  </w:num>
  <w:num w:numId="7">
    <w:abstractNumId w:val="15"/>
  </w:num>
  <w:num w:numId="8">
    <w:abstractNumId w:val="22"/>
  </w:num>
  <w:num w:numId="9">
    <w:abstractNumId w:val="9"/>
  </w:num>
  <w:num w:numId="10">
    <w:abstractNumId w:val="19"/>
  </w:num>
  <w:num w:numId="11">
    <w:abstractNumId w:val="11"/>
  </w:num>
  <w:num w:numId="12">
    <w:abstractNumId w:val="2"/>
  </w:num>
  <w:num w:numId="13">
    <w:abstractNumId w:val="4"/>
  </w:num>
  <w:num w:numId="14">
    <w:abstractNumId w:val="20"/>
  </w:num>
  <w:num w:numId="15">
    <w:abstractNumId w:val="10"/>
  </w:num>
  <w:num w:numId="16">
    <w:abstractNumId w:val="17"/>
  </w:num>
  <w:num w:numId="17">
    <w:abstractNumId w:val="8"/>
  </w:num>
  <w:num w:numId="18">
    <w:abstractNumId w:val="25"/>
  </w:num>
  <w:num w:numId="19">
    <w:abstractNumId w:val="26"/>
  </w:num>
  <w:num w:numId="20">
    <w:abstractNumId w:val="3"/>
  </w:num>
  <w:num w:numId="21">
    <w:abstractNumId w:val="23"/>
  </w:num>
  <w:num w:numId="22">
    <w:abstractNumId w:val="13"/>
  </w:num>
  <w:num w:numId="23">
    <w:abstractNumId w:val="12"/>
  </w:num>
  <w:num w:numId="24">
    <w:abstractNumId w:val="18"/>
  </w:num>
  <w:num w:numId="25">
    <w:abstractNumId w:val="1"/>
  </w:num>
  <w:num w:numId="26">
    <w:abstractNumId w:val="0"/>
  </w:num>
  <w:num w:numId="27">
    <w:abstractNumId w:val="14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FE2224"/>
    <w:rsid w:val="007B5C84"/>
    <w:rsid w:val="00970B88"/>
    <w:rsid w:val="00B816AF"/>
    <w:rsid w:val="00FE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222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2</cp:revision>
  <dcterms:created xsi:type="dcterms:W3CDTF">2015-09-10T19:16:00Z</dcterms:created>
  <dcterms:modified xsi:type="dcterms:W3CDTF">2015-09-10T19:16:00Z</dcterms:modified>
</cp:coreProperties>
</file>