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09" w:rsidRPr="0043090F" w:rsidRDefault="00537B89">
      <w:pPr>
        <w:rPr>
          <w:rFonts w:ascii="Times New Roman" w:hAnsi="Times New Roman" w:cs="Times New Roman"/>
          <w:b/>
          <w:sz w:val="32"/>
          <w:szCs w:val="32"/>
        </w:rPr>
      </w:pPr>
      <w:r w:rsidRPr="0043090F">
        <w:rPr>
          <w:rFonts w:ascii="Times New Roman" w:hAnsi="Times New Roman" w:cs="Times New Roman"/>
          <w:b/>
          <w:sz w:val="32"/>
          <w:szCs w:val="32"/>
        </w:rPr>
        <w:t>Внеклассное мероприятие, посвященное Дню защитника отечества</w:t>
      </w:r>
    </w:p>
    <w:p w:rsidR="00537B89" w:rsidRPr="0043090F" w:rsidRDefault="00537B89">
      <w:pPr>
        <w:rPr>
          <w:rFonts w:ascii="Times New Roman" w:hAnsi="Times New Roman" w:cs="Times New Roman"/>
          <w:b/>
          <w:sz w:val="32"/>
          <w:szCs w:val="32"/>
        </w:rPr>
      </w:pPr>
      <w:r w:rsidRPr="0043090F">
        <w:rPr>
          <w:rFonts w:ascii="Times New Roman" w:hAnsi="Times New Roman" w:cs="Times New Roman"/>
          <w:b/>
          <w:sz w:val="32"/>
          <w:szCs w:val="32"/>
        </w:rPr>
        <w:t>« Богатыри»</w:t>
      </w:r>
      <w:r w:rsidR="0043090F">
        <w:rPr>
          <w:rFonts w:ascii="Times New Roman" w:hAnsi="Times New Roman" w:cs="Times New Roman"/>
          <w:b/>
          <w:sz w:val="32"/>
          <w:szCs w:val="32"/>
        </w:rPr>
        <w:t>. 1-2</w:t>
      </w:r>
      <w:r w:rsidRPr="0043090F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p w:rsidR="00537B89" w:rsidRDefault="00537B89">
      <w:pPr>
        <w:rPr>
          <w:rFonts w:ascii="Times New Roman" w:hAnsi="Times New Roman" w:cs="Times New Roman"/>
          <w:sz w:val="28"/>
          <w:szCs w:val="28"/>
        </w:rPr>
      </w:pPr>
      <w:r w:rsidRPr="0043090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интерес к изучению исторического прошлого России.</w:t>
      </w:r>
    </w:p>
    <w:p w:rsidR="0043090F" w:rsidRDefault="00537B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9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37B89">
        <w:rPr>
          <w:rFonts w:ascii="Times New Roman" w:hAnsi="Times New Roman" w:cs="Times New Roman"/>
          <w:sz w:val="28"/>
          <w:szCs w:val="28"/>
        </w:rPr>
        <w:t>:</w:t>
      </w:r>
      <w:r w:rsidRPr="0053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кругозор учащихся; способствовать развитию познавательной активности;</w:t>
      </w:r>
      <w:r w:rsidRPr="0053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интеллектуальную активность,</w:t>
      </w:r>
      <w:r w:rsidR="00913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анализировать, обобщать</w:t>
      </w:r>
      <w:r w:rsidRPr="0053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способствовать воспитанию коллективизма, чувства патриотизма, любви к Родине; формировать активную жизненную позицию.</w:t>
      </w:r>
    </w:p>
    <w:p w:rsidR="00913E4E" w:rsidRDefault="00913E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13E4E" w:rsidRPr="0043090F" w:rsidRDefault="00913E4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09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Ведущая: </w:t>
      </w:r>
    </w:p>
    <w:p w:rsidR="00913E4E" w:rsidRDefault="003436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13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Сильна и могуча Русь. 23 февраля мы отмечаем праздник </w:t>
      </w:r>
      <w:r w:rsidR="00430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День З</w:t>
      </w:r>
      <w:r w:rsidR="00913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ащитн</w:t>
      </w:r>
      <w:r w:rsidR="00430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 О</w:t>
      </w:r>
      <w:r w:rsidR="00913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течества. Всегда Россия славилась своими защитниками – от простых солдат до генералов. Знаменитый полководец Александр Васильевич Суворов считал, солдата лучше русского нет нигде в мире. Он и сам не пропадет, и товарища спасет, и где силы убудет, там он смекалкой дойдет. А мнению легендарного генералиссимуса можно верить. Русский солдат правдой богат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362A" w:rsidRDefault="003436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же черпают русские войны свою неиссякаемую силу? Говорят, она досталась им в наследство от далеких предков, о которых сложены песни и сказания, - от былинных богатырей. Вот об этих силачах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Заступниках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справедливых воинах мы и поговорим сегодня.</w:t>
      </w:r>
    </w:p>
    <w:p w:rsidR="0034362A" w:rsidRPr="0043090F" w:rsidRDefault="0034362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09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 ученик: </w:t>
      </w:r>
    </w:p>
    <w:p w:rsidR="0034362A" w:rsidRDefault="003436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Крепко любит по всей Руси простой народ богатырей – любит, славит и чествует. Ржаным хлебом с ними делится, на лучшее место сажает и поет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их славные подвиги.</w:t>
      </w:r>
    </w:p>
    <w:p w:rsidR="0034362A" w:rsidRPr="0043090F" w:rsidRDefault="0034362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09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Ведущий:</w:t>
      </w:r>
    </w:p>
    <w:p w:rsidR="0034362A" w:rsidRDefault="003436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знает, как называются народные песни, в которых прославляются подвиги богатырей? ( Ответы детей)</w:t>
      </w:r>
    </w:p>
    <w:p w:rsidR="0034362A" w:rsidRDefault="003436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Верно, былины. Раньше былины пелись, как песни. Исполняли их специальные исполнители – сказатели –</w:t>
      </w:r>
      <w:r w:rsidR="007C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362A" w:rsidRDefault="003436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 Звучит запись начала первой песни Баяна из оперы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М.Глинки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Руслан и Людмила»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Дела давно минувших дней, преданья старины глубокой»</w:t>
      </w:r>
    </w:p>
    <w:p w:rsidR="007C1446" w:rsidRDefault="007C14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Пение былин сопровождалось игрой на гуслях. И певцы былин очень ценились – это были люди с сильным голосом, ведь микрофонов тогда еще не существовало. Кроме того, тогда не умели записывать ноты, и сказители могли полагаться только на свою уникальную память и музыкальность. А еще былины использовались в военных походах в качестве строевых песен – их хором исполняли княжеские дружинники.</w:t>
      </w:r>
    </w:p>
    <w:p w:rsidR="007C1446" w:rsidRDefault="007C14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Викторина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разделены на подгруппы)</w:t>
      </w:r>
    </w:p>
    <w:p w:rsidR="007C1446" w:rsidRPr="007C1446" w:rsidRDefault="007C1446" w:rsidP="007C14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каких богатырей вы знаете? </w:t>
      </w:r>
    </w:p>
    <w:p w:rsidR="007C1446" w:rsidRDefault="007C1446" w:rsidP="007C14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кого слова: « Сидел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сиднем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тридцать лет, а вылечили его калики перехожие – дали испить водицы»</w:t>
      </w:r>
    </w:p>
    <w:p w:rsidR="007C1446" w:rsidRDefault="007D2D54" w:rsidP="007C14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долю Ильи Муромца выпадало много испытаний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было первым?</w:t>
      </w:r>
    </w:p>
    <w:p w:rsidR="007D2D54" w:rsidRDefault="007D2D54" w:rsidP="007C14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головной убор богатыря?</w:t>
      </w:r>
    </w:p>
    <w:p w:rsidR="007D2D54" w:rsidRDefault="007D2D54" w:rsidP="007C14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Тяжелый панцирь, сплетенный из металлических колец.</w:t>
      </w:r>
    </w:p>
    <w:p w:rsidR="007D2D54" w:rsidRDefault="007D2D54" w:rsidP="007C14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Колющее оружие на длинном древке.</w:t>
      </w:r>
    </w:p>
    <w:p w:rsidR="007D2D54" w:rsidRDefault="007D2D54" w:rsidP="007C14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Оружие оборонительного назначения. При сражении воин прикрывал им тело.</w:t>
      </w:r>
    </w:p>
    <w:p w:rsidR="007D2D54" w:rsidRDefault="007D2D54" w:rsidP="007C14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Оружие для удара непосредственно по противнику. Оно состояло из рукоятки и тяжелой круглой ударной части.</w:t>
      </w:r>
    </w:p>
    <w:p w:rsidR="007D2D54" w:rsidRPr="0043090F" w:rsidRDefault="007D2D54" w:rsidP="007D2D5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09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Ведущая:</w:t>
      </w:r>
    </w:p>
    <w:p w:rsidR="007D2D54" w:rsidRDefault="007D2D54" w:rsidP="007D2D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Мальчишки нашего класса </w:t>
      </w:r>
      <w:r w:rsidR="00430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будущие богатыри! Они будущие солдаты русской армии!</w:t>
      </w:r>
    </w:p>
    <w:p w:rsidR="007D2D54" w:rsidRPr="0043090F" w:rsidRDefault="007D2D54" w:rsidP="007D2D5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09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1ый ученик</w:t>
      </w:r>
    </w:p>
    <w:p w:rsidR="0043090F" w:rsidRDefault="007D2D54" w:rsidP="007D2D5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лбу бывали шишки,</w:t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глазом - фонари.</w:t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 если мы - мальчишки,</w:t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мы - богатыри.</w:t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Царапины. Занозы,</w:t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страшен только йод.</w:t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Тут, не стесняясь, слезы</w:t>
      </w:r>
      <w:proofErr w:type="gramStart"/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 полководец льет.</w:t>
      </w:r>
    </w:p>
    <w:p w:rsidR="007D2D54" w:rsidRPr="0043090F" w:rsidRDefault="007D2D54" w:rsidP="007D2D5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6644"/>
          <w:sz w:val="20"/>
          <w:szCs w:val="20"/>
        </w:rPr>
        <w:lastRenderedPageBreak/>
        <w:br/>
      </w:r>
      <w:r w:rsidRPr="004309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2ой ученик</w:t>
      </w:r>
    </w:p>
    <w:p w:rsidR="007C1446" w:rsidRDefault="007D2D5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6644"/>
          <w:sz w:val="20"/>
          <w:szCs w:val="20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голова в зеленке</w:t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в пластырях нога.</w:t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есть еще силенки,</w:t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разгромить врага.</w:t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Упрямые, с утра мы</w:t>
      </w:r>
      <w:proofErr w:type="gramStart"/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пять на бой, в дозор...</w:t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тех сражений шрамы</w:t>
      </w:r>
      <w:proofErr w:type="gramStart"/>
      <w:r w:rsidRPr="007D2D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7D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стались до сих пор.</w:t>
      </w:r>
    </w:p>
    <w:p w:rsidR="007D2D54" w:rsidRPr="0043090F" w:rsidRDefault="007D2D54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3090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Ведущая:</w:t>
      </w:r>
    </w:p>
    <w:p w:rsidR="007D2D54" w:rsidRDefault="004309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мы с вами вспомнили былинных героев, от которых, по преданию, и пошла сила русских воинов. Эти герои сражались, защищая русскую землю, и, конечно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 достойны того, чтобы в этот день - День Защитника Отечества, мы еще раз вспомнили о них.</w:t>
      </w:r>
    </w:p>
    <w:p w:rsidR="0043090F" w:rsidRDefault="004309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43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Звучит "Богатырская симфония" И. Бородина</w:t>
      </w:r>
      <w:r w:rsidRPr="0043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3090F" w:rsidRPr="0043090F" w:rsidRDefault="004309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7C1446" w:rsidRDefault="007C14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1446" w:rsidRPr="00537B89" w:rsidRDefault="007C1446">
      <w:pPr>
        <w:rPr>
          <w:rFonts w:ascii="Times New Roman" w:hAnsi="Times New Roman" w:cs="Times New Roman"/>
          <w:sz w:val="28"/>
          <w:szCs w:val="28"/>
        </w:rPr>
      </w:pPr>
    </w:p>
    <w:sectPr w:rsidR="007C1446" w:rsidRPr="005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DBB"/>
    <w:multiLevelType w:val="hybridMultilevel"/>
    <w:tmpl w:val="5BF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9"/>
    <w:rsid w:val="0034362A"/>
    <w:rsid w:val="0043090F"/>
    <w:rsid w:val="00493609"/>
    <w:rsid w:val="00537B89"/>
    <w:rsid w:val="007C1446"/>
    <w:rsid w:val="007D2D54"/>
    <w:rsid w:val="009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2015-06-27T11:17:00Z</dcterms:created>
  <dcterms:modified xsi:type="dcterms:W3CDTF">2015-06-27T12:19:00Z</dcterms:modified>
</cp:coreProperties>
</file>