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38" w:rsidRDefault="006B58A5" w:rsidP="006B5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8A5">
        <w:rPr>
          <w:rFonts w:ascii="Times New Roman" w:hAnsi="Times New Roman" w:cs="Times New Roman"/>
          <w:b/>
          <w:sz w:val="28"/>
          <w:szCs w:val="28"/>
        </w:rPr>
        <w:t>ПЕРСПЕКТИВНЫЙ ПЛАН РАБОТЫ С ЛОГИЧЕСКИМИ БЛОКАМИ ДЬЕНЕША В СТАРШЕЙ ГРУППЕ</w:t>
      </w:r>
    </w:p>
    <w:tbl>
      <w:tblPr>
        <w:tblStyle w:val="a3"/>
        <w:tblW w:w="0" w:type="auto"/>
        <w:tblLook w:val="04A0"/>
      </w:tblPr>
      <w:tblGrid>
        <w:gridCol w:w="675"/>
        <w:gridCol w:w="3828"/>
        <w:gridCol w:w="4819"/>
        <w:gridCol w:w="4394"/>
        <w:gridCol w:w="1070"/>
      </w:tblGrid>
      <w:tr w:rsidR="006B58A5" w:rsidTr="006B58A5">
        <w:tc>
          <w:tcPr>
            <w:tcW w:w="675" w:type="dxa"/>
          </w:tcPr>
          <w:p w:rsidR="006B58A5" w:rsidRPr="006B58A5" w:rsidRDefault="006B58A5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828" w:type="dxa"/>
          </w:tcPr>
          <w:p w:rsidR="006B58A5" w:rsidRDefault="006B58A5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819" w:type="dxa"/>
          </w:tcPr>
          <w:p w:rsidR="006B58A5" w:rsidRDefault="006B58A5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занятия</w:t>
            </w:r>
          </w:p>
        </w:tc>
        <w:tc>
          <w:tcPr>
            <w:tcW w:w="4394" w:type="dxa"/>
          </w:tcPr>
          <w:p w:rsidR="006B58A5" w:rsidRDefault="006B58A5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Развивающая среда</w:t>
            </w:r>
          </w:p>
        </w:tc>
        <w:tc>
          <w:tcPr>
            <w:tcW w:w="1070" w:type="dxa"/>
          </w:tcPr>
          <w:p w:rsidR="006B58A5" w:rsidRDefault="006B58A5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8E2E94" w:rsidTr="006B58A5">
        <w:tc>
          <w:tcPr>
            <w:tcW w:w="675" w:type="dxa"/>
          </w:tcPr>
          <w:p w:rsidR="008E2E94" w:rsidRPr="006B58A5" w:rsidRDefault="00894438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8E2E94" w:rsidRDefault="00894438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«Помоги Чебурашке»</w:t>
            </w:r>
          </w:p>
        </w:tc>
        <w:tc>
          <w:tcPr>
            <w:tcW w:w="4819" w:type="dxa"/>
          </w:tcPr>
          <w:p w:rsidR="008E2E94" w:rsidRDefault="00894438" w:rsidP="006B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группировке геометрических фигур. Развивать наблюдательность, внимание, память.</w:t>
            </w:r>
          </w:p>
        </w:tc>
        <w:tc>
          <w:tcPr>
            <w:tcW w:w="4394" w:type="dxa"/>
          </w:tcPr>
          <w:p w:rsidR="008E2E94" w:rsidRPr="006B58A5" w:rsidRDefault="00894438" w:rsidP="006B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блоков Дьенеша. Игрушка Чебурашка.</w:t>
            </w:r>
          </w:p>
        </w:tc>
        <w:tc>
          <w:tcPr>
            <w:tcW w:w="1070" w:type="dxa"/>
          </w:tcPr>
          <w:p w:rsidR="008E2E94" w:rsidRDefault="00894438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8-9</w:t>
            </w:r>
            <w:r w:rsidR="009440B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9440B6" w:rsidRDefault="009440B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Кн. № 1</w:t>
            </w:r>
          </w:p>
        </w:tc>
      </w:tr>
      <w:tr w:rsidR="009440B6" w:rsidTr="006B58A5">
        <w:tc>
          <w:tcPr>
            <w:tcW w:w="675" w:type="dxa"/>
          </w:tcPr>
          <w:p w:rsidR="009440B6" w:rsidRDefault="009440B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9440B6" w:rsidRDefault="009440B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«Равенство»</w:t>
            </w:r>
          </w:p>
        </w:tc>
        <w:tc>
          <w:tcPr>
            <w:tcW w:w="4819" w:type="dxa"/>
          </w:tcPr>
          <w:p w:rsidR="009440B6" w:rsidRDefault="009440B6" w:rsidP="006B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классифицировать блоки, устанавливать равенство между двумя группами предметов. Упражнять в умении анализировать, сопоставлять, логически мыслить. Воспитывать в детях дружелюбие.</w:t>
            </w:r>
          </w:p>
        </w:tc>
        <w:tc>
          <w:tcPr>
            <w:tcW w:w="4394" w:type="dxa"/>
          </w:tcPr>
          <w:p w:rsidR="009440B6" w:rsidRDefault="009440B6" w:rsidP="006B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коробки с одинаковыми наборами блоков.</w:t>
            </w:r>
          </w:p>
        </w:tc>
        <w:tc>
          <w:tcPr>
            <w:tcW w:w="1070" w:type="dxa"/>
          </w:tcPr>
          <w:p w:rsidR="009440B6" w:rsidRDefault="009440B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</w:t>
            </w:r>
          </w:p>
          <w:p w:rsidR="009440B6" w:rsidRDefault="009440B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Кн. № 3</w:t>
            </w:r>
          </w:p>
        </w:tc>
      </w:tr>
      <w:tr w:rsidR="0039474F" w:rsidTr="006B58A5">
        <w:tc>
          <w:tcPr>
            <w:tcW w:w="675" w:type="dxa"/>
          </w:tcPr>
          <w:p w:rsidR="0039474F" w:rsidRPr="006B58A5" w:rsidRDefault="009440B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39474F" w:rsidRDefault="00894438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«Лабиринт»</w:t>
            </w:r>
          </w:p>
        </w:tc>
        <w:tc>
          <w:tcPr>
            <w:tcW w:w="4819" w:type="dxa"/>
          </w:tcPr>
          <w:p w:rsidR="0039474F" w:rsidRDefault="00894438" w:rsidP="006B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«читать» знаки – символы (признаки геометрических фигур (цвет, размер, форма). Выбирать необходимый блок из нескольких. Развивать практически действенное мышление. </w:t>
            </w:r>
          </w:p>
        </w:tc>
        <w:tc>
          <w:tcPr>
            <w:tcW w:w="4394" w:type="dxa"/>
          </w:tcPr>
          <w:p w:rsidR="0039474F" w:rsidRPr="006B58A5" w:rsidRDefault="00894438" w:rsidP="006B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Лабиринт, домик с любимыми игрушками. Набор блоков Дьенеша. Карточки с кодами геометрических фигур (цвет и форма).</w:t>
            </w:r>
          </w:p>
        </w:tc>
        <w:tc>
          <w:tcPr>
            <w:tcW w:w="1070" w:type="dxa"/>
          </w:tcPr>
          <w:p w:rsidR="0039474F" w:rsidRDefault="00894438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9-10</w:t>
            </w:r>
            <w:r w:rsidR="009440B6">
              <w:rPr>
                <w:rFonts w:ascii="Times New Roman" w:hAnsi="Times New Roman" w:cs="Times New Roman"/>
                <w:b/>
                <w:sz w:val="28"/>
                <w:szCs w:val="28"/>
              </w:rPr>
              <w:t>, Кн. № 1</w:t>
            </w:r>
          </w:p>
        </w:tc>
      </w:tr>
      <w:tr w:rsidR="0039474F" w:rsidTr="006B58A5">
        <w:tc>
          <w:tcPr>
            <w:tcW w:w="675" w:type="dxa"/>
          </w:tcPr>
          <w:p w:rsidR="0039474F" w:rsidRPr="006B58A5" w:rsidRDefault="009440B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39474F" w:rsidRDefault="00894438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 двумя обручами»</w:t>
            </w:r>
          </w:p>
        </w:tc>
        <w:tc>
          <w:tcPr>
            <w:tcW w:w="4819" w:type="dxa"/>
          </w:tcPr>
          <w:p w:rsidR="0039474F" w:rsidRDefault="00894438" w:rsidP="00F7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представление понятия отрицания некоторого свойства </w:t>
            </w:r>
            <w:r w:rsidR="00F72C46">
              <w:rPr>
                <w:rFonts w:ascii="Times New Roman" w:hAnsi="Times New Roman" w:cs="Times New Roman"/>
                <w:sz w:val="28"/>
                <w:szCs w:val="28"/>
              </w:rPr>
              <w:t>геометрической фигуры с помощью частицы «НЕ». Упражнять в умении классифицировать блоки по двум свойствам.</w:t>
            </w:r>
          </w:p>
        </w:tc>
        <w:tc>
          <w:tcPr>
            <w:tcW w:w="4394" w:type="dxa"/>
          </w:tcPr>
          <w:p w:rsidR="0039474F" w:rsidRPr="006B58A5" w:rsidRDefault="00F72C46" w:rsidP="006B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 обруча. Набор блоков Дьенеша. Кодовые карточки.  </w:t>
            </w:r>
          </w:p>
        </w:tc>
        <w:tc>
          <w:tcPr>
            <w:tcW w:w="1070" w:type="dxa"/>
          </w:tcPr>
          <w:p w:rsidR="0039474F" w:rsidRDefault="00F72C4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9440B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9440B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Кн. № 1</w:t>
            </w:r>
          </w:p>
        </w:tc>
      </w:tr>
      <w:tr w:rsidR="0039474F" w:rsidTr="006B58A5">
        <w:tc>
          <w:tcPr>
            <w:tcW w:w="675" w:type="dxa"/>
          </w:tcPr>
          <w:p w:rsidR="0039474F" w:rsidRPr="006B58A5" w:rsidRDefault="009440B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39474F" w:rsidRDefault="00F72C4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«Разложи пропущенные фигуры»</w:t>
            </w:r>
          </w:p>
        </w:tc>
        <w:tc>
          <w:tcPr>
            <w:tcW w:w="4819" w:type="dxa"/>
          </w:tcPr>
          <w:p w:rsidR="0039474F" w:rsidRDefault="00F72C46" w:rsidP="006B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осуществлять зрительно-мыслительный анализ способа разложения фигур. Закрепить представления о свойствах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геометрических фигур.</w:t>
            </w:r>
          </w:p>
        </w:tc>
        <w:tc>
          <w:tcPr>
            <w:tcW w:w="4394" w:type="dxa"/>
          </w:tcPr>
          <w:p w:rsidR="0039474F" w:rsidRPr="006B58A5" w:rsidRDefault="00F72C46" w:rsidP="006B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Набор блоков Дьенеша. Таблицы с изображением геометрических фигур разных комбинаций.</w:t>
            </w:r>
          </w:p>
        </w:tc>
        <w:tc>
          <w:tcPr>
            <w:tcW w:w="1070" w:type="dxa"/>
          </w:tcPr>
          <w:p w:rsidR="0039474F" w:rsidRDefault="00F72C4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9440B6">
              <w:rPr>
                <w:rFonts w:ascii="Times New Roman" w:hAnsi="Times New Roman" w:cs="Times New Roman"/>
                <w:b/>
                <w:sz w:val="28"/>
                <w:szCs w:val="28"/>
              </w:rPr>
              <w:t>, Кн. № 1</w:t>
            </w:r>
          </w:p>
        </w:tc>
      </w:tr>
      <w:tr w:rsidR="0039474F" w:rsidTr="006B58A5">
        <w:tc>
          <w:tcPr>
            <w:tcW w:w="675" w:type="dxa"/>
          </w:tcPr>
          <w:p w:rsidR="0039474F" w:rsidRPr="006B58A5" w:rsidRDefault="009440B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828" w:type="dxa"/>
          </w:tcPr>
          <w:p w:rsidR="0039474F" w:rsidRDefault="00F72C4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«Найди меня»</w:t>
            </w:r>
          </w:p>
        </w:tc>
        <w:tc>
          <w:tcPr>
            <w:tcW w:w="4819" w:type="dxa"/>
          </w:tcPr>
          <w:p w:rsidR="0039474F" w:rsidRDefault="00F72C46" w:rsidP="006B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читать кодовое обозначение геометрических фигур и находить соответствующий блок.</w:t>
            </w:r>
          </w:p>
        </w:tc>
        <w:tc>
          <w:tcPr>
            <w:tcW w:w="4394" w:type="dxa"/>
          </w:tcPr>
          <w:p w:rsidR="0039474F" w:rsidRPr="006B58A5" w:rsidRDefault="00F72C46" w:rsidP="006B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блоков Дьенеша. Кодовые карточки.</w:t>
            </w:r>
          </w:p>
        </w:tc>
        <w:tc>
          <w:tcPr>
            <w:tcW w:w="1070" w:type="dxa"/>
          </w:tcPr>
          <w:p w:rsidR="0039474F" w:rsidRDefault="00F72C4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11-12</w:t>
            </w:r>
            <w:r w:rsidR="009440B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9440B6" w:rsidRDefault="009440B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Кн. № 1</w:t>
            </w:r>
          </w:p>
        </w:tc>
      </w:tr>
      <w:tr w:rsidR="009440B6" w:rsidTr="006B58A5">
        <w:tc>
          <w:tcPr>
            <w:tcW w:w="675" w:type="dxa"/>
          </w:tcPr>
          <w:p w:rsidR="009440B6" w:rsidRDefault="009440B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9440B6" w:rsidRDefault="009440B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«Поле чудес»</w:t>
            </w:r>
          </w:p>
        </w:tc>
        <w:tc>
          <w:tcPr>
            <w:tcW w:w="4819" w:type="dxa"/>
          </w:tcPr>
          <w:p w:rsidR="009440B6" w:rsidRDefault="009440B6" w:rsidP="006B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воображение, умение анализировать, сравнивать, обобщать. Развивать умение читать кодовые обозначения блоков и описывать блоки с помощью кодов.</w:t>
            </w:r>
          </w:p>
        </w:tc>
        <w:tc>
          <w:tcPr>
            <w:tcW w:w="4394" w:type="dxa"/>
          </w:tcPr>
          <w:p w:rsidR="009440B6" w:rsidRDefault="009440B6" w:rsidP="006B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8A5">
              <w:rPr>
                <w:rFonts w:ascii="Times New Roman" w:hAnsi="Times New Roman" w:cs="Times New Roman"/>
                <w:sz w:val="28"/>
                <w:szCs w:val="28"/>
              </w:rPr>
              <w:t>Набор блоков Дьенеша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Кодовые карточки. Вращающийся барабан «Поле чудес».</w:t>
            </w:r>
          </w:p>
        </w:tc>
        <w:tc>
          <w:tcPr>
            <w:tcW w:w="1070" w:type="dxa"/>
          </w:tcPr>
          <w:p w:rsidR="009440B6" w:rsidRDefault="009440B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</w:t>
            </w:r>
          </w:p>
          <w:p w:rsidR="009440B6" w:rsidRDefault="009440B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Кн. № 3</w:t>
            </w:r>
          </w:p>
        </w:tc>
      </w:tr>
      <w:tr w:rsidR="0039474F" w:rsidTr="006B58A5">
        <w:tc>
          <w:tcPr>
            <w:tcW w:w="675" w:type="dxa"/>
          </w:tcPr>
          <w:p w:rsidR="0039474F" w:rsidRPr="006B58A5" w:rsidRDefault="009440B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39474F" w:rsidRDefault="00F72C4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«Вырастим цветы»</w:t>
            </w:r>
          </w:p>
        </w:tc>
        <w:tc>
          <w:tcPr>
            <w:tcW w:w="4819" w:type="dxa"/>
          </w:tcPr>
          <w:p w:rsidR="0039474F" w:rsidRDefault="00F72C46" w:rsidP="006B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и пространственное воображение, логику. Мышление. Развивать конструктивные способности. Упражнять в составлении из частей целого. Закрепить знания цифр от 1 до 10. Упражнять в умении читать кодовое обозначение блоков.</w:t>
            </w:r>
          </w:p>
        </w:tc>
        <w:tc>
          <w:tcPr>
            <w:tcW w:w="4394" w:type="dxa"/>
          </w:tcPr>
          <w:p w:rsidR="0039474F" w:rsidRPr="006B58A5" w:rsidRDefault="00F72C46" w:rsidP="006B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блоков Дьенеша. Листы бумаги. Шапочка Зайца и корзинка.</w:t>
            </w:r>
          </w:p>
        </w:tc>
        <w:tc>
          <w:tcPr>
            <w:tcW w:w="1070" w:type="dxa"/>
          </w:tcPr>
          <w:p w:rsidR="0039474F" w:rsidRDefault="00F72C4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</w:t>
            </w:r>
            <w:r w:rsidR="009440B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9440B6" w:rsidRDefault="009440B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Кн. № 1</w:t>
            </w:r>
          </w:p>
        </w:tc>
      </w:tr>
      <w:tr w:rsidR="0039474F" w:rsidTr="006B58A5">
        <w:tc>
          <w:tcPr>
            <w:tcW w:w="675" w:type="dxa"/>
          </w:tcPr>
          <w:p w:rsidR="0039474F" w:rsidRPr="006B58A5" w:rsidRDefault="009440B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39474F" w:rsidRDefault="00F72C4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«Волшебное дерево»</w:t>
            </w:r>
          </w:p>
        </w:tc>
        <w:tc>
          <w:tcPr>
            <w:tcW w:w="4819" w:type="dxa"/>
          </w:tcPr>
          <w:p w:rsidR="0039474F" w:rsidRDefault="00F72C46" w:rsidP="006B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представления о символическом изображении предметов, умение классифицировать блоки по трём признакам и умение выделять основные признаки. Развивать пространственные представления, логическое и образное мышление. </w:t>
            </w:r>
          </w:p>
        </w:tc>
        <w:tc>
          <w:tcPr>
            <w:tcW w:w="4394" w:type="dxa"/>
          </w:tcPr>
          <w:p w:rsidR="0039474F" w:rsidRPr="006B58A5" w:rsidRDefault="00F72C46" w:rsidP="006B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Наглядность с изображением дерева без листьев. Набор блоков Дьенеша.</w:t>
            </w:r>
          </w:p>
        </w:tc>
        <w:tc>
          <w:tcPr>
            <w:tcW w:w="1070" w:type="dxa"/>
          </w:tcPr>
          <w:p w:rsidR="0039474F" w:rsidRDefault="00F72C4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13-14</w:t>
            </w:r>
            <w:r w:rsidR="009440B6">
              <w:rPr>
                <w:rFonts w:ascii="Times New Roman" w:hAnsi="Times New Roman" w:cs="Times New Roman"/>
                <w:b/>
                <w:sz w:val="28"/>
                <w:szCs w:val="28"/>
              </w:rPr>
              <w:t>, Кн. № 1</w:t>
            </w:r>
          </w:p>
        </w:tc>
      </w:tr>
      <w:tr w:rsidR="0039474F" w:rsidTr="006B58A5">
        <w:tc>
          <w:tcPr>
            <w:tcW w:w="675" w:type="dxa"/>
          </w:tcPr>
          <w:p w:rsidR="0039474F" w:rsidRPr="006B58A5" w:rsidRDefault="009440B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39474F" w:rsidRDefault="00F72C4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«Олимпийские кольца»</w:t>
            </w:r>
          </w:p>
        </w:tc>
        <w:tc>
          <w:tcPr>
            <w:tcW w:w="4819" w:type="dxa"/>
          </w:tcPr>
          <w:p w:rsidR="0039474F" w:rsidRDefault="00F72C46" w:rsidP="00F7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умении классифицировать блоки по двум свойствам. Находить область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пересечения двух плоскостей. Развивать пространственные представления, логическое и образное мышление.</w:t>
            </w:r>
          </w:p>
        </w:tc>
        <w:tc>
          <w:tcPr>
            <w:tcW w:w="4394" w:type="dxa"/>
          </w:tcPr>
          <w:p w:rsidR="0039474F" w:rsidRPr="006B58A5" w:rsidRDefault="00F72C46" w:rsidP="006B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Набор блоков Дьенеша. Таблицы.</w:t>
            </w:r>
          </w:p>
        </w:tc>
        <w:tc>
          <w:tcPr>
            <w:tcW w:w="1070" w:type="dxa"/>
          </w:tcPr>
          <w:p w:rsidR="0039474F" w:rsidRDefault="00F72C4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14-15</w:t>
            </w:r>
            <w:r w:rsidR="009440B6">
              <w:rPr>
                <w:rFonts w:ascii="Times New Roman" w:hAnsi="Times New Roman" w:cs="Times New Roman"/>
                <w:b/>
                <w:sz w:val="28"/>
                <w:szCs w:val="28"/>
              </w:rPr>
              <w:t>, Кн. № 1</w:t>
            </w:r>
          </w:p>
        </w:tc>
      </w:tr>
      <w:tr w:rsidR="0039474F" w:rsidTr="006B58A5">
        <w:tc>
          <w:tcPr>
            <w:tcW w:w="675" w:type="dxa"/>
          </w:tcPr>
          <w:p w:rsidR="0039474F" w:rsidRPr="006B58A5" w:rsidRDefault="009440B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3828" w:type="dxa"/>
          </w:tcPr>
          <w:p w:rsidR="0039474F" w:rsidRDefault="00F72C4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«Украшаем ёлочку мы в просторном доме»</w:t>
            </w:r>
          </w:p>
        </w:tc>
        <w:tc>
          <w:tcPr>
            <w:tcW w:w="4819" w:type="dxa"/>
          </w:tcPr>
          <w:p w:rsidR="0039474F" w:rsidRDefault="00F72C46" w:rsidP="006B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читать кодовое обозначение геометрических фигур и находить соответствующий блок. Развивать во</w:t>
            </w:r>
            <w:r w:rsidR="007E2FF7">
              <w:rPr>
                <w:rFonts w:ascii="Times New Roman" w:hAnsi="Times New Roman" w:cs="Times New Roman"/>
                <w:sz w:val="28"/>
                <w:szCs w:val="28"/>
              </w:rPr>
              <w:t>ображение, фантазию и мелкую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торику рук.</w:t>
            </w:r>
          </w:p>
        </w:tc>
        <w:tc>
          <w:tcPr>
            <w:tcW w:w="4394" w:type="dxa"/>
          </w:tcPr>
          <w:p w:rsidR="0039474F" w:rsidRPr="006B58A5" w:rsidRDefault="007E2FF7" w:rsidP="006B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блоков Дьенеша. Кодовые карточки.</w:t>
            </w:r>
          </w:p>
        </w:tc>
        <w:tc>
          <w:tcPr>
            <w:tcW w:w="1070" w:type="dxa"/>
          </w:tcPr>
          <w:p w:rsidR="0039474F" w:rsidRDefault="007E2FF7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9440B6">
              <w:rPr>
                <w:rFonts w:ascii="Times New Roman" w:hAnsi="Times New Roman" w:cs="Times New Roman"/>
                <w:b/>
                <w:sz w:val="28"/>
                <w:szCs w:val="28"/>
              </w:rPr>
              <w:t>, Кн. № 1</w:t>
            </w:r>
          </w:p>
        </w:tc>
      </w:tr>
      <w:tr w:rsidR="0039474F" w:rsidTr="006B58A5">
        <w:tc>
          <w:tcPr>
            <w:tcW w:w="675" w:type="dxa"/>
          </w:tcPr>
          <w:p w:rsidR="0039474F" w:rsidRPr="006B58A5" w:rsidRDefault="00894438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440B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39474F" w:rsidRDefault="007E2FF7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«Пирамида»</w:t>
            </w:r>
          </w:p>
        </w:tc>
        <w:tc>
          <w:tcPr>
            <w:tcW w:w="4819" w:type="dxa"/>
          </w:tcPr>
          <w:p w:rsidR="0039474F" w:rsidRDefault="007E2FF7" w:rsidP="006B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детей о геометрических фигурах. Развивать умение читать кодовое обозначение. Развивать конструктивные умения, воображение, фантазию и творчество.</w:t>
            </w:r>
          </w:p>
        </w:tc>
        <w:tc>
          <w:tcPr>
            <w:tcW w:w="4394" w:type="dxa"/>
          </w:tcPr>
          <w:p w:rsidR="0039474F" w:rsidRPr="006B58A5" w:rsidRDefault="007E2FF7" w:rsidP="006B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блоков Дьенеша. Кодовые карточки.</w:t>
            </w:r>
          </w:p>
        </w:tc>
        <w:tc>
          <w:tcPr>
            <w:tcW w:w="1070" w:type="dxa"/>
          </w:tcPr>
          <w:p w:rsidR="0039474F" w:rsidRDefault="007E2FF7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9440B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9440B6" w:rsidRDefault="009440B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Кн. № 1</w:t>
            </w:r>
          </w:p>
        </w:tc>
      </w:tr>
      <w:tr w:rsidR="007E2FF7" w:rsidTr="006B58A5">
        <w:tc>
          <w:tcPr>
            <w:tcW w:w="675" w:type="dxa"/>
          </w:tcPr>
          <w:p w:rsidR="007E2FF7" w:rsidRPr="006B58A5" w:rsidRDefault="007E2FF7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440B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7E2FF7" w:rsidRDefault="007E2FF7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«Найди такую же»</w:t>
            </w:r>
          </w:p>
        </w:tc>
        <w:tc>
          <w:tcPr>
            <w:tcW w:w="4819" w:type="dxa"/>
          </w:tcPr>
          <w:p w:rsidR="007E2FF7" w:rsidRDefault="007E2FF7" w:rsidP="006B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мышление, наблюдательность. Упражнять в умении выбирать из множества фигур необходимую, классифицируя по цвету и форме.</w:t>
            </w:r>
          </w:p>
        </w:tc>
        <w:tc>
          <w:tcPr>
            <w:tcW w:w="4394" w:type="dxa"/>
          </w:tcPr>
          <w:p w:rsidR="007E2FF7" w:rsidRPr="006B58A5" w:rsidRDefault="007E2FF7" w:rsidP="006B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карта, заполненная различными блоками. </w:t>
            </w:r>
          </w:p>
        </w:tc>
        <w:tc>
          <w:tcPr>
            <w:tcW w:w="1070" w:type="dxa"/>
          </w:tcPr>
          <w:p w:rsidR="007E2FF7" w:rsidRDefault="007E2FF7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9440B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9440B6" w:rsidRDefault="009440B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Кн. № 1</w:t>
            </w:r>
          </w:p>
        </w:tc>
      </w:tr>
      <w:tr w:rsidR="007E2FF7" w:rsidTr="006B58A5">
        <w:tc>
          <w:tcPr>
            <w:tcW w:w="675" w:type="dxa"/>
          </w:tcPr>
          <w:p w:rsidR="007E2FF7" w:rsidRPr="006B58A5" w:rsidRDefault="007E2FF7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440B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7E2FF7" w:rsidRDefault="007E2FF7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«Улитка»</w:t>
            </w:r>
          </w:p>
        </w:tc>
        <w:tc>
          <w:tcPr>
            <w:tcW w:w="4819" w:type="dxa"/>
          </w:tcPr>
          <w:p w:rsidR="007E2FF7" w:rsidRDefault="007E2FF7" w:rsidP="007E2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умении классифицировать блоки по двум признакам: цвету и форме. </w:t>
            </w:r>
          </w:p>
        </w:tc>
        <w:tc>
          <w:tcPr>
            <w:tcW w:w="4394" w:type="dxa"/>
          </w:tcPr>
          <w:p w:rsidR="007E2FF7" w:rsidRPr="006B58A5" w:rsidRDefault="007E2FF7" w:rsidP="006B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Игровое поле с изображением спирали. </w:t>
            </w:r>
            <w:r w:rsidRPr="006B58A5">
              <w:rPr>
                <w:rFonts w:ascii="Times New Roman" w:hAnsi="Times New Roman" w:cs="Times New Roman"/>
                <w:sz w:val="28"/>
                <w:szCs w:val="28"/>
              </w:rPr>
              <w:t>Набор блоков Дьенеша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Цветные карандаши.</w:t>
            </w:r>
          </w:p>
        </w:tc>
        <w:tc>
          <w:tcPr>
            <w:tcW w:w="1070" w:type="dxa"/>
          </w:tcPr>
          <w:p w:rsidR="007E2FF7" w:rsidRDefault="007E2FF7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7E2FF7" w:rsidTr="006B58A5">
        <w:tc>
          <w:tcPr>
            <w:tcW w:w="675" w:type="dxa"/>
          </w:tcPr>
          <w:p w:rsidR="007E2FF7" w:rsidRDefault="007E2FF7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440B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7E2FF7" w:rsidRDefault="007E2FF7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«Кроссворды с блоками или угадай, что получится»</w:t>
            </w:r>
          </w:p>
        </w:tc>
        <w:tc>
          <w:tcPr>
            <w:tcW w:w="4819" w:type="dxa"/>
          </w:tcPr>
          <w:p w:rsidR="007E2FF7" w:rsidRDefault="007E2FF7" w:rsidP="007E2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читать кодовое обозначение геометрических фигур, находить соответствующий блок. Упражнять в умении видеть из частей целое. </w:t>
            </w:r>
          </w:p>
        </w:tc>
        <w:tc>
          <w:tcPr>
            <w:tcW w:w="4394" w:type="dxa"/>
          </w:tcPr>
          <w:p w:rsidR="007E2FF7" w:rsidRDefault="007E2FF7" w:rsidP="006B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8A5">
              <w:rPr>
                <w:rFonts w:ascii="Times New Roman" w:hAnsi="Times New Roman" w:cs="Times New Roman"/>
                <w:sz w:val="28"/>
                <w:szCs w:val="28"/>
              </w:rPr>
              <w:t>Набор блоков Дьенеша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Кроссворды.</w:t>
            </w:r>
          </w:p>
        </w:tc>
        <w:tc>
          <w:tcPr>
            <w:tcW w:w="1070" w:type="dxa"/>
          </w:tcPr>
          <w:p w:rsidR="007E2FF7" w:rsidRDefault="007E2FF7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7E2FF7" w:rsidTr="006B58A5">
        <w:tc>
          <w:tcPr>
            <w:tcW w:w="675" w:type="dxa"/>
          </w:tcPr>
          <w:p w:rsidR="007E2FF7" w:rsidRDefault="007E2FF7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440B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7E2FF7" w:rsidRDefault="007E2FF7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Головоломка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«Треугольник»</w:t>
            </w:r>
          </w:p>
        </w:tc>
        <w:tc>
          <w:tcPr>
            <w:tcW w:w="4819" w:type="dxa"/>
          </w:tcPr>
          <w:p w:rsidR="007E2FF7" w:rsidRDefault="007E2FF7" w:rsidP="007E2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составлять предмет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частей. Закреплять представление целого и части. Развивать ориентировку в пространстве, внимание, логическое мышление.</w:t>
            </w:r>
          </w:p>
        </w:tc>
        <w:tc>
          <w:tcPr>
            <w:tcW w:w="4394" w:type="dxa"/>
          </w:tcPr>
          <w:p w:rsidR="007E2FF7" w:rsidRDefault="007E2FF7" w:rsidP="006B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Карточка из картона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изображением фигур.</w:t>
            </w:r>
          </w:p>
        </w:tc>
        <w:tc>
          <w:tcPr>
            <w:tcW w:w="1070" w:type="dxa"/>
          </w:tcPr>
          <w:p w:rsidR="007E2FF7" w:rsidRDefault="007E2FF7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</w:t>
            </w:r>
          </w:p>
        </w:tc>
      </w:tr>
      <w:tr w:rsidR="00CF51C1" w:rsidTr="006B58A5">
        <w:tc>
          <w:tcPr>
            <w:tcW w:w="675" w:type="dxa"/>
          </w:tcPr>
          <w:p w:rsidR="00CF51C1" w:rsidRDefault="00CF51C1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CF51C1" w:rsidRDefault="00CF51C1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CF51C1" w:rsidRDefault="00CF51C1" w:rsidP="007E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F51C1" w:rsidRDefault="00CF51C1" w:rsidP="006B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CF51C1" w:rsidRDefault="00CF51C1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8A5" w:rsidTr="006B58A5">
        <w:tc>
          <w:tcPr>
            <w:tcW w:w="675" w:type="dxa"/>
          </w:tcPr>
          <w:p w:rsidR="006B58A5" w:rsidRPr="006B58A5" w:rsidRDefault="006B58A5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8A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440B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6B58A5" w:rsidRDefault="006B58A5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«Волшебные ступеньки»</w:t>
            </w:r>
          </w:p>
        </w:tc>
        <w:tc>
          <w:tcPr>
            <w:tcW w:w="4819" w:type="dxa"/>
          </w:tcPr>
          <w:p w:rsidR="006B58A5" w:rsidRPr="006B58A5" w:rsidRDefault="006B58A5" w:rsidP="006B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определять на ощупь геометрические тела: куб, шар, конус, цилиндр; структурную поверхность тел: гладкие и шершавые; количественный и порядковый счёт, счёт на слух. Закреплять геометрические фигуры с помощью знаков, понятие «тяжёлый - лёгкий», развитие мелкой моторики рук.</w:t>
            </w:r>
          </w:p>
        </w:tc>
        <w:tc>
          <w:tcPr>
            <w:tcW w:w="4394" w:type="dxa"/>
          </w:tcPr>
          <w:p w:rsidR="006B58A5" w:rsidRPr="006B58A5" w:rsidRDefault="006B58A5" w:rsidP="006B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8A5">
              <w:rPr>
                <w:rFonts w:ascii="Times New Roman" w:hAnsi="Times New Roman" w:cs="Times New Roman"/>
                <w:sz w:val="28"/>
                <w:szCs w:val="28"/>
              </w:rPr>
              <w:t>Набор блоков Дьенеша, геометрические тела, пластмассовые кубики «шуршалки - шумелки», мягкие игрушки</w:t>
            </w:r>
          </w:p>
        </w:tc>
        <w:tc>
          <w:tcPr>
            <w:tcW w:w="1070" w:type="dxa"/>
          </w:tcPr>
          <w:p w:rsidR="006B58A5" w:rsidRDefault="006B58A5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33-35</w:t>
            </w:r>
          </w:p>
        </w:tc>
      </w:tr>
      <w:tr w:rsidR="006B58A5" w:rsidTr="006B58A5">
        <w:tc>
          <w:tcPr>
            <w:tcW w:w="675" w:type="dxa"/>
          </w:tcPr>
          <w:p w:rsidR="006B58A5" w:rsidRDefault="007E2FF7" w:rsidP="007E2F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440B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6B58A5" w:rsidRPr="006B58A5" w:rsidRDefault="006B58A5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 гостях у друзей»</w:t>
            </w:r>
          </w:p>
        </w:tc>
        <w:tc>
          <w:tcPr>
            <w:tcW w:w="4819" w:type="dxa"/>
          </w:tcPr>
          <w:p w:rsidR="006B58A5" w:rsidRPr="006B58A5" w:rsidRDefault="006B58A5" w:rsidP="006B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понятия соотношения количества предметов с цифрой, обозначающий это количество. Счёт : количественный и порядковый, соседи числа, задачи на увеличение и уменьшение числа (сложение, вычитание), составление, изображение предметов с помощью блоков</w:t>
            </w:r>
            <w:r w:rsidR="00A42F0A">
              <w:rPr>
                <w:rFonts w:ascii="Times New Roman" w:hAnsi="Times New Roman" w:cs="Times New Roman"/>
                <w:sz w:val="28"/>
                <w:szCs w:val="28"/>
              </w:rPr>
              <w:t>. Формирование понятий «Лёгкий – тяжёлый», путём проведения опыта.</w:t>
            </w:r>
          </w:p>
        </w:tc>
        <w:tc>
          <w:tcPr>
            <w:tcW w:w="4394" w:type="dxa"/>
          </w:tcPr>
          <w:p w:rsidR="006B58A5" w:rsidRPr="00A42F0A" w:rsidRDefault="00A42F0A" w:rsidP="00A4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изображением животных от 1 до 10, цифры для карточек, наборы блоков Дьенеша, таз с водой, предметы: деревянный кубик, резиновый мячик, пластилиновый шар, 4 пакета, содержащие вещества, имеющие запахи.</w:t>
            </w:r>
          </w:p>
        </w:tc>
        <w:tc>
          <w:tcPr>
            <w:tcW w:w="1070" w:type="dxa"/>
          </w:tcPr>
          <w:p w:rsidR="006B58A5" w:rsidRDefault="00A42F0A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34-35</w:t>
            </w:r>
          </w:p>
        </w:tc>
      </w:tr>
      <w:tr w:rsidR="006B58A5" w:rsidTr="006B58A5">
        <w:tc>
          <w:tcPr>
            <w:tcW w:w="675" w:type="dxa"/>
          </w:tcPr>
          <w:p w:rsidR="006B58A5" w:rsidRDefault="00CF51C1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440B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6B58A5" w:rsidRDefault="00A42F0A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«Домики»</w:t>
            </w:r>
          </w:p>
        </w:tc>
        <w:tc>
          <w:tcPr>
            <w:tcW w:w="4819" w:type="dxa"/>
          </w:tcPr>
          <w:p w:rsidR="006B58A5" w:rsidRPr="00A42F0A" w:rsidRDefault="00A42F0A" w:rsidP="00A4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с детьми ориентировки в пространстве, понятие «Линия»,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«Кривая», «Прямая», «Ломаная»,  счёт: количественный и порядковый, счёт на слух.</w:t>
            </w:r>
          </w:p>
        </w:tc>
        <w:tc>
          <w:tcPr>
            <w:tcW w:w="4394" w:type="dxa"/>
          </w:tcPr>
          <w:p w:rsidR="006B58A5" w:rsidRPr="00A42F0A" w:rsidRDefault="00A42F0A" w:rsidP="00A4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Бумажные полосы – прямая и кривая, мягкие игрушки,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шуршалки, шумелки, наборы блоков Дьенеша.</w:t>
            </w:r>
          </w:p>
        </w:tc>
        <w:tc>
          <w:tcPr>
            <w:tcW w:w="1070" w:type="dxa"/>
          </w:tcPr>
          <w:p w:rsidR="006B58A5" w:rsidRDefault="00A42F0A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37-39</w:t>
            </w:r>
          </w:p>
        </w:tc>
      </w:tr>
      <w:tr w:rsidR="006B58A5" w:rsidTr="006B58A5">
        <w:tc>
          <w:tcPr>
            <w:tcW w:w="675" w:type="dxa"/>
          </w:tcPr>
          <w:p w:rsidR="006B58A5" w:rsidRDefault="009440B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3828" w:type="dxa"/>
          </w:tcPr>
          <w:p w:rsidR="006B58A5" w:rsidRDefault="00A42F0A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«Сказка о геометрических фигурах»</w:t>
            </w:r>
          </w:p>
        </w:tc>
        <w:tc>
          <w:tcPr>
            <w:tcW w:w="4819" w:type="dxa"/>
          </w:tcPr>
          <w:p w:rsidR="006B58A5" w:rsidRPr="00A42F0A" w:rsidRDefault="00A42F0A" w:rsidP="00A4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различать геометрические фигуры по цвету, форме, размеру. Учить систематизировать и классифицировать их по признакам. Формировать представления о количественном составе числа 3, упражнять в счёте. Развивать конструктивные способности, логическое мышление, внимание, речь.</w:t>
            </w:r>
          </w:p>
        </w:tc>
        <w:tc>
          <w:tcPr>
            <w:tcW w:w="4394" w:type="dxa"/>
          </w:tcPr>
          <w:p w:rsidR="006B58A5" w:rsidRPr="00A42F0A" w:rsidRDefault="00A42F0A" w:rsidP="00A4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блоков Дьенеша, игровой квадрат Воскобовича, карточки с цифрами, волшебные верёвочки.</w:t>
            </w:r>
          </w:p>
        </w:tc>
        <w:tc>
          <w:tcPr>
            <w:tcW w:w="1070" w:type="dxa"/>
          </w:tcPr>
          <w:p w:rsidR="006B58A5" w:rsidRDefault="00A42F0A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39-40</w:t>
            </w:r>
          </w:p>
        </w:tc>
      </w:tr>
      <w:tr w:rsidR="006B58A5" w:rsidTr="006B58A5">
        <w:tc>
          <w:tcPr>
            <w:tcW w:w="675" w:type="dxa"/>
          </w:tcPr>
          <w:p w:rsidR="006B58A5" w:rsidRDefault="009440B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828" w:type="dxa"/>
          </w:tcPr>
          <w:p w:rsidR="006B58A5" w:rsidRDefault="00A42F0A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 двумя обручами»</w:t>
            </w:r>
          </w:p>
        </w:tc>
        <w:tc>
          <w:tcPr>
            <w:tcW w:w="4819" w:type="dxa"/>
          </w:tcPr>
          <w:p w:rsidR="006B58A5" w:rsidRPr="001D6C6D" w:rsidRDefault="00A42F0A" w:rsidP="001D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6D">
              <w:rPr>
                <w:rFonts w:ascii="Times New Roman" w:hAnsi="Times New Roman" w:cs="Times New Roman"/>
                <w:sz w:val="28"/>
                <w:szCs w:val="28"/>
              </w:rPr>
              <w:t>Формирование понятия об отрицании некоторого свойства с помощью частицы «НЕ»</w:t>
            </w:r>
            <w:r w:rsidR="001D6C6D" w:rsidRPr="001D6C6D">
              <w:rPr>
                <w:rFonts w:ascii="Times New Roman" w:hAnsi="Times New Roman" w:cs="Times New Roman"/>
                <w:sz w:val="28"/>
                <w:szCs w:val="28"/>
              </w:rPr>
              <w:t>, классификация по двум свойствам.</w:t>
            </w:r>
          </w:p>
        </w:tc>
        <w:tc>
          <w:tcPr>
            <w:tcW w:w="4394" w:type="dxa"/>
          </w:tcPr>
          <w:p w:rsidR="006B58A5" w:rsidRPr="001D6C6D" w:rsidRDefault="001D6C6D" w:rsidP="001D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обруча, комплект фигуры, карточки с символами.</w:t>
            </w:r>
          </w:p>
        </w:tc>
        <w:tc>
          <w:tcPr>
            <w:tcW w:w="1070" w:type="dxa"/>
          </w:tcPr>
          <w:p w:rsidR="006B58A5" w:rsidRDefault="001D6C6D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41-43</w:t>
            </w:r>
          </w:p>
        </w:tc>
      </w:tr>
      <w:tr w:rsidR="006B58A5" w:rsidTr="006B58A5">
        <w:tc>
          <w:tcPr>
            <w:tcW w:w="675" w:type="dxa"/>
          </w:tcPr>
          <w:p w:rsidR="006B58A5" w:rsidRDefault="009440B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828" w:type="dxa"/>
          </w:tcPr>
          <w:p w:rsidR="006B58A5" w:rsidRDefault="001D6C6D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«Лабиринт»</w:t>
            </w:r>
          </w:p>
        </w:tc>
        <w:tc>
          <w:tcPr>
            <w:tcW w:w="4819" w:type="dxa"/>
          </w:tcPr>
          <w:p w:rsidR="006B58A5" w:rsidRPr="001D6C6D" w:rsidRDefault="001D6C6D" w:rsidP="001D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описывать и находить по описанию геометрические фигуры. Деление множества геометрических фигур на подмножества.</w:t>
            </w:r>
          </w:p>
        </w:tc>
        <w:tc>
          <w:tcPr>
            <w:tcW w:w="4394" w:type="dxa"/>
          </w:tcPr>
          <w:p w:rsidR="006B58A5" w:rsidRPr="001D6C6D" w:rsidRDefault="001D6C6D" w:rsidP="001D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Лабиринт из белой бумаги, домик с заколдованными зверюшками, схемы деления на подмножества, набор геометрических фигур.</w:t>
            </w:r>
          </w:p>
        </w:tc>
        <w:tc>
          <w:tcPr>
            <w:tcW w:w="1070" w:type="dxa"/>
          </w:tcPr>
          <w:p w:rsidR="006B58A5" w:rsidRDefault="001D6C6D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6B58A5" w:rsidTr="006B58A5">
        <w:tc>
          <w:tcPr>
            <w:tcW w:w="675" w:type="dxa"/>
          </w:tcPr>
          <w:p w:rsidR="006B58A5" w:rsidRDefault="009440B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828" w:type="dxa"/>
          </w:tcPr>
          <w:p w:rsidR="006B58A5" w:rsidRDefault="001D6C6D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 волшебном лесу»</w:t>
            </w:r>
          </w:p>
        </w:tc>
        <w:tc>
          <w:tcPr>
            <w:tcW w:w="4819" w:type="dxa"/>
          </w:tcPr>
          <w:p w:rsidR="006B58A5" w:rsidRPr="001D6C6D" w:rsidRDefault="001D6C6D" w:rsidP="001D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описывать геометрические фигуры с помощью знаков, формировать представления о символическом изображении вещей.</w:t>
            </w:r>
          </w:p>
        </w:tc>
        <w:tc>
          <w:tcPr>
            <w:tcW w:w="4394" w:type="dxa"/>
          </w:tcPr>
          <w:p w:rsidR="006B58A5" w:rsidRPr="001D6C6D" w:rsidRDefault="001D6C6D" w:rsidP="001D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 Дьенеша разного цвета, формы, размера; карточки с изображением знаков, снежинки из белой бумаги, игрушки-зверушки, кукла Белоснежка.</w:t>
            </w:r>
          </w:p>
        </w:tc>
        <w:tc>
          <w:tcPr>
            <w:tcW w:w="1070" w:type="dxa"/>
          </w:tcPr>
          <w:p w:rsidR="006B58A5" w:rsidRDefault="001D6C6D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45-46</w:t>
            </w:r>
          </w:p>
        </w:tc>
      </w:tr>
      <w:tr w:rsidR="006B58A5" w:rsidTr="006B58A5">
        <w:tc>
          <w:tcPr>
            <w:tcW w:w="675" w:type="dxa"/>
          </w:tcPr>
          <w:p w:rsidR="006B58A5" w:rsidRDefault="009440B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828" w:type="dxa"/>
          </w:tcPr>
          <w:p w:rsidR="006B58A5" w:rsidRDefault="001D6C6D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«Математика в сказках»</w:t>
            </w:r>
          </w:p>
        </w:tc>
        <w:tc>
          <w:tcPr>
            <w:tcW w:w="4819" w:type="dxa"/>
          </w:tcPr>
          <w:p w:rsidR="006B58A5" w:rsidRPr="001D6C6D" w:rsidRDefault="001D6C6D" w:rsidP="001D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</w:t>
            </w:r>
            <w:r w:rsidR="008C26F6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сложение и </w:t>
            </w:r>
            <w:r w:rsidR="008C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вычитание чисел в пределах 10, находить место натурального числа в числовом ряду, развивать умение логически мыслить, выделять признаки предметов.</w:t>
            </w:r>
          </w:p>
        </w:tc>
        <w:tc>
          <w:tcPr>
            <w:tcW w:w="4394" w:type="dxa"/>
          </w:tcPr>
          <w:p w:rsidR="006B58A5" w:rsidRPr="008C26F6" w:rsidRDefault="008C26F6" w:rsidP="008C2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Наборы геометрических фигур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Дьенеша для выкладывания изображения машины и домика.</w:t>
            </w:r>
          </w:p>
        </w:tc>
        <w:tc>
          <w:tcPr>
            <w:tcW w:w="1070" w:type="dxa"/>
          </w:tcPr>
          <w:p w:rsidR="006B58A5" w:rsidRDefault="008C26F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46-47</w:t>
            </w:r>
          </w:p>
        </w:tc>
      </w:tr>
      <w:tr w:rsidR="006B58A5" w:rsidTr="006B58A5">
        <w:tc>
          <w:tcPr>
            <w:tcW w:w="675" w:type="dxa"/>
          </w:tcPr>
          <w:p w:rsidR="006B58A5" w:rsidRDefault="009440B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</w:t>
            </w:r>
          </w:p>
        </w:tc>
        <w:tc>
          <w:tcPr>
            <w:tcW w:w="3828" w:type="dxa"/>
          </w:tcPr>
          <w:p w:rsidR="006B58A5" w:rsidRDefault="008C26F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«Путешествие по Волшебной стране»</w:t>
            </w:r>
          </w:p>
        </w:tc>
        <w:tc>
          <w:tcPr>
            <w:tcW w:w="4819" w:type="dxa"/>
          </w:tcPr>
          <w:p w:rsidR="006B58A5" w:rsidRPr="008C26F6" w:rsidRDefault="008C26F6" w:rsidP="008C2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узнавании геометрических фигур по логическим блокам Дьенеша, группировать их по размеру, форме и толщине, закреплять знание о числах и цифрах в пределах 5, учить делать простейшие выводы, логическое умозаключение. Активизировать словарный запас за счёт пословиц, поговорок, стихов. Формировать доброе отношение друг к другу.</w:t>
            </w:r>
          </w:p>
        </w:tc>
        <w:tc>
          <w:tcPr>
            <w:tcW w:w="4394" w:type="dxa"/>
          </w:tcPr>
          <w:p w:rsidR="006B58A5" w:rsidRPr="008C26F6" w:rsidRDefault="008C26F6" w:rsidP="008C2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Телеграмма, наборы блоков Дьенеша, карточка с пословицами, поговорками, наборы геометрических фигур.</w:t>
            </w:r>
          </w:p>
        </w:tc>
        <w:tc>
          <w:tcPr>
            <w:tcW w:w="1070" w:type="dxa"/>
          </w:tcPr>
          <w:p w:rsidR="006B58A5" w:rsidRDefault="008C26F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49-50</w:t>
            </w:r>
          </w:p>
        </w:tc>
      </w:tr>
      <w:tr w:rsidR="006B58A5" w:rsidTr="006B58A5">
        <w:tc>
          <w:tcPr>
            <w:tcW w:w="675" w:type="dxa"/>
          </w:tcPr>
          <w:p w:rsidR="006B58A5" w:rsidRDefault="009440B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828" w:type="dxa"/>
          </w:tcPr>
          <w:p w:rsidR="006B58A5" w:rsidRDefault="008C26F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«Прямоугольник и квадрат»</w:t>
            </w:r>
          </w:p>
        </w:tc>
        <w:tc>
          <w:tcPr>
            <w:tcW w:w="4819" w:type="dxa"/>
          </w:tcPr>
          <w:p w:rsidR="006B58A5" w:rsidRPr="0053368A" w:rsidRDefault="0053368A" w:rsidP="0053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у детей представление о существенных признаках прямоугольника и квадрата, ориентируясь на которые, они могли бы распознать эти фигуры. Развивать умение наблюдать и сравнивать.</w:t>
            </w:r>
          </w:p>
        </w:tc>
        <w:tc>
          <w:tcPr>
            <w:tcW w:w="4394" w:type="dxa"/>
          </w:tcPr>
          <w:p w:rsidR="006B58A5" w:rsidRPr="0053368A" w:rsidRDefault="0053368A" w:rsidP="0053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геометрических фигур для иллюстрирования геометрической сказки.</w:t>
            </w:r>
          </w:p>
        </w:tc>
        <w:tc>
          <w:tcPr>
            <w:tcW w:w="1070" w:type="dxa"/>
          </w:tcPr>
          <w:p w:rsidR="006B58A5" w:rsidRDefault="0053368A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51-53</w:t>
            </w:r>
          </w:p>
        </w:tc>
      </w:tr>
      <w:tr w:rsidR="006B58A5" w:rsidTr="006B58A5">
        <w:tc>
          <w:tcPr>
            <w:tcW w:w="675" w:type="dxa"/>
          </w:tcPr>
          <w:p w:rsidR="006B58A5" w:rsidRDefault="009440B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828" w:type="dxa"/>
          </w:tcPr>
          <w:p w:rsidR="006B58A5" w:rsidRDefault="0053368A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«Космическое путешествие»</w:t>
            </w:r>
          </w:p>
        </w:tc>
        <w:tc>
          <w:tcPr>
            <w:tcW w:w="4819" w:type="dxa"/>
          </w:tcPr>
          <w:p w:rsidR="006B58A5" w:rsidRPr="0053368A" w:rsidRDefault="0053368A" w:rsidP="0053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счёт в пределах 10 (прямой, обратный), состав числа. Совершенствовать умение составлять целое из  частей. Продолжать совершенствовать умение классифицировать множества по трём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свойствам, (цвет, форма, размер). Развивать логическое мышление, внимание, воображение.</w:t>
            </w:r>
          </w:p>
        </w:tc>
        <w:tc>
          <w:tcPr>
            <w:tcW w:w="4394" w:type="dxa"/>
          </w:tcPr>
          <w:p w:rsidR="006B58A5" w:rsidRPr="0053368A" w:rsidRDefault="0053368A" w:rsidP="0053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Цифры, знаки +, -, =. Геометрические фигуры. 3 обруча разного цвета. Набор блоков Дьенеша. Музыкальные вставки. Листы бумаги в клетку с заданиями. Карандаши простые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цветные.</w:t>
            </w:r>
          </w:p>
        </w:tc>
        <w:tc>
          <w:tcPr>
            <w:tcW w:w="1070" w:type="dxa"/>
          </w:tcPr>
          <w:p w:rsidR="006B58A5" w:rsidRDefault="0053368A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54-56</w:t>
            </w:r>
          </w:p>
        </w:tc>
      </w:tr>
      <w:tr w:rsidR="006B58A5" w:rsidTr="006B58A5">
        <w:tc>
          <w:tcPr>
            <w:tcW w:w="675" w:type="dxa"/>
          </w:tcPr>
          <w:p w:rsidR="006B58A5" w:rsidRDefault="009440B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3828" w:type="dxa"/>
          </w:tcPr>
          <w:p w:rsidR="006B58A5" w:rsidRDefault="0053368A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«Математическая тропинка»</w:t>
            </w:r>
          </w:p>
        </w:tc>
        <w:tc>
          <w:tcPr>
            <w:tcW w:w="4819" w:type="dxa"/>
          </w:tcPr>
          <w:p w:rsidR="006B58A5" w:rsidRPr="0053368A" w:rsidRDefault="0053368A" w:rsidP="0053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счёте от 1 до 10. Развивать умение классифицировать и обобщать предметы по признакам. Закреплять знания о днях недели, упражнять в выполнении арифметических действий, в распознании букв.</w:t>
            </w:r>
            <w:r w:rsidR="00346DDA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дружеские отношения.</w:t>
            </w:r>
          </w:p>
        </w:tc>
        <w:tc>
          <w:tcPr>
            <w:tcW w:w="4394" w:type="dxa"/>
          </w:tcPr>
          <w:p w:rsidR="006B58A5" w:rsidRPr="00346DDA" w:rsidRDefault="00346DDA" w:rsidP="00346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в виде стрел, на которых с одной стороны стоят цифры от 1 до 10, с другой – условия задания. Игра «что лишнее», блоки Дьенеша. Карточка с зашифрованными заданиями. Карточки с цифрами от 1 до 10.</w:t>
            </w:r>
          </w:p>
        </w:tc>
        <w:tc>
          <w:tcPr>
            <w:tcW w:w="1070" w:type="dxa"/>
          </w:tcPr>
          <w:p w:rsidR="006B58A5" w:rsidRDefault="00346DDA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57-59</w:t>
            </w:r>
          </w:p>
        </w:tc>
      </w:tr>
      <w:tr w:rsidR="006B58A5" w:rsidTr="006B58A5">
        <w:tc>
          <w:tcPr>
            <w:tcW w:w="675" w:type="dxa"/>
          </w:tcPr>
          <w:p w:rsidR="006B58A5" w:rsidRDefault="009440B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828" w:type="dxa"/>
          </w:tcPr>
          <w:p w:rsidR="006B58A5" w:rsidRDefault="00346DDA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«Сюрприз»</w:t>
            </w:r>
          </w:p>
        </w:tc>
        <w:tc>
          <w:tcPr>
            <w:tcW w:w="4819" w:type="dxa"/>
          </w:tcPr>
          <w:p w:rsidR="006B58A5" w:rsidRPr="00346DDA" w:rsidRDefault="00346DDA" w:rsidP="00346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счёт от 1 до 10. Формировать представления о смежных  числах. Развивать умение классифицировать , решать логические и арифметические задачи.</w:t>
            </w:r>
          </w:p>
        </w:tc>
        <w:tc>
          <w:tcPr>
            <w:tcW w:w="4394" w:type="dxa"/>
          </w:tcPr>
          <w:p w:rsidR="006B58A5" w:rsidRPr="00346DDA" w:rsidRDefault="00346DDA" w:rsidP="00346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цифрами, обручи, блоки Дьенеша, листы в клетку.</w:t>
            </w:r>
          </w:p>
        </w:tc>
        <w:tc>
          <w:tcPr>
            <w:tcW w:w="1070" w:type="dxa"/>
          </w:tcPr>
          <w:p w:rsidR="006B58A5" w:rsidRDefault="00346DDA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59-60</w:t>
            </w:r>
          </w:p>
        </w:tc>
      </w:tr>
      <w:tr w:rsidR="006B58A5" w:rsidTr="006B58A5">
        <w:tc>
          <w:tcPr>
            <w:tcW w:w="675" w:type="dxa"/>
          </w:tcPr>
          <w:p w:rsidR="006B58A5" w:rsidRDefault="009440B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828" w:type="dxa"/>
          </w:tcPr>
          <w:p w:rsidR="006B58A5" w:rsidRDefault="00346DDA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«Чудесные кольца»</w:t>
            </w:r>
          </w:p>
        </w:tc>
        <w:tc>
          <w:tcPr>
            <w:tcW w:w="4819" w:type="dxa"/>
          </w:tcPr>
          <w:p w:rsidR="006B58A5" w:rsidRPr="00346DDA" w:rsidRDefault="00346DDA" w:rsidP="00346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Разнообразить занятия, игры детей с логическими блоками Дьенеша, развивать мыслительные операции, умственные способности, сообразительность. Закрепить знания детей о признаках геометрических фигур.</w:t>
            </w:r>
          </w:p>
        </w:tc>
        <w:tc>
          <w:tcPr>
            <w:tcW w:w="4394" w:type="dxa"/>
          </w:tcPr>
          <w:p w:rsidR="006B58A5" w:rsidRPr="00346DDA" w:rsidRDefault="00346DDA" w:rsidP="00346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блоков</w:t>
            </w:r>
            <w:r w:rsidRPr="00346DDA">
              <w:rPr>
                <w:rFonts w:ascii="Times New Roman" w:hAnsi="Times New Roman" w:cs="Times New Roman"/>
                <w:sz w:val="28"/>
                <w:szCs w:val="28"/>
              </w:rPr>
              <w:t xml:space="preserve"> Дьенеша.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Кольца.</w:t>
            </w:r>
          </w:p>
        </w:tc>
        <w:tc>
          <w:tcPr>
            <w:tcW w:w="1070" w:type="dxa"/>
          </w:tcPr>
          <w:p w:rsidR="006B58A5" w:rsidRDefault="00346DDA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61-62</w:t>
            </w:r>
          </w:p>
        </w:tc>
      </w:tr>
      <w:tr w:rsidR="006B58A5" w:rsidTr="006B58A5">
        <w:tc>
          <w:tcPr>
            <w:tcW w:w="675" w:type="dxa"/>
          </w:tcPr>
          <w:p w:rsidR="006B58A5" w:rsidRDefault="009440B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828" w:type="dxa"/>
          </w:tcPr>
          <w:p w:rsidR="006B58A5" w:rsidRDefault="00346DDA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«Весёлые приключения»</w:t>
            </w:r>
          </w:p>
        </w:tc>
        <w:tc>
          <w:tcPr>
            <w:tcW w:w="4819" w:type="dxa"/>
          </w:tcPr>
          <w:p w:rsidR="006B58A5" w:rsidRPr="00346DDA" w:rsidRDefault="00346DDA" w:rsidP="00346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логическое мышление, умение различать геометрические фигуры по величине, форме, цвету и </w:t>
            </w:r>
            <w:r w:rsidR="00D25B0E">
              <w:rPr>
                <w:rFonts w:ascii="Times New Roman" w:hAnsi="Times New Roman" w:cs="Times New Roman"/>
                <w:sz w:val="28"/>
                <w:szCs w:val="28"/>
              </w:rPr>
              <w:t xml:space="preserve">толщине. Закрепить умение ориентироваться на листе бумаги в </w:t>
            </w:r>
            <w:r w:rsidR="00D25B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клетку. </w:t>
            </w:r>
          </w:p>
        </w:tc>
        <w:tc>
          <w:tcPr>
            <w:tcW w:w="4394" w:type="dxa"/>
          </w:tcPr>
          <w:p w:rsidR="006B58A5" w:rsidRPr="00D25B0E" w:rsidRDefault="00D25B0E" w:rsidP="00D25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Набор блоков</w:t>
            </w:r>
            <w:r w:rsidRPr="00346DDA">
              <w:rPr>
                <w:rFonts w:ascii="Times New Roman" w:hAnsi="Times New Roman" w:cs="Times New Roman"/>
                <w:sz w:val="28"/>
                <w:szCs w:val="28"/>
              </w:rPr>
              <w:t xml:space="preserve"> Дьенеша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кодовые карточки, разноцветные полоски бумаги, большие и маленькие ворота.</w:t>
            </w:r>
          </w:p>
        </w:tc>
        <w:tc>
          <w:tcPr>
            <w:tcW w:w="1070" w:type="dxa"/>
          </w:tcPr>
          <w:p w:rsidR="006B58A5" w:rsidRDefault="00D25B0E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63-64</w:t>
            </w:r>
          </w:p>
        </w:tc>
      </w:tr>
      <w:tr w:rsidR="006B58A5" w:rsidTr="006B58A5">
        <w:tc>
          <w:tcPr>
            <w:tcW w:w="675" w:type="dxa"/>
          </w:tcPr>
          <w:p w:rsidR="006B58A5" w:rsidRDefault="009440B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3828" w:type="dxa"/>
          </w:tcPr>
          <w:p w:rsidR="006B58A5" w:rsidRDefault="00D25B0E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«Осень»</w:t>
            </w:r>
          </w:p>
        </w:tc>
        <w:tc>
          <w:tcPr>
            <w:tcW w:w="4819" w:type="dxa"/>
          </w:tcPr>
          <w:p w:rsidR="006B58A5" w:rsidRPr="00D25B0E" w:rsidRDefault="00D25B0E" w:rsidP="00D25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мышление, умение классифицировать и обобщать. Закреплять знание о цвете, форме, размере. Упражнять в счёте, закреплять представления о сезонных изменениях в природе. Развивать внимание, память, речь.</w:t>
            </w:r>
          </w:p>
        </w:tc>
        <w:tc>
          <w:tcPr>
            <w:tcW w:w="4394" w:type="dxa"/>
          </w:tcPr>
          <w:p w:rsidR="006B58A5" w:rsidRPr="00D25B0E" w:rsidRDefault="00D25B0E" w:rsidP="00D25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B0E">
              <w:rPr>
                <w:rFonts w:ascii="Times New Roman" w:hAnsi="Times New Roman" w:cs="Times New Roman"/>
                <w:sz w:val="28"/>
                <w:szCs w:val="28"/>
              </w:rPr>
              <w:t>Разноцветные осенние листья разных деревьев из бумаги. Обручи. Набор блоков Дьенеша. Карточки, алгоритмы, плоскостные фигуры грибов, зонт. Заготовки для аппликации, кисти.</w:t>
            </w:r>
          </w:p>
        </w:tc>
        <w:tc>
          <w:tcPr>
            <w:tcW w:w="1070" w:type="dxa"/>
          </w:tcPr>
          <w:p w:rsidR="006B58A5" w:rsidRDefault="00D25B0E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65-67</w:t>
            </w:r>
          </w:p>
        </w:tc>
      </w:tr>
      <w:tr w:rsidR="006B58A5" w:rsidTr="006B58A5">
        <w:tc>
          <w:tcPr>
            <w:tcW w:w="675" w:type="dxa"/>
          </w:tcPr>
          <w:p w:rsidR="006B58A5" w:rsidRDefault="009440B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828" w:type="dxa"/>
          </w:tcPr>
          <w:p w:rsidR="006B58A5" w:rsidRDefault="00D25B0E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«Мы всезнайки»</w:t>
            </w:r>
          </w:p>
        </w:tc>
        <w:tc>
          <w:tcPr>
            <w:tcW w:w="4819" w:type="dxa"/>
          </w:tcPr>
          <w:p w:rsidR="006B58A5" w:rsidRPr="005449D6" w:rsidRDefault="00D25B0E" w:rsidP="00544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9D6"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воображение,</w:t>
            </w:r>
            <w:r w:rsidR="005449D6" w:rsidRPr="00544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9D6">
              <w:rPr>
                <w:rFonts w:ascii="Times New Roman" w:hAnsi="Times New Roman" w:cs="Times New Roman"/>
                <w:sz w:val="28"/>
                <w:szCs w:val="28"/>
              </w:rPr>
              <w:t>логику, мы</w:t>
            </w:r>
            <w:r w:rsidR="005449D6" w:rsidRPr="005449D6">
              <w:rPr>
                <w:rFonts w:ascii="Times New Roman" w:hAnsi="Times New Roman" w:cs="Times New Roman"/>
                <w:sz w:val="28"/>
                <w:szCs w:val="28"/>
              </w:rPr>
              <w:t>шление. Упражнять в ориентировке на плоскости и в пространстве, пользуясь планом. Закрепить счёт в пределах 10, знание о свойствах геометрических фигур.</w:t>
            </w:r>
            <w:r w:rsidRPr="00544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6B58A5" w:rsidRPr="005449D6" w:rsidRDefault="005449D6" w:rsidP="00544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блоков</w:t>
            </w:r>
            <w:r w:rsidRPr="00346DDA">
              <w:rPr>
                <w:rFonts w:ascii="Times New Roman" w:hAnsi="Times New Roman" w:cs="Times New Roman"/>
                <w:sz w:val="28"/>
                <w:szCs w:val="28"/>
              </w:rPr>
              <w:t xml:space="preserve"> Дьенеша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карточки с планом группы, обручи, счётные палочки, тетради, игрушка Хрюша.</w:t>
            </w:r>
          </w:p>
        </w:tc>
        <w:tc>
          <w:tcPr>
            <w:tcW w:w="1070" w:type="dxa"/>
          </w:tcPr>
          <w:p w:rsidR="006B58A5" w:rsidRDefault="005449D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67-69</w:t>
            </w:r>
          </w:p>
        </w:tc>
      </w:tr>
      <w:tr w:rsidR="006B58A5" w:rsidTr="006B58A5">
        <w:tc>
          <w:tcPr>
            <w:tcW w:w="675" w:type="dxa"/>
          </w:tcPr>
          <w:p w:rsidR="006B58A5" w:rsidRDefault="009440B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828" w:type="dxa"/>
          </w:tcPr>
          <w:p w:rsidR="006B58A5" w:rsidRDefault="005449D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«Гуси-лебеди»</w:t>
            </w:r>
          </w:p>
        </w:tc>
        <w:tc>
          <w:tcPr>
            <w:tcW w:w="4819" w:type="dxa"/>
          </w:tcPr>
          <w:p w:rsidR="006B58A5" w:rsidRDefault="005449D6" w:rsidP="0054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9D6">
              <w:rPr>
                <w:rFonts w:ascii="Times New Roman" w:hAnsi="Times New Roman" w:cs="Times New Roman"/>
                <w:sz w:val="28"/>
                <w:szCs w:val="28"/>
              </w:rPr>
              <w:t>Закрепить счёт в пределах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Группировать предметы по форме, цвету, размеру. Ориентироваться на листе бумаги в клетку. Развивать монологовую речь. Воспитывать у детей умение слушать друг друга, желание прийти на помощь попавшему в беду.</w:t>
            </w:r>
          </w:p>
        </w:tc>
        <w:tc>
          <w:tcPr>
            <w:tcW w:w="4394" w:type="dxa"/>
          </w:tcPr>
          <w:p w:rsidR="006B58A5" w:rsidRPr="005449D6" w:rsidRDefault="005449D6" w:rsidP="00544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Счётная линейка, две корзинки «пирожки» разные по форме, цвету, размеру, набор логических блоков Дьенеша. Набор цифр. Счётные палочки. Карандаши. Листочки в клетку.</w:t>
            </w:r>
          </w:p>
        </w:tc>
        <w:tc>
          <w:tcPr>
            <w:tcW w:w="1070" w:type="dxa"/>
          </w:tcPr>
          <w:p w:rsidR="006B58A5" w:rsidRDefault="005449D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70-72</w:t>
            </w:r>
          </w:p>
        </w:tc>
      </w:tr>
      <w:tr w:rsidR="006B58A5" w:rsidTr="006B58A5">
        <w:tc>
          <w:tcPr>
            <w:tcW w:w="675" w:type="dxa"/>
          </w:tcPr>
          <w:p w:rsidR="006B58A5" w:rsidRDefault="009440B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828" w:type="dxa"/>
          </w:tcPr>
          <w:p w:rsidR="006B58A5" w:rsidRDefault="005449D6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 сказочным героям»</w:t>
            </w:r>
          </w:p>
        </w:tc>
        <w:tc>
          <w:tcPr>
            <w:tcW w:w="4819" w:type="dxa"/>
          </w:tcPr>
          <w:p w:rsidR="006B58A5" w:rsidRPr="005449D6" w:rsidRDefault="005449D6" w:rsidP="00544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творческое воображение. Развивать умение пользоваться схемами. Закрепить навыки прямого и обратного счёта до 10. </w:t>
            </w:r>
          </w:p>
        </w:tc>
        <w:tc>
          <w:tcPr>
            <w:tcW w:w="4394" w:type="dxa"/>
          </w:tcPr>
          <w:p w:rsidR="006B58A5" w:rsidRPr="005449D6" w:rsidRDefault="005449D6" w:rsidP="00544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 Дьенеша, задания-схемы.</w:t>
            </w:r>
          </w:p>
        </w:tc>
        <w:tc>
          <w:tcPr>
            <w:tcW w:w="1070" w:type="dxa"/>
          </w:tcPr>
          <w:p w:rsidR="006B58A5" w:rsidRDefault="008E2E94" w:rsidP="008E2E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 –35,</w:t>
            </w:r>
          </w:p>
          <w:p w:rsidR="008E2E94" w:rsidRDefault="008E2E94" w:rsidP="006B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Кн. № 2</w:t>
            </w:r>
          </w:p>
        </w:tc>
      </w:tr>
    </w:tbl>
    <w:p w:rsidR="006B58A5" w:rsidRDefault="006B58A5" w:rsidP="006B5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86" w:rsidRDefault="00645B86" w:rsidP="006B5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645B86" w:rsidRDefault="00D333FB" w:rsidP="00D333FB">
      <w:pPr>
        <w:rPr>
          <w:rFonts w:ascii="Times New Roman" w:hAnsi="Times New Roman" w:cs="Times New Roman"/>
          <w:sz w:val="28"/>
          <w:szCs w:val="28"/>
        </w:rPr>
      </w:pPr>
      <w:r w:rsidRPr="00D333FB">
        <w:rPr>
          <w:rFonts w:ascii="Times New Roman" w:hAnsi="Times New Roman" w:cs="Times New Roman"/>
          <w:sz w:val="28"/>
          <w:szCs w:val="28"/>
        </w:rPr>
        <w:t xml:space="preserve">1. Е. Н. Панова. Дидактические игры-занятия в ДОУ. </w:t>
      </w:r>
      <w:r>
        <w:rPr>
          <w:rFonts w:ascii="Times New Roman" w:hAnsi="Times New Roman" w:cs="Times New Roman"/>
          <w:sz w:val="28"/>
          <w:szCs w:val="28"/>
        </w:rPr>
        <w:t xml:space="preserve">Блоки Дьенеша. </w:t>
      </w:r>
      <w:r w:rsidRPr="00D333FB">
        <w:rPr>
          <w:rFonts w:ascii="Times New Roman" w:hAnsi="Times New Roman" w:cs="Times New Roman"/>
          <w:sz w:val="28"/>
          <w:szCs w:val="28"/>
        </w:rPr>
        <w:t>Старший возраст. Выпуск 1. ТЦ «Учитель» Воронеж, 2007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3FB" w:rsidRDefault="00D333FB" w:rsidP="00D33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333FB">
        <w:rPr>
          <w:rFonts w:ascii="Times New Roman" w:hAnsi="Times New Roman" w:cs="Times New Roman"/>
          <w:sz w:val="28"/>
          <w:szCs w:val="28"/>
        </w:rPr>
        <w:t xml:space="preserve"> Е. Н. Панова. Дидактические игры-занятия в ДОУ. </w:t>
      </w:r>
      <w:r>
        <w:rPr>
          <w:rFonts w:ascii="Times New Roman" w:hAnsi="Times New Roman" w:cs="Times New Roman"/>
          <w:sz w:val="28"/>
          <w:szCs w:val="28"/>
        </w:rPr>
        <w:t>Блоки Дьенеша. Старший возраст. Выпуск 2</w:t>
      </w:r>
      <w:r w:rsidRPr="00D333FB">
        <w:rPr>
          <w:rFonts w:ascii="Times New Roman" w:hAnsi="Times New Roman" w:cs="Times New Roman"/>
          <w:sz w:val="28"/>
          <w:szCs w:val="28"/>
        </w:rPr>
        <w:t>. ТЦ «Учитель» Воронеж, 2007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3FB" w:rsidRPr="00D333FB" w:rsidRDefault="00D333FB" w:rsidP="00D33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333FB">
        <w:rPr>
          <w:rFonts w:ascii="Times New Roman" w:hAnsi="Times New Roman" w:cs="Times New Roman"/>
          <w:sz w:val="28"/>
          <w:szCs w:val="28"/>
        </w:rPr>
        <w:t xml:space="preserve">. Е. Н. Панова. Дидактические игры-занятия в ДОУ. </w:t>
      </w:r>
      <w:r>
        <w:rPr>
          <w:rFonts w:ascii="Times New Roman" w:hAnsi="Times New Roman" w:cs="Times New Roman"/>
          <w:sz w:val="28"/>
          <w:szCs w:val="28"/>
        </w:rPr>
        <w:t>Блоки Дьенеша. Младший</w:t>
      </w:r>
      <w:r w:rsidRPr="00D333FB">
        <w:rPr>
          <w:rFonts w:ascii="Times New Roman" w:hAnsi="Times New Roman" w:cs="Times New Roman"/>
          <w:sz w:val="28"/>
          <w:szCs w:val="28"/>
        </w:rPr>
        <w:t xml:space="preserve"> возраст. ТЦ «Учитель»</w:t>
      </w:r>
      <w:r>
        <w:rPr>
          <w:rFonts w:ascii="Times New Roman" w:hAnsi="Times New Roman" w:cs="Times New Roman"/>
          <w:sz w:val="28"/>
          <w:szCs w:val="28"/>
        </w:rPr>
        <w:t xml:space="preserve"> Воронеж, 2006.</w:t>
      </w:r>
    </w:p>
    <w:p w:rsidR="00D333FB" w:rsidRPr="00D333FB" w:rsidRDefault="00D333FB" w:rsidP="00D333FB">
      <w:pPr>
        <w:rPr>
          <w:rFonts w:ascii="Times New Roman" w:hAnsi="Times New Roman" w:cs="Times New Roman"/>
          <w:sz w:val="28"/>
          <w:szCs w:val="28"/>
        </w:rPr>
      </w:pPr>
    </w:p>
    <w:p w:rsidR="00D333FB" w:rsidRPr="00D333FB" w:rsidRDefault="00D333FB" w:rsidP="00D333FB">
      <w:pPr>
        <w:rPr>
          <w:rFonts w:ascii="Times New Roman" w:hAnsi="Times New Roman" w:cs="Times New Roman"/>
          <w:sz w:val="28"/>
          <w:szCs w:val="28"/>
        </w:rPr>
      </w:pPr>
    </w:p>
    <w:sectPr w:rsidR="00D333FB" w:rsidRPr="00D333FB" w:rsidSect="006B58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compat>
    <w:useFELayout/>
  </w:compat>
  <w:rsids>
    <w:rsidRoot w:val="006B58A5"/>
    <w:rsid w:val="00090947"/>
    <w:rsid w:val="001D6C6D"/>
    <w:rsid w:val="00346DDA"/>
    <w:rsid w:val="0039474F"/>
    <w:rsid w:val="00447E2C"/>
    <w:rsid w:val="0053368A"/>
    <w:rsid w:val="005449D6"/>
    <w:rsid w:val="00645B86"/>
    <w:rsid w:val="006B58A5"/>
    <w:rsid w:val="007E2FF7"/>
    <w:rsid w:val="00894438"/>
    <w:rsid w:val="008C26F6"/>
    <w:rsid w:val="008E2E94"/>
    <w:rsid w:val="009440B6"/>
    <w:rsid w:val="00A42F0A"/>
    <w:rsid w:val="00CF51C1"/>
    <w:rsid w:val="00D25B0E"/>
    <w:rsid w:val="00D333FB"/>
    <w:rsid w:val="00D97AC4"/>
    <w:rsid w:val="00F72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8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22569-F97C-4C0B-8D0D-C5AB6772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2015-01-30T12:33:00Z</dcterms:created>
  <dcterms:modified xsi:type="dcterms:W3CDTF">2015-01-30T15:45:00Z</dcterms:modified>
</cp:coreProperties>
</file>