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3A" w:rsidRDefault="001A5E3A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1A5E3A" w:rsidRDefault="001A5E3A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1A5E3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Муниципальное казенное дошкольное образовательное учреждение Краснозерского района Новосибирской области Краснозерский детский сад №5</w:t>
      </w:r>
    </w:p>
    <w:p w:rsidR="001A5E3A" w:rsidRDefault="001A5E3A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5A4EFB" w:rsidRDefault="005A4EFB" w:rsidP="005A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5A4EFB" w:rsidRDefault="005A4EFB" w:rsidP="005A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1A5E3A" w:rsidRPr="001A5E3A" w:rsidRDefault="001A5E3A" w:rsidP="005A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1A5E3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Сценарий летнего развлечения</w:t>
      </w:r>
    </w:p>
    <w:p w:rsidR="001A5E3A" w:rsidRDefault="001A5E3A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1A5E3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 «До свидания, лето!»</w:t>
      </w:r>
    </w:p>
    <w:p w:rsidR="001A5E3A" w:rsidRDefault="001A5E3A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1A5E3A" w:rsidRDefault="005A4EFB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drawing>
          <wp:inline distT="0" distB="0" distL="0" distR="0">
            <wp:extent cx="4772025" cy="2695575"/>
            <wp:effectExtent l="38100" t="57150" r="123825" b="104775"/>
            <wp:docPr id="1" name="Рисунок 1" descr="F:\сайт7.815\IMG_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7.815\IMG_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24" t="12112" r="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9557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5E3A" w:rsidRDefault="001A5E3A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5A4EFB" w:rsidRDefault="001A5E3A" w:rsidP="005A4E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1A5E3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Подготовила: Денк Т.Н.</w:t>
      </w:r>
    </w:p>
    <w:p w:rsidR="001A5E3A" w:rsidRDefault="001A5E3A" w:rsidP="001A5E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1A5E3A" w:rsidRDefault="001A5E3A" w:rsidP="001A5E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1A5E3A" w:rsidRPr="001A5E3A" w:rsidRDefault="001A5E3A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1A5E3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Краснозерское</w:t>
      </w:r>
    </w:p>
    <w:p w:rsidR="001A5E3A" w:rsidRPr="001A5E3A" w:rsidRDefault="001A5E3A" w:rsidP="001A5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A5E3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2015г.</w:t>
      </w:r>
    </w:p>
    <w:p w:rsidR="001A5E3A" w:rsidRDefault="001A5E3A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65667" w:rsidRPr="00315C8F" w:rsidRDefault="00865667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летнего развлечения «До свидания, лето!»</w:t>
      </w:r>
    </w:p>
    <w:p w:rsidR="00315C8F" w:rsidRPr="00315C8F" w:rsidRDefault="00315C8F" w:rsidP="00315C8F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315C8F">
        <w:rPr>
          <w:rStyle w:val="c2"/>
          <w:b/>
          <w:sz w:val="28"/>
          <w:szCs w:val="28"/>
        </w:rPr>
        <w:t>Цель:</w:t>
      </w:r>
      <w:r w:rsidRPr="00315C8F">
        <w:rPr>
          <w:rStyle w:val="c2"/>
          <w:sz w:val="28"/>
          <w:szCs w:val="28"/>
        </w:rPr>
        <w:t xml:space="preserve"> </w:t>
      </w:r>
      <w:r w:rsidRPr="00315C8F">
        <w:rPr>
          <w:rStyle w:val="c0"/>
          <w:sz w:val="28"/>
          <w:szCs w:val="28"/>
        </w:rPr>
        <w:t>создать эмоционально положительное настроение, развивать воображение и творческие способности</w:t>
      </w:r>
    </w:p>
    <w:p w:rsidR="00315C8F" w:rsidRDefault="00315C8F" w:rsidP="00315C8F">
      <w:pPr>
        <w:pStyle w:val="c3"/>
        <w:shd w:val="clear" w:color="auto" w:fill="FFFFFF"/>
        <w:spacing w:before="0" w:after="0" w:line="360" w:lineRule="auto"/>
        <w:rPr>
          <w:rStyle w:val="c0"/>
          <w:b/>
          <w:sz w:val="28"/>
          <w:szCs w:val="28"/>
        </w:rPr>
      </w:pPr>
      <w:r w:rsidRPr="00315C8F">
        <w:rPr>
          <w:rStyle w:val="c2"/>
          <w:b/>
          <w:sz w:val="28"/>
          <w:szCs w:val="28"/>
        </w:rPr>
        <w:t>Задачи</w:t>
      </w:r>
      <w:r w:rsidRPr="00315C8F">
        <w:rPr>
          <w:rStyle w:val="c0"/>
          <w:b/>
          <w:sz w:val="28"/>
          <w:szCs w:val="28"/>
        </w:rPr>
        <w:t>:</w:t>
      </w:r>
    </w:p>
    <w:p w:rsidR="00315C8F" w:rsidRDefault="00315C8F" w:rsidP="00315C8F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315C8F">
        <w:rPr>
          <w:rStyle w:val="c0"/>
          <w:sz w:val="28"/>
          <w:szCs w:val="28"/>
        </w:rPr>
        <w:t>- осуществлять взаимосвязь по физическому и экологическому воспитанию</w:t>
      </w:r>
    </w:p>
    <w:p w:rsidR="00315C8F" w:rsidRPr="00315C8F" w:rsidRDefault="00315C8F" w:rsidP="00315C8F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315C8F">
        <w:rPr>
          <w:rStyle w:val="c0"/>
          <w:sz w:val="28"/>
          <w:szCs w:val="28"/>
        </w:rPr>
        <w:t>- развивать любознательность, ловкость, координацию движений</w:t>
      </w:r>
    </w:p>
    <w:p w:rsidR="00315C8F" w:rsidRPr="00315C8F" w:rsidRDefault="00315C8F" w:rsidP="00315C8F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315C8F">
        <w:rPr>
          <w:rStyle w:val="c0"/>
          <w:sz w:val="28"/>
          <w:szCs w:val="28"/>
        </w:rPr>
        <w:t>- воспитывать дружелюбие, стремление к взаимовыручке</w:t>
      </w:r>
    </w:p>
    <w:p w:rsidR="00865667" w:rsidRPr="00315C8F" w:rsidRDefault="00865667" w:rsidP="0031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ведущая, Врака-Забияка, Незнайка.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мячи, кегли, корзины, грибы, шары на каждого.</w:t>
      </w:r>
    </w:p>
    <w:p w:rsidR="00865667" w:rsidRPr="00315C8F" w:rsidRDefault="00865667" w:rsidP="00865667">
      <w:pPr>
        <w:pStyle w:val="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5C8F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Ход  мероприятия:</w:t>
      </w:r>
    </w:p>
    <w:p w:rsidR="00865667" w:rsidRPr="00315C8F" w:rsidRDefault="00865667" w:rsidP="00865667">
      <w:pPr>
        <w:pStyle w:val="a4"/>
        <w:rPr>
          <w:sz w:val="28"/>
          <w:szCs w:val="28"/>
        </w:rPr>
      </w:pPr>
      <w:r w:rsidRPr="00315C8F">
        <w:rPr>
          <w:sz w:val="28"/>
          <w:szCs w:val="28"/>
        </w:rPr>
        <w:t>Праздник проводится на детской площадке детского сада, которая украшена флажками, шарами. В празднике принимают участие все возрастные группы.</w:t>
      </w:r>
    </w:p>
    <w:p w:rsidR="00865667" w:rsidRPr="00315C8F" w:rsidRDefault="00865667" w:rsidP="00865667">
      <w:pPr>
        <w:pStyle w:val="a4"/>
        <w:rPr>
          <w:sz w:val="28"/>
          <w:szCs w:val="28"/>
        </w:rPr>
      </w:pPr>
      <w:r w:rsidRPr="00315C8F">
        <w:rPr>
          <w:sz w:val="28"/>
          <w:szCs w:val="28"/>
        </w:rPr>
        <w:t>Дети младших групп сидят на скамеечках. А ребята более старшие выбегают и выполняют движения под музыку.</w:t>
      </w:r>
    </w:p>
    <w:p w:rsidR="00865667" w:rsidRPr="00315C8F" w:rsidRDefault="00865667" w:rsidP="00865667">
      <w:pPr>
        <w:pStyle w:val="a4"/>
        <w:rPr>
          <w:b/>
          <w:sz w:val="28"/>
          <w:szCs w:val="28"/>
        </w:rPr>
      </w:pPr>
      <w:r w:rsidRPr="00315C8F">
        <w:rPr>
          <w:b/>
          <w:sz w:val="28"/>
          <w:szCs w:val="28"/>
        </w:rPr>
        <w:t>«Разноветная игра» муз. Савельева («Ритмическая мозаика» Бурениной)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667" w:rsidRPr="00315C8F" w:rsidRDefault="00865667" w:rsidP="00865667">
      <w:pPr>
        <w:pStyle w:val="a4"/>
        <w:rPr>
          <w:sz w:val="28"/>
          <w:szCs w:val="28"/>
        </w:rPr>
      </w:pPr>
      <w:r w:rsidRPr="00315C8F">
        <w:rPr>
          <w:b/>
          <w:bCs/>
          <w:sz w:val="28"/>
          <w:szCs w:val="28"/>
        </w:rPr>
        <w:t>Ведущая:</w:t>
      </w:r>
      <w:r w:rsidRPr="00315C8F">
        <w:rPr>
          <w:sz w:val="28"/>
          <w:szCs w:val="28"/>
        </w:rPr>
        <w:t xml:space="preserve"> Здравствуйте, мальчики! Здравствуйте, девочки! Я очень рада снова видеть вас на нашей площадке. Как вы все выросли, похорошели, загорели! Хорошо вы отдохнули летом? (Ответ детей.) Я очень рада за вас.Праздник наш начать пора, крикнем весело – УРА!</w:t>
      </w:r>
    </w:p>
    <w:p w:rsidR="00865667" w:rsidRPr="00315C8F" w:rsidRDefault="00865667" w:rsidP="00865667">
      <w:pPr>
        <w:pStyle w:val="a4"/>
        <w:rPr>
          <w:b/>
          <w:sz w:val="28"/>
          <w:szCs w:val="28"/>
        </w:rPr>
      </w:pPr>
      <w:r w:rsidRPr="00315C8F">
        <w:rPr>
          <w:b/>
          <w:sz w:val="28"/>
          <w:szCs w:val="28"/>
          <w:u w:val="single"/>
        </w:rPr>
        <w:t xml:space="preserve">Выходит Незнайка </w:t>
      </w:r>
      <w:r w:rsidRPr="00315C8F">
        <w:rPr>
          <w:b/>
          <w:sz w:val="28"/>
          <w:szCs w:val="28"/>
        </w:rPr>
        <w:t>(ребенок) под музыку «Песенка Незнайки»: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Я задам себе вопрос: Что такое лето?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Может, это громы гроз?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Может, лучик света?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Может, это это песни скал?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Может, море света?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Может, все, что я сказал...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Дети : Это – наше лето!</w:t>
      </w:r>
    </w:p>
    <w:p w:rsidR="00865667" w:rsidRPr="00315C8F" w:rsidRDefault="00865667" w:rsidP="00315C8F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 </w:t>
      </w:r>
      <w:r w:rsidRPr="00315C8F">
        <w:rPr>
          <w:b/>
          <w:sz w:val="28"/>
          <w:szCs w:val="28"/>
          <w:u w:val="single"/>
        </w:rPr>
        <w:t>Ведущая:</w:t>
      </w:r>
      <w:r w:rsidRPr="00315C8F">
        <w:rPr>
          <w:sz w:val="28"/>
          <w:szCs w:val="28"/>
        </w:rPr>
        <w:t xml:space="preserve"> Лето – теплая пора, здесь резвилась детвора!</w:t>
      </w:r>
    </w:p>
    <w:p w:rsidR="00865667" w:rsidRPr="00315C8F" w:rsidRDefault="00865667" w:rsidP="00865667">
      <w:pPr>
        <w:pStyle w:val="a4"/>
        <w:rPr>
          <w:sz w:val="28"/>
          <w:szCs w:val="28"/>
        </w:rPr>
      </w:pPr>
      <w:r w:rsidRPr="00315C8F">
        <w:rPr>
          <w:sz w:val="28"/>
          <w:szCs w:val="28"/>
          <w:u w:val="single"/>
        </w:rPr>
        <w:t>Дети старшей группы: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1.Закалялись мы , играли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В игры с мячиком, водой.</w:t>
      </w:r>
    </w:p>
    <w:p w:rsidR="001A5E3A" w:rsidRDefault="001A5E3A" w:rsidP="008656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Из песка лепили город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С куполами над землей.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2.Змея мы пускали в небо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В этом ветер помогал,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Дул он сильно и до неба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Змей чуть-чуть не доставал.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3.Этот месяц был активным,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Закалял здоровый дух.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Чтобы быть всегда счастливым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Будь здоров, веселый друг!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rStyle w:val="a5"/>
          <w:sz w:val="28"/>
          <w:szCs w:val="28"/>
        </w:rPr>
        <w:t>Звучит песенка – муз..Е.Крылатова «Песенка о лете»</w:t>
      </w:r>
      <w:r w:rsidRPr="00315C8F">
        <w:rPr>
          <w:sz w:val="28"/>
          <w:szCs w:val="28"/>
        </w:rPr>
        <w:t xml:space="preserve">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C8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Наступает сентябрь. Все дети городов и деревень скоро пойдут в школу. За лето все повзрослели, даже самые маленькие, посмотрите.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средней группы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1 реб. Меня кормили с ложки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Но я подрос немножко,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Смотрите-ка скорее: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Я кушать сам умею.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 2 реб. Я умею одеваться,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Если только захочу.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Я и маленького братца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Одеваться научу.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 3 реб. Правда, я уже большой.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Сам ботинки одеваю.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И холодною водой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Сам ладошки умываю.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И не плакал я с утра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Может, в школу мне пора.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5C8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Лето быстро пролетело,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Стали частыми дожди.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«До свиданья, улетели»-</w:t>
      </w:r>
    </w:p>
    <w:p w:rsidR="00865667" w:rsidRPr="00315C8F" w:rsidRDefault="00865667" w:rsidP="00865667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Нам курлычут журавли.</w:t>
      </w:r>
    </w:p>
    <w:p w:rsidR="00865667" w:rsidRPr="00315C8F" w:rsidRDefault="00865667" w:rsidP="008656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Лето уходит, но мы не будем грустить, а будем с вами веселиться, играть и проверим, насколько вы стали взрослее, умнее, ловчее и находчивее за лето.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зал, задом, потирая ладошки, входит Врака-Забияка и говорит ехидным голосом. </w:t>
      </w: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Ну вот, еще одну гадость я удачно совершила: насыпала в компот соли. Пусть теперь попьют солененький компотик! Ха-ха-ха!</w:t>
      </w:r>
    </w:p>
    <w:p w:rsidR="001A5E3A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Поворачивается и видит полный зал детей.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Ага! Сюда-то мне и надо!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: Куда это "сюда"?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Куда, куда... Да сюда, где много детей. Я из них буду делать своих помощников.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Да кто же вы такая?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Я - Вракочка-Забиякочка. Можно просто - Врака-Забияка: Я слышала, у вас тут праздник какой-то?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Не какой-то, а праздник прощания с летом. Мы пришли повеселиться, посмотреть друг на друга, какие мы стали большие за лето.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Это вот эти детишечки-коротышечки большие?! Ой, насмешили! (Смеется.) Так и хочется им пустышку дать пососать.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Подожди, подожди, Врака-Забияка, чтобы узнать, на самом ли деле повзрослели наши ребята, нужно их проверить в играх.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Проверить, да? Пожалуйста! (</w:t>
      </w: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достает мяч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.) Вот мяч. Кто его не поймает, тот не вырос, а так и остался малышкой-коротышкой.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Начинает беспорядочно, обманывая детей, кидать им мяч.</w:t>
      </w: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Ну нет! Так не пойдет! Если уж играть, то по-настоящему.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Как это по-настоящему?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: Это значит - по правилам. Вот посмотри, мы тебе покажем, как нужно играть. А ты будешь оценивать нас.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sz w:val="28"/>
          <w:szCs w:val="28"/>
        </w:rPr>
        <w:br/>
      </w: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Врака: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 Ну чтож, я согласна.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состязание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зверей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(старшая, подготовительная группы - 6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команды. Первая команда называется - «медведи», вторая – «зайцами». По команде ведущего участники команд должны добраться до заданного места так, как это делают настоящие звери. Команда «медведей» бегут как медведи, команда «зайцев» – как зайцы. </w:t>
      </w:r>
    </w:p>
    <w:p w:rsidR="001A5E3A" w:rsidRDefault="001A5E3A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2 состязание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Белка-шалунишка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(2 младшая, средняя группы – 6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Спортивное оборудование: мячики, корзины.</w:t>
      </w:r>
    </w:p>
    <w:p w:rsid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sz w:val="28"/>
          <w:szCs w:val="28"/>
        </w:rPr>
        <w:t>Ведущая объясняет задание:</w:t>
      </w:r>
    </w:p>
    <w:p w:rsidR="00865667" w:rsidRPr="00315C8F" w:rsidRDefault="00865667" w:rsidP="0031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Я - белка шалунишка, люблю орехи, шишки.</w:t>
      </w:r>
    </w:p>
    <w:p w:rsidR="00865667" w:rsidRPr="00315C8F" w:rsidRDefault="00865667" w:rsidP="0031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Прячу их в свое дупло, Там уютно и тепло!</w:t>
      </w:r>
    </w:p>
    <w:p w:rsidR="00865667" w:rsidRPr="00315C8F" w:rsidRDefault="00865667" w:rsidP="0031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Предлагаю и вам побыть белками.</w:t>
      </w:r>
    </w:p>
    <w:p w:rsidR="00865667" w:rsidRPr="00315C8F" w:rsidRDefault="00865667" w:rsidP="0031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Ребенок берет мяч из 1-й корзины, кидает мяч в другую корзину, пытаясь попасть в неё. Подсчитать мячи.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3 состязание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Быстрый поезд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(старшая, подготовительная группы – 5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Дети разбиваются на две команды. Игроки каждой команды строятся один за другим в колонну. Перед каждой командой на расстоянии 6 – 7 м поставлена кегля. Первый игрок в команде бежит к кегле, обегает её и возвращается на место, где за него хватается следующий участник, и дети бегут к кегле вдвоем. Затем возвращаются и берут третьего и т. д., пока вся команда не обежит вокруг кегли.  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4 состязание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Гусеница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(2 младшая, средняя группы – 6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Ведущая объясняет и показывает задание: дети становятся друг за другом, кладут руки на плечи впереди стоящего и таким образом нужно не размыкая колонну пройти некоторое расстояние, отмеченное ведущей.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5 состязание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(старшая, подготовительная группы – 6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 кегли, инвентарь для «туннеля».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Дети разбиваются на две команды. Игроки каждой команды должны добраться до кегли, перепрыгнув через препятствие и проползти через «туннель». Обежать кеглю и вернуться к своей команде.</w:t>
      </w:r>
    </w:p>
    <w:p w:rsidR="001A5E3A" w:rsidRDefault="001A5E3A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6 состязание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Ёжики собирают грибы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(2 младшая, средняя группы – 6 чел.)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 корзины, грибы.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sz w:val="28"/>
          <w:szCs w:val="28"/>
        </w:rPr>
        <w:t>Дети собирают рассыпанные грибы.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Врака-Забияка: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Ну молодцы, ну порадовали Враку-Забияку. Все показали себя быстрыми, ловкими, смелыми.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b/>
          <w:sz w:val="28"/>
          <w:szCs w:val="28"/>
          <w:u w:val="single"/>
        </w:rPr>
        <w:t>Ведущая:</w:t>
      </w:r>
      <w:r w:rsidRPr="00315C8F">
        <w:rPr>
          <w:sz w:val="28"/>
          <w:szCs w:val="28"/>
        </w:rPr>
        <w:t xml:space="preserve"> Ребята, мы хотели, чтобы лето оставило вам незабываемые впечатления, цветные мечты и радугу творчества! Только знаете, ребята, чудеса случаются только тогда, когда их творят все вместе.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5667" w:rsidRPr="00315C8F" w:rsidRDefault="00865667" w:rsidP="0086566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15C8F">
        <w:rPr>
          <w:b/>
          <w:sz w:val="28"/>
          <w:szCs w:val="28"/>
        </w:rPr>
        <w:t>Отгадайте загадки.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5667" w:rsidRPr="00315C8F" w:rsidRDefault="00865667" w:rsidP="0086566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15C8F">
        <w:rPr>
          <w:b/>
          <w:sz w:val="28"/>
          <w:szCs w:val="28"/>
          <w:u w:val="single"/>
        </w:rPr>
        <w:t>Ведущая: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Закат окрашен этим цветом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На море след лежит прекрасный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Язык костра играет с ветром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И этот цвет зовется…..</w:t>
      </w:r>
      <w:r w:rsidRPr="00315C8F">
        <w:rPr>
          <w:rStyle w:val="a5"/>
          <w:sz w:val="28"/>
          <w:szCs w:val="28"/>
        </w:rPr>
        <w:t xml:space="preserve"> (</w:t>
      </w:r>
      <w:r w:rsidRPr="00315C8F">
        <w:rPr>
          <w:rStyle w:val="a5"/>
          <w:b/>
          <w:i w:val="0"/>
          <w:sz w:val="28"/>
          <w:szCs w:val="28"/>
        </w:rPr>
        <w:t>красный) (Дети машут красными шарами )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Песок и солнце цвета одного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И та дорога, по которой шел ты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Цвет настроенья твоего и моего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Прекрасный, яркий цвет зовется</w:t>
      </w:r>
      <w:r w:rsidRPr="00315C8F">
        <w:rPr>
          <w:b/>
          <w:sz w:val="28"/>
          <w:szCs w:val="28"/>
        </w:rPr>
        <w:t>…</w:t>
      </w:r>
      <w:r w:rsidRPr="00315C8F">
        <w:rPr>
          <w:rStyle w:val="a5"/>
          <w:b/>
          <w:i w:val="0"/>
          <w:sz w:val="28"/>
          <w:szCs w:val="28"/>
        </w:rPr>
        <w:t>(желтым) (Дети машут желтыми</w:t>
      </w:r>
      <w:r w:rsidRPr="00315C8F">
        <w:rPr>
          <w:rStyle w:val="a5"/>
          <w:i w:val="0"/>
          <w:sz w:val="28"/>
          <w:szCs w:val="28"/>
        </w:rPr>
        <w:t xml:space="preserve"> </w:t>
      </w:r>
      <w:r w:rsidRPr="00315C8F">
        <w:rPr>
          <w:rStyle w:val="a5"/>
          <w:b/>
          <w:i w:val="0"/>
          <w:sz w:val="28"/>
          <w:szCs w:val="28"/>
        </w:rPr>
        <w:t>шарами )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Шумит листва, траву качает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Прохладный ветерок, соленый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И каждый человечек знает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 xml:space="preserve">Цвет лета яркого…….. </w:t>
      </w:r>
      <w:r w:rsidRPr="00315C8F">
        <w:rPr>
          <w:rStyle w:val="a5"/>
          <w:sz w:val="28"/>
          <w:szCs w:val="28"/>
        </w:rPr>
        <w:t>(</w:t>
      </w:r>
      <w:r w:rsidRPr="00315C8F">
        <w:rPr>
          <w:rStyle w:val="a5"/>
          <w:b/>
          <w:i w:val="0"/>
          <w:sz w:val="28"/>
          <w:szCs w:val="28"/>
        </w:rPr>
        <w:t>зеленый) (Дети машут зелеными шарами )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Волна и ветер зовут вперед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Зимою так сверкает иней,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Им любоваться глаз не устает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Цвет моря, горизонта……..</w:t>
      </w:r>
      <w:r w:rsidRPr="00315C8F">
        <w:rPr>
          <w:rStyle w:val="a5"/>
          <w:sz w:val="28"/>
          <w:szCs w:val="28"/>
        </w:rPr>
        <w:t xml:space="preserve"> </w:t>
      </w:r>
      <w:r w:rsidRPr="00315C8F">
        <w:rPr>
          <w:rStyle w:val="a5"/>
          <w:b/>
          <w:i w:val="0"/>
          <w:sz w:val="28"/>
          <w:szCs w:val="28"/>
        </w:rPr>
        <w:t>(синий) (Дети с синими шарами )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Ну а здесь опускается вечер.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Дождь лежит на дороге вельветовой.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>Эту тихую грусть он подарит тебе,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</w:rPr>
        <w:t xml:space="preserve">А зовут этот цвет ……… </w:t>
      </w:r>
      <w:r w:rsidRPr="00315C8F">
        <w:rPr>
          <w:rStyle w:val="a5"/>
          <w:b/>
          <w:i w:val="0"/>
          <w:sz w:val="28"/>
          <w:szCs w:val="28"/>
        </w:rPr>
        <w:t>(фиолетовый) (Дети с фиол. шарами )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sz w:val="28"/>
          <w:szCs w:val="28"/>
          <w:u w:val="single"/>
        </w:rPr>
        <w:t>Вед:</w:t>
      </w:r>
      <w:r w:rsidRPr="00315C8F">
        <w:rPr>
          <w:sz w:val="28"/>
          <w:szCs w:val="28"/>
        </w:rPr>
        <w:t xml:space="preserve"> Давайте танцем зажжем радугу на нашем небе.</w:t>
      </w: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65667" w:rsidRPr="00315C8F" w:rsidRDefault="00865667" w:rsidP="00865667">
      <w:pPr>
        <w:pStyle w:val="a4"/>
        <w:spacing w:before="0" w:beforeAutospacing="0" w:after="0" w:afterAutospacing="0"/>
        <w:rPr>
          <w:sz w:val="28"/>
          <w:szCs w:val="28"/>
        </w:rPr>
      </w:pPr>
      <w:r w:rsidRPr="00315C8F">
        <w:rPr>
          <w:rStyle w:val="a5"/>
          <w:sz w:val="28"/>
          <w:szCs w:val="28"/>
        </w:rPr>
        <w:t>Танцевальная ритмика – «Разноцветные шары»</w:t>
      </w:r>
    </w:p>
    <w:p w:rsidR="001A5E3A" w:rsidRDefault="001A5E3A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Да, действительно, дети выросли за лето, стали взрослее, ловчее, быстрее. И в играх они это показали. А ты, Врака-Забияка, не будешь больше пакостить?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Врака-Забияка: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Нет! 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Врака-Забияка: 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 xml:space="preserve">Вы очень порадовали меня своим весельем, ловкостью и я говорю вам БОЛЬШОЕ СПАСИБО. А теперь отдохнем и в кружок плясать пойдём </w:t>
      </w:r>
      <w:r w:rsidRPr="00315C8F">
        <w:rPr>
          <w:rFonts w:ascii="Times New Roman" w:eastAsia="Times New Roman" w:hAnsi="Times New Roman" w:cs="Times New Roman"/>
          <w:i/>
          <w:iCs/>
          <w:sz w:val="28"/>
          <w:szCs w:val="28"/>
        </w:rPr>
        <w:t>(песня «Солнца лучик»).</w:t>
      </w:r>
    </w:p>
    <w:p w:rsidR="00865667" w:rsidRPr="00315C8F" w:rsidRDefault="00865667" w:rsidP="0086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C8F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Pr="00315C8F">
        <w:rPr>
          <w:rFonts w:ascii="Times New Roman" w:eastAsia="Times New Roman" w:hAnsi="Times New Roman" w:cs="Times New Roman"/>
          <w:sz w:val="28"/>
          <w:szCs w:val="28"/>
        </w:rPr>
        <w:t>: Ну вот, к сожалению, мне пора уходить. А за то, что вы очень старались, я хочу наградить вас сладкими призами.</w:t>
      </w:r>
    </w:p>
    <w:p w:rsidR="00865667" w:rsidRPr="00473895" w:rsidRDefault="00865667" w:rsidP="00865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895">
        <w:rPr>
          <w:rFonts w:ascii="Times New Roman" w:eastAsia="Times New Roman" w:hAnsi="Times New Roman" w:cs="Times New Roman"/>
          <w:b/>
          <w:sz w:val="28"/>
          <w:szCs w:val="28"/>
        </w:rPr>
        <w:t>Вручение призов.</w:t>
      </w:r>
    </w:p>
    <w:p w:rsidR="00AD2A1D" w:rsidRDefault="00AD2A1D"/>
    <w:sectPr w:rsidR="00AD2A1D" w:rsidSect="001A5E3A">
      <w:pgSz w:w="11906" w:h="16838"/>
      <w:pgMar w:top="709" w:right="850" w:bottom="709" w:left="1701" w:header="708" w:footer="708" w:gutter="0"/>
      <w:pgBorders w:offsetFrom="page">
        <w:top w:val="bats" w:sz="31" w:space="24" w:color="00B050"/>
        <w:left w:val="bats" w:sz="31" w:space="24" w:color="00B050"/>
        <w:bottom w:val="bats" w:sz="31" w:space="24" w:color="00B050"/>
        <w:right w:val="bat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5667"/>
    <w:rsid w:val="001A5E3A"/>
    <w:rsid w:val="00315C8F"/>
    <w:rsid w:val="003F0383"/>
    <w:rsid w:val="00473895"/>
    <w:rsid w:val="0052262E"/>
    <w:rsid w:val="005A4EFB"/>
    <w:rsid w:val="007A691D"/>
    <w:rsid w:val="00865667"/>
    <w:rsid w:val="00A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2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6566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865667"/>
    <w:rPr>
      <w:b/>
      <w:bCs/>
    </w:rPr>
  </w:style>
  <w:style w:type="paragraph" w:styleId="a4">
    <w:name w:val="Normal (Web)"/>
    <w:basedOn w:val="a"/>
    <w:uiPriority w:val="99"/>
    <w:unhideWhenUsed/>
    <w:rsid w:val="0086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65667"/>
    <w:rPr>
      <w:i/>
      <w:iCs/>
    </w:rPr>
  </w:style>
  <w:style w:type="character" w:customStyle="1" w:styleId="c2">
    <w:name w:val="c2"/>
    <w:basedOn w:val="a0"/>
    <w:rsid w:val="00315C8F"/>
  </w:style>
  <w:style w:type="character" w:customStyle="1" w:styleId="c0">
    <w:name w:val="c0"/>
    <w:basedOn w:val="a0"/>
    <w:rsid w:val="00315C8F"/>
  </w:style>
  <w:style w:type="paragraph" w:customStyle="1" w:styleId="c3">
    <w:name w:val="c3"/>
    <w:basedOn w:val="a"/>
    <w:rsid w:val="00315C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1EB0-FAD5-4732-B3AA-78D3EE4F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2015-08-06T07:29:00Z</dcterms:created>
  <dcterms:modified xsi:type="dcterms:W3CDTF">2015-08-24T02:17:00Z</dcterms:modified>
</cp:coreProperties>
</file>