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26" w:rsidRDefault="00D87526" w:rsidP="00D87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87526" w:rsidRDefault="00D87526" w:rsidP="00BD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E93" w:rsidRPr="00385E93" w:rsidRDefault="00D87526" w:rsidP="00BD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5E93">
        <w:rPr>
          <w:rFonts w:ascii="Times New Roman" w:hAnsi="Times New Roman" w:cs="Times New Roman"/>
          <w:sz w:val="28"/>
          <w:szCs w:val="28"/>
        </w:rPr>
        <w:t xml:space="preserve">Дмитрий Медведев </w:t>
      </w:r>
      <w:r>
        <w:rPr>
          <w:rFonts w:ascii="Times New Roman" w:hAnsi="Times New Roman" w:cs="Times New Roman"/>
          <w:sz w:val="28"/>
          <w:szCs w:val="28"/>
        </w:rPr>
        <w:t>в «Послании</w:t>
      </w:r>
      <w:r w:rsidRPr="00385E93">
        <w:rPr>
          <w:rFonts w:ascii="Times New Roman" w:hAnsi="Times New Roman" w:cs="Times New Roman"/>
          <w:sz w:val="28"/>
          <w:szCs w:val="28"/>
        </w:rPr>
        <w:t xml:space="preserve"> Федеральному Собранию»</w:t>
      </w:r>
      <w:r>
        <w:rPr>
          <w:rFonts w:ascii="Times New Roman" w:hAnsi="Times New Roman" w:cs="Times New Roman"/>
          <w:sz w:val="28"/>
          <w:szCs w:val="28"/>
        </w:rPr>
        <w:t xml:space="preserve"> сказал: </w:t>
      </w:r>
      <w:r w:rsidR="00385E93" w:rsidRPr="00385E93">
        <w:rPr>
          <w:rFonts w:ascii="Times New Roman" w:hAnsi="Times New Roman" w:cs="Times New Roman"/>
          <w:sz w:val="28"/>
          <w:szCs w:val="28"/>
        </w:rPr>
        <w:t xml:space="preserve">«…должна быть выстроена разветвлённая система </w:t>
      </w:r>
      <w:r w:rsidR="00BD65CB">
        <w:rPr>
          <w:rFonts w:ascii="Times New Roman" w:hAnsi="Times New Roman" w:cs="Times New Roman"/>
          <w:sz w:val="28"/>
          <w:szCs w:val="28"/>
        </w:rPr>
        <w:t xml:space="preserve">поиска и поддержки </w:t>
      </w:r>
      <w:r w:rsidR="00385E93" w:rsidRPr="00385E93">
        <w:rPr>
          <w:rFonts w:ascii="Times New Roman" w:hAnsi="Times New Roman" w:cs="Times New Roman"/>
          <w:sz w:val="28"/>
          <w:szCs w:val="28"/>
        </w:rPr>
        <w:t>талантливых детей, а также их сопровождения в течение</w:t>
      </w:r>
      <w:r w:rsidR="00BD65CB">
        <w:rPr>
          <w:rFonts w:ascii="Times New Roman" w:hAnsi="Times New Roman" w:cs="Times New Roman"/>
          <w:sz w:val="28"/>
          <w:szCs w:val="28"/>
        </w:rPr>
        <w:t xml:space="preserve"> </w:t>
      </w:r>
      <w:r w:rsidR="00385E93" w:rsidRPr="00385E93">
        <w:rPr>
          <w:rFonts w:ascii="Times New Roman" w:hAnsi="Times New Roman" w:cs="Times New Roman"/>
          <w:sz w:val="28"/>
          <w:szCs w:val="28"/>
        </w:rPr>
        <w:t>всего периода становления личности»</w:t>
      </w:r>
    </w:p>
    <w:p w:rsidR="00022046" w:rsidRDefault="0014393D" w:rsidP="001439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005AF" w:rsidRPr="0014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одаренности в настоящее время становится все более актуальной. Это связано с потребностью общества в неординарной творческой личности. Одним из приоритетных направлений модернизации российского образования является создание среды, способствующей эффективному выявлению и развитию интеллектуально и творчески одаренных детей. </w:t>
      </w:r>
      <w:proofErr w:type="gramStart"/>
      <w:r w:rsidR="00F005AF" w:rsidRPr="0014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этом вопросе немаловажная роль отводится этнокультурному воспитанию обучающихся в дошкольном образовательном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393D" w:rsidRPr="0014393D" w:rsidRDefault="004645E2" w:rsidP="001439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оптимальных </w:t>
      </w:r>
      <w:proofErr w:type="gramStart"/>
      <w:r w:rsidRPr="004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организации интегративного постижения основ национальной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ханты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манси</w:t>
      </w:r>
      <w:r w:rsidRPr="004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 w:rsidRPr="004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предположение, что этнокультурное развитие дошкольников эффективнее всего происходит в процессе художественно-творческой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85E93" w:rsidRPr="0014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она раньше других и ярче всего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в дошкольном возрасте. </w:t>
      </w:r>
      <w:r w:rsidR="00385E93" w:rsidRPr="0014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направление выбрано не случайно – ведь результатом деятельности являются детские р</w:t>
      </w:r>
      <w:r w:rsidR="0014393D" w:rsidRPr="0014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</w:t>
      </w:r>
      <w:r w:rsidR="00385E93" w:rsidRPr="0014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можно не только хран</w:t>
      </w:r>
      <w:r w:rsidR="00C6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ить, экспонировать, сравнивать</w:t>
      </w:r>
      <w:proofErr w:type="gramStart"/>
      <w:r w:rsidR="00C6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6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являются </w:t>
      </w:r>
      <w:r w:rsidR="00385E93" w:rsidRPr="0014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</w:t>
      </w:r>
      <w:r w:rsidR="00C6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85E93" w:rsidRPr="00143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 – его интересы, отношение к окружающему миру, уровень развития познавательных процессов, творческой активности. </w:t>
      </w:r>
    </w:p>
    <w:p w:rsidR="0014393D" w:rsidRDefault="00946AD8" w:rsidP="00946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6AD8">
        <w:rPr>
          <w:rFonts w:ascii="Times New Roman" w:hAnsi="Times New Roman" w:cs="Times New Roman"/>
          <w:sz w:val="28"/>
          <w:szCs w:val="28"/>
        </w:rPr>
        <w:t xml:space="preserve">Всё выше сказанное нашло своё отражение в </w:t>
      </w:r>
      <w:r w:rsidR="004F3E67">
        <w:rPr>
          <w:rFonts w:ascii="Times New Roman" w:hAnsi="Times New Roman" w:cs="Times New Roman"/>
          <w:sz w:val="28"/>
          <w:szCs w:val="28"/>
        </w:rPr>
        <w:t>П</w:t>
      </w:r>
      <w:r w:rsidRPr="00946AD8">
        <w:rPr>
          <w:rFonts w:ascii="Times New Roman" w:hAnsi="Times New Roman" w:cs="Times New Roman"/>
          <w:sz w:val="28"/>
          <w:szCs w:val="28"/>
        </w:rPr>
        <w:t>рограмме дополнительной образовательной услуги для детей старшего дошкольного возраста краеведческой направленности «</w:t>
      </w:r>
      <w:proofErr w:type="spellStart"/>
      <w:r w:rsidRPr="00946AD8">
        <w:rPr>
          <w:rFonts w:ascii="Times New Roman" w:hAnsi="Times New Roman" w:cs="Times New Roman"/>
          <w:sz w:val="28"/>
          <w:szCs w:val="28"/>
        </w:rPr>
        <w:t>Югорчата</w:t>
      </w:r>
      <w:proofErr w:type="spellEnd"/>
      <w:r w:rsidRPr="00946AD8">
        <w:rPr>
          <w:rFonts w:ascii="Times New Roman" w:hAnsi="Times New Roman" w:cs="Times New Roman"/>
          <w:sz w:val="28"/>
          <w:szCs w:val="28"/>
        </w:rPr>
        <w:t>»</w:t>
      </w:r>
    </w:p>
    <w:p w:rsidR="007F2F6F" w:rsidRDefault="004F3E67" w:rsidP="007F2F6F">
      <w:pPr>
        <w:pStyle w:val="c1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Для </w:t>
      </w:r>
      <w:r>
        <w:rPr>
          <w:rFonts w:eastAsia="Calibri"/>
          <w:sz w:val="28"/>
          <w:szCs w:val="28"/>
        </w:rPr>
        <w:t>реализации данной Программы были разработаны</w:t>
      </w:r>
      <w:r w:rsidRPr="00531EC9">
        <w:rPr>
          <w:rFonts w:eastAsia="Calibri"/>
          <w:sz w:val="28"/>
          <w:szCs w:val="28"/>
        </w:rPr>
        <w:t xml:space="preserve"> занятия, </w:t>
      </w:r>
      <w:r>
        <w:rPr>
          <w:rFonts w:eastAsia="Calibri"/>
          <w:sz w:val="28"/>
          <w:szCs w:val="28"/>
        </w:rPr>
        <w:t>включающие</w:t>
      </w:r>
      <w:r w:rsidRPr="00531EC9">
        <w:rPr>
          <w:rFonts w:eastAsia="Calibri"/>
          <w:sz w:val="28"/>
          <w:szCs w:val="28"/>
        </w:rPr>
        <w:t xml:space="preserve"> разнообразные нетрадиционные техни</w:t>
      </w:r>
      <w:r>
        <w:rPr>
          <w:rFonts w:eastAsia="Calibri"/>
          <w:sz w:val="28"/>
          <w:szCs w:val="28"/>
        </w:rPr>
        <w:t>ческие приемы</w:t>
      </w:r>
      <w:r w:rsidRPr="00531EC9">
        <w:rPr>
          <w:rFonts w:eastAsia="Calibri"/>
          <w:sz w:val="28"/>
          <w:szCs w:val="28"/>
        </w:rPr>
        <w:t xml:space="preserve"> и способы </w:t>
      </w:r>
      <w:r>
        <w:rPr>
          <w:rFonts w:eastAsia="Calibri"/>
          <w:sz w:val="28"/>
          <w:szCs w:val="28"/>
        </w:rPr>
        <w:t>художественно-творческой деятельности</w:t>
      </w:r>
      <w:r w:rsidRPr="00531EC9">
        <w:rPr>
          <w:rFonts w:eastAsia="Calibri"/>
          <w:sz w:val="28"/>
          <w:szCs w:val="28"/>
        </w:rPr>
        <w:t xml:space="preserve"> на основе использования литературного и фольклорного материала югорских авторов  и сказителей: М. Анисимковой, Е. Айпина, А. М. Коньковой, Л. Кошиль, А. Тарханова, Ю. Шесталова, Г. Слинкиной</w:t>
      </w:r>
      <w:r>
        <w:rPr>
          <w:rFonts w:eastAsia="Calibri"/>
          <w:sz w:val="28"/>
          <w:szCs w:val="28"/>
        </w:rPr>
        <w:t>, Е. В</w:t>
      </w:r>
      <w:r w:rsidR="00C60C58">
        <w:rPr>
          <w:rFonts w:eastAsia="Calibri"/>
          <w:sz w:val="28"/>
          <w:szCs w:val="28"/>
        </w:rPr>
        <w:t>оло</w:t>
      </w:r>
      <w:r>
        <w:rPr>
          <w:rFonts w:eastAsia="Calibri"/>
          <w:sz w:val="28"/>
          <w:szCs w:val="28"/>
        </w:rPr>
        <w:t>диной</w:t>
      </w:r>
      <w:r w:rsidRPr="00531EC9">
        <w:rPr>
          <w:rFonts w:eastAsia="Calibri"/>
          <w:sz w:val="28"/>
          <w:szCs w:val="28"/>
        </w:rPr>
        <w:t xml:space="preserve">, а так же поэтического творчества </w:t>
      </w:r>
      <w:proofErr w:type="gramStart"/>
      <w:r w:rsidRPr="00531EC9">
        <w:rPr>
          <w:rFonts w:eastAsia="Calibri"/>
          <w:sz w:val="28"/>
          <w:szCs w:val="28"/>
        </w:rPr>
        <w:t>юных</w:t>
      </w:r>
      <w:proofErr w:type="gramEnd"/>
      <w:r w:rsidRPr="00531EC9">
        <w:rPr>
          <w:rFonts w:eastAsia="Calibri"/>
          <w:sz w:val="28"/>
          <w:szCs w:val="28"/>
        </w:rPr>
        <w:t xml:space="preserve"> </w:t>
      </w:r>
      <w:proofErr w:type="spellStart"/>
      <w:r w:rsidRPr="00531EC9">
        <w:rPr>
          <w:rFonts w:eastAsia="Calibri"/>
          <w:sz w:val="28"/>
          <w:szCs w:val="28"/>
        </w:rPr>
        <w:t>нижневартовцев</w:t>
      </w:r>
      <w:proofErr w:type="spellEnd"/>
      <w:r w:rsidRPr="00531EC9">
        <w:rPr>
          <w:rFonts w:eastAsia="Calibri"/>
          <w:sz w:val="28"/>
          <w:szCs w:val="28"/>
        </w:rPr>
        <w:t xml:space="preserve"> из сборн</w:t>
      </w:r>
      <w:r w:rsidR="007F2F6F">
        <w:rPr>
          <w:rFonts w:eastAsia="Calibri"/>
          <w:sz w:val="28"/>
          <w:szCs w:val="28"/>
        </w:rPr>
        <w:t xml:space="preserve">ика «Маленькая Лира </w:t>
      </w:r>
      <w:proofErr w:type="spellStart"/>
      <w:r w:rsidR="007F2F6F">
        <w:rPr>
          <w:rFonts w:eastAsia="Calibri"/>
          <w:sz w:val="28"/>
          <w:szCs w:val="28"/>
        </w:rPr>
        <w:t>Самотлора</w:t>
      </w:r>
      <w:proofErr w:type="spellEnd"/>
      <w:r w:rsidR="007F2F6F">
        <w:rPr>
          <w:rFonts w:eastAsia="Calibri"/>
          <w:sz w:val="28"/>
          <w:szCs w:val="28"/>
        </w:rPr>
        <w:t>».</w:t>
      </w:r>
    </w:p>
    <w:p w:rsidR="004F3E67" w:rsidRDefault="007F2F6F" w:rsidP="007F2F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4F3E67">
        <w:rPr>
          <w:rFonts w:eastAsia="Calibri"/>
          <w:sz w:val="28"/>
          <w:szCs w:val="28"/>
        </w:rPr>
        <w:t>Художественно-творческая деятельность</w:t>
      </w:r>
      <w:r w:rsidR="004F3E67" w:rsidRPr="00531EC9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F3E67" w:rsidRPr="000C455F">
        <w:rPr>
          <w:sz w:val="28"/>
          <w:szCs w:val="28"/>
        </w:rPr>
        <w:t>иллюстрированию литературных произведений</w:t>
      </w:r>
      <w:r w:rsidR="004F3E67">
        <w:rPr>
          <w:sz w:val="28"/>
          <w:szCs w:val="28"/>
        </w:rPr>
        <w:t xml:space="preserve"> Югры</w:t>
      </w:r>
      <w:r w:rsidR="004F3E67" w:rsidRPr="000C455F">
        <w:rPr>
          <w:sz w:val="28"/>
          <w:szCs w:val="28"/>
        </w:rPr>
        <w:t xml:space="preserve"> предполагает создание изображения с опорой на словесный образ. Окружающий мир и отношение к нему уже воплощено в литературном образе</w:t>
      </w:r>
      <w:r w:rsidR="004F3E67">
        <w:rPr>
          <w:sz w:val="28"/>
          <w:szCs w:val="28"/>
        </w:rPr>
        <w:t xml:space="preserve"> югорских авторов</w:t>
      </w:r>
      <w:r w:rsidR="004F3E67" w:rsidRPr="000C455F">
        <w:rPr>
          <w:sz w:val="28"/>
          <w:szCs w:val="28"/>
        </w:rPr>
        <w:t xml:space="preserve">. Создание детьми изобразительного образа требует понимания и анализа литературного произведения. Иллюстрации не самостоятельны по сюжету, поэтому ребенку, чтобы точно передать особенности произведения в </w:t>
      </w:r>
      <w:r w:rsidR="00C60C58">
        <w:rPr>
          <w:sz w:val="28"/>
          <w:szCs w:val="28"/>
        </w:rPr>
        <w:t>своей работе</w:t>
      </w:r>
      <w:r w:rsidR="004F3E67" w:rsidRPr="000C455F">
        <w:rPr>
          <w:sz w:val="28"/>
          <w:szCs w:val="28"/>
        </w:rPr>
        <w:t xml:space="preserve"> необходимо изобразить характерные детали быта, костюмов, предметов народов ханты и манси, </w:t>
      </w:r>
      <w:r w:rsidR="004F3E67">
        <w:rPr>
          <w:sz w:val="28"/>
          <w:szCs w:val="28"/>
        </w:rPr>
        <w:t>воплотить</w:t>
      </w:r>
      <w:r w:rsidR="004F3E67" w:rsidRPr="000C455F">
        <w:rPr>
          <w:sz w:val="28"/>
          <w:szCs w:val="28"/>
        </w:rPr>
        <w:t xml:space="preserve"> яркие</w:t>
      </w:r>
      <w:r w:rsidR="004F3E67">
        <w:rPr>
          <w:sz w:val="28"/>
          <w:szCs w:val="28"/>
        </w:rPr>
        <w:t xml:space="preserve"> и выразительные образы героев.</w:t>
      </w:r>
    </w:p>
    <w:p w:rsidR="00E64926" w:rsidRDefault="004F3E67" w:rsidP="004F3E67">
      <w:pPr>
        <w:pStyle w:val="c2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C455F">
        <w:rPr>
          <w:sz w:val="28"/>
          <w:szCs w:val="28"/>
        </w:rPr>
        <w:t xml:space="preserve">Создавая иллюстрации, дети, прежде всего, должны стремиться отразить в них содержание, художественные образы произведения. Для этого им </w:t>
      </w:r>
      <w:r w:rsidRPr="000C455F">
        <w:rPr>
          <w:sz w:val="28"/>
          <w:szCs w:val="28"/>
        </w:rPr>
        <w:lastRenderedPageBreak/>
        <w:t xml:space="preserve">необходимо выбрать характерный сюжет, решить композиционные и другие изобразительные задачи, научиться использовать средства художественной выразительности в рисунке, а так же развить свое воображение. При этом юному художнику понадобятся и специальные знания о видах иллюстраций, </w:t>
      </w:r>
      <w:r>
        <w:rPr>
          <w:sz w:val="28"/>
          <w:szCs w:val="28"/>
        </w:rPr>
        <w:t xml:space="preserve">о знакомстве с художниками-иллюстраторами Югры Иваном </w:t>
      </w:r>
      <w:proofErr w:type="spellStart"/>
      <w:r>
        <w:rPr>
          <w:sz w:val="28"/>
          <w:szCs w:val="28"/>
        </w:rPr>
        <w:t>Немысовым</w:t>
      </w:r>
      <w:proofErr w:type="spellEnd"/>
      <w:r>
        <w:rPr>
          <w:sz w:val="28"/>
          <w:szCs w:val="28"/>
        </w:rPr>
        <w:t xml:space="preserve"> и Николаем Фоминым</w:t>
      </w:r>
      <w:r w:rsidRPr="000C45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455F">
        <w:rPr>
          <w:sz w:val="28"/>
          <w:szCs w:val="28"/>
        </w:rPr>
        <w:t xml:space="preserve">о последовательности </w:t>
      </w:r>
      <w:r>
        <w:rPr>
          <w:sz w:val="28"/>
          <w:szCs w:val="28"/>
        </w:rPr>
        <w:t xml:space="preserve">их работы, </w:t>
      </w:r>
      <w:r w:rsidRPr="000C455F">
        <w:rPr>
          <w:sz w:val="28"/>
          <w:szCs w:val="28"/>
        </w:rPr>
        <w:t>о специфике книжной графики, условностях, принятых в ней.</w:t>
      </w:r>
    </w:p>
    <w:p w:rsidR="00E64926" w:rsidRPr="00E64926" w:rsidRDefault="00D87526" w:rsidP="004F3E67">
      <w:pPr>
        <w:pStyle w:val="c2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64926">
        <w:rPr>
          <w:color w:val="000000"/>
          <w:sz w:val="28"/>
          <w:szCs w:val="28"/>
        </w:rPr>
        <w:t xml:space="preserve">Подводя итог, </w:t>
      </w:r>
      <w:r w:rsidR="00E64926" w:rsidRPr="00E64926">
        <w:rPr>
          <w:color w:val="000000"/>
          <w:sz w:val="28"/>
          <w:szCs w:val="28"/>
        </w:rPr>
        <w:t>можно с у</w:t>
      </w:r>
      <w:r>
        <w:rPr>
          <w:color w:val="000000"/>
          <w:sz w:val="28"/>
          <w:szCs w:val="28"/>
        </w:rPr>
        <w:t>веренностью сделать вывод, что данная система работы</w:t>
      </w:r>
      <w:r w:rsidR="00E64926" w:rsidRPr="00E64926">
        <w:rPr>
          <w:color w:val="000000"/>
          <w:sz w:val="28"/>
          <w:szCs w:val="28"/>
        </w:rPr>
        <w:t xml:space="preserve"> способству</w:t>
      </w:r>
      <w:r>
        <w:rPr>
          <w:color w:val="000000"/>
          <w:sz w:val="28"/>
          <w:szCs w:val="28"/>
        </w:rPr>
        <w:t>ет</w:t>
      </w:r>
      <w:r w:rsidR="00E64926" w:rsidRPr="00E64926">
        <w:rPr>
          <w:color w:val="000000"/>
          <w:sz w:val="28"/>
          <w:szCs w:val="28"/>
        </w:rPr>
        <w:t xml:space="preserve"> эффективному выявлению и развитию творчески одаренных детей в условиях этнокультурного обучения и воспитания</w:t>
      </w:r>
      <w:r w:rsidR="00E64926">
        <w:rPr>
          <w:color w:val="000000"/>
          <w:sz w:val="28"/>
          <w:szCs w:val="28"/>
        </w:rPr>
        <w:t xml:space="preserve">. Так важно, чтобы дети </w:t>
      </w:r>
      <w:r w:rsidR="00E64926" w:rsidRPr="00E64926">
        <w:rPr>
          <w:color w:val="000000"/>
          <w:sz w:val="28"/>
          <w:szCs w:val="28"/>
        </w:rPr>
        <w:t>раскрыли свою одарённость, стали по-настоящему счастливыми людьми. Думается, если человек ценит свой народ, его язык, традиции, культуру, но вместе с тем с уважением относится к языку, культуре других народов, умеет жить в дружбе и согласии – значит, есть у него будущее и оно должно быть светлым.</w:t>
      </w:r>
    </w:p>
    <w:p w:rsidR="002030A6" w:rsidRDefault="002030A6" w:rsidP="004F3E67">
      <w:pPr>
        <w:pStyle w:val="c2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2410D0" w:rsidRPr="00BD65CB" w:rsidRDefault="00BD65CB" w:rsidP="004F3E67">
      <w:pPr>
        <w:pStyle w:val="c2"/>
        <w:spacing w:before="0" w:beforeAutospacing="0" w:after="0" w:afterAutospacing="0"/>
        <w:jc w:val="both"/>
        <w:rPr>
          <w:i/>
          <w:sz w:val="28"/>
          <w:szCs w:val="28"/>
        </w:rPr>
      </w:pPr>
      <w:r w:rsidRPr="00BD65CB">
        <w:rPr>
          <w:i/>
          <w:sz w:val="28"/>
          <w:szCs w:val="28"/>
        </w:rPr>
        <w:t>(Презентация творческих работ детей по иллюстрированию произведений югорских авторов)</w:t>
      </w:r>
    </w:p>
    <w:p w:rsidR="00D87526" w:rsidRDefault="00D87526" w:rsidP="00D8752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30A6" w:rsidRPr="002030A6" w:rsidRDefault="002030A6" w:rsidP="002030A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Мастер – класс.</w:t>
      </w:r>
    </w:p>
    <w:p w:rsidR="0014393D" w:rsidRDefault="00294A84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1)</w:t>
      </w:r>
    </w:p>
    <w:p w:rsidR="00D87526" w:rsidRDefault="00D87526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Технологическая карта по иллюстрированию стихотворения</w:t>
      </w:r>
    </w:p>
    <w:p w:rsidR="00672D40" w:rsidRDefault="00D87526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Екатерины Володиной «Совёнок» из книги «Сибирские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читалочки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294A84" w:rsidRDefault="00294A84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64423" w:rsidRDefault="001913B7" w:rsidP="009644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205105</wp:posOffset>
            </wp:positionV>
            <wp:extent cx="1727835" cy="2343150"/>
            <wp:effectExtent l="19050" t="0" r="5715" b="0"/>
            <wp:wrapTight wrapText="bothSides">
              <wp:wrapPolygon edited="0">
                <wp:start x="-238" y="0"/>
                <wp:lineTo x="-238" y="21424"/>
                <wp:lineTo x="21671" y="21424"/>
                <wp:lineTo x="21671" y="0"/>
                <wp:lineTo x="-238" y="0"/>
              </wp:wrapPolygon>
            </wp:wrapTight>
            <wp:docPr id="2" name="Рисунок 1" descr="http://sp-putina.ru/images/Sharohin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putina.ru/images/Sharohin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2)</w:t>
      </w:r>
    </w:p>
    <w:p w:rsidR="00294A84" w:rsidRPr="00294A84" w:rsidRDefault="00294A84" w:rsidP="00294A84">
      <w:pPr>
        <w:spacing w:after="0" w:line="360" w:lineRule="atLeast"/>
        <w:jc w:val="left"/>
        <w:textAlignment w:val="baseline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294A8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Володина (</w:t>
      </w:r>
      <w:proofErr w:type="spellStart"/>
      <w:r w:rsidRPr="00294A8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Шарохина</w:t>
      </w:r>
      <w:proofErr w:type="spellEnd"/>
      <w:r w:rsidRPr="00294A84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) Екатерина Владимировна</w:t>
      </w:r>
    </w:p>
    <w:p w:rsidR="00294A84" w:rsidRPr="002030A6" w:rsidRDefault="00294A84" w:rsidP="002030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644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Биографическая справка:</w:t>
      </w:r>
      <w:r w:rsidR="002030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Родилась 15 ноября 1973 г. </w:t>
      </w:r>
      <w:proofErr w:type="gramStart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</w:t>
      </w:r>
      <w:proofErr w:type="spellStart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Кондинском</w:t>
      </w:r>
      <w:proofErr w:type="spellEnd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севере Тюменской области. Работает преподавателем </w:t>
      </w:r>
      <w:proofErr w:type="gramStart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Нижневартовском</w:t>
      </w:r>
      <w:proofErr w:type="gramEnd"/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экономико-правовом институте, филиале Тюменского государственного университета</w:t>
      </w:r>
      <w:r w:rsidR="002030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студенческого литературного объединения «Слово». Активно участвует в культурной, общественной и политической жизни города</w:t>
      </w:r>
      <w:r w:rsidR="00964423"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Нижневартовска</w:t>
      </w:r>
      <w:r w:rsidRPr="00964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Много времени уделяет общению с молодежью, проводит литературные гостиные, тематические дни литературы, помогает юным начинающим поэтам. Свои лирические стихи посвящает природе, судьбам людей, родному краю</w:t>
      </w:r>
      <w:r w:rsidR="00C60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0A6" w:rsidRPr="00294A84" w:rsidRDefault="002030A6" w:rsidP="00294A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0A6" w:rsidRDefault="00294A84" w:rsidP="002030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3</w:t>
      </w:r>
      <w:r w:rsidR="0076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64423" w:rsidRPr="00964423" w:rsidRDefault="002030A6" w:rsidP="0020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-458470</wp:posOffset>
            </wp:positionV>
            <wp:extent cx="1543050" cy="2491105"/>
            <wp:effectExtent l="495300" t="0" r="476250" b="0"/>
            <wp:wrapTight wrapText="bothSides">
              <wp:wrapPolygon edited="0">
                <wp:start x="31" y="21784"/>
                <wp:lineTo x="21364" y="21784"/>
                <wp:lineTo x="21364" y="-19"/>
                <wp:lineTo x="31" y="-19"/>
                <wp:lineTo x="31" y="21784"/>
              </wp:wrapPolygon>
            </wp:wrapTight>
            <wp:docPr id="3" name="Рисунок 2" descr="E:\Володина\Володина_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олодина\Володина_000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583" t="3665" r="5372" b="1129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43050" cy="249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64423" w:rsidRPr="0096442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(Чтение стихотворения Екатерины Володиной «Совёнок» из книги «Сибирские </w:t>
      </w:r>
      <w:proofErr w:type="spellStart"/>
      <w:r w:rsidR="00964423" w:rsidRPr="0096442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читалочки</w:t>
      </w:r>
      <w:proofErr w:type="spellEnd"/>
      <w:r w:rsidR="00964423" w:rsidRPr="0096442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».</w:t>
      </w:r>
      <w:proofErr w:type="gramEnd"/>
    </w:p>
    <w:p w:rsidR="00964423" w:rsidRPr="00964423" w:rsidRDefault="00964423" w:rsidP="002030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proofErr w:type="gramStart"/>
      <w:r w:rsidRPr="0096442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Показ иллюстрации Елены </w:t>
      </w:r>
      <w:proofErr w:type="spellStart"/>
      <w:r w:rsidRPr="0096442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Соломеиной</w:t>
      </w:r>
      <w:proofErr w:type="spellEnd"/>
      <w:r w:rsidRPr="0096442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к стихотворению Екатерины Володиной «Совёнок» из книги «Сибирские </w:t>
      </w:r>
      <w:proofErr w:type="spellStart"/>
      <w:r w:rsidRPr="0096442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читалочки</w:t>
      </w:r>
      <w:proofErr w:type="spellEnd"/>
      <w:r w:rsidRPr="0096442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»)</w:t>
      </w:r>
      <w:proofErr w:type="gramEnd"/>
    </w:p>
    <w:p w:rsidR="00294A84" w:rsidRDefault="00294A84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30A6" w:rsidRDefault="002030A6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30A6" w:rsidRDefault="002030A6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76567B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5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1913B7" w:rsidRDefault="001913B7" w:rsidP="00E8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92710</wp:posOffset>
            </wp:positionV>
            <wp:extent cx="1866900" cy="1314450"/>
            <wp:effectExtent l="19050" t="0" r="0" b="0"/>
            <wp:wrapTight wrapText="bothSides">
              <wp:wrapPolygon edited="0">
                <wp:start x="-220" y="0"/>
                <wp:lineTo x="-220" y="21287"/>
                <wp:lineTo x="21600" y="21287"/>
                <wp:lineTo x="21600" y="0"/>
                <wp:lineTo x="-220" y="0"/>
              </wp:wrapPolygon>
            </wp:wrapTight>
            <wp:docPr id="1" name="Рисунок 1" descr="I:\20150421_18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150421_1814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3B7" w:rsidRDefault="001913B7" w:rsidP="00E8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E8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E8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E8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E8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E8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E8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0FCB" w:rsidRPr="00C60C58" w:rsidRDefault="002030A6" w:rsidP="00E80FC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Нам потребуется плотный лист бумаги, клей ПВА, кисточка для клея,</w:t>
      </w:r>
      <w:r w:rsidR="00E80FCB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ножницы, </w:t>
      </w:r>
      <w:r w:rsidR="00E80FCB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трафарет «совы», гофрированная бумага, бумажные салфетки, гуашь чёрного цвета.</w:t>
      </w:r>
    </w:p>
    <w:p w:rsidR="00E80FCB" w:rsidRDefault="00E80FCB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0FCB" w:rsidRDefault="00E80FCB" w:rsidP="0019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76567B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6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8E24B0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153035</wp:posOffset>
            </wp:positionV>
            <wp:extent cx="1466850" cy="1292225"/>
            <wp:effectExtent l="0" t="95250" r="0" b="60325"/>
            <wp:wrapTight wrapText="bothSides">
              <wp:wrapPolygon edited="0">
                <wp:start x="-117" y="21786"/>
                <wp:lineTo x="21203" y="21786"/>
                <wp:lineTo x="21203" y="133"/>
                <wp:lineTo x="-117" y="133"/>
                <wp:lineTo x="-117" y="21786"/>
              </wp:wrapPolygon>
            </wp:wrapTight>
            <wp:docPr id="4" name="Рисунок 3" descr="I:\20150421_16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20150421_1644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4B0" w:rsidRDefault="008E24B0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19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0FCB" w:rsidRPr="00C60C58" w:rsidRDefault="008E24B0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 листе бумаги с помощью трафарета наносим образ «совенка».</w:t>
      </w:r>
    </w:p>
    <w:p w:rsidR="00E80FCB" w:rsidRDefault="00E80FCB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0FCB" w:rsidRDefault="00E80FCB" w:rsidP="0019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76567B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7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80FCB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161925</wp:posOffset>
            </wp:positionV>
            <wp:extent cx="1409700" cy="1320800"/>
            <wp:effectExtent l="0" t="38100" r="0" b="31750"/>
            <wp:wrapTight wrapText="bothSides">
              <wp:wrapPolygon edited="0">
                <wp:start x="97" y="22015"/>
                <wp:lineTo x="21405" y="22015"/>
                <wp:lineTo x="21405" y="-104"/>
                <wp:lineTo x="97" y="-104"/>
                <wp:lineTo x="97" y="22015"/>
              </wp:wrapPolygon>
            </wp:wrapTight>
            <wp:docPr id="5" name="Рисунок 4" descr="I:\20150421_16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20150421_1645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97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4B0" w:rsidRDefault="008E24B0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4B0" w:rsidRPr="00C60C58" w:rsidRDefault="00C60C58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Прор</w:t>
      </w:r>
      <w:r w:rsidR="008E24B0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ис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овывае</w:t>
      </w:r>
      <w:r w:rsidR="008E24B0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 ветку кедра</w:t>
      </w:r>
    </w:p>
    <w:p w:rsidR="00C60C58" w:rsidRDefault="0076567B" w:rsidP="00C60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(Слайд 8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1913B7" w:rsidRPr="00C60C58" w:rsidRDefault="00C60C58" w:rsidP="00C60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noProof/>
          <w:color w:val="000000"/>
          <w:sz w:val="28"/>
          <w:lang w:eastAsia="ru-RU"/>
        </w:rPr>
        <w:drawing>
          <wp:anchor distT="0" distB="0" distL="114300" distR="114300" simplePos="0" relativeHeight="251673600" behindDoc="1" locked="0" layoutInCell="1" allowOverlap="1" wp14:anchorId="1A0C017B" wp14:editId="59A1800F">
            <wp:simplePos x="0" y="0"/>
            <wp:positionH relativeFrom="column">
              <wp:posOffset>4615815</wp:posOffset>
            </wp:positionH>
            <wp:positionV relativeFrom="paragraph">
              <wp:posOffset>107315</wp:posOffset>
            </wp:positionV>
            <wp:extent cx="1558925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80" y="21291"/>
                <wp:lineTo x="21380" y="0"/>
                <wp:lineTo x="0" y="0"/>
              </wp:wrapPolygon>
            </wp:wrapTight>
            <wp:docPr id="20" name="Рисунок 17" descr="I:\20150421_175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:\20150421_1754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0C58">
        <w:rPr>
          <w:rFonts w:ascii="Times New Roman" w:eastAsia="Times New Roman" w:hAnsi="Times New Roman" w:cs="Times New Roman"/>
          <w:i/>
          <w:noProof/>
          <w:color w:val="000000"/>
          <w:sz w:val="28"/>
          <w:lang w:eastAsia="ru-RU"/>
        </w:rPr>
        <w:drawing>
          <wp:anchor distT="0" distB="0" distL="114300" distR="114300" simplePos="0" relativeHeight="251670528" behindDoc="1" locked="0" layoutInCell="1" allowOverlap="1" wp14:anchorId="602EFB2B" wp14:editId="05668B19">
            <wp:simplePos x="0" y="0"/>
            <wp:positionH relativeFrom="column">
              <wp:posOffset>2958465</wp:posOffset>
            </wp:positionH>
            <wp:positionV relativeFrom="paragraph">
              <wp:posOffset>107315</wp:posOffset>
            </wp:positionV>
            <wp:extent cx="1561465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45" y="21291"/>
                <wp:lineTo x="21345" y="0"/>
                <wp:lineTo x="0" y="0"/>
              </wp:wrapPolygon>
            </wp:wrapTight>
            <wp:docPr id="17" name="Рисунок 14" descr="I:\20150421_17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:\20150421_1721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0C58">
        <w:rPr>
          <w:rFonts w:ascii="Times New Roman" w:eastAsia="Times New Roman" w:hAnsi="Times New Roman" w:cs="Times New Roman"/>
          <w:i/>
          <w:noProof/>
          <w:color w:val="000000"/>
          <w:sz w:val="28"/>
          <w:lang w:eastAsia="ru-RU"/>
        </w:rPr>
        <w:drawing>
          <wp:anchor distT="0" distB="0" distL="114300" distR="114300" simplePos="0" relativeHeight="251668480" behindDoc="1" locked="0" layoutInCell="1" allowOverlap="1" wp14:anchorId="49F2F5D4" wp14:editId="08CDA541">
            <wp:simplePos x="0" y="0"/>
            <wp:positionH relativeFrom="column">
              <wp:posOffset>1264920</wp:posOffset>
            </wp:positionH>
            <wp:positionV relativeFrom="paragraph">
              <wp:posOffset>107315</wp:posOffset>
            </wp:positionV>
            <wp:extent cx="1555115" cy="1333500"/>
            <wp:effectExtent l="0" t="0" r="0" b="0"/>
            <wp:wrapTight wrapText="bothSides">
              <wp:wrapPolygon edited="0">
                <wp:start x="0" y="0"/>
                <wp:lineTo x="0" y="21291"/>
                <wp:lineTo x="21432" y="21291"/>
                <wp:lineTo x="21432" y="0"/>
                <wp:lineTo x="0" y="0"/>
              </wp:wrapPolygon>
            </wp:wrapTight>
            <wp:docPr id="15" name="Рисунок 12" descr="I:\20150421_17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:\20150421_1702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0C58">
        <w:rPr>
          <w:rFonts w:ascii="Times New Roman" w:eastAsia="Times New Roman" w:hAnsi="Times New Roman" w:cs="Times New Roman"/>
          <w:i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54495CEB" wp14:editId="1D7E86F4">
            <wp:simplePos x="0" y="0"/>
            <wp:positionH relativeFrom="column">
              <wp:posOffset>-394335</wp:posOffset>
            </wp:positionH>
            <wp:positionV relativeFrom="paragraph">
              <wp:posOffset>107315</wp:posOffset>
            </wp:positionV>
            <wp:extent cx="1610995" cy="1333500"/>
            <wp:effectExtent l="0" t="0" r="0" b="0"/>
            <wp:wrapTight wrapText="bothSides">
              <wp:wrapPolygon edited="0">
                <wp:start x="0" y="0"/>
                <wp:lineTo x="0" y="21291"/>
                <wp:lineTo x="21455" y="21291"/>
                <wp:lineTo x="21455" y="0"/>
                <wp:lineTo x="0" y="0"/>
              </wp:wrapPolygon>
            </wp:wrapTight>
            <wp:docPr id="7" name="Рисунок 6" descr="I:\20150421_16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20150421_1649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4B0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Нарезаем гофрированную бумагу сначала на полоски, а затем – на </w:t>
      </w:r>
      <w:r w:rsidR="00A164ED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квадраты.</w:t>
      </w:r>
      <w:r w:rsidR="008E24B0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E80FCB" w:rsidRDefault="00E80FCB" w:rsidP="00B37F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76567B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9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D264C" w:rsidRDefault="005D264C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151130</wp:posOffset>
            </wp:positionV>
            <wp:extent cx="1562100" cy="1428750"/>
            <wp:effectExtent l="19050" t="0" r="0" b="0"/>
            <wp:wrapTight wrapText="bothSides">
              <wp:wrapPolygon edited="0">
                <wp:start x="21863" y="21600"/>
                <wp:lineTo x="21863" y="288"/>
                <wp:lineTo x="0" y="288"/>
                <wp:lineTo x="0" y="21600"/>
                <wp:lineTo x="21863" y="21600"/>
              </wp:wrapPolygon>
            </wp:wrapTight>
            <wp:docPr id="10" name="Рисунок 8" descr="I:\20150421_16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20150421_16514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0778" r="2446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64C" w:rsidRDefault="005D264C" w:rsidP="00C97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C974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0FCB" w:rsidRPr="00C60C58" w:rsidRDefault="00A164ED" w:rsidP="00D875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Наносим клеевую основу</w:t>
      </w:r>
    </w:p>
    <w:p w:rsidR="005D264C" w:rsidRDefault="005D264C" w:rsidP="001913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7B441A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10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D264C" w:rsidRDefault="005D264C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78105</wp:posOffset>
            </wp:positionV>
            <wp:extent cx="1466850" cy="1581150"/>
            <wp:effectExtent l="19050" t="0" r="0" b="0"/>
            <wp:wrapTight wrapText="bothSides">
              <wp:wrapPolygon edited="0">
                <wp:start x="21881" y="21600"/>
                <wp:lineTo x="21881" y="260"/>
                <wp:lineTo x="0" y="260"/>
                <wp:lineTo x="0" y="21600"/>
                <wp:lineTo x="21881" y="21600"/>
              </wp:wrapPolygon>
            </wp:wrapTight>
            <wp:docPr id="11" name="Рисунок 9" descr="I:\20150421_165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20150421_1652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668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64C" w:rsidRDefault="005D264C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264C" w:rsidRPr="00C60C58" w:rsidRDefault="00A164E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Закручиваем на кончике кисточки квадрат гофрированной бумаги. Получается «скрученная деталь»</w:t>
      </w:r>
    </w:p>
    <w:p w:rsidR="005D264C" w:rsidRDefault="005D264C" w:rsidP="00A16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7B441A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11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D264C" w:rsidRDefault="005D264C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10795</wp:posOffset>
            </wp:positionV>
            <wp:extent cx="1352550" cy="1524000"/>
            <wp:effectExtent l="19050" t="0" r="0" b="0"/>
            <wp:wrapTight wrapText="bothSides">
              <wp:wrapPolygon edited="0">
                <wp:start x="-304" y="0"/>
                <wp:lineTo x="-304" y="21330"/>
                <wp:lineTo x="21600" y="21330"/>
                <wp:lineTo x="21600" y="0"/>
                <wp:lineTo x="-304" y="0"/>
              </wp:wrapPolygon>
            </wp:wrapTight>
            <wp:docPr id="12" name="Рисунок 10" descr="I:\20150421_16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20150421_16523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64C" w:rsidRDefault="005D264C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264C" w:rsidRPr="00C60C58" w:rsidRDefault="00A164E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«Скрученную деталь» прикладываем на клеевую основу</w:t>
      </w:r>
    </w:p>
    <w:p w:rsidR="005D264C" w:rsidRDefault="005D264C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7B441A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(Слайд 12</w:t>
      </w:r>
      <w:r w:rsidR="00294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D264C" w:rsidRDefault="00C9741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58420</wp:posOffset>
            </wp:positionV>
            <wp:extent cx="1407160" cy="1426845"/>
            <wp:effectExtent l="19050" t="0" r="0" b="0"/>
            <wp:wrapTight wrapText="bothSides">
              <wp:wrapPolygon edited="0">
                <wp:start x="141" y="21739"/>
                <wp:lineTo x="21195" y="21739"/>
                <wp:lineTo x="21195" y="399"/>
                <wp:lineTo x="141" y="399"/>
                <wp:lineTo x="141" y="21739"/>
              </wp:wrapPolygon>
            </wp:wrapTight>
            <wp:docPr id="14" name="Рисунок 11" descr="I:\20150421_16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20150421_16593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716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66040</wp:posOffset>
            </wp:positionV>
            <wp:extent cx="1447800" cy="1385570"/>
            <wp:effectExtent l="0" t="38100" r="0" b="5080"/>
            <wp:wrapTight wrapText="bothSides">
              <wp:wrapPolygon edited="0">
                <wp:start x="-104" y="21788"/>
                <wp:lineTo x="21212" y="21788"/>
                <wp:lineTo x="21212" y="109"/>
                <wp:lineTo x="-104" y="109"/>
                <wp:lineTo x="-104" y="21788"/>
              </wp:wrapPolygon>
            </wp:wrapTight>
            <wp:docPr id="16" name="Рисунок 13" descr="I:\20150421_17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:\20150421_17145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780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F41" w:rsidRDefault="00B37F41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7F41" w:rsidRPr="00C60C58" w:rsidRDefault="00BF6DE4" w:rsidP="00BF6DE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</w:t>
      </w:r>
      <w:r w:rsidR="00A164ED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олучается «кедровая ветка</w:t>
      </w:r>
      <w:r w:rsidR="00C9741D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. </w:t>
      </w:r>
      <w:r w:rsidR="00A164ED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«Кедровую ветку» оформляем «хвоей»</w:t>
      </w:r>
    </w:p>
    <w:p w:rsidR="00BF6DE4" w:rsidRDefault="00BF6DE4" w:rsidP="00C974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294A84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AA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37F41" w:rsidRDefault="00C9741D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59055</wp:posOffset>
            </wp:positionV>
            <wp:extent cx="1524000" cy="1437640"/>
            <wp:effectExtent l="0" t="38100" r="0" b="29210"/>
            <wp:wrapTight wrapText="bothSides">
              <wp:wrapPolygon edited="0">
                <wp:start x="72" y="21963"/>
                <wp:lineTo x="21402" y="21963"/>
                <wp:lineTo x="21402" y="-76"/>
                <wp:lineTo x="72" y="-76"/>
                <wp:lineTo x="72" y="21963"/>
              </wp:wrapPolygon>
            </wp:wrapTight>
            <wp:docPr id="21" name="Рисунок 18" descr="I:\20150421_175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:\20150421_17575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143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83820</wp:posOffset>
            </wp:positionV>
            <wp:extent cx="1428750" cy="1384935"/>
            <wp:effectExtent l="0" t="19050" r="0" b="5715"/>
            <wp:wrapTight wrapText="bothSides">
              <wp:wrapPolygon edited="0">
                <wp:start x="43" y="21942"/>
                <wp:lineTo x="21355" y="21942"/>
                <wp:lineTo x="21355" y="-45"/>
                <wp:lineTo x="43" y="-45"/>
                <wp:lineTo x="43" y="21942"/>
              </wp:wrapPolygon>
            </wp:wrapTight>
            <wp:docPr id="19" name="Рисунок 16" descr="I:\20150421_17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:\20150421_17533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875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-1270</wp:posOffset>
            </wp:positionV>
            <wp:extent cx="1524000" cy="1314450"/>
            <wp:effectExtent l="0" t="114300" r="0" b="95250"/>
            <wp:wrapTight wrapText="bothSides">
              <wp:wrapPolygon edited="0">
                <wp:start x="-135" y="21757"/>
                <wp:lineTo x="21465" y="21757"/>
                <wp:lineTo x="21465" y="-157"/>
                <wp:lineTo x="-135" y="-157"/>
                <wp:lineTo x="-135" y="21757"/>
              </wp:wrapPolygon>
            </wp:wrapTight>
            <wp:docPr id="18" name="Рисунок 15" descr="I:\20150421_17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:\20150421_1737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83" t="4773" b="58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7F41" w:rsidRPr="00C60C58" w:rsidRDefault="00BF6DE4" w:rsidP="00BF6DE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Таким же образом наносим фон «ночного неба», добавляем «звёздочки»</w:t>
      </w:r>
    </w:p>
    <w:p w:rsidR="00BF6DE4" w:rsidRDefault="00BF6DE4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94A84" w:rsidRDefault="00294A84" w:rsidP="00294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AA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181610</wp:posOffset>
            </wp:positionV>
            <wp:extent cx="1485900" cy="1444625"/>
            <wp:effectExtent l="0" t="19050" r="0" b="3175"/>
            <wp:wrapTight wrapText="bothSides">
              <wp:wrapPolygon edited="0">
                <wp:start x="23" y="21909"/>
                <wp:lineTo x="21346" y="21909"/>
                <wp:lineTo x="21346" y="-24"/>
                <wp:lineTo x="23" y="-24"/>
                <wp:lineTo x="23" y="21909"/>
              </wp:wrapPolygon>
            </wp:wrapTight>
            <wp:docPr id="22" name="Рисунок 19" descr="I:\20150421_18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:\20150421_18022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85900" cy="144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153035</wp:posOffset>
            </wp:positionV>
            <wp:extent cx="1581150" cy="1428750"/>
            <wp:effectExtent l="19050" t="0" r="0" b="0"/>
            <wp:wrapTight wrapText="bothSides">
              <wp:wrapPolygon edited="0">
                <wp:start x="-260" y="0"/>
                <wp:lineTo x="-260" y="21312"/>
                <wp:lineTo x="21600" y="21312"/>
                <wp:lineTo x="21600" y="0"/>
                <wp:lineTo x="-260" y="0"/>
              </wp:wrapPolygon>
            </wp:wrapTight>
            <wp:docPr id="24" name="Рисунок 21" descr="I:\20150421_18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:\20150421_18071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178435</wp:posOffset>
            </wp:positionV>
            <wp:extent cx="1485900" cy="1403350"/>
            <wp:effectExtent l="0" t="38100" r="0" b="25400"/>
            <wp:wrapTight wrapText="bothSides">
              <wp:wrapPolygon edited="0">
                <wp:start x="46" y="21942"/>
                <wp:lineTo x="21369" y="21942"/>
                <wp:lineTo x="21369" y="-49"/>
                <wp:lineTo x="46" y="-49"/>
                <wp:lineTo x="46" y="21942"/>
              </wp:wrapPolygon>
            </wp:wrapTight>
            <wp:docPr id="23" name="Рисунок 20" descr="I:\20150421_18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:\20150421_180439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8590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Pr="00C60C58" w:rsidRDefault="00BF6DE4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 трафарет «совы» наносим клей и обкладываем бумажными салфетками</w:t>
      </w:r>
      <w:r w:rsid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, сохраняя неровности</w:t>
      </w:r>
      <w:r w:rsidR="001913B7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 После высыхания вырезаем</w:t>
      </w:r>
    </w:p>
    <w:p w:rsidR="00BF6DE4" w:rsidRDefault="00BF6DE4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AA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7E1A7A" w:rsidRPr="00D87526" w:rsidRDefault="00C9741D" w:rsidP="00BF6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55245</wp:posOffset>
            </wp:positionV>
            <wp:extent cx="1518285" cy="1439545"/>
            <wp:effectExtent l="0" t="38100" r="0" b="27305"/>
            <wp:wrapTight wrapText="bothSides">
              <wp:wrapPolygon edited="0">
                <wp:start x="18" y="21905"/>
                <wp:lineTo x="21428" y="21905"/>
                <wp:lineTo x="21428" y="-105"/>
                <wp:lineTo x="18" y="-105"/>
                <wp:lineTo x="18" y="21905"/>
              </wp:wrapPolygon>
            </wp:wrapTight>
            <wp:docPr id="25" name="Рисунок 22" descr="I:\20150421_180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:\20150421_18085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828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3B7" w:rsidRDefault="001913B7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13B7" w:rsidRDefault="001913B7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Default="00C9741D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741D" w:rsidRPr="00C60C58" w:rsidRDefault="00C9741D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Приклеиваем объёмный трафарет «совы» к основе. </w:t>
      </w:r>
    </w:p>
    <w:p w:rsidR="00C9741D" w:rsidRDefault="00C9741D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Pr="00D87526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</w:t>
      </w:r>
      <w:r w:rsidR="00AA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7E1A7A" w:rsidRDefault="00C9741D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2248535</wp:posOffset>
            </wp:positionH>
            <wp:positionV relativeFrom="paragraph">
              <wp:posOffset>138430</wp:posOffset>
            </wp:positionV>
            <wp:extent cx="1514475" cy="1325880"/>
            <wp:effectExtent l="0" t="95250" r="0" b="83820"/>
            <wp:wrapTight wrapText="bothSides">
              <wp:wrapPolygon edited="0">
                <wp:start x="-14" y="21895"/>
                <wp:lineTo x="21451" y="21895"/>
                <wp:lineTo x="21451" y="-140"/>
                <wp:lineTo x="-14" y="-140"/>
                <wp:lineTo x="-14" y="21895"/>
              </wp:wrapPolygon>
            </wp:wrapTight>
            <wp:docPr id="26" name="Рисунок 23" descr="I:\20150421_18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:\20150421_181115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447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Pr="00C60C58" w:rsidRDefault="00C9741D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Чёрной гуашью наносим оперенье совы, глаза и клюв</w:t>
      </w: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Default="007E1A7A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AA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7E1A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E24B0" w:rsidRDefault="00C9741D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133350</wp:posOffset>
            </wp:positionV>
            <wp:extent cx="1569085" cy="1417955"/>
            <wp:effectExtent l="0" t="76200" r="0" b="48895"/>
            <wp:wrapTight wrapText="bothSides">
              <wp:wrapPolygon edited="0">
                <wp:start x="-9" y="21881"/>
                <wp:lineTo x="21233" y="21881"/>
                <wp:lineTo x="21233" y="116"/>
                <wp:lineTo x="-9" y="116"/>
                <wp:lineTo x="-9" y="21881"/>
              </wp:wrapPolygon>
            </wp:wrapTight>
            <wp:docPr id="27" name="Рисунок 24" descr="I:\20150421_18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:\20150421_18114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69085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4B0" w:rsidRDefault="008E24B0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4B0" w:rsidRDefault="008E24B0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4B0" w:rsidRDefault="008E24B0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4B0" w:rsidRDefault="008E24B0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4B0" w:rsidRDefault="008E24B0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4B0" w:rsidRDefault="008E24B0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4B0" w:rsidRPr="00A20827" w:rsidRDefault="008E24B0" w:rsidP="007E1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4B0" w:rsidRPr="00C60C58" w:rsidRDefault="00A20827" w:rsidP="008E24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Получилась иллюстрация к стихотворению Екатерины Володиной «Совёнок» из книги «Сибирские </w:t>
      </w:r>
      <w:proofErr w:type="spellStart"/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читалочки</w:t>
      </w:r>
      <w:proofErr w:type="spellEnd"/>
      <w:r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».</w:t>
      </w:r>
    </w:p>
    <w:p w:rsidR="001913B7" w:rsidRDefault="001913B7" w:rsidP="00A208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1A7A" w:rsidRPr="00D87526" w:rsidRDefault="007E1A7A" w:rsidP="008E2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AA2C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18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294A84" w:rsidRPr="00C60C58" w:rsidRDefault="009C451B" w:rsidP="00A208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Спасибо за внима</w:t>
      </w:r>
      <w:bookmarkStart w:id="0" w:name="_GoBack"/>
      <w:bookmarkEnd w:id="0"/>
      <w:r w:rsidR="00A20827" w:rsidRPr="00C60C5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ние!</w:t>
      </w:r>
    </w:p>
    <w:sectPr w:rsidR="00294A84" w:rsidRPr="00C60C58" w:rsidSect="0002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E39"/>
    <w:rsid w:val="00022046"/>
    <w:rsid w:val="00030ABD"/>
    <w:rsid w:val="0014393D"/>
    <w:rsid w:val="00150961"/>
    <w:rsid w:val="001913B7"/>
    <w:rsid w:val="002030A6"/>
    <w:rsid w:val="002410D0"/>
    <w:rsid w:val="00294A84"/>
    <w:rsid w:val="00385E93"/>
    <w:rsid w:val="004645E2"/>
    <w:rsid w:val="00466F92"/>
    <w:rsid w:val="004E163C"/>
    <w:rsid w:val="004F3E67"/>
    <w:rsid w:val="005D264C"/>
    <w:rsid w:val="00672D40"/>
    <w:rsid w:val="00687E39"/>
    <w:rsid w:val="00711603"/>
    <w:rsid w:val="0076567B"/>
    <w:rsid w:val="007B441A"/>
    <w:rsid w:val="007D67F3"/>
    <w:rsid w:val="007E1A7A"/>
    <w:rsid w:val="007F1B7D"/>
    <w:rsid w:val="007F2F6F"/>
    <w:rsid w:val="00841698"/>
    <w:rsid w:val="0084536A"/>
    <w:rsid w:val="008E24B0"/>
    <w:rsid w:val="00946AD8"/>
    <w:rsid w:val="00964423"/>
    <w:rsid w:val="009C451B"/>
    <w:rsid w:val="00A164ED"/>
    <w:rsid w:val="00A20827"/>
    <w:rsid w:val="00A775A8"/>
    <w:rsid w:val="00AA2C40"/>
    <w:rsid w:val="00B0652E"/>
    <w:rsid w:val="00B2226A"/>
    <w:rsid w:val="00B37F41"/>
    <w:rsid w:val="00BD65CB"/>
    <w:rsid w:val="00BF6DE4"/>
    <w:rsid w:val="00C20FC6"/>
    <w:rsid w:val="00C60C58"/>
    <w:rsid w:val="00C9741D"/>
    <w:rsid w:val="00D87526"/>
    <w:rsid w:val="00DF466C"/>
    <w:rsid w:val="00E64926"/>
    <w:rsid w:val="00E80FCB"/>
    <w:rsid w:val="00F0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7E39"/>
  </w:style>
  <w:style w:type="paragraph" w:styleId="a3">
    <w:name w:val="Normal (Web)"/>
    <w:basedOn w:val="a"/>
    <w:uiPriority w:val="99"/>
    <w:semiHidden/>
    <w:unhideWhenUsed/>
    <w:rsid w:val="00687E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E39"/>
    <w:rPr>
      <w:b/>
      <w:bCs/>
    </w:rPr>
  </w:style>
  <w:style w:type="paragraph" w:styleId="a5">
    <w:name w:val="List Paragraph"/>
    <w:basedOn w:val="a"/>
    <w:uiPriority w:val="34"/>
    <w:qFormat/>
    <w:rsid w:val="00687E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F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F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http://sp-putina.ru/ev-1.html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ДОУ № 46</cp:lastModifiedBy>
  <cp:revision>5</cp:revision>
  <dcterms:created xsi:type="dcterms:W3CDTF">2015-04-21T10:15:00Z</dcterms:created>
  <dcterms:modified xsi:type="dcterms:W3CDTF">2015-04-22T04:00:00Z</dcterms:modified>
</cp:coreProperties>
</file>