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06" w:rsidRDefault="00734606" w:rsidP="00734606">
      <w:r>
        <w:t>«Ум ребенка находится на кончиках его пальцев».</w:t>
      </w:r>
    </w:p>
    <w:p w:rsidR="00734606" w:rsidRDefault="00734606" w:rsidP="00734606">
      <w:r>
        <w:t xml:space="preserve">              </w:t>
      </w:r>
    </w:p>
    <w:p w:rsidR="00784156" w:rsidRDefault="00734606" w:rsidP="00734606">
      <w:r>
        <w:t xml:space="preserve">                      В.А. Сухомлинский</w:t>
      </w:r>
    </w:p>
    <w:p w:rsidR="00734606" w:rsidRDefault="00734606" w:rsidP="00734606">
      <w:r>
        <w:t>Цель:</w:t>
      </w:r>
    </w:p>
    <w:p w:rsidR="00734606" w:rsidRDefault="00734606" w:rsidP="00734606">
      <w:r>
        <w:t>формирование речевой деятельности детей  через развитие мелкой моторики.</w:t>
      </w:r>
    </w:p>
    <w:p w:rsidR="00734606" w:rsidRDefault="00734606" w:rsidP="00734606">
      <w:r>
        <w:t>Объект исследования:</w:t>
      </w:r>
    </w:p>
    <w:p w:rsidR="00734606" w:rsidRDefault="00734606" w:rsidP="00734606">
      <w:r>
        <w:t xml:space="preserve"> процесс формирования речи у детей раннего возраста через развитие мелкой моторики</w:t>
      </w:r>
    </w:p>
    <w:p w:rsidR="00734606" w:rsidRDefault="00734606" w:rsidP="00734606">
      <w:r>
        <w:t xml:space="preserve">Предмет исследования: </w:t>
      </w:r>
    </w:p>
    <w:p w:rsidR="00734606" w:rsidRDefault="00734606" w:rsidP="00734606">
      <w:r>
        <w:t>развитие мелкой моторики как средство формирования речи у детей раннего возраста.</w:t>
      </w:r>
    </w:p>
    <w:p w:rsidR="00734606" w:rsidRDefault="00734606" w:rsidP="00734606">
      <w:r>
        <w:t>Задачи для детей:</w:t>
      </w:r>
    </w:p>
    <w:p w:rsidR="00734606" w:rsidRDefault="00734606" w:rsidP="00734606">
      <w:r>
        <w:t xml:space="preserve">    Развивать игровые, познавательные, сенсорные, речевые способности, учитывая индивидуальные и возрастные особенности ребенка</w:t>
      </w:r>
    </w:p>
    <w:p w:rsidR="00734606" w:rsidRDefault="00734606" w:rsidP="00734606">
      <w:r>
        <w:t>Задачи для родителей:</w:t>
      </w:r>
    </w:p>
    <w:p w:rsidR="00734606" w:rsidRDefault="00734606" w:rsidP="00734606">
      <w:r>
        <w:t xml:space="preserve">     Создавать в семье благоприятные условия для развития речи ребенка, учитывая опыт детей, приобретенный в детском саду. </w:t>
      </w:r>
    </w:p>
    <w:p w:rsidR="00734606" w:rsidRDefault="00734606" w:rsidP="00734606">
      <w:r>
        <w:t xml:space="preserve">Задачи для педагога: </w:t>
      </w:r>
    </w:p>
    <w:p w:rsidR="00734606" w:rsidRDefault="00734606" w:rsidP="00734606">
      <w:r>
        <w:t>Анализ и сбор информации из различных источников.</w:t>
      </w:r>
    </w:p>
    <w:p w:rsidR="00734606" w:rsidRDefault="00734606" w:rsidP="00734606"/>
    <w:p w:rsidR="00734606" w:rsidRDefault="00734606" w:rsidP="00734606">
      <w:r>
        <w:t>Разработка перспективного и тематического планирования по проекту.</w:t>
      </w:r>
    </w:p>
    <w:p w:rsidR="00734606" w:rsidRDefault="00734606" w:rsidP="00734606"/>
    <w:p w:rsidR="00734606" w:rsidRDefault="00734606" w:rsidP="00734606">
      <w:r>
        <w:t>Создание предметно-развивающей среды.</w:t>
      </w:r>
    </w:p>
    <w:p w:rsidR="00734606" w:rsidRDefault="00734606" w:rsidP="00734606"/>
    <w:p w:rsidR="00734606" w:rsidRDefault="00734606" w:rsidP="00734606">
      <w:r>
        <w:t>Мониторин</w:t>
      </w:r>
      <w:r>
        <w:t>г</w:t>
      </w:r>
    </w:p>
    <w:p w:rsidR="00734606" w:rsidRDefault="00734606" w:rsidP="00734606">
      <w:r>
        <w:t xml:space="preserve">  Уже доказано, что развитие руки находится  в тесной связи с развитием речи и мышления ребенка. Поэтому работа по развитию </w:t>
      </w:r>
      <w:proofErr w:type="gramStart"/>
      <w:r>
        <w:t>мелкой</w:t>
      </w:r>
      <w:proofErr w:type="gramEnd"/>
      <w:r>
        <w:t xml:space="preserve"> </w:t>
      </w:r>
    </w:p>
    <w:p w:rsidR="00734606" w:rsidRDefault="00734606" w:rsidP="00734606">
      <w:r>
        <w:t xml:space="preserve">  моторики </w:t>
      </w:r>
      <w:proofErr w:type="gramStart"/>
      <w:r>
        <w:t>должна</w:t>
      </w:r>
      <w:proofErr w:type="gramEnd"/>
      <w:r>
        <w:t xml:space="preserve"> </w:t>
      </w:r>
    </w:p>
    <w:p w:rsidR="00734606" w:rsidRDefault="00734606" w:rsidP="00734606">
      <w:r>
        <w:t xml:space="preserve">  начинаться задолго </w:t>
      </w:r>
    </w:p>
    <w:p w:rsidR="00734606" w:rsidRDefault="00734606" w:rsidP="00734606">
      <w:r>
        <w:t xml:space="preserve">  до поступления </w:t>
      </w:r>
    </w:p>
    <w:p w:rsidR="00734606" w:rsidRDefault="00734606" w:rsidP="00734606">
      <w:r>
        <w:t xml:space="preserve">  ребенка в </w:t>
      </w:r>
      <w:proofErr w:type="spellStart"/>
      <w:r>
        <w:t>школу</w:t>
      </w:r>
      <w:proofErr w:type="gramStart"/>
      <w:r>
        <w:t>.</w:t>
      </w:r>
      <w:r>
        <w:t>г</w:t>
      </w:r>
      <w:proofErr w:type="gramEnd"/>
      <w:r>
        <w:t>результатов</w:t>
      </w:r>
      <w:proofErr w:type="spellEnd"/>
      <w:r>
        <w:t>.</w:t>
      </w:r>
    </w:p>
    <w:p w:rsidR="00734606" w:rsidRDefault="00734606" w:rsidP="00734606"/>
    <w:p w:rsidR="00734606" w:rsidRDefault="00734606" w:rsidP="00734606">
      <w:r>
        <w:t>Игры с пластилином</w:t>
      </w:r>
    </w:p>
    <w:p w:rsidR="00734606" w:rsidRDefault="00734606" w:rsidP="00734606">
      <w:r w:rsidRPr="00734606">
        <w:t>Пластилин дает уникальные возможности проводить интересные игры с пользой для общего развития ребенка. Заинтересуйте малыша и вы удивитесь, как быстро детские пальчики начнут создавать сначала неуклюжие, а потом все более сложные фигуры.</w:t>
      </w:r>
    </w:p>
    <w:p w:rsidR="00734606" w:rsidRDefault="00734606" w:rsidP="00734606">
      <w:r>
        <w:t>Мнем и отщипываем</w:t>
      </w:r>
    </w:p>
    <w:p w:rsidR="00734606" w:rsidRDefault="00734606" w:rsidP="00734606">
      <w:r>
        <w:t>Надавливаем и размазываем</w:t>
      </w:r>
    </w:p>
    <w:p w:rsidR="00734606" w:rsidRDefault="00734606" w:rsidP="00734606">
      <w:r>
        <w:t>Скатываем шарики, раскатываем колбаски</w:t>
      </w:r>
    </w:p>
    <w:p w:rsidR="00734606" w:rsidRDefault="00734606" w:rsidP="00734606">
      <w:r>
        <w:t>Режем на кусочки</w:t>
      </w:r>
    </w:p>
    <w:p w:rsidR="00734606" w:rsidRDefault="00734606" w:rsidP="00734606">
      <w:r>
        <w:t>Лепим картинки</w:t>
      </w:r>
    </w:p>
    <w:p w:rsidR="00734606" w:rsidRDefault="00734606" w:rsidP="00734606">
      <w:r>
        <w:t>Игры с бумагой</w:t>
      </w:r>
    </w:p>
    <w:p w:rsidR="00734606" w:rsidRDefault="00734606" w:rsidP="00734606">
      <w:r>
        <w:t>Бумагу можно:</w:t>
      </w:r>
    </w:p>
    <w:p w:rsidR="00734606" w:rsidRDefault="00734606" w:rsidP="00734606">
      <w:r>
        <w:t>Рвать</w:t>
      </w:r>
    </w:p>
    <w:p w:rsidR="00734606" w:rsidRDefault="00734606" w:rsidP="00734606">
      <w:r>
        <w:t>Мять</w:t>
      </w:r>
    </w:p>
    <w:p w:rsidR="00734606" w:rsidRDefault="00734606" w:rsidP="00734606">
      <w:r>
        <w:t>Складывать</w:t>
      </w:r>
    </w:p>
    <w:p w:rsidR="00734606" w:rsidRDefault="00734606" w:rsidP="00734606">
      <w:r>
        <w:t>Разрезать ножницами</w:t>
      </w:r>
    </w:p>
    <w:p w:rsidR="00734606" w:rsidRDefault="00734606" w:rsidP="00734606">
      <w:r>
        <w:t>Игры со счетными палочками</w:t>
      </w:r>
    </w:p>
    <w:p w:rsidR="00734606" w:rsidRDefault="00734606" w:rsidP="00734606">
      <w:r>
        <w:t xml:space="preserve">Незаменимый дидактический материал для развития мелкой моторики руки, зрительного восприятия, мыслительных операций.    </w:t>
      </w:r>
      <w:proofErr w:type="gramStart"/>
      <w:r>
        <w:t>Ход игры (от простого к сложному:</w:t>
      </w:r>
      <w:proofErr w:type="gramEnd"/>
    </w:p>
    <w:p w:rsidR="00734606" w:rsidRDefault="00734606" w:rsidP="00734606">
      <w:r>
        <w:t xml:space="preserve">Выкладывание по контуру </w:t>
      </w:r>
    </w:p>
    <w:p w:rsidR="00734606" w:rsidRDefault="00734606" w:rsidP="00734606">
      <w:r>
        <w:t xml:space="preserve">    с педагогом.</w:t>
      </w:r>
    </w:p>
    <w:p w:rsidR="00734606" w:rsidRDefault="00734606" w:rsidP="00734606">
      <w:r>
        <w:t xml:space="preserve">Выкладывание </w:t>
      </w:r>
    </w:p>
    <w:p w:rsidR="00734606" w:rsidRDefault="00734606" w:rsidP="00734606">
      <w:r>
        <w:t>самостоятельно.</w:t>
      </w:r>
    </w:p>
    <w:p w:rsidR="00734606" w:rsidRDefault="00734606" w:rsidP="00734606">
      <w:r>
        <w:t>Выкладывание рисунка</w:t>
      </w:r>
    </w:p>
    <w:p w:rsidR="00734606" w:rsidRDefault="00734606" w:rsidP="00734606">
      <w:r>
        <w:t xml:space="preserve"> по образцу.</w:t>
      </w:r>
    </w:p>
    <w:p w:rsidR="00734606" w:rsidRDefault="00734606" w:rsidP="00734606">
      <w:r>
        <w:t>Игры с крупой.</w:t>
      </w:r>
    </w:p>
    <w:p w:rsidR="00734606" w:rsidRDefault="00734606" w:rsidP="00734606">
      <w:r>
        <w:t>Прячем ручки</w:t>
      </w:r>
    </w:p>
    <w:p w:rsidR="00734606" w:rsidRDefault="00734606" w:rsidP="00734606">
      <w:r>
        <w:t>Пересыпаем крупу</w:t>
      </w:r>
    </w:p>
    <w:p w:rsidR="00734606" w:rsidRDefault="00734606" w:rsidP="00734606">
      <w:r>
        <w:t>Разложи по тарелочкам</w:t>
      </w:r>
    </w:p>
    <w:p w:rsidR="00734606" w:rsidRDefault="00734606" w:rsidP="00734606">
      <w:r>
        <w:t>Найди игрушку</w:t>
      </w:r>
    </w:p>
    <w:p w:rsidR="00734606" w:rsidRDefault="00734606" w:rsidP="00734606">
      <w:r w:rsidRPr="00734606">
        <w:t>Рисование – занятие любимое всеми детьми и очень полезное. И не обязательно рисовать только карандашом или кистью на бумаге. Можно рисовать на снегу и песке, на запотевшем окне и асфальте. Полезно рисовать пальцем, ладонью, палочкой, делать отпечатки кусочком ваты.</w:t>
      </w:r>
    </w:p>
    <w:p w:rsidR="00734606" w:rsidRDefault="00734606" w:rsidP="00734606">
      <w:r>
        <w:t>Игры с песком</w:t>
      </w:r>
    </w:p>
    <w:p w:rsidR="00734606" w:rsidRDefault="00734606" w:rsidP="00734606">
      <w:r>
        <w:t>Погладь рукой песок.</w:t>
      </w:r>
    </w:p>
    <w:p w:rsidR="00734606" w:rsidRDefault="00734606" w:rsidP="00734606">
      <w:r>
        <w:t>Сделай отпечаток своей</w:t>
      </w:r>
    </w:p>
    <w:p w:rsidR="00734606" w:rsidRDefault="00734606" w:rsidP="00734606">
      <w:r>
        <w:t xml:space="preserve">    ладони.</w:t>
      </w:r>
    </w:p>
    <w:p w:rsidR="00734606" w:rsidRDefault="00734606" w:rsidP="00734606">
      <w:r>
        <w:t xml:space="preserve">Рисование пальчиком, </w:t>
      </w:r>
    </w:p>
    <w:p w:rsidR="00734606" w:rsidRDefault="00734606" w:rsidP="00734606">
      <w:r>
        <w:t xml:space="preserve">    палочкой.</w:t>
      </w:r>
    </w:p>
    <w:p w:rsidR="00734606" w:rsidRDefault="00734606" w:rsidP="00734606">
      <w:r>
        <w:t>Найди игрушку.</w:t>
      </w:r>
    </w:p>
    <w:p w:rsidR="00734606" w:rsidRDefault="00734606" w:rsidP="00734606">
      <w:r>
        <w:t>Игры на кухне</w:t>
      </w:r>
    </w:p>
    <w:p w:rsidR="00734606" w:rsidRDefault="00734606" w:rsidP="00734606">
      <w:r w:rsidRPr="00734606">
        <w:t xml:space="preserve">И на кухне найдется дело, полезное для развития пальчиков. </w:t>
      </w:r>
      <w:proofErr w:type="gramStart"/>
      <w:r w:rsidRPr="00734606">
        <w:t>Попросите помочь ребенка приготовить блюдо из теста и ваш пирог украсится</w:t>
      </w:r>
      <w:proofErr w:type="gramEnd"/>
      <w:r w:rsidRPr="00734606">
        <w:t xml:space="preserve"> необычными узорами, созданными детскими руками. Еще можно перебирать крупу.</w:t>
      </w:r>
    </w:p>
    <w:p w:rsidR="00734606" w:rsidRDefault="00734606" w:rsidP="00734606">
      <w:r>
        <w:t>Игры с водой</w:t>
      </w:r>
    </w:p>
    <w:p w:rsidR="00734606" w:rsidRDefault="00734606" w:rsidP="00734606">
      <w:r>
        <w:t>Переливание из чашечки в чашечку</w:t>
      </w:r>
    </w:p>
    <w:p w:rsidR="00734606" w:rsidRDefault="00734606" w:rsidP="00734606">
      <w:r>
        <w:t>Игры с губкой</w:t>
      </w:r>
    </w:p>
    <w:p w:rsidR="00734606" w:rsidRDefault="00734606" w:rsidP="00734606">
      <w:r>
        <w:t>Достань камушек, прищепку (пинцетом)</w:t>
      </w:r>
    </w:p>
    <w:p w:rsidR="00734606" w:rsidRDefault="00734606" w:rsidP="00734606">
      <w:r>
        <w:t xml:space="preserve"> и т.д.</w:t>
      </w:r>
    </w:p>
    <w:p w:rsidR="00734606" w:rsidRDefault="00734606" w:rsidP="00734606">
      <w:r>
        <w:t>игры с прищепками</w:t>
      </w:r>
    </w:p>
    <w:p w:rsidR="00734606" w:rsidRDefault="00734606" w:rsidP="00734606">
      <w:r w:rsidRPr="00734606">
        <w:t>Вспомним про наши обычные прищепки. Они не только формируют мелкую моторику, но и развивают конструктивное мышление. Такие игры хорошо развивают щипковый хват.</w:t>
      </w:r>
    </w:p>
    <w:p w:rsidR="00734606" w:rsidRDefault="005A2CE2" w:rsidP="00734606">
      <w:r w:rsidRPr="005A2CE2">
        <w:t>Массаж – один из видов пассивной гимнастики. Он оказывает общеукрепляющее действие на мышечную систему, повышая тонус, эластичность и сократительную способность мышц.</w:t>
      </w:r>
    </w:p>
    <w:p w:rsidR="005A2CE2" w:rsidRDefault="005A2CE2" w:rsidP="00734606">
      <w:r>
        <w:t>Пальчиковая гимнастика</w:t>
      </w:r>
    </w:p>
    <w:p w:rsidR="005A2CE2" w:rsidRDefault="005A2CE2" w:rsidP="00734606">
      <w:r w:rsidRPr="005A2CE2">
        <w:t>- Эффективный способ развития мелкой моторики. Она положительно влияет на развитие речи, а также переключает малыша на его телесные ощущения. Она усиливает согласованную деятельность речевых зон и способствует лучшему развитию памяти и воображения.</w:t>
      </w:r>
    </w:p>
    <w:p w:rsidR="005A2CE2" w:rsidRDefault="005A2CE2" w:rsidP="00734606">
      <w:r>
        <w:t>Заключение</w:t>
      </w:r>
      <w:bookmarkStart w:id="0" w:name="_GoBack"/>
      <w:bookmarkEnd w:id="0"/>
    </w:p>
    <w:p w:rsidR="005A2CE2" w:rsidRDefault="005A2CE2" w:rsidP="005A2CE2">
      <w:r>
        <w:t xml:space="preserve">        Развитие мелкой моторики способствует развитию речи ребенка, позволяет овладеть навыками письма, рисования, ручного труда и много другого.</w:t>
      </w:r>
    </w:p>
    <w:p w:rsidR="005A2CE2" w:rsidRDefault="005A2CE2" w:rsidP="005A2CE2">
      <w:r>
        <w:t xml:space="preserve">         Занимайтесь с ребенком каждый день и скоро заметите, что движения вашего малыша с каждым разом становятся все </w:t>
      </w:r>
      <w:proofErr w:type="gramStart"/>
      <w:r>
        <w:t>более плавными</w:t>
      </w:r>
      <w:proofErr w:type="gramEnd"/>
      <w:r>
        <w:t>, четкими и скоординированными.</w:t>
      </w:r>
    </w:p>
    <w:sectPr w:rsidR="005A2CE2" w:rsidSect="007346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06"/>
    <w:rsid w:val="005A2CE2"/>
    <w:rsid w:val="00734606"/>
    <w:rsid w:val="007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SAD-486-6</dc:creator>
  <cp:lastModifiedBy>SAD-486-6</cp:lastModifiedBy>
  <cp:revision>1</cp:revision>
  <dcterms:created xsi:type="dcterms:W3CDTF">2015-02-24T07:46:00Z</dcterms:created>
  <dcterms:modified xsi:type="dcterms:W3CDTF">2015-02-24T07:57:00Z</dcterms:modified>
</cp:coreProperties>
</file>