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FA" w:rsidRPr="006370FA" w:rsidRDefault="006370FA" w:rsidP="006370FA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370FA">
        <w:rPr>
          <w:rFonts w:ascii="Times New Roman" w:hAnsi="Times New Roman"/>
          <w:b/>
          <w:bCs/>
          <w:sz w:val="24"/>
          <w:szCs w:val="24"/>
        </w:rPr>
        <w:t>Конспект непосредственно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70FA">
        <w:rPr>
          <w:rFonts w:ascii="Times New Roman" w:hAnsi="Times New Roman"/>
          <w:b/>
          <w:bCs/>
          <w:sz w:val="24"/>
          <w:szCs w:val="24"/>
        </w:rPr>
        <w:t>- образовательной деятельности по коммуникативной деятельности детей дошкольного возраста.</w:t>
      </w:r>
    </w:p>
    <w:p w:rsidR="006370FA" w:rsidRPr="006370FA" w:rsidRDefault="006370FA" w:rsidP="006370FA">
      <w:p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370FA">
        <w:rPr>
          <w:rFonts w:ascii="Times New Roman" w:hAnsi="Times New Roman"/>
          <w:bCs/>
          <w:sz w:val="24"/>
          <w:szCs w:val="24"/>
        </w:rPr>
        <w:t>Тема НОД</w:t>
      </w:r>
      <w:r>
        <w:rPr>
          <w:rFonts w:ascii="Times New Roman" w:hAnsi="Times New Roman"/>
          <w:bCs/>
          <w:sz w:val="24"/>
          <w:szCs w:val="24"/>
        </w:rPr>
        <w:t>:</w:t>
      </w:r>
      <w:r w:rsidRPr="006370FA">
        <w:rPr>
          <w:rFonts w:ascii="Times New Roman" w:hAnsi="Times New Roman"/>
          <w:bCs/>
          <w:sz w:val="24"/>
          <w:szCs w:val="24"/>
        </w:rPr>
        <w:t xml:space="preserve"> «Весна»</w:t>
      </w:r>
    </w:p>
    <w:p w:rsidR="006370FA" w:rsidRPr="006370FA" w:rsidRDefault="006370FA" w:rsidP="006370FA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DE"/>
        </w:rPr>
      </w:pPr>
      <w:r w:rsidRPr="006370FA">
        <w:rPr>
          <w:rFonts w:ascii="Times New Roman" w:hAnsi="Times New Roman"/>
          <w:b/>
          <w:bCs/>
          <w:sz w:val="24"/>
          <w:szCs w:val="24"/>
        </w:rPr>
        <w:t>Виды деятельности:</w:t>
      </w:r>
      <w:r w:rsidRPr="006370FA">
        <w:rPr>
          <w:rFonts w:ascii="Times New Roman" w:hAnsi="Times New Roman"/>
          <w:b/>
          <w:sz w:val="24"/>
          <w:szCs w:val="24"/>
          <w:shd w:val="clear" w:color="auto" w:fill="FFFFDE"/>
        </w:rPr>
        <w:t xml:space="preserve"> </w:t>
      </w:r>
    </w:p>
    <w:p w:rsidR="006370FA" w:rsidRDefault="006370FA" w:rsidP="006370FA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70FA">
        <w:rPr>
          <w:rFonts w:ascii="Times New Roman" w:hAnsi="Times New Roman"/>
          <w:sz w:val="24"/>
          <w:szCs w:val="24"/>
        </w:rPr>
        <w:t>- Познавательно-исследовательская (решение проблемных ситуаций);</w:t>
      </w:r>
      <w:r w:rsidRPr="006370FA">
        <w:rPr>
          <w:rFonts w:ascii="Times New Roman" w:hAnsi="Times New Roman"/>
          <w:sz w:val="24"/>
          <w:szCs w:val="24"/>
        </w:rPr>
        <w:br/>
        <w:t xml:space="preserve">- Двигательная (физкультминутка </w:t>
      </w:r>
      <w:r>
        <w:rPr>
          <w:rFonts w:ascii="Times New Roman" w:hAnsi="Times New Roman"/>
          <w:sz w:val="24"/>
          <w:szCs w:val="24"/>
        </w:rPr>
        <w:t>под музыкальное сопровождение);</w:t>
      </w:r>
    </w:p>
    <w:p w:rsidR="006370FA" w:rsidRPr="006370FA" w:rsidRDefault="006370FA" w:rsidP="006370FA">
      <w:p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370FA">
        <w:rPr>
          <w:rFonts w:ascii="Times New Roman" w:hAnsi="Times New Roman"/>
          <w:sz w:val="24"/>
          <w:szCs w:val="24"/>
        </w:rPr>
        <w:t xml:space="preserve"> - Игровая (дидактические игры);</w:t>
      </w:r>
      <w:r w:rsidRPr="006370FA">
        <w:rPr>
          <w:rFonts w:ascii="Times New Roman" w:hAnsi="Times New Roman"/>
          <w:sz w:val="24"/>
          <w:szCs w:val="24"/>
        </w:rPr>
        <w:br/>
        <w:t xml:space="preserve"> - Коммуникативная (беседа, ситуативный разговор).</w:t>
      </w:r>
    </w:p>
    <w:p w:rsidR="006370FA" w:rsidRPr="006370FA" w:rsidRDefault="006370FA" w:rsidP="006370FA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70FA">
        <w:rPr>
          <w:rFonts w:ascii="Times New Roman" w:hAnsi="Times New Roman"/>
          <w:b/>
          <w:bCs/>
          <w:sz w:val="24"/>
          <w:szCs w:val="24"/>
        </w:rPr>
        <w:t>Интеграция ОО:</w:t>
      </w:r>
    </w:p>
    <w:p w:rsidR="006370FA" w:rsidRPr="006370FA" w:rsidRDefault="006370FA" w:rsidP="006370FA">
      <w:p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370FA">
        <w:rPr>
          <w:rFonts w:ascii="Times New Roman" w:hAnsi="Times New Roman"/>
          <w:sz w:val="24"/>
          <w:szCs w:val="24"/>
        </w:rPr>
        <w:t xml:space="preserve"> - Речевое развитие   (развитие свободного общения </w:t>
      </w:r>
      <w:proofErr w:type="gramStart"/>
      <w:r w:rsidRPr="006370FA">
        <w:rPr>
          <w:rFonts w:ascii="Times New Roman" w:hAnsi="Times New Roman"/>
          <w:sz w:val="24"/>
          <w:szCs w:val="24"/>
        </w:rPr>
        <w:t>со</w:t>
      </w:r>
      <w:proofErr w:type="gramEnd"/>
      <w:r w:rsidRPr="006370FA">
        <w:rPr>
          <w:rFonts w:ascii="Times New Roman" w:hAnsi="Times New Roman"/>
          <w:sz w:val="24"/>
          <w:szCs w:val="24"/>
        </w:rPr>
        <w:t xml:space="preserve"> взрослыми и детьми; развитие</w:t>
      </w:r>
      <w:r w:rsidRPr="006370FA">
        <w:rPr>
          <w:rFonts w:ascii="Times New Roman" w:hAnsi="Times New Roman"/>
          <w:sz w:val="24"/>
          <w:szCs w:val="24"/>
          <w:shd w:val="clear" w:color="auto" w:fill="FFFFDE"/>
        </w:rPr>
        <w:t xml:space="preserve"> </w:t>
      </w:r>
      <w:r w:rsidRPr="006370FA">
        <w:rPr>
          <w:rFonts w:ascii="Times New Roman" w:hAnsi="Times New Roman"/>
          <w:sz w:val="24"/>
          <w:szCs w:val="24"/>
        </w:rPr>
        <w:t>всех компонентов устной речи: формирование словаря, звуковая культура речи, грамматический строй речи, связная речь; практическое овладение нормами речи)</w:t>
      </w:r>
      <w:r w:rsidRPr="006370FA">
        <w:rPr>
          <w:rFonts w:ascii="Times New Roman" w:hAnsi="Times New Roman"/>
          <w:sz w:val="24"/>
          <w:szCs w:val="24"/>
        </w:rPr>
        <w:br/>
        <w:t xml:space="preserve"> - Художественно-эстетическое развитие (формирование интереса и потребности в чтении (рассказывании): слушать сказку, правильно воспринимать ее содержание, поддерживать внимание и интерес к слову),</w:t>
      </w:r>
      <w:r w:rsidRPr="006370FA">
        <w:rPr>
          <w:rFonts w:ascii="Times New Roman" w:hAnsi="Times New Roman"/>
          <w:sz w:val="24"/>
          <w:szCs w:val="24"/>
        </w:rPr>
        <w:br/>
        <w:t xml:space="preserve"> -Физическое развитие  (развитие игровой деятельности: игровые ситуации, дидактические игры, игровые упражнения).</w:t>
      </w:r>
    </w:p>
    <w:p w:rsidR="006370FA" w:rsidRDefault="006370FA" w:rsidP="006370FA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70FA">
        <w:rPr>
          <w:rFonts w:ascii="Times New Roman" w:hAnsi="Times New Roman"/>
          <w:b/>
          <w:bCs/>
          <w:i/>
          <w:sz w:val="24"/>
          <w:szCs w:val="24"/>
        </w:rPr>
        <w:t>Образовательные</w:t>
      </w:r>
      <w:r w:rsidRPr="006370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70FA">
        <w:rPr>
          <w:rFonts w:ascii="Times New Roman" w:hAnsi="Times New Roman"/>
          <w:bCs/>
          <w:sz w:val="24"/>
          <w:szCs w:val="24"/>
        </w:rPr>
        <w:t>задачи с учетом интеграции ОО</w:t>
      </w:r>
      <w:r>
        <w:rPr>
          <w:rFonts w:ascii="Times New Roman" w:hAnsi="Times New Roman"/>
          <w:bCs/>
          <w:sz w:val="24"/>
          <w:szCs w:val="24"/>
        </w:rPr>
        <w:t>:</w:t>
      </w:r>
      <w:proofErr w:type="gramStart"/>
      <w:r w:rsidRPr="006370FA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6370FA">
        <w:rPr>
          <w:rFonts w:ascii="Times New Roman" w:hAnsi="Times New Roman"/>
          <w:sz w:val="24"/>
          <w:szCs w:val="24"/>
        </w:rPr>
        <w:t>формировать умение детей выделять характерные признаки весны: солнышко пригревает, набухли почки на деревьях, появились проталины, распустились подснежники, появились насекомые, птицы вьют гнезда и высиживают птенцов, медведь просыпается, заяц меняет шубку;</w:t>
      </w:r>
      <w:r w:rsidRPr="006370FA">
        <w:rPr>
          <w:rFonts w:ascii="Times New Roman" w:hAnsi="Times New Roman"/>
          <w:sz w:val="24"/>
          <w:szCs w:val="24"/>
        </w:rPr>
        <w:br/>
        <w:t>- ввести в словарь детей слова: проталина, подснежник;</w:t>
      </w:r>
      <w:r w:rsidRPr="006370FA">
        <w:rPr>
          <w:rFonts w:ascii="Times New Roman" w:hAnsi="Times New Roman"/>
          <w:sz w:val="24"/>
          <w:szCs w:val="24"/>
        </w:rPr>
        <w:br/>
        <w:t>- упражнять детей в составлении последовательного рассказа по картинкам;</w:t>
      </w:r>
      <w:r w:rsidRPr="006370FA">
        <w:rPr>
          <w:rFonts w:ascii="Times New Roman" w:hAnsi="Times New Roman"/>
          <w:sz w:val="24"/>
          <w:szCs w:val="24"/>
        </w:rPr>
        <w:br/>
        <w:t>-учить детей работать в группе, в парах.</w:t>
      </w:r>
      <w:r w:rsidRPr="006370FA">
        <w:rPr>
          <w:rFonts w:ascii="Times New Roman" w:hAnsi="Times New Roman"/>
          <w:sz w:val="24"/>
          <w:szCs w:val="24"/>
        </w:rPr>
        <w:br/>
      </w:r>
      <w:proofErr w:type="gramStart"/>
      <w:r w:rsidRPr="006370FA">
        <w:rPr>
          <w:rFonts w:ascii="Times New Roman" w:hAnsi="Times New Roman"/>
          <w:b/>
          <w:i/>
          <w:sz w:val="24"/>
          <w:szCs w:val="24"/>
        </w:rPr>
        <w:t>Развивающие:</w:t>
      </w:r>
      <w:r w:rsidRPr="006370FA">
        <w:rPr>
          <w:rFonts w:ascii="Times New Roman" w:hAnsi="Times New Roman"/>
          <w:sz w:val="24"/>
          <w:szCs w:val="24"/>
        </w:rPr>
        <w:br/>
        <w:t>- способствовать развитию любознательности;</w:t>
      </w:r>
      <w:r w:rsidRPr="006370FA">
        <w:rPr>
          <w:rFonts w:ascii="Times New Roman" w:hAnsi="Times New Roman"/>
          <w:sz w:val="24"/>
          <w:szCs w:val="24"/>
        </w:rPr>
        <w:br/>
        <w:t>- развивать речь, наглядно-образное мышление, зрительное, фонематическое (</w:t>
      </w:r>
      <w:proofErr w:type="spellStart"/>
      <w:r w:rsidRPr="006370FA">
        <w:rPr>
          <w:rFonts w:ascii="Times New Roman" w:hAnsi="Times New Roman"/>
          <w:sz w:val="24"/>
          <w:szCs w:val="24"/>
        </w:rPr>
        <w:t>чистоговорка</w:t>
      </w:r>
      <w:proofErr w:type="spellEnd"/>
      <w:r w:rsidRPr="006370FA">
        <w:rPr>
          <w:rFonts w:ascii="Times New Roman" w:hAnsi="Times New Roman"/>
          <w:sz w:val="24"/>
          <w:szCs w:val="24"/>
        </w:rPr>
        <w:t>) восприятие, внимание, мыслительные операции: анализа и выделение лишнего, мелкую моторику рук.</w:t>
      </w:r>
      <w:proofErr w:type="gramEnd"/>
      <w:r w:rsidRPr="006370FA">
        <w:rPr>
          <w:rFonts w:ascii="Times New Roman" w:hAnsi="Times New Roman"/>
          <w:sz w:val="24"/>
          <w:szCs w:val="24"/>
        </w:rPr>
        <w:br/>
      </w:r>
      <w:r w:rsidRPr="006370FA">
        <w:rPr>
          <w:rFonts w:ascii="Times New Roman" w:hAnsi="Times New Roman"/>
          <w:b/>
          <w:i/>
          <w:sz w:val="24"/>
          <w:szCs w:val="24"/>
        </w:rPr>
        <w:t>Воспитательные задачи:</w:t>
      </w:r>
      <w:r w:rsidRPr="006370FA">
        <w:rPr>
          <w:rFonts w:ascii="Times New Roman" w:hAnsi="Times New Roman"/>
          <w:i/>
          <w:sz w:val="24"/>
          <w:szCs w:val="24"/>
        </w:rPr>
        <w:br/>
      </w:r>
      <w:r w:rsidRPr="006370FA">
        <w:rPr>
          <w:rFonts w:ascii="Times New Roman" w:hAnsi="Times New Roman"/>
          <w:sz w:val="24"/>
          <w:szCs w:val="24"/>
        </w:rPr>
        <w:t>- воспитывать бережное отношение к природе, дружелюбные отношения друг к другу.</w:t>
      </w:r>
    </w:p>
    <w:p w:rsidR="006370FA" w:rsidRPr="006370FA" w:rsidRDefault="006370FA" w:rsidP="006370FA">
      <w:pPr>
        <w:autoSpaceDE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DE"/>
        </w:rPr>
      </w:pPr>
    </w:p>
    <w:p w:rsidR="006370FA" w:rsidRPr="006370FA" w:rsidRDefault="006370FA" w:rsidP="006370FA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70FA">
        <w:rPr>
          <w:rFonts w:ascii="Times New Roman" w:hAnsi="Times New Roman"/>
          <w:b/>
          <w:bCs/>
          <w:sz w:val="24"/>
          <w:szCs w:val="24"/>
        </w:rPr>
        <w:t>Формы работы</w:t>
      </w:r>
      <w:r w:rsidRPr="006370FA">
        <w:rPr>
          <w:rFonts w:ascii="Times New Roman" w:hAnsi="Times New Roman"/>
          <w:bCs/>
          <w:sz w:val="24"/>
          <w:szCs w:val="24"/>
        </w:rPr>
        <w:t>:</w:t>
      </w:r>
      <w:r w:rsidRPr="006370FA">
        <w:rPr>
          <w:rFonts w:ascii="Times New Roman" w:hAnsi="Times New Roman"/>
          <w:sz w:val="24"/>
          <w:szCs w:val="24"/>
        </w:rPr>
        <w:t xml:space="preserve">  беседа, ситуативный разговор, речевая ситуация, отгадывание загадок, дидактические игры, сюжетные игры. </w:t>
      </w:r>
    </w:p>
    <w:p w:rsidR="006370FA" w:rsidRPr="006370FA" w:rsidRDefault="006370FA" w:rsidP="006370FA">
      <w:pPr>
        <w:spacing w:after="0" w:line="24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 w:rsidRPr="006370FA">
        <w:rPr>
          <w:rFonts w:ascii="Times New Roman" w:hAnsi="Times New Roman"/>
          <w:b/>
          <w:iCs/>
          <w:sz w:val="24"/>
          <w:szCs w:val="24"/>
        </w:rPr>
        <w:t xml:space="preserve">Таблица </w:t>
      </w:r>
    </w:p>
    <w:p w:rsidR="006370FA" w:rsidRPr="006370FA" w:rsidRDefault="006370FA" w:rsidP="006370FA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6370FA">
        <w:rPr>
          <w:rFonts w:ascii="Times New Roman" w:hAnsi="Times New Roman"/>
          <w:b/>
          <w:iCs/>
          <w:sz w:val="24"/>
          <w:szCs w:val="24"/>
        </w:rPr>
        <w:t xml:space="preserve">         </w:t>
      </w:r>
    </w:p>
    <w:tbl>
      <w:tblPr>
        <w:tblW w:w="9635" w:type="dxa"/>
        <w:tblInd w:w="194" w:type="dxa"/>
        <w:tblLayout w:type="fixed"/>
        <w:tblLook w:val="0000"/>
      </w:tblPr>
      <w:tblGrid>
        <w:gridCol w:w="2280"/>
        <w:gridCol w:w="7355"/>
      </w:tblGrid>
      <w:tr w:rsidR="006370FA" w:rsidRPr="006370FA" w:rsidTr="00B45236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0FA" w:rsidRPr="006370FA" w:rsidRDefault="006370FA" w:rsidP="006370F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370F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Этапы работы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0FA" w:rsidRPr="006370FA" w:rsidRDefault="006370FA" w:rsidP="006370F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370FA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этапов</w:t>
            </w:r>
          </w:p>
        </w:tc>
      </w:tr>
      <w:tr w:rsidR="006370FA" w:rsidRPr="006370FA" w:rsidTr="00B45236">
        <w:trPr>
          <w:trHeight w:val="1382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0FA" w:rsidRPr="006370FA" w:rsidRDefault="006370FA" w:rsidP="006370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370FA">
              <w:rPr>
                <w:rFonts w:ascii="Times New Roman" w:hAnsi="Times New Roman"/>
                <w:iCs/>
                <w:sz w:val="24"/>
                <w:szCs w:val="24"/>
              </w:rPr>
              <w:t>1.Мотивация детей к деятельности.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0FA" w:rsidRPr="006370FA" w:rsidRDefault="006370FA" w:rsidP="00637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0FA"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6370FA" w:rsidRPr="006370FA" w:rsidRDefault="006370FA" w:rsidP="006370F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370FA">
              <w:rPr>
                <w:rFonts w:ascii="Times New Roman" w:hAnsi="Times New Roman"/>
                <w:sz w:val="24"/>
                <w:szCs w:val="24"/>
              </w:rPr>
              <w:t>Психологический этюд «Солнечный зайчик».</w:t>
            </w:r>
            <w:r w:rsidRPr="006370FA">
              <w:rPr>
                <w:rFonts w:ascii="Times New Roman" w:hAnsi="Times New Roman"/>
                <w:sz w:val="24"/>
                <w:szCs w:val="24"/>
              </w:rPr>
              <w:br/>
              <w:t>Задачи: создание атмосферы психологической безопасности.</w:t>
            </w:r>
            <w:r w:rsidRPr="006370FA">
              <w:rPr>
                <w:rFonts w:ascii="Times New Roman" w:hAnsi="Times New Roman"/>
                <w:sz w:val="24"/>
                <w:szCs w:val="24"/>
              </w:rPr>
              <w:br/>
              <w:t>Приветствие, установление зрительного контакта.</w:t>
            </w:r>
          </w:p>
        </w:tc>
      </w:tr>
      <w:tr w:rsidR="006370FA" w:rsidRPr="006370FA" w:rsidTr="00B45236">
        <w:trPr>
          <w:trHeight w:val="105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0FA" w:rsidRPr="006370FA" w:rsidRDefault="006370FA" w:rsidP="006370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370FA">
              <w:rPr>
                <w:rFonts w:ascii="Times New Roman" w:hAnsi="Times New Roman"/>
                <w:iCs/>
                <w:sz w:val="24"/>
                <w:szCs w:val="24"/>
              </w:rPr>
              <w:t>2.Постановка детьми цели деятельности</w:t>
            </w:r>
          </w:p>
          <w:p w:rsidR="006370FA" w:rsidRPr="006370FA" w:rsidRDefault="006370FA" w:rsidP="006370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0FA" w:rsidRPr="006370FA" w:rsidRDefault="006370FA" w:rsidP="00637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0FA">
              <w:rPr>
                <w:rFonts w:ascii="Times New Roman" w:hAnsi="Times New Roman"/>
                <w:sz w:val="24"/>
                <w:szCs w:val="24"/>
              </w:rPr>
              <w:t>Мотивационно - побудительный этап. Беседа «Об изменениях в природе»</w:t>
            </w:r>
            <w:r w:rsidRPr="006370FA">
              <w:rPr>
                <w:rFonts w:ascii="Times New Roman" w:hAnsi="Times New Roman"/>
                <w:sz w:val="24"/>
                <w:szCs w:val="24"/>
              </w:rPr>
              <w:br/>
              <w:t>Задачи: формирование представлений о предстоящей деятельности.</w:t>
            </w:r>
            <w:r w:rsidRPr="006370FA">
              <w:rPr>
                <w:rFonts w:ascii="Times New Roman" w:hAnsi="Times New Roman"/>
                <w:sz w:val="24"/>
                <w:szCs w:val="24"/>
              </w:rPr>
              <w:br/>
              <w:t>Переключение внимания детей на предстоящую деятельность, стимуляция интереса к ней, точные и четкие установки на предстоящую деятельность.</w:t>
            </w:r>
          </w:p>
          <w:p w:rsidR="006370FA" w:rsidRPr="006370FA" w:rsidRDefault="006370FA" w:rsidP="006370F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370FA">
              <w:rPr>
                <w:rFonts w:ascii="Times New Roman" w:hAnsi="Times New Roman"/>
                <w:sz w:val="24"/>
                <w:szCs w:val="24"/>
              </w:rPr>
              <w:t>Ситуативный разговор «Кто в весеннем лесу больше всего радуется солнышку?»</w:t>
            </w:r>
          </w:p>
        </w:tc>
      </w:tr>
      <w:tr w:rsidR="006370FA" w:rsidRPr="006370FA" w:rsidTr="00B45236">
        <w:trPr>
          <w:trHeight w:val="1747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0FA" w:rsidRPr="006370FA" w:rsidRDefault="006370FA" w:rsidP="006370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370F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3.Совместная работа с детьми по нахождению средств деятельности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0FA" w:rsidRPr="006370FA" w:rsidRDefault="006370FA" w:rsidP="00637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0FA">
              <w:rPr>
                <w:rFonts w:ascii="Times New Roman" w:hAnsi="Times New Roman"/>
                <w:sz w:val="24"/>
                <w:szCs w:val="24"/>
              </w:rPr>
              <w:t xml:space="preserve">Рассказывание « </w:t>
            </w:r>
            <w:proofErr w:type="gramStart"/>
            <w:r w:rsidRPr="006370FA">
              <w:rPr>
                <w:rFonts w:ascii="Times New Roman" w:hAnsi="Times New Roman"/>
                <w:sz w:val="24"/>
                <w:szCs w:val="24"/>
              </w:rPr>
              <w:t>Сказка  про девочку</w:t>
            </w:r>
            <w:proofErr w:type="gramEnd"/>
            <w:r w:rsidRPr="006370FA">
              <w:rPr>
                <w:rFonts w:ascii="Times New Roman" w:hAnsi="Times New Roman"/>
                <w:sz w:val="24"/>
                <w:szCs w:val="24"/>
              </w:rPr>
              <w:t xml:space="preserve"> Машу и жука»</w:t>
            </w:r>
          </w:p>
          <w:p w:rsidR="006370FA" w:rsidRPr="006370FA" w:rsidRDefault="006370FA" w:rsidP="00637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0FA">
              <w:rPr>
                <w:rFonts w:ascii="Times New Roman" w:hAnsi="Times New Roman"/>
                <w:sz w:val="24"/>
                <w:szCs w:val="24"/>
              </w:rPr>
              <w:t>Беседа по сказке.</w:t>
            </w:r>
            <w:r w:rsidRPr="006370FA">
              <w:rPr>
                <w:rFonts w:ascii="Times New Roman" w:hAnsi="Times New Roman"/>
                <w:sz w:val="24"/>
                <w:szCs w:val="24"/>
              </w:rPr>
              <w:br/>
              <w:t>Задачи: актуализация имеющихся знаний, представлений.</w:t>
            </w:r>
          </w:p>
          <w:p w:rsidR="006370FA" w:rsidRPr="006370FA" w:rsidRDefault="006370FA" w:rsidP="00637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0FA">
              <w:rPr>
                <w:rFonts w:ascii="Times New Roman" w:hAnsi="Times New Roman"/>
                <w:sz w:val="24"/>
                <w:szCs w:val="24"/>
              </w:rPr>
              <w:t xml:space="preserve">Дидактическая </w:t>
            </w:r>
            <w:proofErr w:type="gramStart"/>
            <w:r w:rsidRPr="006370FA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End"/>
            <w:r w:rsidRPr="006370FA">
              <w:rPr>
                <w:rFonts w:ascii="Times New Roman" w:hAnsi="Times New Roman"/>
                <w:sz w:val="24"/>
                <w:szCs w:val="24"/>
              </w:rPr>
              <w:t xml:space="preserve"> «Какой цветок лишний?»</w:t>
            </w:r>
            <w:r w:rsidRPr="006370FA">
              <w:rPr>
                <w:rFonts w:ascii="Times New Roman" w:hAnsi="Times New Roman"/>
                <w:sz w:val="24"/>
                <w:szCs w:val="24"/>
              </w:rPr>
              <w:br/>
              <w:t>Цель: развитие внимания, мыслительных операций: анализ, сравнение и выделение лишнего.</w:t>
            </w:r>
            <w:r w:rsidRPr="006370FA">
              <w:rPr>
                <w:rFonts w:ascii="Times New Roman" w:hAnsi="Times New Roman"/>
                <w:sz w:val="24"/>
                <w:szCs w:val="24"/>
              </w:rPr>
              <w:br/>
              <w:t>Инструкция: рассмотри карточку и определи, какой цветок лишний и почему.</w:t>
            </w:r>
          </w:p>
          <w:p w:rsidR="006370FA" w:rsidRPr="006370FA" w:rsidRDefault="006370FA" w:rsidP="00637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370FA">
              <w:rPr>
                <w:rFonts w:ascii="Times New Roman" w:hAnsi="Times New Roman"/>
                <w:sz w:val="24"/>
                <w:szCs w:val="24"/>
              </w:rPr>
              <w:t>Загадывание загадки:</w:t>
            </w:r>
            <w:r w:rsidRPr="006370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370FA" w:rsidRPr="006370FA" w:rsidRDefault="006370FA" w:rsidP="006370F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370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Хозяин лесной просыпается весной,</w:t>
            </w:r>
            <w:r w:rsidRPr="006370FA">
              <w:rPr>
                <w:rStyle w:val="apple-converted-space"/>
                <w:rFonts w:ascii="Times New Roman" w:eastAsiaTheme="majorEastAsia" w:hAnsi="Times New Roman"/>
                <w:sz w:val="24"/>
                <w:szCs w:val="24"/>
                <w:shd w:val="clear" w:color="auto" w:fill="FFFFFF"/>
              </w:rPr>
              <w:t> </w:t>
            </w:r>
            <w:r w:rsidRPr="006370FA">
              <w:rPr>
                <w:rFonts w:ascii="Times New Roman" w:hAnsi="Times New Roman"/>
                <w:sz w:val="24"/>
                <w:szCs w:val="24"/>
              </w:rPr>
              <w:br/>
            </w:r>
            <w:r w:rsidRPr="006370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зимой под вьюжный вой</w:t>
            </w:r>
            <w:r w:rsidRPr="006370FA">
              <w:rPr>
                <w:rStyle w:val="apple-converted-space"/>
                <w:rFonts w:ascii="Times New Roman" w:eastAsiaTheme="majorEastAsia" w:hAnsi="Times New Roman"/>
                <w:sz w:val="24"/>
                <w:szCs w:val="24"/>
                <w:shd w:val="clear" w:color="auto" w:fill="FFFFFF"/>
              </w:rPr>
              <w:t> </w:t>
            </w:r>
            <w:r w:rsidRPr="006370FA">
              <w:rPr>
                <w:rFonts w:ascii="Times New Roman" w:hAnsi="Times New Roman"/>
                <w:sz w:val="24"/>
                <w:szCs w:val="24"/>
              </w:rPr>
              <w:br/>
            </w:r>
            <w:r w:rsidRPr="006370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Спит в избушке снеговой</w:t>
            </w:r>
            <w:proofErr w:type="gramStart"/>
            <w:r w:rsidRPr="006370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6370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медведь)</w:t>
            </w:r>
          </w:p>
          <w:p w:rsidR="006370FA" w:rsidRPr="006370FA" w:rsidRDefault="006370FA" w:rsidP="006370FA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0FA">
              <w:rPr>
                <w:rFonts w:ascii="Times New Roman" w:hAnsi="Times New Roman"/>
                <w:sz w:val="24"/>
                <w:szCs w:val="24"/>
              </w:rPr>
              <w:t xml:space="preserve">Зимой — </w:t>
            </w:r>
            <w:proofErr w:type="gramStart"/>
            <w:r w:rsidRPr="006370FA">
              <w:rPr>
                <w:rFonts w:ascii="Times New Roman" w:hAnsi="Times New Roman"/>
                <w:sz w:val="24"/>
                <w:szCs w:val="24"/>
              </w:rPr>
              <w:t>белый</w:t>
            </w:r>
            <w:proofErr w:type="gramEnd"/>
            <w:r w:rsidRPr="006370F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370FA" w:rsidRPr="006370FA" w:rsidRDefault="006370FA" w:rsidP="006370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0FA">
              <w:rPr>
                <w:rFonts w:ascii="Times New Roman" w:hAnsi="Times New Roman"/>
                <w:sz w:val="24"/>
                <w:szCs w:val="24"/>
              </w:rPr>
              <w:t>Летом — серый. (Заяц)</w:t>
            </w:r>
          </w:p>
          <w:p w:rsidR="006370FA" w:rsidRPr="006370FA" w:rsidRDefault="006370FA" w:rsidP="00637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0FA">
              <w:rPr>
                <w:rFonts w:ascii="Times New Roman" w:hAnsi="Times New Roman"/>
                <w:sz w:val="24"/>
                <w:szCs w:val="24"/>
              </w:rPr>
              <w:t xml:space="preserve">Подвижная игра – песенка «Охотник и заяц» К. и С. Железновы </w:t>
            </w:r>
            <w:r w:rsidRPr="006370FA">
              <w:rPr>
                <w:rFonts w:ascii="Times New Roman" w:hAnsi="Times New Roman"/>
                <w:sz w:val="24"/>
                <w:szCs w:val="24"/>
              </w:rPr>
              <w:br/>
              <w:t>Цель: предупреждение утомляемости.</w:t>
            </w:r>
          </w:p>
        </w:tc>
      </w:tr>
      <w:tr w:rsidR="006370FA" w:rsidRPr="006370FA" w:rsidTr="00B45236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0FA" w:rsidRPr="006370FA" w:rsidRDefault="006370FA" w:rsidP="006370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370FA">
              <w:rPr>
                <w:rFonts w:ascii="Times New Roman" w:hAnsi="Times New Roman"/>
                <w:iCs/>
                <w:sz w:val="24"/>
                <w:szCs w:val="24"/>
              </w:rPr>
              <w:t>4.Самостоятельная работа детей по апробации способов деятельности</w:t>
            </w:r>
          </w:p>
          <w:p w:rsidR="006370FA" w:rsidRPr="006370FA" w:rsidRDefault="006370FA" w:rsidP="006370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0FA" w:rsidRPr="006370FA" w:rsidRDefault="006370FA" w:rsidP="00637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0FA">
              <w:rPr>
                <w:rFonts w:ascii="Times New Roman" w:hAnsi="Times New Roman"/>
                <w:sz w:val="24"/>
                <w:szCs w:val="24"/>
              </w:rPr>
              <w:t>Упражнение «Дорисуй мишку».</w:t>
            </w:r>
            <w:r w:rsidRPr="006370FA">
              <w:rPr>
                <w:rFonts w:ascii="Times New Roman" w:hAnsi="Times New Roman"/>
                <w:sz w:val="24"/>
                <w:szCs w:val="24"/>
              </w:rPr>
              <w:br/>
              <w:t>Цель: развивать внимание, восприятие целостного образа; мелкую моторику</w:t>
            </w:r>
            <w:r w:rsidRPr="006370FA">
              <w:rPr>
                <w:rFonts w:ascii="Times New Roman" w:hAnsi="Times New Roman"/>
                <w:sz w:val="24"/>
                <w:szCs w:val="24"/>
                <w:shd w:val="clear" w:color="auto" w:fill="FFFFDE"/>
              </w:rPr>
              <w:t xml:space="preserve"> </w:t>
            </w:r>
            <w:r w:rsidRPr="006370FA">
              <w:rPr>
                <w:rFonts w:ascii="Times New Roman" w:hAnsi="Times New Roman"/>
                <w:sz w:val="24"/>
                <w:szCs w:val="24"/>
              </w:rPr>
              <w:t>рук, зрительно-моторную координацию.</w:t>
            </w:r>
            <w:r w:rsidRPr="006370FA">
              <w:rPr>
                <w:rFonts w:ascii="Times New Roman" w:hAnsi="Times New Roman"/>
                <w:sz w:val="24"/>
                <w:szCs w:val="24"/>
              </w:rPr>
              <w:br/>
              <w:t>Инструкция: посмотрите, каких элементов не хватает у Мишки. Дорисуйте недостающие элементы.</w:t>
            </w:r>
          </w:p>
          <w:p w:rsidR="006370FA" w:rsidRPr="006370FA" w:rsidRDefault="006370FA" w:rsidP="00637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0FA">
              <w:rPr>
                <w:rFonts w:ascii="Times New Roman" w:hAnsi="Times New Roman"/>
                <w:sz w:val="24"/>
                <w:szCs w:val="24"/>
                <w:shd w:val="clear" w:color="auto" w:fill="FFFFDE"/>
              </w:rPr>
              <w:t xml:space="preserve"> </w:t>
            </w:r>
            <w:proofErr w:type="gramStart"/>
            <w:r w:rsidRPr="006370FA">
              <w:rPr>
                <w:rFonts w:ascii="Times New Roman" w:hAnsi="Times New Roman"/>
                <w:sz w:val="24"/>
                <w:szCs w:val="24"/>
              </w:rPr>
              <w:t>Логическая цепочка «Птицы»</w:t>
            </w:r>
            <w:r w:rsidRPr="006370FA">
              <w:rPr>
                <w:rFonts w:ascii="Times New Roman" w:hAnsi="Times New Roman"/>
                <w:sz w:val="24"/>
                <w:szCs w:val="24"/>
              </w:rPr>
              <w:br/>
              <w:t>Цель: найти закономерность между картинками, разложить их в определенной последовательности; развивать внимание, речь, предпосылки словесно-логического мышления.</w:t>
            </w:r>
            <w:r w:rsidRPr="006370FA">
              <w:rPr>
                <w:rFonts w:ascii="Times New Roman" w:hAnsi="Times New Roman"/>
                <w:sz w:val="24"/>
                <w:szCs w:val="24"/>
              </w:rPr>
              <w:br/>
              <w:t>1) птицы прилетают,</w:t>
            </w:r>
            <w:r w:rsidRPr="006370FA">
              <w:rPr>
                <w:rFonts w:ascii="Times New Roman" w:hAnsi="Times New Roman"/>
                <w:sz w:val="24"/>
                <w:szCs w:val="24"/>
              </w:rPr>
              <w:br/>
              <w:t>2) выбирают дерево,</w:t>
            </w:r>
            <w:r w:rsidRPr="006370FA">
              <w:rPr>
                <w:rFonts w:ascii="Times New Roman" w:hAnsi="Times New Roman"/>
                <w:sz w:val="24"/>
                <w:szCs w:val="24"/>
              </w:rPr>
              <w:br/>
              <w:t>3) вьют гнездо,</w:t>
            </w:r>
            <w:r w:rsidRPr="006370FA">
              <w:rPr>
                <w:rFonts w:ascii="Times New Roman" w:hAnsi="Times New Roman"/>
                <w:sz w:val="24"/>
                <w:szCs w:val="24"/>
              </w:rPr>
              <w:br/>
              <w:t>4) высиживают яйца,</w:t>
            </w:r>
            <w:r w:rsidRPr="006370FA">
              <w:rPr>
                <w:rFonts w:ascii="Times New Roman" w:hAnsi="Times New Roman"/>
                <w:sz w:val="24"/>
                <w:szCs w:val="24"/>
              </w:rPr>
              <w:br/>
              <w:t>5) появляются птенцы,</w:t>
            </w:r>
            <w:r w:rsidRPr="006370FA">
              <w:rPr>
                <w:rFonts w:ascii="Times New Roman" w:hAnsi="Times New Roman"/>
                <w:sz w:val="24"/>
                <w:szCs w:val="24"/>
              </w:rPr>
              <w:br/>
              <w:t>6) птицы кормят своих птенцов.</w:t>
            </w:r>
            <w:proofErr w:type="gramEnd"/>
            <w:r w:rsidRPr="006370FA">
              <w:rPr>
                <w:rFonts w:ascii="Times New Roman" w:hAnsi="Times New Roman"/>
                <w:sz w:val="24"/>
                <w:szCs w:val="24"/>
              </w:rPr>
              <w:br/>
              <w:t xml:space="preserve">Дети составляют </w:t>
            </w:r>
            <w:proofErr w:type="gramStart"/>
            <w:r w:rsidRPr="006370FA">
              <w:rPr>
                <w:rFonts w:ascii="Times New Roman" w:hAnsi="Times New Roman"/>
                <w:sz w:val="24"/>
                <w:szCs w:val="24"/>
              </w:rPr>
              <w:t>рассказ про птиц</w:t>
            </w:r>
            <w:proofErr w:type="gramEnd"/>
            <w:r w:rsidRPr="006370FA">
              <w:rPr>
                <w:rFonts w:ascii="Times New Roman" w:hAnsi="Times New Roman"/>
                <w:sz w:val="24"/>
                <w:szCs w:val="24"/>
              </w:rPr>
              <w:t xml:space="preserve"> в определенной последовательности. </w:t>
            </w:r>
          </w:p>
          <w:p w:rsidR="006370FA" w:rsidRPr="006370FA" w:rsidRDefault="006370FA" w:rsidP="00637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0FA">
              <w:rPr>
                <w:rFonts w:ascii="Times New Roman" w:hAnsi="Times New Roman"/>
                <w:sz w:val="24"/>
                <w:szCs w:val="24"/>
              </w:rPr>
              <w:t>А вот дружные ли вы ребята, проверим, когда поиграем в игру «Дрозды».</w:t>
            </w:r>
            <w:r w:rsidRPr="006370FA">
              <w:rPr>
                <w:rFonts w:ascii="Times New Roman" w:hAnsi="Times New Roman"/>
                <w:sz w:val="24"/>
                <w:szCs w:val="24"/>
              </w:rPr>
              <w:br/>
              <w:t xml:space="preserve">Цель: формирование коммуникативных навыков, сплочение детского коллектива, умение работать в паре. </w:t>
            </w:r>
          </w:p>
        </w:tc>
      </w:tr>
      <w:tr w:rsidR="006370FA" w:rsidRPr="006370FA" w:rsidTr="00B45236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0FA" w:rsidRPr="006370FA" w:rsidRDefault="006370FA" w:rsidP="006370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370FA">
              <w:rPr>
                <w:rFonts w:ascii="Times New Roman" w:hAnsi="Times New Roman"/>
                <w:iCs/>
                <w:sz w:val="24"/>
                <w:szCs w:val="24"/>
              </w:rPr>
              <w:t>5.Подведение итогов, обсуждение результатов</w:t>
            </w:r>
          </w:p>
          <w:p w:rsidR="006370FA" w:rsidRPr="006370FA" w:rsidRDefault="006370FA" w:rsidP="006370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0FA" w:rsidRPr="006370FA" w:rsidRDefault="006370FA" w:rsidP="006370F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370FA">
              <w:rPr>
                <w:rFonts w:ascii="Times New Roman" w:hAnsi="Times New Roman"/>
                <w:sz w:val="24"/>
                <w:szCs w:val="24"/>
              </w:rPr>
              <w:t>Рефлексия.</w:t>
            </w:r>
            <w:r w:rsidRPr="006370FA">
              <w:rPr>
                <w:rFonts w:ascii="Times New Roman" w:hAnsi="Times New Roman"/>
                <w:sz w:val="24"/>
                <w:szCs w:val="24"/>
              </w:rPr>
              <w:br/>
              <w:t>Задачи: формирование навыков самоконтроля.</w:t>
            </w:r>
            <w:r w:rsidRPr="006370FA">
              <w:rPr>
                <w:rFonts w:ascii="Times New Roman" w:hAnsi="Times New Roman"/>
                <w:sz w:val="24"/>
                <w:szCs w:val="24"/>
              </w:rPr>
              <w:br/>
              <w:t>Воспитатель: ребята, если вам понравилось наше путешествие, и вы легко</w:t>
            </w:r>
            <w:r w:rsidRPr="006370FA">
              <w:rPr>
                <w:rFonts w:ascii="Times New Roman" w:hAnsi="Times New Roman"/>
                <w:sz w:val="24"/>
                <w:szCs w:val="24"/>
                <w:shd w:val="clear" w:color="auto" w:fill="FFFFDE"/>
              </w:rPr>
              <w:t xml:space="preserve"> </w:t>
            </w:r>
            <w:r w:rsidRPr="006370FA">
              <w:rPr>
                <w:rFonts w:ascii="Times New Roman" w:hAnsi="Times New Roman"/>
                <w:sz w:val="24"/>
                <w:szCs w:val="24"/>
              </w:rPr>
              <w:t>справились со всеми заданиями, то поднимите карточку, где Маша улыбается.</w:t>
            </w:r>
            <w:r w:rsidRPr="006370FA">
              <w:rPr>
                <w:rFonts w:ascii="Times New Roman" w:hAnsi="Times New Roman"/>
                <w:sz w:val="24"/>
                <w:szCs w:val="24"/>
              </w:rPr>
              <w:br/>
              <w:t>А если вам было сложно выполнить задания, не все получалось, поднимите карточку, на которой Маша грустит.</w:t>
            </w:r>
            <w:r w:rsidRPr="006370FA">
              <w:rPr>
                <w:rFonts w:ascii="Times New Roman" w:hAnsi="Times New Roman"/>
                <w:sz w:val="24"/>
                <w:szCs w:val="24"/>
              </w:rPr>
              <w:br/>
              <w:t>Воспитатель хвалит детей.</w:t>
            </w:r>
          </w:p>
        </w:tc>
      </w:tr>
    </w:tbl>
    <w:p w:rsidR="006370FA" w:rsidRPr="006370FA" w:rsidRDefault="006370FA" w:rsidP="006370FA">
      <w:pPr>
        <w:autoSpaceDE w:val="0"/>
        <w:spacing w:after="0" w:line="240" w:lineRule="auto"/>
        <w:rPr>
          <w:rFonts w:ascii="Times New Roman" w:eastAsia="Times New Roman CYR" w:hAnsi="Times New Roman"/>
          <w:sz w:val="24"/>
          <w:szCs w:val="24"/>
        </w:rPr>
      </w:pPr>
    </w:p>
    <w:p w:rsidR="00E047C6" w:rsidRPr="006370FA" w:rsidRDefault="00E047C6" w:rsidP="006370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047C6" w:rsidRPr="006370FA" w:rsidSect="00B975CC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12186"/>
    <w:multiLevelType w:val="hybridMultilevel"/>
    <w:tmpl w:val="5134A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0FA"/>
    <w:rsid w:val="00382417"/>
    <w:rsid w:val="005C4320"/>
    <w:rsid w:val="006370FA"/>
    <w:rsid w:val="006724A8"/>
    <w:rsid w:val="00AC70C6"/>
    <w:rsid w:val="00E0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F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C432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C432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AC70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3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C43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C70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Title"/>
    <w:basedOn w:val="a"/>
    <w:next w:val="a"/>
    <w:link w:val="a4"/>
    <w:qFormat/>
    <w:rsid w:val="005C432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C432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5C4320"/>
    <w:rPr>
      <w:i/>
      <w:iCs/>
    </w:rPr>
  </w:style>
  <w:style w:type="paragraph" w:styleId="a6">
    <w:name w:val="No Spacing"/>
    <w:uiPriority w:val="1"/>
    <w:qFormat/>
    <w:rsid w:val="005C43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5C4320"/>
    <w:pPr>
      <w:ind w:left="708"/>
    </w:pPr>
  </w:style>
  <w:style w:type="character" w:customStyle="1" w:styleId="apple-converted-space">
    <w:name w:val="apple-converted-space"/>
    <w:basedOn w:val="a0"/>
    <w:rsid w:val="00637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2015-09-13T10:49:00Z</dcterms:created>
  <dcterms:modified xsi:type="dcterms:W3CDTF">2015-09-13T10:56:00Z</dcterms:modified>
</cp:coreProperties>
</file>