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D0" w:rsidRDefault="00ED3DA5">
      <w:pPr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4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CB43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1457325"/>
            <wp:effectExtent l="19050" t="0" r="0" b="0"/>
            <wp:docPr id="3" name="Рисунок 1" descr="C:\Users\Наталия\Pictures\70-y_godovschinyi_pobedyi (1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Pictures\70-y_godovschinyi_pobedyi (1)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D0" w:rsidRDefault="006262D0">
      <w:pPr>
        <w:rPr>
          <w:rFonts w:ascii="Times New Roman" w:hAnsi="Times New Roman" w:cs="Times New Roman"/>
          <w:sz w:val="28"/>
          <w:szCs w:val="28"/>
        </w:rPr>
      </w:pPr>
    </w:p>
    <w:p w:rsidR="006262D0" w:rsidRDefault="006262D0" w:rsidP="00CB4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357" w:rsidRPr="00CB4357" w:rsidRDefault="00CB4357" w:rsidP="00CB435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B4357">
        <w:rPr>
          <w:rFonts w:ascii="Times New Roman" w:hAnsi="Times New Roman" w:cs="Times New Roman"/>
          <w:b/>
          <w:i/>
          <w:sz w:val="36"/>
          <w:szCs w:val="36"/>
        </w:rPr>
        <w:t>Муниципальный конкурс разработок мероприятий, посвященных</w:t>
      </w:r>
    </w:p>
    <w:p w:rsidR="00CB4357" w:rsidRPr="00CB4357" w:rsidRDefault="00CB4357" w:rsidP="00CB435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B435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CB4357">
        <w:rPr>
          <w:rFonts w:ascii="Times New Roman" w:hAnsi="Times New Roman" w:cs="Times New Roman"/>
          <w:b/>
          <w:i/>
          <w:sz w:val="36"/>
          <w:szCs w:val="36"/>
        </w:rPr>
        <w:t>70-летию Победы в Великой Отечественной войне1941-1945г, оснащенных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B4357">
        <w:rPr>
          <w:rFonts w:ascii="Times New Roman" w:hAnsi="Times New Roman" w:cs="Times New Roman"/>
          <w:b/>
          <w:i/>
          <w:sz w:val="36"/>
          <w:szCs w:val="36"/>
        </w:rPr>
        <w:t xml:space="preserve"> мультимедиа поддержкой.</w:t>
      </w:r>
      <w:proofErr w:type="gramEnd"/>
    </w:p>
    <w:p w:rsidR="00CB4357" w:rsidRPr="00CB4357" w:rsidRDefault="00CB435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B4357" w:rsidRDefault="00CB4357">
      <w:pPr>
        <w:rPr>
          <w:rFonts w:ascii="Times New Roman" w:hAnsi="Times New Roman" w:cs="Times New Roman"/>
          <w:sz w:val="28"/>
          <w:szCs w:val="28"/>
        </w:rPr>
      </w:pPr>
    </w:p>
    <w:p w:rsidR="00CB4357" w:rsidRDefault="00CB4357">
      <w:pPr>
        <w:rPr>
          <w:rFonts w:ascii="Times New Roman" w:hAnsi="Times New Roman" w:cs="Times New Roman"/>
          <w:sz w:val="28"/>
          <w:szCs w:val="28"/>
        </w:rPr>
      </w:pPr>
    </w:p>
    <w:p w:rsidR="00CB4357" w:rsidRPr="00CB4357" w:rsidRDefault="00CB4357" w:rsidP="00CB4357">
      <w:pPr>
        <w:rPr>
          <w:rFonts w:ascii="Times New Roman" w:hAnsi="Times New Roman" w:cs="Times New Roman"/>
          <w:b/>
          <w:sz w:val="28"/>
          <w:szCs w:val="28"/>
        </w:rPr>
      </w:pPr>
      <w:r w:rsidRPr="00CB4357">
        <w:rPr>
          <w:rFonts w:ascii="Times New Roman" w:hAnsi="Times New Roman" w:cs="Times New Roman"/>
          <w:b/>
          <w:sz w:val="28"/>
          <w:szCs w:val="28"/>
        </w:rPr>
        <w:t xml:space="preserve">               Конспект  занятия по патриотическому воспитанию</w:t>
      </w:r>
    </w:p>
    <w:p w:rsidR="00CB4357" w:rsidRPr="00CB4357" w:rsidRDefault="00CB4357" w:rsidP="00CB4357">
      <w:pPr>
        <w:rPr>
          <w:rFonts w:ascii="Times New Roman" w:hAnsi="Times New Roman" w:cs="Times New Roman"/>
          <w:b/>
          <w:sz w:val="28"/>
          <w:szCs w:val="28"/>
        </w:rPr>
      </w:pPr>
      <w:r w:rsidRPr="00CB4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 подготовительной  группе.</w:t>
      </w:r>
    </w:p>
    <w:p w:rsidR="00CB4357" w:rsidRDefault="00CB4357" w:rsidP="00CB4357">
      <w:pPr>
        <w:rPr>
          <w:rFonts w:ascii="Times New Roman" w:hAnsi="Times New Roman" w:cs="Times New Roman"/>
          <w:b/>
          <w:sz w:val="28"/>
          <w:szCs w:val="28"/>
        </w:rPr>
      </w:pPr>
      <w:r w:rsidRPr="00CB4357">
        <w:rPr>
          <w:rFonts w:ascii="Times New Roman" w:hAnsi="Times New Roman" w:cs="Times New Roman"/>
          <w:b/>
          <w:sz w:val="28"/>
          <w:szCs w:val="28"/>
        </w:rPr>
        <w:t xml:space="preserve">                  На тему: « Мы живы, пока наша  память жива!»</w:t>
      </w:r>
    </w:p>
    <w:p w:rsidR="00CB4357" w:rsidRDefault="00CB4357" w:rsidP="00CB4357">
      <w:pPr>
        <w:rPr>
          <w:rFonts w:ascii="Times New Roman" w:hAnsi="Times New Roman" w:cs="Times New Roman"/>
          <w:b/>
          <w:sz w:val="28"/>
          <w:szCs w:val="28"/>
        </w:rPr>
      </w:pPr>
      <w:r w:rsidRPr="00CB4357">
        <w:rPr>
          <w:rFonts w:ascii="Times New Roman" w:hAnsi="Times New Roman" w:cs="Times New Roman"/>
          <w:b/>
          <w:sz w:val="28"/>
          <w:szCs w:val="28"/>
        </w:rPr>
        <w:t xml:space="preserve">Автор: Терентьева Наталия Анатольевна  ДОУ «Золотой ключик» </w:t>
      </w:r>
    </w:p>
    <w:p w:rsidR="00CB4357" w:rsidRDefault="00CB4357" w:rsidP="00CB4357">
      <w:pPr>
        <w:rPr>
          <w:rFonts w:ascii="Times New Roman" w:hAnsi="Times New Roman" w:cs="Times New Roman"/>
          <w:b/>
          <w:sz w:val="28"/>
          <w:szCs w:val="28"/>
        </w:rPr>
      </w:pPr>
    </w:p>
    <w:p w:rsidR="00CB4357" w:rsidRDefault="00CB4357" w:rsidP="00CB4357">
      <w:pPr>
        <w:rPr>
          <w:rFonts w:ascii="Times New Roman" w:hAnsi="Times New Roman" w:cs="Times New Roman"/>
          <w:b/>
          <w:sz w:val="28"/>
          <w:szCs w:val="28"/>
        </w:rPr>
      </w:pPr>
    </w:p>
    <w:p w:rsidR="00CB4357" w:rsidRDefault="00CB4357" w:rsidP="00CB4357">
      <w:pPr>
        <w:rPr>
          <w:rFonts w:ascii="Times New Roman" w:hAnsi="Times New Roman" w:cs="Times New Roman"/>
          <w:b/>
          <w:sz w:val="28"/>
          <w:szCs w:val="28"/>
        </w:rPr>
      </w:pPr>
    </w:p>
    <w:p w:rsidR="00CB4357" w:rsidRDefault="00CB4357" w:rsidP="00CB4357">
      <w:pPr>
        <w:rPr>
          <w:rFonts w:ascii="Times New Roman" w:hAnsi="Times New Roman" w:cs="Times New Roman"/>
          <w:b/>
          <w:sz w:val="28"/>
          <w:szCs w:val="28"/>
        </w:rPr>
      </w:pPr>
    </w:p>
    <w:p w:rsidR="00CB4357" w:rsidRDefault="00CB4357" w:rsidP="00CB4357">
      <w:pPr>
        <w:rPr>
          <w:rFonts w:ascii="Times New Roman" w:hAnsi="Times New Roman" w:cs="Times New Roman"/>
          <w:b/>
          <w:sz w:val="28"/>
          <w:szCs w:val="28"/>
        </w:rPr>
      </w:pPr>
    </w:p>
    <w:p w:rsidR="00CB4357" w:rsidRDefault="00CB4357" w:rsidP="00CB4357">
      <w:pPr>
        <w:rPr>
          <w:rFonts w:ascii="Times New Roman" w:hAnsi="Times New Roman" w:cs="Times New Roman"/>
          <w:b/>
          <w:sz w:val="28"/>
          <w:szCs w:val="28"/>
        </w:rPr>
      </w:pPr>
    </w:p>
    <w:p w:rsidR="00CB4357" w:rsidRDefault="00CB4357" w:rsidP="00CB4357">
      <w:pPr>
        <w:rPr>
          <w:rFonts w:ascii="Times New Roman" w:hAnsi="Times New Roman" w:cs="Times New Roman"/>
          <w:b/>
          <w:sz w:val="28"/>
          <w:szCs w:val="28"/>
        </w:rPr>
      </w:pPr>
    </w:p>
    <w:p w:rsidR="00CB4357" w:rsidRPr="00CB4357" w:rsidRDefault="00CB4357" w:rsidP="00CB4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CB4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B435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B4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4357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CB4357">
        <w:rPr>
          <w:rFonts w:ascii="Times New Roman" w:hAnsi="Times New Roman" w:cs="Times New Roman"/>
          <w:b/>
          <w:sz w:val="28"/>
          <w:szCs w:val="28"/>
        </w:rPr>
        <w:t>.</w:t>
      </w:r>
    </w:p>
    <w:p w:rsidR="006262D0" w:rsidRDefault="00CB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ED3DA5" w:rsidRPr="00866595">
        <w:rPr>
          <w:rFonts w:ascii="Times New Roman" w:hAnsi="Times New Roman" w:cs="Times New Roman"/>
          <w:sz w:val="28"/>
          <w:szCs w:val="28"/>
        </w:rPr>
        <w:t>Конспект  занятия</w:t>
      </w:r>
      <w:r w:rsidR="00061641" w:rsidRPr="00866595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</w:t>
      </w:r>
    </w:p>
    <w:p w:rsidR="00ED3DA5" w:rsidRDefault="0062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D3DA5" w:rsidRPr="0086659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ED3DA5" w:rsidRPr="00866595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6262D0" w:rsidRPr="00866595" w:rsidRDefault="006262D0" w:rsidP="0062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тему: « </w:t>
      </w:r>
      <w:r w:rsidRPr="00866595">
        <w:rPr>
          <w:rFonts w:ascii="Times New Roman" w:hAnsi="Times New Roman" w:cs="Times New Roman"/>
          <w:sz w:val="28"/>
          <w:szCs w:val="28"/>
        </w:rPr>
        <w:t>Мы живы, пока наша  память жива!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62D0" w:rsidRDefault="006262D0">
      <w:pPr>
        <w:rPr>
          <w:rFonts w:ascii="Times New Roman" w:hAnsi="Times New Roman" w:cs="Times New Roman"/>
          <w:sz w:val="28"/>
          <w:szCs w:val="28"/>
        </w:rPr>
      </w:pPr>
    </w:p>
    <w:p w:rsidR="008C03B4" w:rsidRDefault="008C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 познавательно-исследовательская, изобразительная, коммуникативная, восприятие художественной  литературы.</w:t>
      </w:r>
    </w:p>
    <w:p w:rsidR="008C03B4" w:rsidRPr="00866595" w:rsidRDefault="008C03B4">
      <w:pPr>
        <w:rPr>
          <w:rFonts w:ascii="Times New Roman" w:hAnsi="Times New Roman" w:cs="Times New Roman"/>
          <w:sz w:val="28"/>
          <w:szCs w:val="28"/>
        </w:rPr>
      </w:pPr>
    </w:p>
    <w:p w:rsidR="00ED3DA5" w:rsidRDefault="00B238B1" w:rsidP="00EA54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3B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C03B4" w:rsidRPr="00B238B1" w:rsidRDefault="008C03B4" w:rsidP="00B238B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38B1">
        <w:rPr>
          <w:rFonts w:ascii="Times New Roman" w:hAnsi="Times New Roman" w:cs="Times New Roman"/>
          <w:sz w:val="28"/>
          <w:szCs w:val="28"/>
        </w:rPr>
        <w:t>Расширить знания детей о ВОВ 1941-1945 года:</w:t>
      </w:r>
    </w:p>
    <w:p w:rsidR="008C03B4" w:rsidRPr="00B238B1" w:rsidRDefault="008C03B4" w:rsidP="00EA54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45A" w:rsidRPr="00866595" w:rsidRDefault="0079145A" w:rsidP="0079145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Pr="00866595">
        <w:rPr>
          <w:rFonts w:ascii="Times New Roman" w:hAnsi="Times New Roman" w:cs="Times New Roman"/>
          <w:sz w:val="28"/>
          <w:szCs w:val="28"/>
        </w:rPr>
        <w:t>ть</w:t>
      </w:r>
      <w:r w:rsidRPr="00866595">
        <w:rPr>
          <w:rFonts w:ascii="Times New Roman" w:eastAsia="Calibri" w:hAnsi="Times New Roman" w:cs="Times New Roman"/>
          <w:sz w:val="28"/>
          <w:szCs w:val="28"/>
        </w:rPr>
        <w:t xml:space="preserve"> чувства патриотизма </w:t>
      </w:r>
      <w:r w:rsidR="00EA546E" w:rsidRPr="008665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66595">
        <w:rPr>
          <w:rFonts w:ascii="Times New Roman" w:eastAsia="Calibri" w:hAnsi="Times New Roman" w:cs="Times New Roman"/>
          <w:sz w:val="28"/>
          <w:szCs w:val="28"/>
        </w:rPr>
        <w:t>любви</w:t>
      </w:r>
      <w:r w:rsidRPr="00866595">
        <w:rPr>
          <w:rFonts w:ascii="Times New Roman" w:hAnsi="Times New Roman" w:cs="Times New Roman"/>
          <w:sz w:val="28"/>
          <w:szCs w:val="28"/>
        </w:rPr>
        <w:t xml:space="preserve"> к защитникам отечества.</w:t>
      </w:r>
    </w:p>
    <w:p w:rsidR="0079145A" w:rsidRPr="00866595" w:rsidRDefault="0079145A" w:rsidP="0079145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eastAsia="Calibri" w:hAnsi="Times New Roman" w:cs="Times New Roman"/>
          <w:sz w:val="28"/>
          <w:szCs w:val="28"/>
        </w:rPr>
        <w:t>Развивать эмоциональн</w:t>
      </w:r>
      <w:r w:rsidRPr="00866595">
        <w:rPr>
          <w:rFonts w:ascii="Times New Roman" w:hAnsi="Times New Roman" w:cs="Times New Roman"/>
          <w:sz w:val="28"/>
          <w:szCs w:val="28"/>
        </w:rPr>
        <w:t>о -</w:t>
      </w:r>
      <w:r w:rsidRPr="00866595">
        <w:rPr>
          <w:rFonts w:ascii="Times New Roman" w:eastAsia="Calibri" w:hAnsi="Times New Roman" w:cs="Times New Roman"/>
          <w:sz w:val="28"/>
          <w:szCs w:val="28"/>
        </w:rPr>
        <w:t xml:space="preserve"> ценностное отношение</w:t>
      </w:r>
      <w:r w:rsidRPr="00866595">
        <w:rPr>
          <w:rFonts w:ascii="Times New Roman" w:hAnsi="Times New Roman" w:cs="Times New Roman"/>
          <w:sz w:val="28"/>
          <w:szCs w:val="28"/>
        </w:rPr>
        <w:t xml:space="preserve"> к нашей Родине.</w:t>
      </w:r>
    </w:p>
    <w:p w:rsidR="0079145A" w:rsidRPr="00866595" w:rsidRDefault="0079145A" w:rsidP="0079145A">
      <w:pPr>
        <w:pStyle w:val="a6"/>
        <w:widowControl w:val="0"/>
        <w:numPr>
          <w:ilvl w:val="0"/>
          <w:numId w:val="2"/>
        </w:numPr>
        <w:tabs>
          <w:tab w:val="num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eastAsia="Calibri" w:hAnsi="Times New Roman" w:cs="Times New Roman"/>
          <w:sz w:val="28"/>
          <w:szCs w:val="28"/>
        </w:rPr>
        <w:t>Воспитывать чувство гордости за своих земляко</w:t>
      </w:r>
      <w:r w:rsidR="006262D0" w:rsidRPr="00866595">
        <w:rPr>
          <w:rFonts w:ascii="Times New Roman" w:eastAsia="Calibri" w:hAnsi="Times New Roman" w:cs="Times New Roman"/>
          <w:sz w:val="28"/>
          <w:szCs w:val="28"/>
        </w:rPr>
        <w:t>в</w:t>
      </w:r>
      <w:r w:rsidR="006262D0" w:rsidRPr="00866595">
        <w:rPr>
          <w:rFonts w:ascii="Times New Roman" w:hAnsi="Times New Roman" w:cs="Times New Roman"/>
          <w:sz w:val="28"/>
          <w:szCs w:val="28"/>
        </w:rPr>
        <w:t xml:space="preserve"> -</w:t>
      </w:r>
      <w:r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="00EA546E" w:rsidRPr="00866595">
        <w:rPr>
          <w:rFonts w:ascii="Times New Roman" w:hAnsi="Times New Roman" w:cs="Times New Roman"/>
          <w:sz w:val="28"/>
          <w:szCs w:val="28"/>
        </w:rPr>
        <w:t xml:space="preserve"> о герое</w:t>
      </w:r>
      <w:r w:rsidR="0005299E" w:rsidRPr="00866595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="00B55B02" w:rsidRPr="0086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95">
        <w:rPr>
          <w:rFonts w:ascii="Times New Roman" w:hAnsi="Times New Roman" w:cs="Times New Roman"/>
          <w:sz w:val="28"/>
          <w:szCs w:val="28"/>
        </w:rPr>
        <w:t>Собянин</w:t>
      </w:r>
      <w:r w:rsidR="00EA546E" w:rsidRPr="0086659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66595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79145A" w:rsidRPr="00B238B1" w:rsidRDefault="00B238B1" w:rsidP="00B238B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38B1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 w:cs="Times New Roman"/>
          <w:sz w:val="28"/>
          <w:szCs w:val="28"/>
        </w:rPr>
        <w:t>: с интересом слушает рассказ воспитателя о ВОВ, с интересом рассматривает и рассуждает иллюстрации и слайды, по просьбе взрослого может отвечать на вопросы, принимает активное участие в продуктивной деятельности, способен воплотить собственный замысел в рисунке. Умеет работать по образцу, слушать взрослого и выполнять его инструкции.</w:t>
      </w:r>
    </w:p>
    <w:p w:rsidR="0079145A" w:rsidRDefault="0079145A" w:rsidP="0079145A">
      <w:pPr>
        <w:widowControl w:val="0"/>
        <w:tabs>
          <w:tab w:val="num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59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0D4126">
        <w:rPr>
          <w:rFonts w:ascii="Times New Roman" w:hAnsi="Times New Roman" w:cs="Times New Roman"/>
          <w:sz w:val="28"/>
          <w:szCs w:val="28"/>
        </w:rPr>
        <w:t xml:space="preserve">: вечный огонь, снайпер, </w:t>
      </w:r>
      <w:r w:rsidRPr="00866595">
        <w:rPr>
          <w:rFonts w:ascii="Times New Roman" w:hAnsi="Times New Roman" w:cs="Times New Roman"/>
          <w:sz w:val="28"/>
          <w:szCs w:val="28"/>
        </w:rPr>
        <w:t>Гитлер, орден красной звезды</w:t>
      </w:r>
      <w:r w:rsidR="0046383E" w:rsidRPr="00866595">
        <w:rPr>
          <w:rFonts w:ascii="Times New Roman" w:hAnsi="Times New Roman" w:cs="Times New Roman"/>
          <w:sz w:val="28"/>
          <w:szCs w:val="28"/>
        </w:rPr>
        <w:t xml:space="preserve">, Неизвестный </w:t>
      </w:r>
      <w:r w:rsidR="00B55B02" w:rsidRPr="00866595">
        <w:rPr>
          <w:rFonts w:ascii="Times New Roman" w:hAnsi="Times New Roman" w:cs="Times New Roman"/>
          <w:sz w:val="28"/>
          <w:szCs w:val="28"/>
        </w:rPr>
        <w:t>солдат, ветераны</w:t>
      </w:r>
      <w:r w:rsidR="00EA546E" w:rsidRPr="00866595">
        <w:rPr>
          <w:rFonts w:ascii="Times New Roman" w:hAnsi="Times New Roman" w:cs="Times New Roman"/>
          <w:sz w:val="28"/>
          <w:szCs w:val="28"/>
        </w:rPr>
        <w:t>, герой Советского Союза</w:t>
      </w:r>
      <w:r w:rsidRPr="008665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4126" w:rsidRPr="00866595" w:rsidRDefault="000D4126" w:rsidP="0079145A">
      <w:pPr>
        <w:widowControl w:val="0"/>
        <w:tabs>
          <w:tab w:val="num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экскурсии к памятнику Г.Е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музей школы № 2, выставочный зал.</w:t>
      </w:r>
    </w:p>
    <w:p w:rsidR="0079145A" w:rsidRDefault="0079145A" w:rsidP="0079145A">
      <w:pPr>
        <w:widowControl w:val="0"/>
        <w:tabs>
          <w:tab w:val="num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0D4126">
        <w:rPr>
          <w:rFonts w:ascii="Times New Roman" w:hAnsi="Times New Roman" w:cs="Times New Roman"/>
          <w:sz w:val="28"/>
          <w:szCs w:val="28"/>
        </w:rPr>
        <w:t xml:space="preserve">: фотографии Гитлера, </w:t>
      </w:r>
      <w:proofErr w:type="spellStart"/>
      <w:r w:rsidR="000D412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0D4126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Pr="00866595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46383E" w:rsidRPr="00866595">
        <w:rPr>
          <w:rFonts w:ascii="Times New Roman" w:hAnsi="Times New Roman" w:cs="Times New Roman"/>
          <w:sz w:val="28"/>
          <w:szCs w:val="28"/>
        </w:rPr>
        <w:t>в</w:t>
      </w:r>
      <w:r w:rsidRPr="00866595">
        <w:rPr>
          <w:rFonts w:ascii="Times New Roman" w:hAnsi="Times New Roman" w:cs="Times New Roman"/>
          <w:sz w:val="28"/>
          <w:szCs w:val="28"/>
        </w:rPr>
        <w:t>оен</w:t>
      </w:r>
      <w:r w:rsidR="0046383E" w:rsidRPr="00866595">
        <w:rPr>
          <w:rFonts w:ascii="Times New Roman" w:hAnsi="Times New Roman" w:cs="Times New Roman"/>
          <w:sz w:val="28"/>
          <w:szCs w:val="28"/>
        </w:rPr>
        <w:t>н</w:t>
      </w:r>
      <w:r w:rsidRPr="00866595">
        <w:rPr>
          <w:rFonts w:ascii="Times New Roman" w:hAnsi="Times New Roman" w:cs="Times New Roman"/>
          <w:sz w:val="28"/>
          <w:szCs w:val="28"/>
        </w:rPr>
        <w:t>ых ле</w:t>
      </w:r>
      <w:r w:rsidR="0046383E" w:rsidRPr="00866595">
        <w:rPr>
          <w:rFonts w:ascii="Times New Roman" w:hAnsi="Times New Roman" w:cs="Times New Roman"/>
          <w:sz w:val="28"/>
          <w:szCs w:val="28"/>
        </w:rPr>
        <w:t xml:space="preserve">т, </w:t>
      </w:r>
      <w:r w:rsidR="0005299E"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="0046383E" w:rsidRPr="00866595">
        <w:rPr>
          <w:rFonts w:ascii="Times New Roman" w:hAnsi="Times New Roman" w:cs="Times New Roman"/>
          <w:sz w:val="28"/>
          <w:szCs w:val="28"/>
        </w:rPr>
        <w:t>орд</w:t>
      </w:r>
      <w:r w:rsidR="000D4126">
        <w:rPr>
          <w:rFonts w:ascii="Times New Roman" w:hAnsi="Times New Roman" w:cs="Times New Roman"/>
          <w:sz w:val="28"/>
          <w:szCs w:val="28"/>
        </w:rPr>
        <w:t>ена фронтовика, письмо с фронт</w:t>
      </w:r>
      <w:proofErr w:type="gramStart"/>
      <w:r w:rsidR="000D41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D4126">
        <w:rPr>
          <w:rFonts w:ascii="Times New Roman" w:hAnsi="Times New Roman" w:cs="Times New Roman"/>
          <w:sz w:val="28"/>
          <w:szCs w:val="28"/>
        </w:rPr>
        <w:t>макет),</w:t>
      </w:r>
      <w:r w:rsidR="0046383E" w:rsidRPr="00866595">
        <w:rPr>
          <w:rFonts w:ascii="Times New Roman" w:hAnsi="Times New Roman" w:cs="Times New Roman"/>
          <w:sz w:val="28"/>
          <w:szCs w:val="28"/>
        </w:rPr>
        <w:t xml:space="preserve"> фо</w:t>
      </w:r>
      <w:r w:rsidR="00192DB0" w:rsidRPr="00866595">
        <w:rPr>
          <w:rFonts w:ascii="Times New Roman" w:hAnsi="Times New Roman" w:cs="Times New Roman"/>
          <w:sz w:val="28"/>
          <w:szCs w:val="28"/>
        </w:rPr>
        <w:t xml:space="preserve">тографии </w:t>
      </w:r>
      <w:proofErr w:type="spellStart"/>
      <w:r w:rsidR="00192DB0" w:rsidRPr="00866595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="00192DB0" w:rsidRPr="00866595">
        <w:rPr>
          <w:rFonts w:ascii="Times New Roman" w:hAnsi="Times New Roman" w:cs="Times New Roman"/>
          <w:sz w:val="28"/>
          <w:szCs w:val="28"/>
        </w:rPr>
        <w:t xml:space="preserve">  Г.Е,</w:t>
      </w:r>
      <w:r w:rsidR="0005299E"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="00192DB0" w:rsidRPr="00866595">
        <w:rPr>
          <w:rFonts w:ascii="Times New Roman" w:hAnsi="Times New Roman" w:cs="Times New Roman"/>
          <w:sz w:val="28"/>
          <w:szCs w:val="28"/>
        </w:rPr>
        <w:t xml:space="preserve"> альбомные листы</w:t>
      </w:r>
      <w:r w:rsidR="0046383E" w:rsidRPr="00866595">
        <w:rPr>
          <w:rFonts w:ascii="Times New Roman" w:hAnsi="Times New Roman" w:cs="Times New Roman"/>
          <w:sz w:val="28"/>
          <w:szCs w:val="28"/>
        </w:rPr>
        <w:t>,</w:t>
      </w:r>
      <w:r w:rsidR="0005299E"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="0046383E" w:rsidRPr="00866595">
        <w:rPr>
          <w:rFonts w:ascii="Times New Roman" w:hAnsi="Times New Roman" w:cs="Times New Roman"/>
          <w:sz w:val="28"/>
          <w:szCs w:val="28"/>
        </w:rPr>
        <w:t xml:space="preserve"> выре</w:t>
      </w:r>
      <w:r w:rsidR="00192DB0" w:rsidRPr="00866595">
        <w:rPr>
          <w:rFonts w:ascii="Times New Roman" w:hAnsi="Times New Roman" w:cs="Times New Roman"/>
          <w:sz w:val="28"/>
          <w:szCs w:val="28"/>
        </w:rPr>
        <w:t xml:space="preserve">занные звездочки, </w:t>
      </w:r>
      <w:r w:rsidR="0005299E"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="00192DB0" w:rsidRPr="00866595">
        <w:rPr>
          <w:rFonts w:ascii="Times New Roman" w:hAnsi="Times New Roman" w:cs="Times New Roman"/>
          <w:sz w:val="28"/>
          <w:szCs w:val="28"/>
        </w:rPr>
        <w:t>кисточки, краски</w:t>
      </w:r>
      <w:r w:rsidR="0046383E" w:rsidRPr="00866595">
        <w:rPr>
          <w:rFonts w:ascii="Times New Roman" w:hAnsi="Times New Roman" w:cs="Times New Roman"/>
          <w:sz w:val="28"/>
          <w:szCs w:val="28"/>
        </w:rPr>
        <w:t>, ноутбук,</w:t>
      </w:r>
      <w:r w:rsidR="00EA546E"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="0046383E" w:rsidRPr="00866595">
        <w:rPr>
          <w:rFonts w:ascii="Times New Roman" w:hAnsi="Times New Roman" w:cs="Times New Roman"/>
          <w:sz w:val="28"/>
          <w:szCs w:val="28"/>
        </w:rPr>
        <w:t xml:space="preserve"> песни военных лет</w:t>
      </w:r>
    </w:p>
    <w:p w:rsidR="00B238B1" w:rsidRDefault="00B238B1" w:rsidP="0079145A">
      <w:pPr>
        <w:widowControl w:val="0"/>
        <w:tabs>
          <w:tab w:val="num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8B1" w:rsidRDefault="00B238B1" w:rsidP="0079145A">
      <w:pPr>
        <w:widowControl w:val="0"/>
        <w:tabs>
          <w:tab w:val="num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8B1" w:rsidRPr="00866595" w:rsidRDefault="00B238B1" w:rsidP="0079145A">
      <w:pPr>
        <w:widowControl w:val="0"/>
        <w:tabs>
          <w:tab w:val="num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83E" w:rsidRPr="00866595" w:rsidRDefault="0046383E" w:rsidP="0079145A">
      <w:pPr>
        <w:widowControl w:val="0"/>
        <w:tabs>
          <w:tab w:val="num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83E" w:rsidRPr="00866595" w:rsidRDefault="0046383E" w:rsidP="0079145A">
      <w:pPr>
        <w:widowControl w:val="0"/>
        <w:tabs>
          <w:tab w:val="num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 xml:space="preserve">                                                Ход занятия:</w:t>
      </w:r>
    </w:p>
    <w:p w:rsidR="00ED3DA5" w:rsidRPr="00866595" w:rsidRDefault="0046383E" w:rsidP="006262D0">
      <w:pPr>
        <w:pStyle w:val="a7"/>
        <w:spacing w:line="360" w:lineRule="auto"/>
        <w:rPr>
          <w:rFonts w:ascii="Times New Roman" w:hAnsi="Times New Roman" w:cs="Times New Roman"/>
          <w:color w:val="24027D"/>
          <w:sz w:val="28"/>
          <w:szCs w:val="28"/>
          <w:lang w:eastAsia="ru-RU"/>
        </w:rPr>
      </w:pPr>
      <w:r w:rsidRPr="00866595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</w:t>
      </w:r>
      <w:r w:rsidR="00ED3DA5" w:rsidRPr="00866595">
        <w:rPr>
          <w:rFonts w:ascii="Times New Roman" w:hAnsi="Times New Roman" w:cs="Times New Roman"/>
          <w:sz w:val="28"/>
          <w:szCs w:val="28"/>
          <w:lang w:eastAsia="ru-RU"/>
        </w:rPr>
        <w:t xml:space="preserve"> детям сесть в кружок в </w:t>
      </w:r>
      <w:r w:rsidRPr="00866595">
        <w:rPr>
          <w:rFonts w:ascii="Times New Roman" w:hAnsi="Times New Roman" w:cs="Times New Roman"/>
          <w:sz w:val="28"/>
          <w:szCs w:val="28"/>
          <w:lang w:eastAsia="ru-RU"/>
        </w:rPr>
        <w:t>затемненном помещении и зажигаю</w:t>
      </w:r>
      <w:r w:rsidR="00ED3DA5" w:rsidRPr="00866595">
        <w:rPr>
          <w:rFonts w:ascii="Times New Roman" w:hAnsi="Times New Roman" w:cs="Times New Roman"/>
          <w:sz w:val="28"/>
          <w:szCs w:val="28"/>
          <w:lang w:eastAsia="ru-RU"/>
        </w:rPr>
        <w:t xml:space="preserve"> свечку. </w:t>
      </w:r>
    </w:p>
    <w:p w:rsidR="00ED3DA5" w:rsidRPr="00866595" w:rsidRDefault="0046383E" w:rsidP="00626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ED3DA5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A5" w:rsidRPr="0086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(вполголоса):</w:t>
      </w:r>
    </w:p>
    <w:p w:rsidR="00ED3DA5" w:rsidRPr="00866595" w:rsidRDefault="00ED3DA5" w:rsidP="00626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Горит дрожащая свеча.</w:t>
      </w:r>
      <w:r w:rsidRPr="00866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 дунь на пламя сгоряча.</w:t>
      </w:r>
      <w:r w:rsidRPr="00866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ты, волшебный огонек,</w:t>
      </w:r>
      <w:r w:rsidRPr="00866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чем бы нам поведать мог?</w:t>
      </w:r>
    </w:p>
    <w:p w:rsidR="00ED3DA5" w:rsidRPr="00866595" w:rsidRDefault="00ED3DA5" w:rsidP="006262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65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83E" w:rsidRPr="00866595">
        <w:rPr>
          <w:rFonts w:ascii="Times New Roman" w:hAnsi="Times New Roman" w:cs="Times New Roman"/>
          <w:sz w:val="28"/>
          <w:szCs w:val="28"/>
          <w:lang w:eastAsia="ru-RU"/>
        </w:rPr>
        <w:t>Предлагаю</w:t>
      </w:r>
      <w:r w:rsidRPr="00866595">
        <w:rPr>
          <w:rFonts w:ascii="Times New Roman" w:hAnsi="Times New Roman" w:cs="Times New Roman"/>
          <w:sz w:val="28"/>
          <w:szCs w:val="28"/>
          <w:lang w:eastAsia="ru-RU"/>
        </w:rPr>
        <w:t xml:space="preserve"> детям посмотреть на горящую свечку и рассказать, какие чувства она вызывает.</w:t>
      </w:r>
    </w:p>
    <w:p w:rsidR="00ED3DA5" w:rsidRPr="00866595" w:rsidRDefault="00ED3DA5" w:rsidP="00626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похож огонек пламени? В каких еще ситуациях дети могли смотреть на пламя и думать о чем-то далеком и таинственном, </w:t>
      </w:r>
      <w:proofErr w:type="gramStart"/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важном и глубоком? </w:t>
      </w:r>
      <w:r w:rsidRPr="0086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храме, где горят свечи; в походе у костра; у бабушки в деревне, когда она топит печку.) </w:t>
      </w:r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есть огонь, который вызывает у людей особые чувства и особые воспоминания. Это огонь на могиле Неизвестного солдата. </w:t>
      </w:r>
    </w:p>
    <w:p w:rsidR="00ED3DA5" w:rsidRPr="00866595" w:rsidRDefault="0046383E" w:rsidP="00626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0D4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вечка г</w:t>
      </w:r>
      <w:r w:rsidR="00CB4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аснет. Подходим к мультимедиа </w:t>
      </w:r>
      <w:r w:rsidR="000D4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доске, </w:t>
      </w:r>
      <w:r w:rsidRPr="0086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где </w:t>
      </w:r>
      <w:r w:rsidR="000D4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показан </w:t>
      </w:r>
      <w:r w:rsidRPr="0086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4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Pr="0086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изображением могилы неизвестного солдата</w:t>
      </w:r>
      <w:r w:rsidR="00ED3DA5" w:rsidRPr="0086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03FF7" w:rsidRPr="00866595" w:rsidRDefault="00ED3DA5" w:rsidP="00626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детей был когда-нибудь у такого огня? С кем? По какому случаю? </w:t>
      </w:r>
      <w:r w:rsidRPr="0086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(Выслушиваются ответы детей.)</w:t>
      </w:r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 могила называется могилой Неизвестного солдата? </w:t>
      </w:r>
      <w:r w:rsidRPr="0086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высказывают свои предположения.)</w:t>
      </w:r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таких могил на нашей земле. В этих могилах похоронены останки солдат, павших на поле битвы во время последней большой войны. Она называлась Великой Отечественной войной. Это была война с фашистами, </w:t>
      </w:r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хотели захватить нашу страну, бомбили наши города, жгли деревни и убивали людей. Много солдат погибло в боях на той войне. Не всех убитых могли опознать, не у всех находили документы. У Кремлевской стены в Москве захоронен прах одного из таких солдат. Поэтому на надгробном камне написано: «Имя твое неизвестно».</w:t>
      </w:r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что значит вторая часть надписи: «Подвиг твой бессмертен»? </w:t>
      </w:r>
      <w:r w:rsidRPr="0086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высказывают свои предположения.)</w:t>
      </w:r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надпись означает, что люди всегда будут помнить: похороненные здесь солдаты погибли, защищая Родину, своих родных и близких, своих</w:t>
      </w:r>
      <w:r w:rsidR="001F7050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внуков.</w:t>
      </w:r>
      <w:r w:rsidR="001F7050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дети думаете</w:t>
      </w:r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 на могиле Неизвестного солдата горит огонь? </w:t>
      </w:r>
      <w:r w:rsidRPr="0086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(Выслушиваются версии детей.)</w:t>
      </w:r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3FF7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огонь зажигают на могилах, потому что он должен напоминать о вечной жизни души — как свечки в храме? Или</w:t>
      </w:r>
      <w:r w:rsidR="00EA546E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FF7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 согревал души оставшихся в живых</w:t>
      </w:r>
      <w:proofErr w:type="gramStart"/>
      <w:r w:rsidR="00503FF7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03FF7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тоскующих по своим родным, пог</w:t>
      </w:r>
      <w:r w:rsidR="00192DB0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ибшим в годы войны? </w:t>
      </w:r>
      <w:r w:rsidR="00192DB0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3FF7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главное, что огонь на солдатской могиле будит в людях воспоминания и не дает забыть погибших во имя Отечества.</w:t>
      </w:r>
      <w:r w:rsidR="00503FF7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москвичей есть обычай приезжать к могиле Неизвестного солдата в день свадьбы. Ведь это счастливое событие может сегодня состояться благодаря тому, что много лет назад кто-то отдал свою жизнь в бою.</w:t>
      </w:r>
      <w:r w:rsidR="00503FF7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горит зимой и летом, днем и ночью. И потому его называют вечным. </w:t>
      </w:r>
    </w:p>
    <w:p w:rsidR="000D4126" w:rsidRPr="000D4126" w:rsidRDefault="001F7050" w:rsidP="00626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 xml:space="preserve">Воспитатель: Последним мирным днём </w:t>
      </w:r>
      <w:r w:rsidR="0005299E" w:rsidRPr="00866595">
        <w:rPr>
          <w:rFonts w:ascii="Times New Roman" w:hAnsi="Times New Roman" w:cs="Times New Roman"/>
          <w:sz w:val="28"/>
          <w:szCs w:val="28"/>
        </w:rPr>
        <w:t xml:space="preserve">22 июня </w:t>
      </w:r>
      <w:r w:rsidRPr="00866595">
        <w:rPr>
          <w:rFonts w:ascii="Times New Roman" w:hAnsi="Times New Roman" w:cs="Times New Roman"/>
          <w:sz w:val="28"/>
          <w:szCs w:val="28"/>
        </w:rPr>
        <w:t>1941 года была суббота. После обычной трудовой недели миллионы советских людей отправились отдыхать. Лишь продолжали дышать жаром домны, дымили трубы, безостановочно работающих предприятий, по железным дорогам мчались грузовые и пассажирские поезда…</w:t>
      </w:r>
      <w:r w:rsidRPr="00866595">
        <w:rPr>
          <w:rFonts w:ascii="Times New Roman" w:hAnsi="Times New Roman" w:cs="Times New Roman"/>
          <w:sz w:val="28"/>
          <w:szCs w:val="28"/>
        </w:rPr>
        <w:br/>
        <w:t xml:space="preserve">Тишину наступившей ночи, по-летнему тёплой, благоухающей, во многих городах и сёлах нарушали счастливые голоса молодых людей, </w:t>
      </w:r>
      <w:r w:rsidRPr="00866595">
        <w:rPr>
          <w:rFonts w:ascii="Times New Roman" w:hAnsi="Times New Roman" w:cs="Times New Roman"/>
          <w:sz w:val="28"/>
          <w:szCs w:val="28"/>
        </w:rPr>
        <w:lastRenderedPageBreak/>
        <w:t>праздновавших своё вступление во взрослую жиз</w:t>
      </w:r>
      <w:r w:rsidR="00B55B02" w:rsidRPr="00866595">
        <w:rPr>
          <w:rFonts w:ascii="Times New Roman" w:hAnsi="Times New Roman" w:cs="Times New Roman"/>
          <w:sz w:val="28"/>
          <w:szCs w:val="28"/>
        </w:rPr>
        <w:t>нь</w:t>
      </w:r>
      <w:proofErr w:type="gramStart"/>
      <w:r w:rsidR="00B55B02" w:rsidRPr="008665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60FB">
        <w:rPr>
          <w:rFonts w:ascii="Times New Roman" w:hAnsi="Times New Roman" w:cs="Times New Roman"/>
          <w:sz w:val="28"/>
          <w:szCs w:val="28"/>
        </w:rPr>
        <w:t xml:space="preserve"> </w:t>
      </w:r>
      <w:r w:rsidR="000D41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D41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4126">
        <w:rPr>
          <w:rFonts w:ascii="Times New Roman" w:hAnsi="Times New Roman" w:cs="Times New Roman"/>
          <w:sz w:val="28"/>
          <w:szCs w:val="28"/>
        </w:rPr>
        <w:t xml:space="preserve">лайд </w:t>
      </w:r>
      <w:r w:rsidR="003460FB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0D4126">
        <w:rPr>
          <w:rFonts w:ascii="Times New Roman" w:hAnsi="Times New Roman" w:cs="Times New Roman"/>
          <w:sz w:val="28"/>
          <w:szCs w:val="28"/>
        </w:rPr>
        <w:t>)</w:t>
      </w:r>
      <w:r w:rsidRPr="00866595">
        <w:rPr>
          <w:rFonts w:ascii="Times New Roman" w:hAnsi="Times New Roman" w:cs="Times New Roman"/>
          <w:sz w:val="28"/>
          <w:szCs w:val="28"/>
        </w:rPr>
        <w:br/>
      </w:r>
      <w:r w:rsidRPr="00866595">
        <w:rPr>
          <w:rFonts w:ascii="Times New Roman" w:hAnsi="Times New Roman" w:cs="Times New Roman"/>
          <w:sz w:val="28"/>
          <w:szCs w:val="28"/>
        </w:rPr>
        <w:br/>
      </w:r>
    </w:p>
    <w:p w:rsidR="000D4126" w:rsidRPr="000D4126" w:rsidRDefault="000D4126" w:rsidP="00626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126">
        <w:rPr>
          <w:rFonts w:ascii="Times New Roman" w:hAnsi="Times New Roman" w:cs="Times New Roman"/>
          <w:sz w:val="28"/>
          <w:szCs w:val="28"/>
        </w:rPr>
        <w:t>Ребенок читает стихотворение</w:t>
      </w:r>
    </w:p>
    <w:p w:rsidR="001F7050" w:rsidRPr="00866595" w:rsidRDefault="001F7050" w:rsidP="006262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595">
        <w:rPr>
          <w:rFonts w:ascii="Times New Roman" w:hAnsi="Times New Roman" w:cs="Times New Roman"/>
          <w:b/>
          <w:sz w:val="28"/>
          <w:szCs w:val="28"/>
        </w:rPr>
        <w:t>На нашу милую и горделивую,</w:t>
      </w:r>
      <w:r w:rsidRPr="00866595">
        <w:rPr>
          <w:rFonts w:ascii="Times New Roman" w:hAnsi="Times New Roman" w:cs="Times New Roman"/>
          <w:b/>
          <w:sz w:val="28"/>
          <w:szCs w:val="28"/>
        </w:rPr>
        <w:br/>
        <w:t>На нашу Родину счастливую</w:t>
      </w:r>
      <w:proofErr w:type="gramStart"/>
      <w:r w:rsidRPr="00866595">
        <w:rPr>
          <w:rFonts w:ascii="Times New Roman" w:hAnsi="Times New Roman" w:cs="Times New Roman"/>
          <w:b/>
          <w:sz w:val="28"/>
          <w:szCs w:val="28"/>
        </w:rPr>
        <w:br/>
        <w:t>Н</w:t>
      </w:r>
      <w:proofErr w:type="gramEnd"/>
      <w:r w:rsidRPr="00866595">
        <w:rPr>
          <w:rFonts w:ascii="Times New Roman" w:hAnsi="Times New Roman" w:cs="Times New Roman"/>
          <w:b/>
          <w:sz w:val="28"/>
          <w:szCs w:val="28"/>
        </w:rPr>
        <w:t>а наш родимый, мирный край,</w:t>
      </w:r>
      <w:r w:rsidRPr="00866595">
        <w:rPr>
          <w:rFonts w:ascii="Times New Roman" w:hAnsi="Times New Roman" w:cs="Times New Roman"/>
          <w:b/>
          <w:sz w:val="28"/>
          <w:szCs w:val="28"/>
        </w:rPr>
        <w:br/>
        <w:t>Напал фашистский негодяй!</w:t>
      </w:r>
      <w:r w:rsidRPr="00866595">
        <w:rPr>
          <w:rFonts w:ascii="Times New Roman" w:hAnsi="Times New Roman" w:cs="Times New Roman"/>
          <w:b/>
          <w:sz w:val="28"/>
          <w:szCs w:val="28"/>
        </w:rPr>
        <w:br/>
        <w:t xml:space="preserve">Он осквернил всё дорогое, </w:t>
      </w:r>
      <w:r w:rsidRPr="00866595">
        <w:rPr>
          <w:rFonts w:ascii="Times New Roman" w:hAnsi="Times New Roman" w:cs="Times New Roman"/>
          <w:b/>
          <w:sz w:val="28"/>
          <w:szCs w:val="28"/>
        </w:rPr>
        <w:br/>
        <w:t>Где только подлая нога</w:t>
      </w:r>
      <w:proofErr w:type="gramStart"/>
      <w:r w:rsidRPr="00866595">
        <w:rPr>
          <w:rFonts w:ascii="Times New Roman" w:hAnsi="Times New Roman" w:cs="Times New Roman"/>
          <w:b/>
          <w:sz w:val="28"/>
          <w:szCs w:val="28"/>
        </w:rPr>
        <w:br/>
        <w:t>С</w:t>
      </w:r>
      <w:proofErr w:type="gramEnd"/>
      <w:r w:rsidRPr="00866595">
        <w:rPr>
          <w:rFonts w:ascii="Times New Roman" w:hAnsi="Times New Roman" w:cs="Times New Roman"/>
          <w:b/>
          <w:sz w:val="28"/>
          <w:szCs w:val="28"/>
        </w:rPr>
        <w:t>тупала фрица-негодяя</w:t>
      </w:r>
      <w:r w:rsidRPr="00866595">
        <w:rPr>
          <w:rFonts w:ascii="Times New Roman" w:hAnsi="Times New Roman" w:cs="Times New Roman"/>
          <w:b/>
          <w:sz w:val="28"/>
          <w:szCs w:val="28"/>
        </w:rPr>
        <w:br/>
        <w:t>Там пепел, смерть и нищета.</w:t>
      </w:r>
    </w:p>
    <w:p w:rsidR="000D4126" w:rsidRDefault="003460FB" w:rsidP="006262D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95">
        <w:rPr>
          <w:rFonts w:ascii="Times New Roman" w:hAnsi="Times New Roman" w:cs="Times New Roman"/>
          <w:sz w:val="28"/>
          <w:szCs w:val="28"/>
        </w:rPr>
        <w:t>Воспитатель</w:t>
      </w:r>
      <w:r w:rsidR="006262D0" w:rsidRPr="008665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FF7" w:rsidRPr="00866595">
        <w:rPr>
          <w:rFonts w:ascii="Times New Roman" w:hAnsi="Times New Roman" w:cs="Times New Roman"/>
          <w:sz w:val="28"/>
          <w:szCs w:val="28"/>
        </w:rPr>
        <w:t xml:space="preserve">Имя этого страшного человека Адольф  Гитлер.  Посмотрите на </w:t>
      </w:r>
      <w:r w:rsidR="000D4126">
        <w:rPr>
          <w:rFonts w:ascii="Times New Roman" w:hAnsi="Times New Roman" w:cs="Times New Roman"/>
          <w:sz w:val="28"/>
          <w:szCs w:val="28"/>
        </w:rPr>
        <w:t>слайд</w:t>
      </w:r>
      <w:r w:rsidR="006262D0">
        <w:rPr>
          <w:rFonts w:ascii="Times New Roman" w:hAnsi="Times New Roman" w:cs="Times New Roman"/>
          <w:sz w:val="28"/>
          <w:szCs w:val="28"/>
        </w:rPr>
        <w:t>.</w:t>
      </w:r>
      <w:r w:rsidR="00503FF7" w:rsidRPr="00866595">
        <w:rPr>
          <w:rFonts w:ascii="Times New Roman" w:hAnsi="Times New Roman" w:cs="Times New Roman"/>
          <w:sz w:val="28"/>
          <w:szCs w:val="28"/>
        </w:rPr>
        <w:t xml:space="preserve"> Он со своей армией напал на нашу страну. Все люди  поднялись на защиту своей Родины. </w:t>
      </w:r>
      <w:r w:rsidR="00503FF7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солдат полегло на поле боя</w:t>
      </w:r>
      <w:proofErr w:type="gramStart"/>
      <w:r w:rsidR="00503FF7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03FF7"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презентации)</w:t>
      </w:r>
    </w:p>
    <w:p w:rsidR="003460FB" w:rsidRDefault="00503FF7" w:rsidP="00626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победа осталась за теми, кто защищал свою Родину от захватчиков. </w:t>
      </w:r>
      <w:r w:rsidRPr="0086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60FB">
        <w:rPr>
          <w:rFonts w:ascii="Times New Roman" w:hAnsi="Times New Roman" w:cs="Times New Roman"/>
          <w:sz w:val="28"/>
          <w:szCs w:val="28"/>
        </w:rPr>
        <w:t>В</w:t>
      </w:r>
      <w:r w:rsidR="001F7050"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="00C02924" w:rsidRPr="00866595">
        <w:rPr>
          <w:rFonts w:ascii="Times New Roman" w:hAnsi="Times New Roman" w:cs="Times New Roman"/>
          <w:sz w:val="28"/>
          <w:szCs w:val="28"/>
        </w:rPr>
        <w:t xml:space="preserve"> нашем поселке </w:t>
      </w:r>
      <w:proofErr w:type="spellStart"/>
      <w:r w:rsidR="00C02924" w:rsidRPr="0086659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C02924" w:rsidRPr="00866595">
        <w:rPr>
          <w:rFonts w:ascii="Times New Roman" w:hAnsi="Times New Roman" w:cs="Times New Roman"/>
          <w:sz w:val="28"/>
          <w:szCs w:val="28"/>
        </w:rPr>
        <w:t xml:space="preserve">  тоже есть свой герой войны, наш </w:t>
      </w:r>
      <w:r w:rsidR="0005299E" w:rsidRPr="00866595">
        <w:rPr>
          <w:rFonts w:ascii="Times New Roman" w:hAnsi="Times New Roman" w:cs="Times New Roman"/>
          <w:sz w:val="28"/>
          <w:szCs w:val="28"/>
        </w:rPr>
        <w:t>земляк, герой ССС</w:t>
      </w:r>
      <w:r w:rsidR="00CB4357" w:rsidRPr="00866595">
        <w:rPr>
          <w:rFonts w:ascii="Times New Roman" w:hAnsi="Times New Roman" w:cs="Times New Roman"/>
          <w:sz w:val="28"/>
          <w:szCs w:val="28"/>
        </w:rPr>
        <w:t>Р -</w:t>
      </w:r>
      <w:r w:rsidR="00C02924" w:rsidRPr="0086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924" w:rsidRPr="00866595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="00C02924" w:rsidRPr="00866595">
        <w:rPr>
          <w:rFonts w:ascii="Times New Roman" w:hAnsi="Times New Roman" w:cs="Times New Roman"/>
          <w:sz w:val="28"/>
          <w:szCs w:val="28"/>
        </w:rPr>
        <w:t xml:space="preserve"> Г.Е.</w:t>
      </w:r>
      <w:r w:rsidR="0005299E" w:rsidRPr="00866595">
        <w:rPr>
          <w:rFonts w:ascii="Times New Roman" w:hAnsi="Times New Roman" w:cs="Times New Roman"/>
          <w:sz w:val="28"/>
          <w:szCs w:val="28"/>
        </w:rPr>
        <w:t xml:space="preserve"> До войны он жил и работал в </w:t>
      </w:r>
      <w:proofErr w:type="spellStart"/>
      <w:r w:rsidR="0005299E" w:rsidRPr="00866595">
        <w:rPr>
          <w:rFonts w:ascii="Times New Roman" w:hAnsi="Times New Roman" w:cs="Times New Roman"/>
          <w:sz w:val="28"/>
          <w:szCs w:val="28"/>
        </w:rPr>
        <w:t>Игриме</w:t>
      </w:r>
      <w:proofErr w:type="spellEnd"/>
      <w:r w:rsidR="0005299E" w:rsidRPr="00866595">
        <w:rPr>
          <w:rFonts w:ascii="Times New Roman" w:hAnsi="Times New Roman" w:cs="Times New Roman"/>
          <w:sz w:val="28"/>
          <w:szCs w:val="28"/>
        </w:rPr>
        <w:t xml:space="preserve">. </w:t>
      </w:r>
      <w:r w:rsidR="00C02924"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="00061641" w:rsidRPr="00866595">
        <w:rPr>
          <w:rFonts w:ascii="Times New Roman" w:hAnsi="Times New Roman" w:cs="Times New Roman"/>
          <w:sz w:val="28"/>
          <w:szCs w:val="28"/>
        </w:rPr>
        <w:t xml:space="preserve">В </w:t>
      </w:r>
      <w:r w:rsidR="0005299E" w:rsidRPr="00866595">
        <w:rPr>
          <w:rFonts w:ascii="Times New Roman" w:hAnsi="Times New Roman" w:cs="Times New Roman"/>
          <w:sz w:val="28"/>
          <w:szCs w:val="28"/>
        </w:rPr>
        <w:t>мирное</w:t>
      </w:r>
      <w:r w:rsidR="00061641" w:rsidRPr="00866595">
        <w:rPr>
          <w:rFonts w:ascii="Times New Roman" w:hAnsi="Times New Roman" w:cs="Times New Roman"/>
          <w:sz w:val="28"/>
          <w:szCs w:val="28"/>
        </w:rPr>
        <w:t xml:space="preserve"> время он был метким охотником. </w:t>
      </w:r>
      <w:r w:rsidR="00C02924" w:rsidRPr="00866595">
        <w:rPr>
          <w:rFonts w:ascii="Times New Roman" w:hAnsi="Times New Roman" w:cs="Times New Roman"/>
          <w:sz w:val="28"/>
          <w:szCs w:val="28"/>
        </w:rPr>
        <w:t>Давайте подо</w:t>
      </w:r>
      <w:r w:rsidR="000D4126">
        <w:rPr>
          <w:rFonts w:ascii="Times New Roman" w:hAnsi="Times New Roman" w:cs="Times New Roman"/>
          <w:sz w:val="28"/>
          <w:szCs w:val="28"/>
        </w:rPr>
        <w:t xml:space="preserve">йдем </w:t>
      </w:r>
      <w:proofErr w:type="gramStart"/>
      <w:r w:rsidR="000D41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D4126">
        <w:rPr>
          <w:rFonts w:ascii="Times New Roman" w:hAnsi="Times New Roman" w:cs="Times New Roman"/>
          <w:sz w:val="28"/>
          <w:szCs w:val="28"/>
        </w:rPr>
        <w:t xml:space="preserve"> доску и посмотрим слайд </w:t>
      </w:r>
      <w:r w:rsidR="00C02924" w:rsidRPr="00866595">
        <w:rPr>
          <w:rFonts w:ascii="Times New Roman" w:hAnsi="Times New Roman" w:cs="Times New Roman"/>
          <w:sz w:val="28"/>
          <w:szCs w:val="28"/>
        </w:rPr>
        <w:t xml:space="preserve"> и посмотрим  </w:t>
      </w:r>
      <w:r w:rsidR="000D4126">
        <w:rPr>
          <w:rFonts w:ascii="Times New Roman" w:hAnsi="Times New Roman" w:cs="Times New Roman"/>
          <w:sz w:val="28"/>
          <w:szCs w:val="28"/>
        </w:rPr>
        <w:t>про   нашего героя</w:t>
      </w:r>
      <w:r w:rsidR="00CB4357">
        <w:rPr>
          <w:rFonts w:ascii="Times New Roman" w:hAnsi="Times New Roman" w:cs="Times New Roman"/>
          <w:sz w:val="28"/>
          <w:szCs w:val="28"/>
        </w:rPr>
        <w:t>.</w:t>
      </w:r>
      <w:r w:rsidR="00C02924" w:rsidRPr="00866595">
        <w:rPr>
          <w:rFonts w:ascii="Times New Roman" w:hAnsi="Times New Roman" w:cs="Times New Roman"/>
          <w:sz w:val="28"/>
          <w:szCs w:val="28"/>
        </w:rPr>
        <w:t xml:space="preserve">  Гавриил </w:t>
      </w:r>
      <w:proofErr w:type="spellStart"/>
      <w:r w:rsidR="00C02924" w:rsidRPr="00866595">
        <w:rPr>
          <w:rFonts w:ascii="Times New Roman" w:hAnsi="Times New Roman" w:cs="Times New Roman"/>
          <w:sz w:val="28"/>
          <w:szCs w:val="28"/>
        </w:rPr>
        <w:t>Епифанович</w:t>
      </w:r>
      <w:proofErr w:type="spellEnd"/>
      <w:r w:rsidR="00C02924" w:rsidRPr="00866595">
        <w:rPr>
          <w:rFonts w:ascii="Times New Roman" w:hAnsi="Times New Roman" w:cs="Times New Roman"/>
          <w:sz w:val="28"/>
          <w:szCs w:val="28"/>
        </w:rPr>
        <w:t xml:space="preserve"> ушел на фронт  2 августа  1942 года.</w:t>
      </w:r>
      <w:r w:rsidR="0005299E" w:rsidRPr="00866595">
        <w:rPr>
          <w:rFonts w:ascii="Times New Roman" w:hAnsi="Times New Roman" w:cs="Times New Roman"/>
          <w:sz w:val="28"/>
          <w:szCs w:val="28"/>
        </w:rPr>
        <w:t xml:space="preserve"> На войне его навыки метко стрелять ему очень пригодились. </w:t>
      </w:r>
      <w:r w:rsidR="00C02924" w:rsidRPr="00866595">
        <w:rPr>
          <w:rFonts w:ascii="Times New Roman" w:hAnsi="Times New Roman" w:cs="Times New Roman"/>
          <w:sz w:val="28"/>
          <w:szCs w:val="28"/>
        </w:rPr>
        <w:t xml:space="preserve"> В армии служил снайпером. За все время службы уничтожил 60  немцев, а за один раз пристрелил  11 немцев</w:t>
      </w:r>
      <w:r w:rsidRPr="00866595">
        <w:rPr>
          <w:rFonts w:ascii="Times New Roman" w:hAnsi="Times New Roman" w:cs="Times New Roman"/>
          <w:sz w:val="28"/>
          <w:szCs w:val="28"/>
        </w:rPr>
        <w:t xml:space="preserve">. </w:t>
      </w:r>
      <w:r w:rsidR="0005299E" w:rsidRPr="00866595">
        <w:rPr>
          <w:rFonts w:ascii="Times New Roman" w:hAnsi="Times New Roman" w:cs="Times New Roman"/>
          <w:sz w:val="28"/>
          <w:szCs w:val="28"/>
        </w:rPr>
        <w:t xml:space="preserve"> За каждого уничтоженного </w:t>
      </w:r>
      <w:r w:rsidR="00AD639B" w:rsidRPr="00866595">
        <w:rPr>
          <w:rFonts w:ascii="Times New Roman" w:hAnsi="Times New Roman" w:cs="Times New Roman"/>
          <w:sz w:val="28"/>
          <w:szCs w:val="28"/>
        </w:rPr>
        <w:t>фрица</w:t>
      </w:r>
      <w:r w:rsidR="0005299E" w:rsidRPr="00866595">
        <w:rPr>
          <w:rFonts w:ascii="Times New Roman" w:hAnsi="Times New Roman" w:cs="Times New Roman"/>
          <w:sz w:val="28"/>
          <w:szCs w:val="28"/>
        </w:rPr>
        <w:t xml:space="preserve"> он делал насечки на стволе своей винтовки.</w:t>
      </w:r>
      <w:r w:rsidR="00AD639B" w:rsidRPr="00866595">
        <w:rPr>
          <w:rFonts w:ascii="Times New Roman" w:hAnsi="Times New Roman" w:cs="Times New Roman"/>
          <w:sz w:val="28"/>
          <w:szCs w:val="28"/>
        </w:rPr>
        <w:t xml:space="preserve"> Всего таких насечек было 60.</w:t>
      </w:r>
      <w:r w:rsidR="0005299E"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="00BE2F97" w:rsidRPr="00866595">
        <w:rPr>
          <w:rFonts w:ascii="Times New Roman" w:hAnsi="Times New Roman" w:cs="Times New Roman"/>
          <w:sz w:val="28"/>
          <w:szCs w:val="28"/>
        </w:rPr>
        <w:t>В полку его очень любили.</w:t>
      </w:r>
      <w:r w:rsidR="006262D0">
        <w:rPr>
          <w:rFonts w:ascii="Times New Roman" w:hAnsi="Times New Roman" w:cs="Times New Roman"/>
          <w:sz w:val="28"/>
          <w:szCs w:val="28"/>
        </w:rPr>
        <w:t xml:space="preserve"> </w:t>
      </w:r>
      <w:r w:rsidR="003460FB">
        <w:rPr>
          <w:rFonts w:ascii="Times New Roman" w:hAnsi="Times New Roman" w:cs="Times New Roman"/>
          <w:sz w:val="28"/>
          <w:szCs w:val="28"/>
        </w:rPr>
        <w:t>(</w:t>
      </w:r>
      <w:r w:rsidR="00CB4357">
        <w:rPr>
          <w:rFonts w:ascii="Times New Roman" w:hAnsi="Times New Roman" w:cs="Times New Roman"/>
          <w:sz w:val="28"/>
          <w:szCs w:val="28"/>
        </w:rPr>
        <w:t>С</w:t>
      </w:r>
      <w:r w:rsidR="003460FB">
        <w:rPr>
          <w:rFonts w:ascii="Times New Roman" w:hAnsi="Times New Roman" w:cs="Times New Roman"/>
          <w:sz w:val="28"/>
          <w:szCs w:val="28"/>
        </w:rPr>
        <w:t>лайд)</w:t>
      </w:r>
    </w:p>
    <w:p w:rsidR="00BE2F97" w:rsidRPr="00866595" w:rsidRDefault="00BE2F97" w:rsidP="00626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 xml:space="preserve"> Он часто поучал молодых солдат и говорил им свои нехитрые </w:t>
      </w:r>
      <w:proofErr w:type="gramStart"/>
      <w:r w:rsidRPr="00866595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866595">
        <w:rPr>
          <w:rFonts w:ascii="Times New Roman" w:hAnsi="Times New Roman" w:cs="Times New Roman"/>
          <w:sz w:val="28"/>
          <w:szCs w:val="28"/>
        </w:rPr>
        <w:t>:</w:t>
      </w:r>
    </w:p>
    <w:p w:rsidR="00BE2F97" w:rsidRPr="00866595" w:rsidRDefault="00BE2F97" w:rsidP="006262D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95">
        <w:rPr>
          <w:rFonts w:ascii="Times New Roman" w:hAnsi="Times New Roman" w:cs="Times New Roman"/>
          <w:b/>
          <w:sz w:val="28"/>
          <w:szCs w:val="28"/>
        </w:rPr>
        <w:lastRenderedPageBreak/>
        <w:t>Мороз студен - да солдат горяч.</w:t>
      </w:r>
    </w:p>
    <w:p w:rsidR="00BE2F97" w:rsidRPr="00866595" w:rsidRDefault="00BE2F97" w:rsidP="006262D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6595">
        <w:rPr>
          <w:rFonts w:ascii="Times New Roman" w:hAnsi="Times New Roman" w:cs="Times New Roman"/>
          <w:b/>
          <w:sz w:val="28"/>
          <w:szCs w:val="28"/>
        </w:rPr>
        <w:t>Собянин</w:t>
      </w:r>
      <w:proofErr w:type="spellEnd"/>
      <w:r w:rsidRPr="00866595">
        <w:rPr>
          <w:rFonts w:ascii="Times New Roman" w:hAnsi="Times New Roman" w:cs="Times New Roman"/>
          <w:b/>
          <w:sz w:val="28"/>
          <w:szCs w:val="28"/>
        </w:rPr>
        <w:t xml:space="preserve"> прищурится</w:t>
      </w:r>
      <w:proofErr w:type="gramStart"/>
      <w:r w:rsidRPr="0086659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66595">
        <w:rPr>
          <w:rFonts w:ascii="Times New Roman" w:hAnsi="Times New Roman" w:cs="Times New Roman"/>
          <w:b/>
          <w:sz w:val="28"/>
          <w:szCs w:val="28"/>
        </w:rPr>
        <w:t xml:space="preserve"> враг окочурится.</w:t>
      </w:r>
    </w:p>
    <w:p w:rsidR="00BE2F97" w:rsidRPr="00866595" w:rsidRDefault="00BE2F97" w:rsidP="006262D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595">
        <w:rPr>
          <w:rFonts w:ascii="Times New Roman" w:hAnsi="Times New Roman" w:cs="Times New Roman"/>
          <w:b/>
          <w:sz w:val="28"/>
          <w:szCs w:val="28"/>
        </w:rPr>
        <w:t>Снайперской охоте – круглый год  сезон.</w:t>
      </w:r>
    </w:p>
    <w:p w:rsidR="00BE2F97" w:rsidRPr="00866595" w:rsidRDefault="00BE2F97" w:rsidP="006262D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595">
        <w:rPr>
          <w:rFonts w:ascii="Times New Roman" w:hAnsi="Times New Roman" w:cs="Times New Roman"/>
          <w:b/>
          <w:sz w:val="28"/>
          <w:szCs w:val="28"/>
        </w:rPr>
        <w:t>Маскировка для снайпера, это та же броня.</w:t>
      </w:r>
    </w:p>
    <w:p w:rsidR="00BE2F97" w:rsidRPr="00866595" w:rsidRDefault="00192DB0" w:rsidP="006262D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595">
        <w:rPr>
          <w:rFonts w:ascii="Times New Roman" w:hAnsi="Times New Roman" w:cs="Times New Roman"/>
          <w:b/>
          <w:sz w:val="28"/>
          <w:szCs w:val="28"/>
        </w:rPr>
        <w:t>В нашем деле ладони пожалеешь, голову потеряешь. Ройте окопы во весь рост.</w:t>
      </w:r>
    </w:p>
    <w:p w:rsidR="00192DB0" w:rsidRPr="00866595" w:rsidRDefault="00192DB0" w:rsidP="006262D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595">
        <w:rPr>
          <w:rFonts w:ascii="Times New Roman" w:hAnsi="Times New Roman" w:cs="Times New Roman"/>
          <w:b/>
          <w:sz w:val="28"/>
          <w:szCs w:val="28"/>
        </w:rPr>
        <w:t xml:space="preserve">Стрелять не мудрено, мудрено </w:t>
      </w:r>
      <w:r w:rsidR="00B55B02" w:rsidRPr="00866595">
        <w:rPr>
          <w:rFonts w:ascii="Times New Roman" w:hAnsi="Times New Roman" w:cs="Times New Roman"/>
          <w:b/>
          <w:sz w:val="28"/>
          <w:szCs w:val="28"/>
        </w:rPr>
        <w:t>попасть</w:t>
      </w:r>
      <w:r w:rsidRPr="00866595">
        <w:rPr>
          <w:rFonts w:ascii="Times New Roman" w:hAnsi="Times New Roman" w:cs="Times New Roman"/>
          <w:b/>
          <w:sz w:val="28"/>
          <w:szCs w:val="28"/>
        </w:rPr>
        <w:t>.</w:t>
      </w:r>
    </w:p>
    <w:p w:rsidR="003460FB" w:rsidRDefault="00192DB0" w:rsidP="006262D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b/>
          <w:sz w:val="28"/>
          <w:szCs w:val="28"/>
        </w:rPr>
        <w:t>Что с боем взято, то свято</w:t>
      </w:r>
      <w:r w:rsidR="003460FB">
        <w:rPr>
          <w:rFonts w:ascii="Times New Roman" w:hAnsi="Times New Roman" w:cs="Times New Roman"/>
          <w:sz w:val="28"/>
          <w:szCs w:val="28"/>
        </w:rPr>
        <w:t>.</w:t>
      </w:r>
    </w:p>
    <w:p w:rsidR="00192DB0" w:rsidRPr="003460FB" w:rsidRDefault="003460FB" w:rsidP="006262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0FB">
        <w:rPr>
          <w:rFonts w:ascii="Times New Roman" w:hAnsi="Times New Roman" w:cs="Times New Roman"/>
          <w:sz w:val="28"/>
          <w:szCs w:val="28"/>
        </w:rPr>
        <w:t>(слайд)</w:t>
      </w:r>
    </w:p>
    <w:p w:rsidR="00192DB0" w:rsidRPr="00866595" w:rsidRDefault="00192DB0" w:rsidP="006262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>Объясн</w:t>
      </w:r>
      <w:r w:rsidR="00CB4357">
        <w:rPr>
          <w:rFonts w:ascii="Times New Roman" w:hAnsi="Times New Roman" w:cs="Times New Roman"/>
          <w:sz w:val="28"/>
          <w:szCs w:val="28"/>
        </w:rPr>
        <w:t xml:space="preserve">ить </w:t>
      </w:r>
      <w:r w:rsidRPr="00866595">
        <w:rPr>
          <w:rFonts w:ascii="Times New Roman" w:hAnsi="Times New Roman" w:cs="Times New Roman"/>
          <w:sz w:val="28"/>
          <w:szCs w:val="28"/>
        </w:rPr>
        <w:t xml:space="preserve"> детям  </w:t>
      </w:r>
      <w:proofErr w:type="gramStart"/>
      <w:r w:rsidRPr="00866595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86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95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866595">
        <w:rPr>
          <w:rFonts w:ascii="Times New Roman" w:hAnsi="Times New Roman" w:cs="Times New Roman"/>
          <w:sz w:val="28"/>
          <w:szCs w:val="28"/>
        </w:rPr>
        <w:t xml:space="preserve"> Г.Е.</w:t>
      </w:r>
      <w:r w:rsidR="0005299E"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Pr="0086659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5299E"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Pr="00866595">
        <w:rPr>
          <w:rFonts w:ascii="Times New Roman" w:hAnsi="Times New Roman" w:cs="Times New Roman"/>
          <w:sz w:val="28"/>
          <w:szCs w:val="28"/>
        </w:rPr>
        <w:t>высказывают свои предположения.</w:t>
      </w:r>
    </w:p>
    <w:p w:rsidR="003460FB" w:rsidRDefault="00503FF7" w:rsidP="00626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 xml:space="preserve">Погиб в неравном бою </w:t>
      </w:r>
      <w:r w:rsidR="00EA546E" w:rsidRPr="00866595">
        <w:rPr>
          <w:rFonts w:ascii="Times New Roman" w:hAnsi="Times New Roman" w:cs="Times New Roman"/>
          <w:sz w:val="28"/>
          <w:szCs w:val="28"/>
        </w:rPr>
        <w:t xml:space="preserve">с немцами </w:t>
      </w:r>
      <w:r w:rsidRPr="00866595">
        <w:rPr>
          <w:rFonts w:ascii="Times New Roman" w:hAnsi="Times New Roman" w:cs="Times New Roman"/>
          <w:sz w:val="28"/>
          <w:szCs w:val="28"/>
        </w:rPr>
        <w:t xml:space="preserve">21 декабря 1944 года при взятии высоты </w:t>
      </w:r>
      <w:proofErr w:type="spellStart"/>
      <w:r w:rsidRPr="00866595">
        <w:rPr>
          <w:rFonts w:ascii="Times New Roman" w:hAnsi="Times New Roman" w:cs="Times New Roman"/>
          <w:sz w:val="28"/>
          <w:szCs w:val="28"/>
        </w:rPr>
        <w:t>Гаракас</w:t>
      </w:r>
      <w:proofErr w:type="spellEnd"/>
      <w:r w:rsidRPr="00866595">
        <w:rPr>
          <w:rFonts w:ascii="Times New Roman" w:hAnsi="Times New Roman" w:cs="Times New Roman"/>
          <w:sz w:val="28"/>
          <w:szCs w:val="28"/>
        </w:rPr>
        <w:t xml:space="preserve">  в Латвии.</w:t>
      </w:r>
      <w:r w:rsidR="00EA546E" w:rsidRPr="00866595">
        <w:rPr>
          <w:rFonts w:ascii="Times New Roman" w:hAnsi="Times New Roman" w:cs="Times New Roman"/>
          <w:sz w:val="28"/>
          <w:szCs w:val="28"/>
        </w:rPr>
        <w:t xml:space="preserve"> Один немец</w:t>
      </w:r>
      <w:proofErr w:type="gramStart"/>
      <w:r w:rsidR="00EA546E" w:rsidRPr="008665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546E" w:rsidRPr="00866595">
        <w:rPr>
          <w:rFonts w:ascii="Times New Roman" w:hAnsi="Times New Roman" w:cs="Times New Roman"/>
          <w:sz w:val="28"/>
          <w:szCs w:val="28"/>
        </w:rPr>
        <w:t xml:space="preserve">которого не заметил Гавриил </w:t>
      </w:r>
      <w:proofErr w:type="spellStart"/>
      <w:r w:rsidR="00EA546E" w:rsidRPr="00866595">
        <w:rPr>
          <w:rFonts w:ascii="Times New Roman" w:hAnsi="Times New Roman" w:cs="Times New Roman"/>
          <w:sz w:val="28"/>
          <w:szCs w:val="28"/>
        </w:rPr>
        <w:t>Епифанович</w:t>
      </w:r>
      <w:proofErr w:type="spellEnd"/>
      <w:r w:rsidR="00EA546E" w:rsidRPr="00866595">
        <w:rPr>
          <w:rFonts w:ascii="Times New Roman" w:hAnsi="Times New Roman" w:cs="Times New Roman"/>
          <w:sz w:val="28"/>
          <w:szCs w:val="28"/>
        </w:rPr>
        <w:t xml:space="preserve"> выстрелил в него из -за сады. Весть о </w:t>
      </w:r>
      <w:proofErr w:type="gramStart"/>
      <w:r w:rsidR="00EA546E" w:rsidRPr="00866595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EA546E" w:rsidRPr="00866595">
        <w:rPr>
          <w:rFonts w:ascii="Times New Roman" w:hAnsi="Times New Roman" w:cs="Times New Roman"/>
          <w:sz w:val="28"/>
          <w:szCs w:val="28"/>
        </w:rPr>
        <w:t xml:space="preserve"> что погиб лучший снайпер  полка мигом облетела всех бойцов. </w:t>
      </w:r>
      <w:r w:rsidRPr="00866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95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8665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6595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866595">
        <w:rPr>
          <w:rFonts w:ascii="Times New Roman" w:hAnsi="Times New Roman" w:cs="Times New Roman"/>
          <w:sz w:val="28"/>
          <w:szCs w:val="28"/>
        </w:rPr>
        <w:t xml:space="preserve">  Г.Е в д</w:t>
      </w:r>
      <w:r w:rsidR="00EA546E" w:rsidRPr="00866595">
        <w:rPr>
          <w:rFonts w:ascii="Times New Roman" w:hAnsi="Times New Roman" w:cs="Times New Roman"/>
          <w:sz w:val="28"/>
          <w:szCs w:val="28"/>
        </w:rPr>
        <w:t>.</w:t>
      </w:r>
      <w:r w:rsidRPr="0086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595">
        <w:rPr>
          <w:rFonts w:ascii="Times New Roman" w:hAnsi="Times New Roman" w:cs="Times New Roman"/>
          <w:sz w:val="28"/>
          <w:szCs w:val="28"/>
        </w:rPr>
        <w:t>Курсиши</w:t>
      </w:r>
      <w:proofErr w:type="spellEnd"/>
      <w:r w:rsidRPr="00866595">
        <w:rPr>
          <w:rFonts w:ascii="Times New Roman" w:hAnsi="Times New Roman" w:cs="Times New Roman"/>
          <w:sz w:val="28"/>
          <w:szCs w:val="28"/>
        </w:rPr>
        <w:t xml:space="preserve">  в Латвии.</w:t>
      </w:r>
      <w:r w:rsidR="00EA546E" w:rsidRPr="00866595">
        <w:rPr>
          <w:rFonts w:ascii="Times New Roman" w:hAnsi="Times New Roman" w:cs="Times New Roman"/>
          <w:sz w:val="28"/>
          <w:szCs w:val="28"/>
        </w:rPr>
        <w:t xml:space="preserve"> Звание Героя Советского Союза присвоено Гавриилу </w:t>
      </w:r>
      <w:proofErr w:type="spellStart"/>
      <w:r w:rsidR="00EA546E" w:rsidRPr="00866595">
        <w:rPr>
          <w:rFonts w:ascii="Times New Roman" w:hAnsi="Times New Roman" w:cs="Times New Roman"/>
          <w:sz w:val="28"/>
          <w:szCs w:val="28"/>
        </w:rPr>
        <w:t>Епифановичу</w:t>
      </w:r>
      <w:proofErr w:type="spellEnd"/>
      <w:r w:rsidR="00EA546E" w:rsidRPr="00866595">
        <w:rPr>
          <w:rFonts w:ascii="Times New Roman" w:hAnsi="Times New Roman" w:cs="Times New Roman"/>
          <w:sz w:val="28"/>
          <w:szCs w:val="28"/>
        </w:rPr>
        <w:t xml:space="preserve"> - посмертно</w:t>
      </w:r>
      <w:proofErr w:type="gramStart"/>
      <w:r w:rsidR="00EA546E" w:rsidRPr="008665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0418" w:rsidRPr="00866595">
        <w:rPr>
          <w:rFonts w:ascii="Times New Roman" w:hAnsi="Times New Roman" w:cs="Times New Roman"/>
          <w:sz w:val="28"/>
          <w:szCs w:val="28"/>
        </w:rPr>
        <w:t xml:space="preserve">  </w:t>
      </w:r>
      <w:r w:rsidR="003460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46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60FB">
        <w:rPr>
          <w:rFonts w:ascii="Times New Roman" w:hAnsi="Times New Roman" w:cs="Times New Roman"/>
          <w:sz w:val="28"/>
          <w:szCs w:val="28"/>
        </w:rPr>
        <w:t>лайд)</w:t>
      </w:r>
    </w:p>
    <w:p w:rsidR="001F7050" w:rsidRPr="00866595" w:rsidRDefault="00B90418" w:rsidP="00626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 xml:space="preserve">Перед последним боем Гавриил </w:t>
      </w:r>
      <w:proofErr w:type="spellStart"/>
      <w:r w:rsidRPr="00866595">
        <w:rPr>
          <w:rFonts w:ascii="Times New Roman" w:hAnsi="Times New Roman" w:cs="Times New Roman"/>
          <w:sz w:val="28"/>
          <w:szCs w:val="28"/>
        </w:rPr>
        <w:t>Епифанович</w:t>
      </w:r>
      <w:proofErr w:type="spellEnd"/>
      <w:r w:rsidRPr="00866595">
        <w:rPr>
          <w:rFonts w:ascii="Times New Roman" w:hAnsi="Times New Roman" w:cs="Times New Roman"/>
          <w:sz w:val="28"/>
          <w:szCs w:val="28"/>
        </w:rPr>
        <w:t xml:space="preserve"> написал домой письмо родным. Вот оно дав</w:t>
      </w:r>
      <w:r w:rsidR="00AD639B" w:rsidRPr="00866595">
        <w:rPr>
          <w:rFonts w:ascii="Times New Roman" w:hAnsi="Times New Roman" w:cs="Times New Roman"/>
          <w:sz w:val="28"/>
          <w:szCs w:val="28"/>
        </w:rPr>
        <w:t>а</w:t>
      </w:r>
      <w:r w:rsidRPr="00866595">
        <w:rPr>
          <w:rFonts w:ascii="Times New Roman" w:hAnsi="Times New Roman" w:cs="Times New Roman"/>
          <w:sz w:val="28"/>
          <w:szCs w:val="28"/>
        </w:rPr>
        <w:t>йте  его посмотрим.</w:t>
      </w:r>
    </w:p>
    <w:p w:rsidR="00B90418" w:rsidRPr="00866595" w:rsidRDefault="003460FB" w:rsidP="00626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детям слайд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фронтовам</w:t>
      </w:r>
      <w:proofErr w:type="spellEnd"/>
      <w:r w:rsidR="00CB4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письмами -</w:t>
      </w:r>
      <w:r w:rsidR="00B90418" w:rsidRPr="00866595">
        <w:rPr>
          <w:rFonts w:ascii="Times New Roman" w:hAnsi="Times New Roman" w:cs="Times New Roman"/>
          <w:sz w:val="28"/>
          <w:szCs w:val="28"/>
        </w:rPr>
        <w:t xml:space="preserve"> фронтовой треугольник. </w:t>
      </w:r>
    </w:p>
    <w:p w:rsidR="00866595" w:rsidRDefault="00B90418" w:rsidP="00626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>Воспитатель</w:t>
      </w:r>
      <w:r w:rsidR="00866595" w:rsidRPr="00866595">
        <w:rPr>
          <w:rFonts w:ascii="Times New Roman" w:hAnsi="Times New Roman" w:cs="Times New Roman"/>
          <w:sz w:val="28"/>
          <w:szCs w:val="28"/>
        </w:rPr>
        <w:t>:</w:t>
      </w:r>
      <w:r w:rsidRPr="00866595">
        <w:rPr>
          <w:rFonts w:ascii="Times New Roman" w:hAnsi="Times New Roman" w:cs="Times New Roman"/>
          <w:sz w:val="28"/>
          <w:szCs w:val="28"/>
        </w:rPr>
        <w:t xml:space="preserve"> посмотрите дети, вот так в войну наши солдаты отправляли  письма своим родным и близким.  Потому что в войну не было на фронте  конвертов</w:t>
      </w:r>
      <w:r w:rsidR="003460FB" w:rsidRPr="00866595">
        <w:rPr>
          <w:rFonts w:ascii="Times New Roman" w:hAnsi="Times New Roman" w:cs="Times New Roman"/>
          <w:sz w:val="28"/>
          <w:szCs w:val="28"/>
        </w:rPr>
        <w:t>,</w:t>
      </w:r>
      <w:r w:rsidRPr="00866595">
        <w:rPr>
          <w:rFonts w:ascii="Times New Roman" w:hAnsi="Times New Roman" w:cs="Times New Roman"/>
          <w:sz w:val="28"/>
          <w:szCs w:val="28"/>
        </w:rPr>
        <w:t xml:space="preserve"> и солдаты сворачивали свои письма в </w:t>
      </w:r>
      <w:r w:rsidR="00BE2F97" w:rsidRPr="00866595">
        <w:rPr>
          <w:rFonts w:ascii="Times New Roman" w:hAnsi="Times New Roman" w:cs="Times New Roman"/>
          <w:sz w:val="28"/>
          <w:szCs w:val="28"/>
        </w:rPr>
        <w:t>треугольники</w:t>
      </w:r>
      <w:r w:rsidRPr="00866595">
        <w:rPr>
          <w:rFonts w:ascii="Times New Roman" w:hAnsi="Times New Roman" w:cs="Times New Roman"/>
          <w:sz w:val="28"/>
          <w:szCs w:val="28"/>
        </w:rPr>
        <w:t xml:space="preserve">. И один из таких </w:t>
      </w:r>
      <w:r w:rsidR="00BE2F97" w:rsidRPr="00866595">
        <w:rPr>
          <w:rFonts w:ascii="Times New Roman" w:hAnsi="Times New Roman" w:cs="Times New Roman"/>
          <w:sz w:val="28"/>
          <w:szCs w:val="28"/>
        </w:rPr>
        <w:t>треугольников</w:t>
      </w:r>
      <w:r w:rsidR="003460FB">
        <w:rPr>
          <w:rFonts w:ascii="Times New Roman" w:hAnsi="Times New Roman" w:cs="Times New Roman"/>
          <w:sz w:val="28"/>
          <w:szCs w:val="28"/>
        </w:rPr>
        <w:t xml:space="preserve">, </w:t>
      </w:r>
      <w:r w:rsidRPr="00866595">
        <w:rPr>
          <w:rFonts w:ascii="Times New Roman" w:hAnsi="Times New Roman" w:cs="Times New Roman"/>
          <w:sz w:val="28"/>
          <w:szCs w:val="28"/>
        </w:rPr>
        <w:t xml:space="preserve"> я вам сейчас покажу</w:t>
      </w:r>
      <w:r w:rsidR="003460FB">
        <w:rPr>
          <w:rFonts w:ascii="Times New Roman" w:hAnsi="Times New Roman" w:cs="Times New Roman"/>
          <w:sz w:val="28"/>
          <w:szCs w:val="28"/>
        </w:rPr>
        <w:t>,</w:t>
      </w:r>
      <w:r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="003460FB">
        <w:rPr>
          <w:rFonts w:ascii="Times New Roman" w:hAnsi="Times New Roman" w:cs="Times New Roman"/>
          <w:sz w:val="28"/>
          <w:szCs w:val="28"/>
        </w:rPr>
        <w:t xml:space="preserve">как их </w:t>
      </w:r>
      <w:proofErr w:type="gramStart"/>
      <w:r w:rsidR="003460FB">
        <w:rPr>
          <w:rFonts w:ascii="Times New Roman" w:hAnsi="Times New Roman" w:cs="Times New Roman"/>
          <w:sz w:val="28"/>
          <w:szCs w:val="28"/>
        </w:rPr>
        <w:t>заворачивали</w:t>
      </w:r>
      <w:proofErr w:type="gramEnd"/>
      <w:r w:rsidR="003460FB">
        <w:rPr>
          <w:rFonts w:ascii="Times New Roman" w:hAnsi="Times New Roman" w:cs="Times New Roman"/>
          <w:sz w:val="28"/>
          <w:szCs w:val="28"/>
        </w:rPr>
        <w:t xml:space="preserve"> и прочту</w:t>
      </w:r>
      <w:r w:rsidRPr="00866595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866595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866595">
        <w:rPr>
          <w:rFonts w:ascii="Times New Roman" w:hAnsi="Times New Roman" w:cs="Times New Roman"/>
          <w:sz w:val="28"/>
          <w:szCs w:val="28"/>
        </w:rPr>
        <w:t xml:space="preserve"> Г.Е.</w:t>
      </w:r>
      <w:r w:rsidR="00BE2F97"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Pr="0086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357" w:rsidRDefault="00CB4357" w:rsidP="00626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57" w:rsidRDefault="00CB4357" w:rsidP="00626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18" w:rsidRPr="00866595" w:rsidRDefault="00061641" w:rsidP="00626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0418" w:rsidRPr="00866595">
        <w:rPr>
          <w:rFonts w:ascii="Times New Roman" w:hAnsi="Times New Roman" w:cs="Times New Roman"/>
          <w:sz w:val="28"/>
          <w:szCs w:val="28"/>
        </w:rPr>
        <w:t>Читаю письмо.</w:t>
      </w:r>
    </w:p>
    <w:p w:rsidR="00B90418" w:rsidRPr="00866595" w:rsidRDefault="00B90418" w:rsidP="00626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>Письмо</w:t>
      </w:r>
      <w:r w:rsidR="008C03B4" w:rsidRPr="00866595">
        <w:rPr>
          <w:rFonts w:ascii="Times New Roman" w:hAnsi="Times New Roman" w:cs="Times New Roman"/>
          <w:sz w:val="28"/>
          <w:szCs w:val="28"/>
        </w:rPr>
        <w:t>:</w:t>
      </w:r>
      <w:r w:rsidRPr="00866595">
        <w:rPr>
          <w:rFonts w:ascii="Times New Roman" w:hAnsi="Times New Roman" w:cs="Times New Roman"/>
          <w:sz w:val="28"/>
          <w:szCs w:val="28"/>
        </w:rPr>
        <w:t xml:space="preserve"> «Здравствуйте мои родные! Завтра бой. Будем  прорывать вражескую оборону.  Говорят  8 линий траншей. Это письмо  перед боем</w:t>
      </w:r>
      <w:r w:rsidR="00BE2F97" w:rsidRPr="00866595">
        <w:rPr>
          <w:rFonts w:ascii="Times New Roman" w:hAnsi="Times New Roman" w:cs="Times New Roman"/>
          <w:sz w:val="28"/>
          <w:szCs w:val="28"/>
        </w:rPr>
        <w:t>. Буду ли жив, или пишу последние странички, прошу  об одном – дружнее держитесь  своей артели, родной земли. Поверьте мне, придет большой достаток, а с ним и светлая жизнь в наше село. Примите мой низкий поклон земляки!»</w:t>
      </w:r>
    </w:p>
    <w:p w:rsidR="00061641" w:rsidRPr="00866595" w:rsidRDefault="00061641" w:rsidP="00626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 xml:space="preserve">За подвиг совершенный  за спасение Родины </w:t>
      </w:r>
      <w:r w:rsidR="00AD639B" w:rsidRPr="00866595">
        <w:rPr>
          <w:rFonts w:ascii="Times New Roman" w:hAnsi="Times New Roman" w:cs="Times New Roman"/>
          <w:sz w:val="28"/>
          <w:szCs w:val="28"/>
        </w:rPr>
        <w:t xml:space="preserve"> герой Советского Союза  </w:t>
      </w:r>
      <w:proofErr w:type="spellStart"/>
      <w:r w:rsidRPr="00866595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866595">
        <w:rPr>
          <w:rFonts w:ascii="Times New Roman" w:hAnsi="Times New Roman" w:cs="Times New Roman"/>
          <w:sz w:val="28"/>
          <w:szCs w:val="28"/>
        </w:rPr>
        <w:t xml:space="preserve"> Г.Е награжден орденом </w:t>
      </w:r>
      <w:r w:rsidR="00AD639B" w:rsidRPr="00866595">
        <w:rPr>
          <w:rFonts w:ascii="Times New Roman" w:hAnsi="Times New Roman" w:cs="Times New Roman"/>
          <w:sz w:val="28"/>
          <w:szCs w:val="28"/>
        </w:rPr>
        <w:t>К</w:t>
      </w:r>
      <w:r w:rsidR="00EA546E" w:rsidRPr="00866595">
        <w:rPr>
          <w:rFonts w:ascii="Times New Roman" w:hAnsi="Times New Roman" w:cs="Times New Roman"/>
          <w:sz w:val="28"/>
          <w:szCs w:val="28"/>
        </w:rPr>
        <w:t>расной звезд</w:t>
      </w:r>
      <w:r w:rsidR="008C03B4" w:rsidRPr="00866595">
        <w:rPr>
          <w:rFonts w:ascii="Times New Roman" w:hAnsi="Times New Roman" w:cs="Times New Roman"/>
          <w:sz w:val="28"/>
          <w:szCs w:val="28"/>
        </w:rPr>
        <w:t>ы (</w:t>
      </w:r>
      <w:r w:rsidRPr="00866595">
        <w:rPr>
          <w:rFonts w:ascii="Times New Roman" w:hAnsi="Times New Roman" w:cs="Times New Roman"/>
          <w:sz w:val="28"/>
          <w:szCs w:val="28"/>
        </w:rPr>
        <w:t>показываю)</w:t>
      </w:r>
      <w:r w:rsidR="008C03B4">
        <w:rPr>
          <w:rFonts w:ascii="Times New Roman" w:hAnsi="Times New Roman" w:cs="Times New Roman"/>
          <w:sz w:val="28"/>
          <w:szCs w:val="28"/>
        </w:rPr>
        <w:t xml:space="preserve"> </w:t>
      </w:r>
      <w:r w:rsidR="00EA546E" w:rsidRPr="00866595">
        <w:rPr>
          <w:rFonts w:ascii="Times New Roman" w:hAnsi="Times New Roman" w:cs="Times New Roman"/>
          <w:sz w:val="28"/>
          <w:szCs w:val="28"/>
        </w:rPr>
        <w:t xml:space="preserve">и </w:t>
      </w:r>
      <w:r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="00EA546E" w:rsidRPr="00866595">
        <w:rPr>
          <w:rFonts w:ascii="Times New Roman" w:hAnsi="Times New Roman" w:cs="Times New Roman"/>
          <w:sz w:val="28"/>
          <w:szCs w:val="28"/>
        </w:rPr>
        <w:t>З</w:t>
      </w:r>
      <w:r w:rsidRPr="00866595">
        <w:rPr>
          <w:rFonts w:ascii="Times New Roman" w:hAnsi="Times New Roman" w:cs="Times New Roman"/>
          <w:sz w:val="28"/>
          <w:szCs w:val="28"/>
        </w:rPr>
        <w:t>олотой звезды посмертно</w:t>
      </w:r>
      <w:proofErr w:type="gramStart"/>
      <w:r w:rsidRPr="00866595">
        <w:rPr>
          <w:rFonts w:ascii="Times New Roman" w:hAnsi="Times New Roman" w:cs="Times New Roman"/>
          <w:sz w:val="28"/>
          <w:szCs w:val="28"/>
        </w:rPr>
        <w:t>.</w:t>
      </w:r>
      <w:r w:rsidR="003460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60FB">
        <w:rPr>
          <w:rFonts w:ascii="Times New Roman" w:hAnsi="Times New Roman" w:cs="Times New Roman"/>
          <w:sz w:val="28"/>
          <w:szCs w:val="28"/>
        </w:rPr>
        <w:t>слайд)</w:t>
      </w:r>
    </w:p>
    <w:p w:rsidR="00061641" w:rsidRPr="00866595" w:rsidRDefault="00061641" w:rsidP="00626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  <w:r w:rsidR="003460FB">
        <w:rPr>
          <w:rFonts w:ascii="Times New Roman" w:hAnsi="Times New Roman" w:cs="Times New Roman"/>
          <w:sz w:val="28"/>
          <w:szCs w:val="28"/>
        </w:rPr>
        <w:t>скажите дети, к</w:t>
      </w:r>
      <w:r w:rsidRPr="00866595">
        <w:rPr>
          <w:rFonts w:ascii="Times New Roman" w:hAnsi="Times New Roman" w:cs="Times New Roman"/>
          <w:sz w:val="28"/>
          <w:szCs w:val="28"/>
        </w:rPr>
        <w:t xml:space="preserve">ем был в мирное время </w:t>
      </w:r>
      <w:proofErr w:type="spellStart"/>
      <w:r w:rsidRPr="00866595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866595">
        <w:rPr>
          <w:rFonts w:ascii="Times New Roman" w:hAnsi="Times New Roman" w:cs="Times New Roman"/>
          <w:sz w:val="28"/>
          <w:szCs w:val="28"/>
        </w:rPr>
        <w:t xml:space="preserve"> Г.Е? А на войне?  </w:t>
      </w:r>
      <w:r w:rsidR="0005299E" w:rsidRPr="00866595">
        <w:rPr>
          <w:rFonts w:ascii="Times New Roman" w:hAnsi="Times New Roman" w:cs="Times New Roman"/>
          <w:sz w:val="28"/>
          <w:szCs w:val="28"/>
        </w:rPr>
        <w:t>Сколько</w:t>
      </w:r>
      <w:r w:rsidRPr="00866595">
        <w:rPr>
          <w:rFonts w:ascii="Times New Roman" w:hAnsi="Times New Roman" w:cs="Times New Roman"/>
          <w:sz w:val="28"/>
          <w:szCs w:val="28"/>
        </w:rPr>
        <w:t xml:space="preserve"> немцев убил </w:t>
      </w:r>
      <w:proofErr w:type="spellStart"/>
      <w:r w:rsidRPr="00866595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="00AD639B" w:rsidRPr="00866595">
        <w:rPr>
          <w:rFonts w:ascii="Times New Roman" w:hAnsi="Times New Roman" w:cs="Times New Roman"/>
          <w:sz w:val="28"/>
          <w:szCs w:val="28"/>
        </w:rPr>
        <w:t xml:space="preserve"> Г.Е</w:t>
      </w:r>
      <w:r w:rsidR="00EA546E" w:rsidRPr="00866595">
        <w:rPr>
          <w:rFonts w:ascii="Times New Roman" w:hAnsi="Times New Roman" w:cs="Times New Roman"/>
          <w:sz w:val="28"/>
          <w:szCs w:val="28"/>
        </w:rPr>
        <w:t>?</w:t>
      </w:r>
      <w:r w:rsidRPr="00866595">
        <w:rPr>
          <w:rFonts w:ascii="Times New Roman" w:hAnsi="Times New Roman" w:cs="Times New Roman"/>
          <w:sz w:val="28"/>
          <w:szCs w:val="28"/>
        </w:rPr>
        <w:t xml:space="preserve"> Кто напал на нашу страну? Почему могила солдата в Москве называется  «Неизвестной»? Какими орденами награжден </w:t>
      </w:r>
      <w:proofErr w:type="spellStart"/>
      <w:r w:rsidRPr="00866595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866595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Pr="00866595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866595">
        <w:rPr>
          <w:rFonts w:ascii="Times New Roman" w:hAnsi="Times New Roman" w:cs="Times New Roman"/>
          <w:sz w:val="28"/>
          <w:szCs w:val="28"/>
        </w:rPr>
        <w:t xml:space="preserve"> Почему в войну  письма отправляли в треугольниках?</w:t>
      </w:r>
    </w:p>
    <w:p w:rsidR="00B55B02" w:rsidRPr="00866595" w:rsidRDefault="00B55B02" w:rsidP="00626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>А сейчас мы с вами поиграем в игру «Сигнальные флажки»</w:t>
      </w:r>
    </w:p>
    <w:p w:rsidR="00061641" w:rsidRPr="00866595" w:rsidRDefault="00192DB0" w:rsidP="006262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>9 мая 201</w:t>
      </w:r>
      <w:r w:rsidR="000D4126">
        <w:rPr>
          <w:rFonts w:ascii="Times New Roman" w:hAnsi="Times New Roman" w:cs="Times New Roman"/>
          <w:sz w:val="28"/>
          <w:szCs w:val="28"/>
        </w:rPr>
        <w:t>5</w:t>
      </w:r>
      <w:r w:rsidRPr="00866595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0D4126">
        <w:rPr>
          <w:rFonts w:ascii="Times New Roman" w:hAnsi="Times New Roman" w:cs="Times New Roman"/>
          <w:sz w:val="28"/>
          <w:szCs w:val="28"/>
        </w:rPr>
        <w:t>70</w:t>
      </w:r>
      <w:r w:rsidRPr="00866595">
        <w:rPr>
          <w:rFonts w:ascii="Times New Roman" w:hAnsi="Times New Roman" w:cs="Times New Roman"/>
          <w:sz w:val="28"/>
          <w:szCs w:val="28"/>
        </w:rPr>
        <w:t>-й раз прогремит салют Победы</w:t>
      </w:r>
      <w:r w:rsidR="00061641" w:rsidRPr="00866595">
        <w:rPr>
          <w:rFonts w:ascii="Times New Roman" w:hAnsi="Times New Roman" w:cs="Times New Roman"/>
          <w:sz w:val="28"/>
          <w:szCs w:val="28"/>
        </w:rPr>
        <w:t xml:space="preserve"> во многих городах нашей Родины</w:t>
      </w:r>
      <w:r w:rsidRPr="00866595">
        <w:rPr>
          <w:rFonts w:ascii="Times New Roman" w:hAnsi="Times New Roman" w:cs="Times New Roman"/>
          <w:sz w:val="28"/>
          <w:szCs w:val="28"/>
        </w:rPr>
        <w:t>. А в памяти народной и поныне живы безмерные страдания военных лет и безмерное мужество народа.</w:t>
      </w:r>
      <w:r w:rsidRPr="00866595">
        <w:rPr>
          <w:rFonts w:ascii="Times New Roman" w:hAnsi="Times New Roman" w:cs="Times New Roman"/>
          <w:sz w:val="28"/>
          <w:szCs w:val="28"/>
        </w:rPr>
        <w:br/>
        <w:t>День 9 мая 1945 года знает весь мир. Наша страна шла к этому дню 5 лет. Но какие это были годы</w:t>
      </w:r>
      <w:r w:rsidR="00B55B02" w:rsidRPr="00866595">
        <w:rPr>
          <w:rFonts w:ascii="Times New Roman" w:hAnsi="Times New Roman" w:cs="Times New Roman"/>
          <w:sz w:val="28"/>
          <w:szCs w:val="28"/>
        </w:rPr>
        <w:t>. В этот день вся страна будет чествовать ветеранов Войны, и тех</w:t>
      </w:r>
      <w:r w:rsidR="00AD639B" w:rsidRPr="00866595">
        <w:rPr>
          <w:rFonts w:ascii="Times New Roman" w:hAnsi="Times New Roman" w:cs="Times New Roman"/>
          <w:sz w:val="28"/>
          <w:szCs w:val="28"/>
        </w:rPr>
        <w:t>,</w:t>
      </w:r>
      <w:r w:rsidR="00B55B02" w:rsidRPr="00866595">
        <w:rPr>
          <w:rFonts w:ascii="Times New Roman" w:hAnsi="Times New Roman" w:cs="Times New Roman"/>
          <w:sz w:val="28"/>
          <w:szCs w:val="28"/>
        </w:rPr>
        <w:t xml:space="preserve"> кто не дожил до этого светлого дня.</w:t>
      </w:r>
    </w:p>
    <w:p w:rsidR="00061641" w:rsidRPr="00866595" w:rsidRDefault="00061641" w:rsidP="006262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3B4" w:rsidRDefault="00192DB0" w:rsidP="006262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D3DA5" w:rsidRPr="00866595" w:rsidRDefault="00ED3DA5" w:rsidP="006262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="008C03B4">
        <w:rPr>
          <w:rFonts w:ascii="Times New Roman" w:hAnsi="Times New Roman" w:cs="Times New Roman"/>
          <w:sz w:val="28"/>
          <w:szCs w:val="28"/>
        </w:rPr>
        <w:t>П</w:t>
      </w:r>
      <w:r w:rsidRPr="00866595">
        <w:rPr>
          <w:rFonts w:ascii="Times New Roman" w:hAnsi="Times New Roman" w:cs="Times New Roman"/>
          <w:sz w:val="28"/>
          <w:szCs w:val="28"/>
        </w:rPr>
        <w:t>редлага</w:t>
      </w:r>
      <w:r w:rsidR="00192DB0" w:rsidRPr="00866595">
        <w:rPr>
          <w:rFonts w:ascii="Times New Roman" w:hAnsi="Times New Roman" w:cs="Times New Roman"/>
          <w:sz w:val="28"/>
          <w:szCs w:val="28"/>
        </w:rPr>
        <w:t>ю</w:t>
      </w:r>
      <w:r w:rsidRPr="00866595">
        <w:rPr>
          <w:rFonts w:ascii="Times New Roman" w:hAnsi="Times New Roman" w:cs="Times New Roman"/>
          <w:sz w:val="28"/>
          <w:szCs w:val="28"/>
        </w:rPr>
        <w:t xml:space="preserve"> детям нарисовать Вечный огонь. Зажигается свет. Дети переходят к рабочим местам, на которых приготовлено все для рисования красками. </w:t>
      </w:r>
      <w:r w:rsidRPr="00866595">
        <w:rPr>
          <w:rFonts w:ascii="Times New Roman" w:hAnsi="Times New Roman" w:cs="Times New Roman"/>
          <w:sz w:val="28"/>
          <w:szCs w:val="28"/>
        </w:rPr>
        <w:br/>
        <w:t xml:space="preserve">Перед началом работы </w:t>
      </w:r>
      <w:r w:rsidR="00192DB0" w:rsidRPr="00866595">
        <w:rPr>
          <w:rFonts w:ascii="Times New Roman" w:hAnsi="Times New Roman" w:cs="Times New Roman"/>
          <w:sz w:val="28"/>
          <w:szCs w:val="28"/>
        </w:rPr>
        <w:t xml:space="preserve">  прошу </w:t>
      </w:r>
      <w:r w:rsidRPr="00866595">
        <w:rPr>
          <w:rFonts w:ascii="Times New Roman" w:hAnsi="Times New Roman" w:cs="Times New Roman"/>
          <w:sz w:val="28"/>
          <w:szCs w:val="28"/>
        </w:rPr>
        <w:t xml:space="preserve"> детей еще раз вспомнить образ горящего </w:t>
      </w:r>
      <w:r w:rsidRPr="00866595">
        <w:rPr>
          <w:rFonts w:ascii="Times New Roman" w:hAnsi="Times New Roman" w:cs="Times New Roman"/>
          <w:sz w:val="28"/>
          <w:szCs w:val="28"/>
        </w:rPr>
        <w:lastRenderedPageBreak/>
        <w:t>пламени свечки: на что оно походило, как оно дрожало, как менялись внутри него цве</w:t>
      </w:r>
      <w:r w:rsidR="00192DB0" w:rsidRPr="00866595">
        <w:rPr>
          <w:rFonts w:ascii="Times New Roman" w:hAnsi="Times New Roman" w:cs="Times New Roman"/>
          <w:sz w:val="28"/>
          <w:szCs w:val="28"/>
        </w:rPr>
        <w:t xml:space="preserve">товые переходы. </w:t>
      </w:r>
      <w:r w:rsidR="008C03B4">
        <w:rPr>
          <w:rFonts w:ascii="Times New Roman" w:hAnsi="Times New Roman" w:cs="Times New Roman"/>
          <w:sz w:val="28"/>
          <w:szCs w:val="28"/>
        </w:rPr>
        <w:t xml:space="preserve"> Давайте подумаем, какие краски мы будем использовать при рисовании огня. </w:t>
      </w:r>
      <w:r w:rsidR="00192DB0" w:rsidRPr="00866595">
        <w:rPr>
          <w:rFonts w:ascii="Times New Roman" w:hAnsi="Times New Roman" w:cs="Times New Roman"/>
          <w:sz w:val="28"/>
          <w:szCs w:val="28"/>
        </w:rPr>
        <w:t xml:space="preserve">Потом предлагаю </w:t>
      </w:r>
      <w:r w:rsidRPr="00866595">
        <w:rPr>
          <w:rFonts w:ascii="Times New Roman" w:hAnsi="Times New Roman" w:cs="Times New Roman"/>
          <w:sz w:val="28"/>
          <w:szCs w:val="28"/>
        </w:rPr>
        <w:t xml:space="preserve"> детям на 3—5 секунд закрыть глаза и представить себе Вечный огонь на могиле Неизвестного солдата.</w:t>
      </w:r>
      <w:r w:rsidR="008C03B4">
        <w:rPr>
          <w:rFonts w:ascii="Times New Roman" w:hAnsi="Times New Roman" w:cs="Times New Roman"/>
          <w:sz w:val="28"/>
          <w:szCs w:val="28"/>
        </w:rPr>
        <w:t xml:space="preserve"> Затем на мольберте показать детям образец рисования вечного огня.</w:t>
      </w:r>
      <w:r w:rsidRPr="00866595">
        <w:rPr>
          <w:rFonts w:ascii="Times New Roman" w:hAnsi="Times New Roman" w:cs="Times New Roman"/>
          <w:sz w:val="28"/>
          <w:szCs w:val="28"/>
        </w:rPr>
        <w:br/>
        <w:t>Затем дети приступают к работе</w:t>
      </w:r>
      <w:r w:rsidR="00061641" w:rsidRPr="00866595">
        <w:rPr>
          <w:rFonts w:ascii="Times New Roman" w:hAnsi="Times New Roman" w:cs="Times New Roman"/>
          <w:sz w:val="28"/>
          <w:szCs w:val="28"/>
        </w:rPr>
        <w:t xml:space="preserve">. </w:t>
      </w:r>
      <w:r w:rsidRPr="00866595">
        <w:rPr>
          <w:rFonts w:ascii="Times New Roman" w:hAnsi="Times New Roman" w:cs="Times New Roman"/>
          <w:sz w:val="28"/>
          <w:szCs w:val="28"/>
        </w:rPr>
        <w:t>По окончании работы рисунки размещаются на выставке или используются для оформления единого панно «Вечный огонь».</w:t>
      </w:r>
      <w:r w:rsidRPr="00866595">
        <w:rPr>
          <w:rFonts w:ascii="Times New Roman" w:hAnsi="Times New Roman" w:cs="Times New Roman"/>
          <w:sz w:val="28"/>
          <w:szCs w:val="28"/>
        </w:rPr>
        <w:br/>
      </w:r>
    </w:p>
    <w:p w:rsidR="00061641" w:rsidRPr="00866595" w:rsidRDefault="00061641" w:rsidP="006262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1641" w:rsidRPr="00866595" w:rsidRDefault="00061641" w:rsidP="006262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1641" w:rsidRPr="00866595" w:rsidRDefault="00061641" w:rsidP="006262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DA5" w:rsidRPr="00866595" w:rsidRDefault="00ED3DA5" w:rsidP="00626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2499" w:rsidRPr="00866595" w:rsidRDefault="004D2499" w:rsidP="00626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2499" w:rsidRPr="00866595" w:rsidRDefault="004D2499" w:rsidP="00626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2499" w:rsidRPr="00866595" w:rsidSect="00D7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A5"/>
    <w:multiLevelType w:val="hybridMultilevel"/>
    <w:tmpl w:val="C026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46FA"/>
    <w:multiLevelType w:val="hybridMultilevel"/>
    <w:tmpl w:val="3BA215DC"/>
    <w:lvl w:ilvl="0" w:tplc="6E60C8E0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B3D21"/>
    <w:multiLevelType w:val="hybridMultilevel"/>
    <w:tmpl w:val="C1100FAA"/>
    <w:lvl w:ilvl="0" w:tplc="6E60C8E0">
      <w:start w:val="1"/>
      <w:numFmt w:val="bullet"/>
      <w:lvlText w:val=""/>
      <w:lvlJc w:val="left"/>
      <w:pPr>
        <w:tabs>
          <w:tab w:val="num" w:pos="3645"/>
        </w:tabs>
        <w:ind w:left="3645" w:hanging="405"/>
      </w:pPr>
      <w:rPr>
        <w:rFonts w:ascii="Symbol" w:eastAsia="Times New Roman" w:hAnsi="Symbo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3736262"/>
    <w:multiLevelType w:val="hybridMultilevel"/>
    <w:tmpl w:val="0E02D460"/>
    <w:lvl w:ilvl="0" w:tplc="6E60C8E0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99"/>
    <w:rsid w:val="0005299E"/>
    <w:rsid w:val="00061641"/>
    <w:rsid w:val="000D4126"/>
    <w:rsid w:val="001156A1"/>
    <w:rsid w:val="00192DB0"/>
    <w:rsid w:val="001F7050"/>
    <w:rsid w:val="003460FB"/>
    <w:rsid w:val="00423D50"/>
    <w:rsid w:val="0046383E"/>
    <w:rsid w:val="004D2499"/>
    <w:rsid w:val="004F1704"/>
    <w:rsid w:val="00503FF7"/>
    <w:rsid w:val="00535BF7"/>
    <w:rsid w:val="005C3C92"/>
    <w:rsid w:val="006262D0"/>
    <w:rsid w:val="00783687"/>
    <w:rsid w:val="0079145A"/>
    <w:rsid w:val="007D0075"/>
    <w:rsid w:val="00827862"/>
    <w:rsid w:val="00865E97"/>
    <w:rsid w:val="00866595"/>
    <w:rsid w:val="008C03B4"/>
    <w:rsid w:val="009414DC"/>
    <w:rsid w:val="00982963"/>
    <w:rsid w:val="00AD639B"/>
    <w:rsid w:val="00B238B1"/>
    <w:rsid w:val="00B55B02"/>
    <w:rsid w:val="00B90418"/>
    <w:rsid w:val="00BE2F97"/>
    <w:rsid w:val="00C02924"/>
    <w:rsid w:val="00CB4357"/>
    <w:rsid w:val="00D73599"/>
    <w:rsid w:val="00DF4ABB"/>
    <w:rsid w:val="00EA546E"/>
    <w:rsid w:val="00ED3DA5"/>
    <w:rsid w:val="00FC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99"/>
  </w:style>
  <w:style w:type="paragraph" w:styleId="2">
    <w:name w:val="heading 2"/>
    <w:basedOn w:val="a"/>
    <w:link w:val="20"/>
    <w:uiPriority w:val="9"/>
    <w:qFormat/>
    <w:rsid w:val="00ED3DA5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24027D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DA5"/>
    <w:rPr>
      <w:rFonts w:ascii="Arial" w:eastAsia="Times New Roman" w:hAnsi="Arial" w:cs="Arial"/>
      <w:i/>
      <w:iCs/>
      <w:color w:val="24027D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ED3D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D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45A"/>
    <w:pPr>
      <w:ind w:left="720"/>
      <w:contextualSpacing/>
    </w:pPr>
  </w:style>
  <w:style w:type="paragraph" w:styleId="a7">
    <w:name w:val="No Spacing"/>
    <w:uiPriority w:val="1"/>
    <w:qFormat/>
    <w:rsid w:val="00192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Валерия</cp:lastModifiedBy>
  <cp:revision>9</cp:revision>
  <dcterms:created xsi:type="dcterms:W3CDTF">2010-04-04T05:02:00Z</dcterms:created>
  <dcterms:modified xsi:type="dcterms:W3CDTF">2015-04-21T15:16:00Z</dcterms:modified>
</cp:coreProperties>
</file>