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Сценарий утренника 8 марта в подготовительной группе</w:t>
      </w:r>
    </w:p>
    <w:p w:rsidR="00985EF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музыку входят мальчики.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Мальчик: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Скоро праздник! Всё готово?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Эй, никто не опоздал?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девчонки, все в обновах,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 праздник их настал!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Говорил же вам, ребята,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сроку можем не успеть!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девчонки виноваты,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бы только песни петь!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Тише, тише, не ругайтесь!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они, уж тут, как тут!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Веселее, улыбайтесь,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девочки идут!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Входят девочки, мальчики аплодируют.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Ребенок: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наши ма</w:t>
      </w:r>
      <w:r>
        <w:rPr>
          <w:rFonts w:ascii="Times New Roman" w:eastAsia="Times New Roman" w:hAnsi="Times New Roman" w:cs="Times New Roman"/>
          <w:sz w:val="28"/>
        </w:rPr>
        <w:t>мы,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бабушки, друзья!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этот день, чудесный самый,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Просыпается земля.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 радостный весенний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Двери солнцу распахнул!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Пригласил сюда веселье,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шариков надул!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Ребенок: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страна, другие страны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Поздравляют милых мам,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Потому что наши мамы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родней и ближе нам!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Ребенок: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этот день, как светлый праздник,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Вольется радостью в ваш дом,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вашу жизнь навек украсят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Надежда, Счастье и Любовь!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Ребенок: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мы хотим поздравить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наших бабушек и мам.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Мы так гот</w:t>
      </w:r>
      <w:r>
        <w:rPr>
          <w:rFonts w:ascii="Times New Roman" w:eastAsia="Times New Roman" w:hAnsi="Times New Roman" w:cs="Times New Roman"/>
          <w:sz w:val="28"/>
        </w:rPr>
        <w:t>овились, старались,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свой концерт мы дарим вам!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поет капель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дзень-дзень</w:t>
      </w:r>
      <w:proofErr w:type="spell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Тоненькою скрипкой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Светит каждый вешний день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Маминой улыбкой.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"Солнечная капель"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наши мамы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 сами признаем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Что, конечно не всегда мы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 себя ведем.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вас часто огорчаем,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Что, порой, не замечаем,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вас очень, очень любим,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добрыми расти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всегда стараться будем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 себя вести!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Хотим «спасибо» вам сказать за ласку и терпение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этой песенкой поднять до неба настроение!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"Песенка о трамвайчике"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 песни садятся на стульчики.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Звучит фонограмма в зал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препрыжку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вбегает Веснушка (в руках корзинка с подснежниками)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C0C0C0"/>
        </w:rPr>
        <w:t>Веснушка: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привет! А вот и я!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узнали вы меня?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весен</w:t>
      </w:r>
      <w:r>
        <w:rPr>
          <w:rFonts w:ascii="Times New Roman" w:eastAsia="Times New Roman" w:hAnsi="Times New Roman" w:cs="Times New Roman"/>
          <w:sz w:val="28"/>
        </w:rPr>
        <w:t>няя веснушка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Веснушка-конопушка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Меня знают все ребята.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Любят за мою красу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весною появляюсь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ребяток на носу!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 девочка-Веснушка!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Хорошо, что ты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пришла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тепло нам принесла.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Веснушка: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Вижу здесь вы веселитесь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Обожаю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веселье-петь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танцевать.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Тогда приглашаем тебя с нами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потанцевать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с мамами "В доме пахнет пирогами"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После танца дети садятся на стульчики.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Веснушка: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еще я очень люблю играть!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знаю очень интересную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игру</w:t>
      </w:r>
      <w:proofErr w:type="gramStart"/>
      <w:r>
        <w:rPr>
          <w:rFonts w:ascii="Times New Roman" w:eastAsia="Times New Roman" w:hAnsi="Times New Roman" w:cs="Times New Roman"/>
          <w:sz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</w:rPr>
        <w:t>авайте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нее поиграем.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</w:t>
      </w:r>
      <w:r>
        <w:rPr>
          <w:rFonts w:ascii="Times New Roman" w:eastAsia="Times New Roman" w:hAnsi="Times New Roman" w:cs="Times New Roman"/>
          <w:b/>
          <w:sz w:val="28"/>
        </w:rPr>
        <w:t>водится игра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Веснушка: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сегодня ведь особый!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Ручейки бегут звеня,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дарю я вам подснежники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честь праздничного дн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отдает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карзинку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ведущей)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тебе Веснушка за подарок!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Веснушка прощается и  уходит.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Ребенок:  </w:t>
      </w:r>
    </w:p>
    <w:p w:rsidR="00985EF0" w:rsidRDefault="00F83550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мамы – работа, </w:t>
      </w:r>
      <w:r>
        <w:rPr>
          <w:rFonts w:ascii="Times New Roman" w:eastAsia="Times New Roman" w:hAnsi="Times New Roman" w:cs="Times New Roman"/>
          <w:sz w:val="28"/>
        </w:rPr>
        <w:br/>
        <w:t xml:space="preserve">У папы – </w:t>
      </w:r>
      <w:r>
        <w:rPr>
          <w:rFonts w:ascii="Times New Roman" w:eastAsia="Times New Roman" w:hAnsi="Times New Roman" w:cs="Times New Roman"/>
          <w:sz w:val="28"/>
        </w:rPr>
        <w:t xml:space="preserve">работа. </w:t>
      </w:r>
    </w:p>
    <w:p w:rsidR="00985EF0" w:rsidRDefault="00F83550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них для меня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стаётся суббота.</w:t>
      </w:r>
    </w:p>
    <w:p w:rsidR="00985EF0" w:rsidRDefault="00F83550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бабушка дома хлопочет всегда. </w:t>
      </w:r>
      <w:r>
        <w:rPr>
          <w:rFonts w:ascii="Times New Roman" w:eastAsia="Times New Roman" w:hAnsi="Times New Roman" w:cs="Times New Roman"/>
          <w:sz w:val="28"/>
        </w:rPr>
        <w:br/>
        <w:t xml:space="preserve">Она не ругает меня никогда! </w:t>
      </w:r>
    </w:p>
    <w:p w:rsidR="00985EF0" w:rsidRDefault="00F83550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Усадит, накормит:</w:t>
      </w:r>
      <w:r>
        <w:rPr>
          <w:rFonts w:ascii="Times New Roman" w:eastAsia="Times New Roman" w:hAnsi="Times New Roman" w:cs="Times New Roman"/>
          <w:sz w:val="28"/>
        </w:rPr>
        <w:br/>
        <w:t>- Да ты не спеши.</w:t>
      </w:r>
      <w:r>
        <w:rPr>
          <w:rFonts w:ascii="Times New Roman" w:eastAsia="Times New Roman" w:hAnsi="Times New Roman" w:cs="Times New Roman"/>
          <w:sz w:val="28"/>
        </w:rPr>
        <w:br/>
        <w:t>Ну, что там стряслось у тебя,</w:t>
      </w:r>
      <w:r>
        <w:rPr>
          <w:rFonts w:ascii="Times New Roman" w:eastAsia="Times New Roman" w:hAnsi="Times New Roman" w:cs="Times New Roman"/>
          <w:sz w:val="28"/>
        </w:rPr>
        <w:br/>
        <w:t>Расскажи!</w:t>
      </w:r>
    </w:p>
    <w:p w:rsidR="00985EF0" w:rsidRDefault="00F83550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говорю, она не перебивает,</w:t>
      </w:r>
      <w:r>
        <w:rPr>
          <w:rFonts w:ascii="Times New Roman" w:eastAsia="Times New Roman" w:hAnsi="Times New Roman" w:cs="Times New Roman"/>
          <w:sz w:val="28"/>
        </w:rPr>
        <w:br/>
        <w:t>По крупинкам гречку перебирает...</w:t>
      </w:r>
    </w:p>
    <w:p w:rsidR="00985EF0" w:rsidRDefault="00F83550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 хорошо — </w:t>
      </w:r>
      <w:r>
        <w:rPr>
          <w:rFonts w:ascii="Times New Roman" w:eastAsia="Times New Roman" w:hAnsi="Times New Roman" w:cs="Times New Roman"/>
          <w:sz w:val="28"/>
        </w:rPr>
        <w:t>вот так, вдвоем.</w:t>
      </w:r>
      <w:r>
        <w:rPr>
          <w:rFonts w:ascii="Times New Roman" w:eastAsia="Times New Roman" w:hAnsi="Times New Roman" w:cs="Times New Roman"/>
          <w:sz w:val="28"/>
        </w:rPr>
        <w:br/>
        <w:t xml:space="preserve">А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бабушки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— какой же дом?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бабули - внук и внучка –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ПОЧЕМУК и ПОЧЕМУЧКА.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Целый день свои вопросы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Задает народ курносый: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"ПОЧЕМУ зеленый лист?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поет артист?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усы у кошки?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у стула ножки?</w:t>
      </w:r>
    </w:p>
    <w:p w:rsidR="00985EF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 весь день в очках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в словарях,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Выясняет для внучат,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ручьи журчат,</w:t>
      </w:r>
    </w:p>
    <w:p w:rsidR="00985EF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Ну и внучка! Ну и внук!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Бабушку они сумели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Сделать "доктором наук",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всего за две недели!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Ребенок:    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бабушки родные,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для вас сейчас споем.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Оставайтесь молодыми,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 с Женским днем!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"Кто рассказывает сказки".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"Бабкина пластинка"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Садятся на стульчики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песни дети садятся на стульчики.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Звучит музыка в зал входит  дядюшка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(тащит сундук)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Какая прекр</w:t>
      </w:r>
      <w:r>
        <w:rPr>
          <w:rFonts w:ascii="Times New Roman" w:eastAsia="Times New Roman" w:hAnsi="Times New Roman" w:cs="Times New Roman"/>
          <w:sz w:val="28"/>
        </w:rPr>
        <w:t>асная песня. Сейчас запишу слова (достает блокнот, пишет) Хрю-хрю, хрю-хрю</w:t>
      </w:r>
      <w:proofErr w:type="gramStart"/>
      <w:r>
        <w:rPr>
          <w:rFonts w:ascii="Times New Roman" w:eastAsia="Times New Roman" w:hAnsi="Times New Roman" w:cs="Times New Roman"/>
          <w:sz w:val="28"/>
        </w:rPr>
        <w:t>… К</w:t>
      </w:r>
      <w:proofErr w:type="gramEnd"/>
      <w:r>
        <w:rPr>
          <w:rFonts w:ascii="Times New Roman" w:eastAsia="Times New Roman" w:hAnsi="Times New Roman" w:cs="Times New Roman"/>
          <w:sz w:val="28"/>
        </w:rPr>
        <w:t>акое хрю-хрю? Это не песня, так плачет маленький поросенок (выходит Фунтик)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кто такой? (Фунтик продолжает плакать и хрюкать)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положишь в кошелек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странный пятачок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него четыре ножки,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Хвостик –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крючок!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кто это?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Поросенок!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Да, я – поросенок Фунтик. Я убежал и спрятался от госпожи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Она заставляла меня обманывать мальчиков и девочек. Я рассказывал им сказку </w:t>
      </w:r>
      <w:r>
        <w:rPr>
          <w:rFonts w:ascii="Times New Roman" w:eastAsia="Times New Roman" w:hAnsi="Times New Roman" w:cs="Times New Roman"/>
          <w:sz w:val="28"/>
        </w:rPr>
        <w:t xml:space="preserve">про трех поросят, а потом снимал шляпу и говорил: «Подайте, кто сколько может, на постройку домиков для несчастных поросят» (плачет,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раняет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платок)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Конечно, конечно… (достает кошелек)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Вы тоже (отстраняет деньги) поверили. Так я</w:t>
      </w:r>
      <w:r>
        <w:rPr>
          <w:rFonts w:ascii="Times New Roman" w:eastAsia="Times New Roman" w:hAnsi="Times New Roman" w:cs="Times New Roman"/>
          <w:sz w:val="28"/>
        </w:rPr>
        <w:t xml:space="preserve"> обманул 12 мальчиков и 12 девочек, и одного очень доброго старичка. Но больше обманывать не хочу!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(Из-за двери крик: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«Ограбили! Ограбили! Схватить! </w:t>
      </w:r>
      <w:proofErr w:type="gramStart"/>
      <w:r>
        <w:rPr>
          <w:rFonts w:ascii="Times New Roman" w:eastAsia="Times New Roman" w:hAnsi="Times New Roman" w:cs="Times New Roman"/>
          <w:sz w:val="28"/>
        </w:rPr>
        <w:t>Отобрать! »)</w:t>
      </w:r>
      <w:proofErr w:type="gram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Вот! Это госпожа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>. Спрячьте меня!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Залезай скорее в этот ящик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 прячется, в зал вбегает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Беладонна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Караул! </w:t>
      </w:r>
      <w:proofErr w:type="spellStart"/>
      <w:r>
        <w:rPr>
          <w:rFonts w:ascii="Times New Roman" w:eastAsia="Times New Roman" w:hAnsi="Times New Roman" w:cs="Times New Roman"/>
          <w:sz w:val="28"/>
        </w:rPr>
        <w:t>Ограбили</w:t>
      </w:r>
      <w:proofErr w:type="gramStart"/>
      <w:r>
        <w:rPr>
          <w:rFonts w:ascii="Times New Roman" w:eastAsia="Times New Roman" w:hAnsi="Times New Roman" w:cs="Times New Roman"/>
          <w:sz w:val="28"/>
        </w:rPr>
        <w:t>!Г</w:t>
      </w:r>
      <w:proofErr w:type="gramEnd"/>
      <w:r>
        <w:rPr>
          <w:rFonts w:ascii="Times New Roman" w:eastAsia="Times New Roman" w:hAnsi="Times New Roman" w:cs="Times New Roman"/>
          <w:sz w:val="28"/>
        </w:rPr>
        <w:t>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ты мой маленький, 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розовенький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поросёночек? (ищет среди гостей) Мамочка, подвиньтесь….Куда ты убежал от мамочки? Ау! Ау! Где ты? Хрюкни хоть разочек.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Там нет, здесь нет (осматрив</w:t>
      </w:r>
      <w:r>
        <w:rPr>
          <w:rFonts w:ascii="Times New Roman" w:eastAsia="Times New Roman" w:hAnsi="Times New Roman" w:cs="Times New Roman"/>
          <w:sz w:val="28"/>
        </w:rPr>
        <w:t>ает детей) Это не он… (Выставляет объявление о розыске, (к Фокусу) Поросенка не видали?</w:t>
      </w:r>
      <w:proofErr w:type="gram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Поросенка? Нет, поросенок здесь не пробегал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знаю, что вы его прячете (нашла платок) А… это платок Фунтика, он где-то здесь. Покажите-ка ваш ящ</w:t>
      </w:r>
      <w:r>
        <w:rPr>
          <w:rFonts w:ascii="Times New Roman" w:eastAsia="Times New Roman" w:hAnsi="Times New Roman" w:cs="Times New Roman"/>
          <w:sz w:val="28"/>
        </w:rPr>
        <w:t>ик.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Госпожа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>, зачем Вам какой-то ящик.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Хотите я вам покажу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фокус?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Беладонна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обожаю фокусы!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показывает фокус с цветком.)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Отвлекаете меня, хитрите. Но </w:t>
      </w:r>
      <w:proofErr w:type="gramStart"/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все-таки в ящике? (заглядывает в ящик, видит Фунтика, радуется, тащит ящик.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Фунтик вылезает через боковую стенку,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уходит)</w:t>
      </w:r>
      <w:proofErr w:type="gramEnd"/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Спасибо, что помогли мне!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(подходит к объявлению, читает) Вы меня выручи</w:t>
      </w:r>
      <w:r>
        <w:rPr>
          <w:rFonts w:ascii="Times New Roman" w:eastAsia="Times New Roman" w:hAnsi="Times New Roman" w:cs="Times New Roman"/>
          <w:sz w:val="28"/>
        </w:rPr>
        <w:t xml:space="preserve">ли, но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все-равно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меня найдет.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Ну, это поправимо! И-и-и раз…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Оп-ля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… (переворачивает объявление, на другой стороне цирковая афиша)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Обманули! Дважды обокрали! Схватить! Связать! Наказать!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(закрывает собой Фунтика</w:t>
      </w:r>
      <w:r>
        <w:rPr>
          <w:rFonts w:ascii="Times New Roman" w:eastAsia="Times New Roman" w:hAnsi="Times New Roman" w:cs="Times New Roman"/>
          <w:sz w:val="28"/>
        </w:rPr>
        <w:t>) Ах, какая женщина! Я приглашаю Вас на танец!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Танец Бел. и </w:t>
      </w:r>
      <w:proofErr w:type="spellStart"/>
      <w:r>
        <w:rPr>
          <w:rFonts w:ascii="Times New Roman" w:eastAsia="Times New Roman" w:hAnsi="Times New Roman" w:cs="Times New Roman"/>
          <w:sz w:val="28"/>
        </w:rPr>
        <w:t>Фок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после танца обмахивается платком, Фунтик несет ей стакан с водой, она хватает его за руку.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А, вот и попался, противный поросенок! Не уйдешь от меня!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Поздравляю вас с праздником!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(дарит цветок) Вы такая милая, очаровательная, несравненная, добрая (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выпускает Фунтика) и вдруг кричать и шуметь, ловить какого-то поросенка.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Беладонна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действительно, что это я. А ведь могла бы быть доброй милой ба</w:t>
      </w:r>
      <w:r>
        <w:rPr>
          <w:rFonts w:ascii="Times New Roman" w:eastAsia="Times New Roman" w:hAnsi="Times New Roman" w:cs="Times New Roman"/>
          <w:sz w:val="28"/>
        </w:rPr>
        <w:t>бушкой: вязать носки, варить компоты.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и отлично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предлагаю всем вместе отправится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нами на гастроли.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Фунтик: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ты… я буду в цирке!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Фокус-Мокус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Конечно. Мы задержались, а ведь нас давно уже ждут.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(Прощаются и уходят)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свете добрых слов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Живет не мало.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всех добрее и важней одно: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двух слогов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Простое слово «МАМА»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 роднее, чем оно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"Как здорово"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Много добрых и нежных слов мы сказали сегодня нашим женщинам. Но в праздник 8 Марта нельзя забыва</w:t>
      </w:r>
      <w:r>
        <w:rPr>
          <w:rFonts w:ascii="Times New Roman" w:eastAsia="Times New Roman" w:hAnsi="Times New Roman" w:cs="Times New Roman"/>
          <w:sz w:val="28"/>
        </w:rPr>
        <w:t>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985EF0" w:rsidRDefault="00F8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«Папа может»</w:t>
      </w:r>
    </w:p>
    <w:p w:rsidR="00985EF0" w:rsidRDefault="00F8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егодня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праздник самый лучший,</w:t>
      </w:r>
    </w:p>
    <w:p w:rsidR="00985EF0" w:rsidRDefault="00F8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праздник на</w:t>
      </w:r>
      <w:r>
        <w:rPr>
          <w:rFonts w:ascii="Times New Roman" w:eastAsia="Times New Roman" w:hAnsi="Times New Roman" w:cs="Times New Roman"/>
          <w:sz w:val="28"/>
        </w:rPr>
        <w:t>ших мам!</w:t>
      </w:r>
    </w:p>
    <w:p w:rsidR="00985EF0" w:rsidRDefault="00F8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Ушли подальше злые тучи и солнце улыбнулось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</w:t>
      </w:r>
    </w:p>
    <w:p w:rsidR="00985EF0" w:rsidRDefault="00F8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гости пригласили наших бабушек и мам.</w:t>
      </w:r>
    </w:p>
    <w:p w:rsidR="00985EF0" w:rsidRDefault="00F8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Порадовать мы их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решили и каждый сделал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что-то сам!</w:t>
      </w:r>
    </w:p>
    <w:p w:rsidR="00985EF0" w:rsidRPr="00F83550" w:rsidRDefault="00F8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83550">
        <w:rPr>
          <w:rFonts w:ascii="Times New Roman" w:eastAsia="Times New Roman" w:hAnsi="Times New Roman" w:cs="Times New Roman"/>
          <w:sz w:val="28"/>
        </w:rPr>
        <w:t>Дарят подарки.</w:t>
      </w:r>
    </w:p>
    <w:p w:rsidR="00985EF0" w:rsidRPr="00F8355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5EF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5EF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5EF0" w:rsidRDefault="00985E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8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5EF0"/>
    <w:rsid w:val="00985EF0"/>
    <w:rsid w:val="00F8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НЕБРИТЫЙ</cp:lastModifiedBy>
  <cp:revision>2</cp:revision>
  <dcterms:created xsi:type="dcterms:W3CDTF">2015-08-23T17:03:00Z</dcterms:created>
  <dcterms:modified xsi:type="dcterms:W3CDTF">2015-08-23T17:05:00Z</dcterms:modified>
</cp:coreProperties>
</file>