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5A2" w:rsidRPr="007039E0" w:rsidRDefault="005365A2">
      <w:pPr>
        <w:rPr>
          <w:rFonts w:ascii="Times New Roman" w:hAnsi="Times New Roman" w:cs="Times New Roman"/>
          <w:sz w:val="28"/>
          <w:szCs w:val="28"/>
        </w:rPr>
      </w:pPr>
    </w:p>
    <w:p w:rsidR="005365A2" w:rsidRPr="007039E0" w:rsidRDefault="005365A2" w:rsidP="005365A2">
      <w:pPr>
        <w:spacing w:after="0" w:line="240" w:lineRule="auto"/>
        <w:ind w:firstLine="852"/>
        <w:jc w:val="center"/>
        <w:rPr>
          <w:rFonts w:ascii="Times New Roman" w:eastAsia="Times New Roman" w:hAnsi="Times New Roman" w:cs="Times New Roman"/>
          <w:i/>
          <w:color w:val="FF0000"/>
          <w:sz w:val="32"/>
          <w:szCs w:val="32"/>
          <w:u w:val="single"/>
          <w:lang w:eastAsia="ru-RU"/>
        </w:rPr>
      </w:pPr>
      <w:r w:rsidRPr="007039E0">
        <w:rPr>
          <w:rFonts w:ascii="Times New Roman" w:eastAsia="Times New Roman" w:hAnsi="Times New Roman" w:cs="Times New Roman"/>
          <w:b/>
          <w:bCs/>
          <w:i/>
          <w:color w:val="FF0000"/>
          <w:sz w:val="32"/>
          <w:szCs w:val="32"/>
          <w:u w:val="single"/>
          <w:lang w:eastAsia="ru-RU"/>
        </w:rPr>
        <w:t>Развитие сенсорных способностей детей раннего возраста</w:t>
      </w:r>
    </w:p>
    <w:p w:rsidR="005365A2" w:rsidRDefault="005365A2" w:rsidP="005365A2">
      <w:pPr>
        <w:spacing w:after="0" w:line="240" w:lineRule="auto"/>
        <w:ind w:firstLine="852"/>
        <w:jc w:val="center"/>
        <w:rPr>
          <w:rFonts w:ascii="Times New Roman" w:eastAsia="Times New Roman" w:hAnsi="Times New Roman" w:cs="Times New Roman"/>
          <w:b/>
          <w:bCs/>
          <w:i/>
          <w:color w:val="FF0000"/>
          <w:sz w:val="32"/>
          <w:szCs w:val="32"/>
          <w:u w:val="single"/>
          <w:lang w:eastAsia="ru-RU"/>
        </w:rPr>
      </w:pPr>
      <w:r w:rsidRPr="007039E0">
        <w:rPr>
          <w:rFonts w:ascii="Times New Roman" w:eastAsia="Times New Roman" w:hAnsi="Times New Roman" w:cs="Times New Roman"/>
          <w:b/>
          <w:bCs/>
          <w:i/>
          <w:color w:val="FF0000"/>
          <w:sz w:val="32"/>
          <w:szCs w:val="32"/>
          <w:u w:val="single"/>
          <w:lang w:eastAsia="ru-RU"/>
        </w:rPr>
        <w:t>(консультация для родителей)</w:t>
      </w:r>
    </w:p>
    <w:p w:rsidR="00EB5288" w:rsidRPr="007039E0" w:rsidRDefault="00EB5288" w:rsidP="005365A2">
      <w:pPr>
        <w:spacing w:after="0" w:line="240" w:lineRule="auto"/>
        <w:ind w:firstLine="852"/>
        <w:jc w:val="center"/>
        <w:rPr>
          <w:rFonts w:ascii="Times New Roman" w:eastAsia="Times New Roman" w:hAnsi="Times New Roman" w:cs="Times New Roman"/>
          <w:i/>
          <w:color w:val="FF0000"/>
          <w:sz w:val="32"/>
          <w:szCs w:val="32"/>
          <w:u w:val="single"/>
          <w:lang w:eastAsia="ru-RU"/>
        </w:rPr>
      </w:pP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Сенсорное развитие детей во все времена было и остается важным и необходимым для полноценного воспитания подрастающего поколения. Сенсорное развитие ребенка - это развитие его восприятия и формирования представлений о важнейших свойствах предметов, их форме, цвете, величине, положении в пространстве, а также запахе и вкусе. Значение сенсорного развития в раннем детстве трудно переоценить, именно этот период наиболее благоприятен для совершенствования деятельности органов чувств, накопления представлений об окружающем мире.</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После проведения ряда наблюдений было выявлено, что сенсорное развитие, с одной стороны, составляет фундамент общего умственного развития ребенка; с другой стороны, имеет самостоятельное значение. Полноценное восприятие необходимо также и для успешного обучения ребенка в детском дошкольном учреждении, в школе и для многих видов трудовой деятельности.</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Сенсорный, чувственный опыт является источником познания мира. От того, как ребенок мыслит, видит, как он воспринимает мир осязательным путем, во многом зависит его нервно-психическое развитие.</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В раннем детстве еще нет возможности и необходимости знакомить детей с общепринятыми сенсорными эталонами, сообщать им систематические знания о свойствах предметов. Однако проводимая работа должна готовить почву для последующего усвоения эталонов, т. е. строиться таким образом, чтобы дети могли в дальнейшем, уже за порогом раннего детства, легко усвоить общепринятые понятия и группировку свойств.</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В это время путем проб и ошибок дети размещают вкладыши разной величины или различной формы в соответствующие гнезда. Ребенок подолгу манипулирует предметами, пытается втиснуть большой круглый вкладыш в маленькое отверстие и т. д. Постепенно от многократных хаотических действий он переходит к предварительному примериванию вкладышей. Малыш сравнивает величину и форму вкладыша с разными гнездами, отыскивая идентичное. Предварительное примеривание свидетельствует о новом этапе сенсорного развития малыша.</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В конечном счете дети начинают сопоставлять предметы зрительно, многократно переводят взгляд с одного предмета на другой, старательно подбирая фигурку необходимой величины.</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xml:space="preserve">   Возраст двух лет - это период первоначального ознакомления с окружающей действительностью; вместе с тем в это время развивается познавательная система и способности ребенка. Таким путем ребенок познает предметный мир, а также явления природы, события общественной </w:t>
      </w:r>
      <w:r w:rsidRPr="007039E0">
        <w:rPr>
          <w:rFonts w:ascii="Times New Roman" w:eastAsia="Times New Roman" w:hAnsi="Times New Roman" w:cs="Times New Roman"/>
          <w:color w:val="000000"/>
          <w:sz w:val="28"/>
          <w:szCs w:val="28"/>
          <w:lang w:eastAsia="ru-RU"/>
        </w:rPr>
        <w:lastRenderedPageBreak/>
        <w:t>жизни, доступные его наблюдению. Кроме того, малыш получает от взрослого сведения словесным путем: ему рассказывают, объясняют, читают.</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Для усвоения сенсорных способностей родителям малыша немалое значение необходимо уделять играм, способствующим развитию данной техники познания у ребенка. К числу таких игр можно отнести следующие:</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1) игры-поручения, основанные на интересе ребенка к действиям с различными предметами;</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2) игры с прятанием и поиском - в этом случае ребенка интересует неожиданное появление предметов и их исчезновение (складывание матрешки);</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3) игры с загадыванием и разгадыванием, привлекающие детей неизвестностью;</w:t>
      </w:r>
      <w:r w:rsidRPr="007039E0">
        <w:rPr>
          <w:rFonts w:ascii="Times New Roman" w:eastAsia="Times New Roman" w:hAnsi="Times New Roman" w:cs="Times New Roman"/>
          <w:color w:val="000000"/>
          <w:sz w:val="28"/>
          <w:szCs w:val="28"/>
          <w:lang w:eastAsia="ru-RU"/>
        </w:rPr>
        <w:br/>
        <w:t>4) игры на ознакомление с формой и величиной предмета - геометрические игры (мозаики, конструкторы "Лего").</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Несомненно, при наглядном ознакомлении слово играет большую роль, однако нередко наблюдается перевес словесных способов ознакомления детей с явлениями действительности и недооценка организованного процесса восприятия предметов и явлений. Неверное представление о том, что ребенок сам все увидит, так как он зрячий, и услышит, так как он не глухой, приводит к тому, что родители не развивают целенаправленного восприятия своего малыша.</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Хорошо известно, что знания, получаемые словесным путем и не подкрепленные чувственным опытом, не ясны, не отчетливы и не прочны. Без обогащения чувственного опыта у детей подчас возникают самые фантастические представления.</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Предметы и явления окружающей действительности обладают комплексом свойств (величина, форма, цвет, конструкция, звучание, запах и т. п.). Чтобы познакомиться с предметом, необходимо заметить характеризующие его свойства, как бы выделить их из предмета.</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Ребенок, воспринимая, выделяет отдельные признаки и свойства, но обычно это те признаки, которые ему невольно бросаются в глаза; далеко не всегда они являются наиболее важными, характерными, определяющими облик предмета и помогающими составить о нем правильное представление. Необходимо учить детей выделять в предметах и явлениях самое существенное, характерное.</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Давайте рассмотрим на конкретных примерах реакцию и процесс познания ребенка в игре. Например, складывание двухместной матрешки. В этой игре основной задачей является научить ребенка сопоставлять предметы по величине, развить понимание слов "большой" и "маленький". Для этих целей родителю потребуется большая двухместная матрешка и неразъемная маленькая.</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xml:space="preserve">Вы должны показать ребенку большую матрешку, отметить, что она яркая, нарядная. Встряхиваете: внутри что-то гремит, ребенок при этом радостно реагирует. Затем, закрыв большую матрешку, поставьте игрушки рядом. Обратите внимание ребенка на их величину, согласуя слова с жестом: </w:t>
      </w:r>
      <w:r w:rsidRPr="007039E0">
        <w:rPr>
          <w:rFonts w:ascii="Times New Roman" w:eastAsia="Times New Roman" w:hAnsi="Times New Roman" w:cs="Times New Roman"/>
          <w:color w:val="000000"/>
          <w:sz w:val="28"/>
          <w:szCs w:val="28"/>
          <w:lang w:eastAsia="ru-RU"/>
        </w:rPr>
        <w:lastRenderedPageBreak/>
        <w:t>одна матрешка - маленькая - прячется в ладони, а другая - большая, ее в ладони не спрячешь. Затем предложите ребенку показать маленькую матрешку.</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Далее откройте большую матрешку и поставьте в нее маленькую, предложите своему ребенку спрятать маленькую матрешку - закрыть ее второй половинкой. Плотно соединив части большой матрешки, поворачивайте верхнюю часть и нижнюю до совмещения рисунка. Затем предложите вашему ребенку проделать те же самые действия самостоятельно.</w:t>
      </w:r>
      <w:r w:rsidRPr="007039E0">
        <w:rPr>
          <w:rFonts w:ascii="Times New Roman" w:eastAsia="Times New Roman" w:hAnsi="Times New Roman" w:cs="Times New Roman"/>
          <w:color w:val="000000"/>
          <w:sz w:val="28"/>
          <w:szCs w:val="28"/>
          <w:lang w:eastAsia="ru-RU"/>
        </w:rPr>
        <w:br/>
        <w:t>  Повторив такое занятие несколько раз, обратите внимание на то, как быстро ребенок справляется с поставленной задачей. Если выполнить такую работу не составляет для него никаких трудностей, можете усложнить задачу, добавив еще несколько матрешек.</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Такого рода игры становятся дидактическим пособием на различные цвета, величины и формы и т. д. В подобных играх задача выделения того или иного свойства облегчена. Более того, все внимание малыша направляется на сравнение по данному свойству, а сам предмет с комплексом свойств как бы отступает на задний план. В этом случае познаются не предметы, а свойства, присущие им. Детям важна также сенсорная гимнастика. Без нее просто не возможны первоначальные упражнения интеллекта. Иначе говоря, нельзя ребенка научить правильно мыслить, если он сам не будет упражняться в правильном мышлении. В этих целях родители должны создать как бы небольшую систему сенсорной гимнастики. Что это значит? Уметь различать - характерная черта мышления. Различать - это умение группировать.</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Таким образом, сенсорное управление заключается в различении классификации. Размер, форма, цвет, шероховатость, вкус, запах - всему этому необходимо научить ребенка. Для того чтобы научить ребенка мыслить, необходимо научить правильно сравнивать и группировать, т. е. правильно различать. В свою очередь, умение правильно различать приобретается ребенком только через сенсорную гимнастику.</w:t>
      </w:r>
      <w:r w:rsidRPr="007039E0">
        <w:rPr>
          <w:rFonts w:ascii="Times New Roman" w:eastAsia="Times New Roman" w:hAnsi="Times New Roman" w:cs="Times New Roman"/>
          <w:color w:val="000000"/>
          <w:sz w:val="28"/>
          <w:szCs w:val="28"/>
          <w:lang w:eastAsia="ru-RU"/>
        </w:rPr>
        <w:br/>
        <w:t>  Манипулируя предметами, дети второго года жизни продолжают знакомиться с разнообразными свойствами: величиной, формой, цветом. В большинстве случаев первоначально ребенок выполняет задание случайно. Шарик можно протолкнуть в круглое отверстие, кубик в квадратное и т. п. Ребенка интересует в данный момент исчезновение предмета, и он многократно повторяет эти действия.</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Также было выяснено, что двухлетние дети в основном испытывают большие трудности в усвоении и названии цвета, формы, в установлении связи между свойством предмета как явлением реальной действительности и его словесным обозначением.</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xml:space="preserve">   Например, двухлетний ребенок, самостоятельно произнося прилагательное "красный", может указать на зеленый или какой-либо другой цвет. Нередко дети словом "красный" подменяют слово "цвет". Устойчивой </w:t>
      </w:r>
      <w:r w:rsidRPr="007039E0">
        <w:rPr>
          <w:rFonts w:ascii="Times New Roman" w:eastAsia="Times New Roman" w:hAnsi="Times New Roman" w:cs="Times New Roman"/>
          <w:color w:val="000000"/>
          <w:sz w:val="28"/>
          <w:szCs w:val="28"/>
          <w:lang w:eastAsia="ru-RU"/>
        </w:rPr>
        <w:lastRenderedPageBreak/>
        <w:t>связи между словами, обозначающими понятия цвета вообще и конкретных цветов, еще не образовалось. </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Возможно, и в вашей родительской практике наблюдались случаи: на вопрос "Зачем ты берешь сумку?" вы получали ответ: "На всякий случай". Дальнейшие расспросы взрослого: "На какой случай?" - приводят к разъяснению ребенка: "На голубой".</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Для того чтобы накопить и закрепить цветовые впечатления у малыша, с ним необходимо проводить различного рода игры-занятия. Для этого понадобится: ведерко с крышкой, комплект овощей: помидор, апельсин, лимон, слива, огурец - и какой-нибудь черный предмет. В ходе игры вы сначала показываете ребенку ведро с предметами, предлагаете посмотреть, что там находится. Затем вместе с ребенком раскладываете фрукты на столе, при этом четко проговариваете название цвета и предмета.</w:t>
      </w:r>
      <w:r w:rsidRPr="007039E0">
        <w:rPr>
          <w:rFonts w:ascii="Times New Roman" w:eastAsia="Times New Roman" w:hAnsi="Times New Roman" w:cs="Times New Roman"/>
          <w:color w:val="000000"/>
          <w:sz w:val="28"/>
          <w:szCs w:val="28"/>
          <w:lang w:eastAsia="ru-RU"/>
        </w:rPr>
        <w:br/>
        <w:t>  Лучше всего размещать предметы в соответствии с цветовой гаммой: слева перед ребенком красный помидор, затем оранжевый апельсин, далее желтый лимон, зеленый огурец, синяя слива и последним - темный фрукт или овощ.</w:t>
      </w:r>
      <w:r w:rsidRPr="007039E0">
        <w:rPr>
          <w:rFonts w:ascii="Times New Roman" w:eastAsia="Times New Roman" w:hAnsi="Times New Roman" w:cs="Times New Roman"/>
          <w:color w:val="000000"/>
          <w:sz w:val="28"/>
          <w:szCs w:val="28"/>
          <w:lang w:eastAsia="ru-RU"/>
        </w:rPr>
        <w:br/>
        <w:t>  Предоставив возможность малышу полюбоваться на предметы, попросите сложить их. Придвинув ему ведерко, положите первый предмет сами, а затем, следуя примеру, ребенок должен сам собрать оставшиеся предметы, при этом повторив их названия. Затем закройте ведерко крышкой. Если ребенок проявил интерес к такому занятию, вы можете повторить его еще несколько раз.</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Важно поддерживать интерес и радостные эмоции ребенка, выражая свое отношение к его действиям: "Молодец!", "Правильно", "Красивая у тебя игрушка" и т. п.</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Цель занятия считается достигнутой, если ребенок охотно вынимает и кладет предмет в ведерко, положительно относится к указаниям взрослого, проявляет интерес к предметам разного цвета.</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Также занятия по сенсорному развитию ребенка можно проводить и на прогулке. Возьмите с собой на улицу несколько мячей разных цветов. И, когда будете бросать малышу мяч, спросите его, какого цвета игрушка, какой формы. Если при этом ребенок испытывает затруднения с ответом, помогите ему.</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Усвоение названий сенсорных свойств предметов (цвет, форма) ребенком раннего возраста существенно ускоряется, если вместо общепринятых слов, обозначающих эти свойства, применяются их "опредмеченные" наименования (например, лимонный, апельсиновый, розовый, морковный).</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Абстрактные слова для детей заменяются названиями конкретных предметов, имеющих постоянную характеристику: малышу понятно и доступно название прямоугольного бруска кирпичиком, треугольной призмы - крышей и т. д.</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xml:space="preserve">   Также с детьми второго года жизни можно уже проводить занятия рисования и лепки. Когда ребенок начинает знакомиться со свойствами глины или пластилина, он прежде всего ощущает влажность и пластичность. </w:t>
      </w:r>
      <w:r w:rsidRPr="007039E0">
        <w:rPr>
          <w:rFonts w:ascii="Times New Roman" w:eastAsia="Times New Roman" w:hAnsi="Times New Roman" w:cs="Times New Roman"/>
          <w:color w:val="000000"/>
          <w:sz w:val="28"/>
          <w:szCs w:val="28"/>
          <w:lang w:eastAsia="ru-RU"/>
        </w:rPr>
        <w:lastRenderedPageBreak/>
        <w:t>Нажимая пальцами на комок глины, малыш видит, что остается след, вмятина. Когда же он берет в руки комок, то ощущает его вес - тяжесть, ощущает его вязкость.</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Пластичность глины вызывает у ребенка желание изменить форму комка, сжимать его в руках, придавливать. Ощущения, которые испытывает малыш от соприкосновения с глиной или пластилином, сперва настораживают и даже иногда отпугивают его: известны случаи, когда некоторые дети отказывались брать в руки холодную глину. Но, по мере того как дети знакомятся со свойствами пластичности, действия с глиной доставляют им все большее удовольствие. В процессе этого у многих детей возникают ассоциации с впечатлениями, имеющимися в жизненном опыте ребенка: одни вспоминают, как месят тесто, другие - как стирают мылом, гладят утюгом или разламывают булку.</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Но в нашей практике известны и такие случаи, когда ребенок обладает большей устойчивостью зрительного восприятия и зрительных представлений. Случайно полученная вмятина придает комку глины форму, которая напоминает ребенку знакомый предмет или часть предмета. Он радостно встречает неожиданное появление изображения.</w:t>
      </w:r>
      <w:r w:rsidRPr="007039E0">
        <w:rPr>
          <w:rFonts w:ascii="Times New Roman" w:eastAsia="Times New Roman" w:hAnsi="Times New Roman" w:cs="Times New Roman"/>
          <w:color w:val="000000"/>
          <w:sz w:val="28"/>
          <w:szCs w:val="28"/>
          <w:lang w:eastAsia="ru-RU"/>
        </w:rPr>
        <w:br/>
        <w:t>  Теперь уже, действуя руками, он зорко всматривается в изменяющуюся форму и готов увидеть в ней изображение предмета при проявлении малейшего сходства, хотя бы по одному признаку. Воображение дополняет то, чего нельзя увидеть. Действия руками начинают приобретать созидательный характер: ребенок прилепляет один комок к другому, складывает несколько комков в одну кучу, получая более сложную форму. Слепленные вместе два куска напоминают живое существо - голову и туловище. Таким путем образное восприятие постепенно обогащается.</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Предметно-изобразительный смысл детские рисунки и лепка приобретают благодаря оживлению имеющихся у детей представлений, накопленного сенсорного опыта; преднамеренного изображения того или иного предмета еще не возникает.</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Важную роль в процессе занятия, направленного на развитие сенсорики, играет движение руки по предмету. Если вы показываете ребенку какую-либо фигуру, старайтесь как можно чаще указывать на те или иные ее части.</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Кроме того, в этом возрасте ребенок только начинает овладевать способами изображения предмета, движениями при выполнении различного рода занятий. Важно, чтобы малыш не только видел движение вашей руки, но и сам его производил. Проследите за тем, как ребенок это делает, и, если он с трудом справляется с заданием, помогите ему.</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Вершиной достижения ребенка второго года жизни является выполнение заданий на соотношение разнородных предметов по цвету. Здесь уже нет того автодидактизма, который имел место при соотнесении предметов по величине или формам. Только многократное чисто зрительное сравнение позволяет ребенку выполнить задание правильно.</w:t>
      </w:r>
      <w:r w:rsidRPr="007039E0">
        <w:rPr>
          <w:rFonts w:ascii="Times New Roman" w:eastAsia="Times New Roman" w:hAnsi="Times New Roman" w:cs="Times New Roman"/>
          <w:color w:val="000000"/>
          <w:sz w:val="28"/>
          <w:szCs w:val="28"/>
          <w:lang w:eastAsia="ru-RU"/>
        </w:rPr>
        <w:br/>
        <w:t xml:space="preserve">  Успешное выполнение малышом практических действий зависит от </w:t>
      </w:r>
      <w:r w:rsidRPr="007039E0">
        <w:rPr>
          <w:rFonts w:ascii="Times New Roman" w:eastAsia="Times New Roman" w:hAnsi="Times New Roman" w:cs="Times New Roman"/>
          <w:color w:val="000000"/>
          <w:sz w:val="28"/>
          <w:szCs w:val="28"/>
          <w:lang w:eastAsia="ru-RU"/>
        </w:rPr>
        <w:lastRenderedPageBreak/>
        <w:t>предварительного восприятия и анализа того, что нужно делать. Поэтому совершенствовать сенсорные процессы вашего ребенка следует, учитывая содержание его деятельности.</w:t>
      </w:r>
    </w:p>
    <w:tbl>
      <w:tblPr>
        <w:tblW w:w="12315" w:type="dxa"/>
        <w:tblCellMar>
          <w:left w:w="0" w:type="dxa"/>
          <w:right w:w="0" w:type="dxa"/>
        </w:tblCellMar>
        <w:tblLook w:val="04A0" w:firstRow="1" w:lastRow="0" w:firstColumn="1" w:lastColumn="0" w:noHBand="0" w:noVBand="1"/>
      </w:tblPr>
      <w:tblGrid>
        <w:gridCol w:w="12315"/>
      </w:tblGrid>
      <w:tr w:rsidR="005365A2" w:rsidRPr="007039E0" w:rsidTr="005365A2">
        <w:tc>
          <w:tcPr>
            <w:tcW w:w="935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365A2" w:rsidRPr="007039E0" w:rsidRDefault="005365A2" w:rsidP="005365A2">
            <w:pPr>
              <w:spacing w:after="0" w:line="240" w:lineRule="auto"/>
              <w:rPr>
                <w:rFonts w:ascii="Times New Roman" w:eastAsia="Times New Roman" w:hAnsi="Times New Roman" w:cs="Times New Roman"/>
                <w:color w:val="000000"/>
                <w:sz w:val="28"/>
                <w:szCs w:val="28"/>
                <w:lang w:eastAsia="ru-RU"/>
              </w:rPr>
            </w:pPr>
            <w:bookmarkStart w:id="0" w:name="1aebe24dda1b56316fca09844ec7bf63e4290b0d"/>
            <w:bookmarkStart w:id="1" w:name="0"/>
            <w:bookmarkEnd w:id="0"/>
            <w:bookmarkEnd w:id="1"/>
          </w:p>
        </w:tc>
      </w:tr>
    </w:tbl>
    <w:p w:rsidR="005365A2" w:rsidRPr="007039E0" w:rsidRDefault="005365A2" w:rsidP="005365A2">
      <w:pPr>
        <w:spacing w:after="0" w:line="240" w:lineRule="auto"/>
        <w:ind w:firstLine="852"/>
        <w:jc w:val="center"/>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b/>
          <w:bCs/>
          <w:color w:val="000000"/>
          <w:sz w:val="28"/>
          <w:szCs w:val="28"/>
          <w:lang w:eastAsia="ru-RU"/>
        </w:rPr>
        <w:t>Сенсорное воспитание детей раннего возраста</w:t>
      </w:r>
    </w:p>
    <w:p w:rsidR="005365A2" w:rsidRPr="007039E0" w:rsidRDefault="005365A2" w:rsidP="005365A2">
      <w:pPr>
        <w:spacing w:after="0" w:line="240" w:lineRule="auto"/>
        <w:ind w:firstLine="852"/>
        <w:jc w:val="center"/>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b/>
          <w:bCs/>
          <w:color w:val="000000"/>
          <w:sz w:val="28"/>
          <w:szCs w:val="28"/>
          <w:lang w:eastAsia="ru-RU"/>
        </w:rPr>
        <w:t>(консультация для воспитателей)</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На втором году жизни, если созданы все необходимые условия, у ребёнка наблюдается интенсивное развитие сенсорных способностей, определяющих уровень развития восприятия. Доминирующим в сенсорном развитии является восприятие предметов. Действенное знакомство с предметами, их свойствами приводит к возникновению образов восприятия. В начале второго года жизни точность и осмысленность восприятия невелики. Ребенок, действуя с предметами, зачастую ориентируется на отдельные, бросающиеся в глаза признаки, а не на сочетание сенсорных характеристик (так и пушистый воротник, и меховую шапку он называет «киской» и т.п.). На первом году жизни наиболее интенсивно формируется восприятие </w:t>
      </w:r>
      <w:r w:rsidRPr="007039E0">
        <w:rPr>
          <w:rFonts w:ascii="Times New Roman" w:eastAsia="Times New Roman" w:hAnsi="Times New Roman" w:cs="Times New Roman"/>
          <w:b/>
          <w:bCs/>
          <w:color w:val="000000"/>
          <w:sz w:val="28"/>
          <w:szCs w:val="28"/>
          <w:lang w:eastAsia="ru-RU"/>
        </w:rPr>
        <w:t>величины</w:t>
      </w:r>
      <w:r w:rsidRPr="007039E0">
        <w:rPr>
          <w:rFonts w:ascii="Times New Roman" w:eastAsia="Times New Roman" w:hAnsi="Times New Roman" w:cs="Times New Roman"/>
          <w:color w:val="000000"/>
          <w:sz w:val="28"/>
          <w:szCs w:val="28"/>
          <w:lang w:eastAsia="ru-RU"/>
        </w:rPr>
        <w:t> и </w:t>
      </w:r>
      <w:r w:rsidRPr="007039E0">
        <w:rPr>
          <w:rFonts w:ascii="Times New Roman" w:eastAsia="Times New Roman" w:hAnsi="Times New Roman" w:cs="Times New Roman"/>
          <w:b/>
          <w:bCs/>
          <w:color w:val="000000"/>
          <w:sz w:val="28"/>
          <w:szCs w:val="28"/>
          <w:lang w:eastAsia="ru-RU"/>
        </w:rPr>
        <w:t>формы</w:t>
      </w:r>
      <w:r w:rsidRPr="007039E0">
        <w:rPr>
          <w:rFonts w:ascii="Times New Roman" w:eastAsia="Times New Roman" w:hAnsi="Times New Roman" w:cs="Times New Roman"/>
          <w:color w:val="000000"/>
          <w:sz w:val="28"/>
          <w:szCs w:val="28"/>
          <w:lang w:eastAsia="ru-RU"/>
        </w:rPr>
        <w:t> предметов. Что же касается цвета, то несмотря на свою эмоциональную привлекательность, его восприятие наиболее сложно с точки зрения осуществления практических действий с цветом.</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К двум годам восприятие становится более точным и осмысленным в связи с овладением такими функциями, как сравнение, сопоставление. Уровень сенсорного развития таков, что у ребёнка оказывается сформированным умение правильно выделять свойства предметов и узнавать предметы по сочетанию свойств. Характерной чертой сенсорного развития, особенно в период от полутора до двух лет, является опредмеченность восприятия. Так, ребёнок ориентируется в форме предметов, когда в качестве образца выступают «опредмеченные» слова-названия. Например, предметы круглой формы – это и мячик, и шарик, и колесо. Характерным является выделение свойств знакомых конкретных предметов, а не ряды основных сенсорных эталонов.</w:t>
      </w:r>
      <w:r w:rsidRPr="007039E0">
        <w:rPr>
          <w:rFonts w:ascii="Times New Roman" w:eastAsia="Times New Roman" w:hAnsi="Times New Roman" w:cs="Times New Roman"/>
          <w:color w:val="000000"/>
          <w:sz w:val="28"/>
          <w:szCs w:val="28"/>
          <w:lang w:eastAsia="ru-RU"/>
        </w:rPr>
        <w:br/>
        <w:t>Наиболее характерны для ребёнка этого возраста способы восприятия, позволяющие сравнивать свойства предметов при выполнении действий с ними. Особо ярко это проявляется при действиях ребёнка со сборно-разборными игрушками – пирамидками, матрёшками, грибочками. Именно многократные сравнения позволяют ребёнку достигать практических результатов (берёт свою чашку, обувь и т.д.).</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Первоначально сравнение является приблизительным: ребёнок примеривается, пробует и через ошибки и их исправление достигает результата. Однако после полутора лет, в возрасте 1 года и 9 месяцев, число проб и предварительных примерок быстро сокращается и переходит переход к зрительному восприятию. Это новый этап сенсорного развития, который свидетельствует о переходе внешних действий во внутренний психический план.</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lastRenderedPageBreak/>
        <w:t>На втором году жизни интенсивно развивается не только зрительное, но и слуховое восприятие. Особенно важное значение имеет развитие речевого, фонематического слуха, осуществляемого в процессе речевого общения с окружающими. Совершенствование осязательного восприятия осуществляется вместе со зрительным восприятием и развитием движений руки, а также таких психических функций, как внимание, память, мышление. Основной задачей сенсорного развития является </w:t>
      </w:r>
      <w:r w:rsidRPr="007039E0">
        <w:rPr>
          <w:rFonts w:ascii="Times New Roman" w:eastAsia="Times New Roman" w:hAnsi="Times New Roman" w:cs="Times New Roman"/>
          <w:b/>
          <w:bCs/>
          <w:color w:val="000000"/>
          <w:sz w:val="28"/>
          <w:szCs w:val="28"/>
          <w:lang w:eastAsia="ru-RU"/>
        </w:rPr>
        <w:t>создание условий для формирования восприятия</w:t>
      </w:r>
      <w:r w:rsidRPr="007039E0">
        <w:rPr>
          <w:rFonts w:ascii="Times New Roman" w:eastAsia="Times New Roman" w:hAnsi="Times New Roman" w:cs="Times New Roman"/>
          <w:color w:val="000000"/>
          <w:sz w:val="28"/>
          <w:szCs w:val="28"/>
          <w:lang w:eastAsia="ru-RU"/>
        </w:rPr>
        <w:t> как начальной ступени познания окружающей действительности.</w:t>
      </w:r>
      <w:r w:rsidRPr="007039E0">
        <w:rPr>
          <w:rFonts w:ascii="Times New Roman" w:eastAsia="Times New Roman" w:hAnsi="Times New Roman" w:cs="Times New Roman"/>
          <w:color w:val="000000"/>
          <w:sz w:val="28"/>
          <w:szCs w:val="28"/>
          <w:lang w:eastAsia="ru-RU"/>
        </w:rPr>
        <w:br/>
        <w:t>     Специально созданные условия – в процессе проведения занятий и в повседневной жизни – позволяют обеспечить накопление разнообразных зрительных, слуховых, осязательных впечатлений, формировать элементарные представления об основных разновидностях величины (большой - маленький), формы (круг, квадрат, треугольник, овал, прямоугольник), цвета (красный, оранжевый, жёлтый, зелёный, синий, фиолетовый, чёрный, белый). В результате становится возможным формировать умение выделять разнообразные свойства предметов, ориентируясь на цвет, форму, величину, звуки, фактуру и т.п.</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Ребёнок ещё не владеет речью в достаточной мере, поэтому основными средствами выражения мысли и чувств являются непосредственные действия.</w:t>
      </w:r>
      <w:r w:rsidRPr="007039E0">
        <w:rPr>
          <w:rFonts w:ascii="Times New Roman" w:eastAsia="Times New Roman" w:hAnsi="Times New Roman" w:cs="Times New Roman"/>
          <w:color w:val="000000"/>
          <w:sz w:val="28"/>
          <w:szCs w:val="28"/>
          <w:lang w:eastAsia="ru-RU"/>
        </w:rPr>
        <w:br/>
        <w:t>Основным методом организации игр-занятий является побуждение интереса к тем или иным игрушкам, дидактическим материалам, прежде всего пособиям, изготовленным из дерева (матрёшки, большие и маленькие, пирамидки, кубы-вкладыши, доски с отверстиями разной величины или формы с комплектами вкладок, столики с грибочками и мозаика – к концу второго года жизни).Именно деревянные игрушки важны для сенсорного развития: их фактура, устойчивость при манипулировании, выполнении элементарных действий с ними удобны для игр-занятий с детьми раннего возраста.</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i/>
          <w:iCs/>
          <w:color w:val="000000"/>
          <w:sz w:val="28"/>
          <w:szCs w:val="28"/>
          <w:lang w:eastAsia="ru-RU"/>
        </w:rPr>
        <w:t>Наиболее удобны для захватывания вкладыши и другие детали дидактических пособий размером не менее 3 и не более 4,5 см, что соответствует размерам ладони малыша, Разница между большими и маленькими предметами в 1,5 см вполне достаточна для ориентировки в их величине. Оптимальная толщина (высота) предметов – 1 см. При большей толщине контуры предметов «деформируются»: так, треугольная призма при определённом ракурсе может смотреться как прямоугольник или квадрат т и.п.</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xml:space="preserve">Правильно подобранные по цвету, форме, величине дидактические пособия имеют большой эмоциональный заряд, определяемый фактурой, пропорциями, гармонией цвета. В повседневной жизни детям надо давать возможность наблюдать за формой, цветом, пропорциями предметов, явлений. Своевременное сенсорное воспитание на данном возрастном этапе – главное условие познавательного развития, правильной и быстрой ориентировки в бесконечно меняющимся окружении, эмоциональной </w:t>
      </w:r>
      <w:r w:rsidRPr="007039E0">
        <w:rPr>
          <w:rFonts w:ascii="Times New Roman" w:eastAsia="Times New Roman" w:hAnsi="Times New Roman" w:cs="Times New Roman"/>
          <w:color w:val="000000"/>
          <w:sz w:val="28"/>
          <w:szCs w:val="28"/>
          <w:lang w:eastAsia="ru-RU"/>
        </w:rPr>
        <w:lastRenderedPageBreak/>
        <w:t>отзывчивости, способности воспринимать красоту и гармонию мира. А быстрое включение сенсорных систем является одной из ключевых способностей человека, основ его полноценного развития. Использование «опредмеченных» слов-названий обусловлено тем, что ребёнку бесполезно говорить о прямоугольнике, квадрате, овале, круге и треугольнике, хотя они их различают уже в первые 2-3 месяца. На втором году жизни дети усваивают форму как признак предметов: они легко выбирают необходимые детали для строительного набора для «крыши» и т.д.</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Словарный запас весьма ограничен и очень сильно отстаёт от развития восприятия, поэтому наряду с «опредмеченными» словами-названиями форм дети легко усваивают слова, способствующие развитию восприятия типа «такой», «разные», «не такой». Запоминание и правильное употребление слов, обозначающих цвет, - очень сложный и трудный процесс, формирование его заканчивается только к пяти годам.</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К концу второго года жизни дети начинают повторять за взрослым названия отдельных цветов. Произнося такие слова как «белый», «синий» или «голубой», малыш не в состоянии соотнести эти слова с цветом конкретных предметов. Слово-название существует само по себе, а конкретная цветовая характеристика – сама по себе. В лучшем случае ребёнок механически запоминает и в конкретной ситуации после длительных упражнений может иногда им воспользоваться. Случайное употребление слова, названия цвета или формы, ещё не значит, что ребёнок понимает суть этих слов.</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Распределение внимания у ребёнка второго года жизни между зрительным, слуховым, осязательным восприятием и памятью – сложный процесс. Дети с рождения различают все цвета спектра и даже некоторые оттенки, но учитывать цветовую характеристику предметов при действиях с ними ему сложнее: цвет нельзя пощупать, он доступен только визуальному наблюдению.</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i/>
          <w:iCs/>
          <w:color w:val="000000"/>
          <w:sz w:val="28"/>
          <w:szCs w:val="28"/>
          <w:lang w:eastAsia="ru-RU"/>
        </w:rPr>
        <w:t>При подборе дидактических материалов необходимо стремиться к одинаковой насыщенности цвета. Если красный цвет яркий, то такими же насыщенными, яркими должны быть и оранжевый, жёлтый, и зелёный и другие цвета. В противном случае ребёнок с нарушением цветового восприятия может ориентироваться не на сам цвет, а на его интенсивность.</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xml:space="preserve">Постепенность, последовательность в усложнении заданий, направленных на сенсорное развитие, значима как для детей указанного возраста, так и для более старших. В течение второго года жизни при целенаправленном сенсорном воспитании у ребёнка наблюдается положительное отношение к действиям с предметами разной величины, формы, цвета. Он подолгу манипулирует ими, рассматривает, ощупывает, перекладывает их с места на место, обнаруживая новые параметры предметного мира. В процессе игр-занятий по сенсорному воспитанию у ребёнка оказываются сформированными приёмы прикладывания, сравнивания, сопоставления цвета, формы, величины. К 2 годам эти </w:t>
      </w:r>
      <w:r w:rsidRPr="007039E0">
        <w:rPr>
          <w:rFonts w:ascii="Times New Roman" w:eastAsia="Times New Roman" w:hAnsi="Times New Roman" w:cs="Times New Roman"/>
          <w:color w:val="000000"/>
          <w:sz w:val="28"/>
          <w:szCs w:val="28"/>
          <w:lang w:eastAsia="ru-RU"/>
        </w:rPr>
        <w:lastRenderedPageBreak/>
        <w:t>процессы осуществляются без предварительных примериваний, переходя из внешнего лана во внутренний.</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Для детей третьего года жизни – при создании необходимых для этого условий – характерен ускоренный темп сенсорного развития. В данный возрастной период сенсорное воспитание является, с одной стороны, как и прежде, основной линией развития, а с другой стороны, все остальные линии развития базируются на сенсорной основе. Познавательная потребность, в той или иной мере сформированная у ребёнка третьего года жизни, в основном направлена на обследование величины, формы, фактуры предметов, издаваемых ими звуков, соотнесения частей.</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У ребёнка на третьем году жизни появляется стремление более чётко следовать образцу, который задан взрослым. Теперь малыш при предъявлении дидактического материала с удовольствием рассматривает его, слушает пояснения взрослого, понимает, что от него хотят, и только потом начинает действовать, следуя инструкции взрослого.</w:t>
      </w:r>
      <w:r w:rsidRPr="007039E0">
        <w:rPr>
          <w:rFonts w:ascii="Times New Roman" w:eastAsia="Times New Roman" w:hAnsi="Times New Roman" w:cs="Times New Roman"/>
          <w:color w:val="000000"/>
          <w:sz w:val="28"/>
          <w:szCs w:val="28"/>
          <w:lang w:eastAsia="ru-RU"/>
        </w:rPr>
        <w:br/>
        <w:t>Более свершенной становится координация движений руки под контролем глаза, что позволяет справляться с такими заданиями, как игра с мозаикой, строительными наборами, рисование кистью и карандашом.</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На третьем году жизни задачи сенсорного развития существенно усложняются, что связанно с общим психофизическим развитием, прежде всего началом формирования новых видов деятельности (игровой, элементарной продуктивной и др.). В связи с этим необходимо создавать условия для интенсивного накопления разнообразных представлений о цвете, форме, величине, фактуре, удалённости предметов и явлений как в процессе специально организованных игр-занятий, так и в повседневной жизни. При этом важно, чтобы представления о сенсорных свойствах и качествах предметов были не только широкими, но и систематизированными. После 3-х лет основное место в сенсорном воспитании занимает ознакомление детей с общепринятыми сенсорными эталонами и способами их потребления. Учитывая резкий скачок в развитии речи, необходимо учитывать стремление детей к воспроизведению – вслед за взрослым – слов-названий формы, цвета и самостоятельному их употреблению.</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В результате систематической работы по сенсорному воспитанию детей раннего возраста у них оказывается сформированными умения и навыки, свидетельствующие о соответствующем уровне развития восприятия:</w:t>
      </w:r>
    </w:p>
    <w:p w:rsidR="005365A2" w:rsidRPr="007039E0" w:rsidRDefault="005365A2" w:rsidP="005365A2">
      <w:pPr>
        <w:numPr>
          <w:ilvl w:val="0"/>
          <w:numId w:val="1"/>
        </w:numPr>
        <w:spacing w:after="0" w:line="240" w:lineRule="auto"/>
        <w:ind w:left="0"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Дети успешно выделяют и учитывают цвет, форму, величину, фактуру и другие признаки предметов и явлений при выполнении ряда практических действий.</w:t>
      </w:r>
    </w:p>
    <w:p w:rsidR="005365A2" w:rsidRPr="007039E0" w:rsidRDefault="005365A2" w:rsidP="005365A2">
      <w:pPr>
        <w:numPr>
          <w:ilvl w:val="0"/>
          <w:numId w:val="1"/>
        </w:numPr>
        <w:spacing w:after="0" w:line="240" w:lineRule="auto"/>
        <w:ind w:left="0"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Группируют в соответствии с образцом предметы по цвету, форме, величине и другим свойствам при выборе из четырёх разновидностей в период от 2 до 2 лет 3 месяцев и старше.</w:t>
      </w:r>
    </w:p>
    <w:p w:rsidR="005365A2" w:rsidRPr="007039E0" w:rsidRDefault="005365A2" w:rsidP="005365A2">
      <w:pPr>
        <w:numPr>
          <w:ilvl w:val="0"/>
          <w:numId w:val="1"/>
        </w:numPr>
        <w:spacing w:after="0" w:line="240" w:lineRule="auto"/>
        <w:ind w:left="0"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Соотносят разнородные предметы по цвету, форме, величине, фактуре при выборе из четырёх разновидностей (либо четыре разновидности цвета, либо четыре разновидности формы и т.п.).</w:t>
      </w:r>
    </w:p>
    <w:p w:rsidR="005365A2" w:rsidRPr="007039E0" w:rsidRDefault="005365A2" w:rsidP="005365A2">
      <w:pPr>
        <w:numPr>
          <w:ilvl w:val="0"/>
          <w:numId w:val="1"/>
        </w:numPr>
        <w:spacing w:after="0" w:line="240" w:lineRule="auto"/>
        <w:ind w:left="0"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lastRenderedPageBreak/>
        <w:t>Узнают в разнообразных цветовых пятнах предметы или явления, имеющие характерный цветовой признак (снег, трава, апельсин и т.п.) в пятнах разной величины медведя и медвежонка, кошку и котёнка (с 2 лет – 2 лет 3 месяцев).</w:t>
      </w:r>
    </w:p>
    <w:p w:rsidR="005365A2" w:rsidRPr="007039E0" w:rsidRDefault="005365A2" w:rsidP="005365A2">
      <w:pPr>
        <w:numPr>
          <w:ilvl w:val="0"/>
          <w:numId w:val="1"/>
        </w:numPr>
        <w:spacing w:after="0" w:line="240" w:lineRule="auto"/>
        <w:ind w:left="0"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Обозначают различные предметы в соответствии с их характерными сенсорными признаками: лес, море, солнце, листья, огоньки и т.п. (с 2,5 лет).</w:t>
      </w:r>
    </w:p>
    <w:p w:rsidR="005365A2" w:rsidRPr="007039E0" w:rsidRDefault="005365A2" w:rsidP="005365A2">
      <w:pPr>
        <w:numPr>
          <w:ilvl w:val="0"/>
          <w:numId w:val="1"/>
        </w:numPr>
        <w:spacing w:after="0" w:line="240" w:lineRule="auto"/>
        <w:ind w:left="0"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Активно используют «опредмеченные» слова-названия для обозначения формы (кирпич, мяч, шар, крыша, яйцо, огурец), цвета (трава, апельсин, помидор, цыплёнок, небо и др.) (с 2 лет 3 месяцев – 2 лет 6 месяцев).</w:t>
      </w:r>
    </w:p>
    <w:p w:rsidR="005365A2" w:rsidRPr="007039E0" w:rsidRDefault="005365A2" w:rsidP="005365A2">
      <w:pPr>
        <w:numPr>
          <w:ilvl w:val="0"/>
          <w:numId w:val="1"/>
        </w:numPr>
        <w:spacing w:after="0" w:line="240" w:lineRule="auto"/>
        <w:ind w:left="0"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Отбирают предметы необходимой формы или цвета для развития самостоятельной сюжетной игры (грузят на машину бруски-«кирпичики» или кубики определённого цвета, подбирают детали нарядов для кукол в соответствии с цветом их одежды).</w:t>
      </w:r>
    </w:p>
    <w:p w:rsidR="005365A2" w:rsidRPr="007039E0" w:rsidRDefault="005365A2" w:rsidP="005365A2">
      <w:pPr>
        <w:numPr>
          <w:ilvl w:val="0"/>
          <w:numId w:val="1"/>
        </w:numPr>
        <w:spacing w:after="0" w:line="240" w:lineRule="auto"/>
        <w:ind w:left="0"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Начинают активно пользоваться общепринятыми словами-названиями цвета, часто в отрыве от конкретного предмета (синим он может называть и жёлтый, и зелёный предмет) (с 2 лет 9 месяцев – 3 лет).</w:t>
      </w:r>
    </w:p>
    <w:p w:rsidR="005365A2" w:rsidRPr="007039E0" w:rsidRDefault="005365A2" w:rsidP="005365A2">
      <w:pPr>
        <w:spacing w:after="0" w:line="240" w:lineRule="auto"/>
        <w:ind w:right="150" w:firstLine="852"/>
        <w:jc w:val="center"/>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b/>
          <w:bCs/>
          <w:color w:val="000000"/>
          <w:sz w:val="28"/>
          <w:szCs w:val="28"/>
          <w:lang w:eastAsia="ru-RU"/>
        </w:rPr>
        <w:t>Консультация для родителей</w:t>
      </w:r>
    </w:p>
    <w:p w:rsidR="005365A2" w:rsidRPr="007039E0" w:rsidRDefault="005365A2" w:rsidP="005365A2">
      <w:pPr>
        <w:spacing w:after="0" w:line="240" w:lineRule="auto"/>
        <w:ind w:right="150" w:firstLine="852"/>
        <w:jc w:val="center"/>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b/>
          <w:bCs/>
          <w:color w:val="000000"/>
          <w:sz w:val="28"/>
          <w:szCs w:val="28"/>
          <w:lang w:eastAsia="ru-RU"/>
        </w:rPr>
        <w:t>«Какие игрушки необходимы детям»</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Развитие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ит.д.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Трудно представить, что подобное отношение ребёнок может испытать к роботу - трансформеру, игрушке "Денди", взмывающему ввысь самолёту, ревущей машине.</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В "подружки" маленькие мальчики и девочки скорее выберут Барби, Мишку, котёнка, зайчонка, то есть существо, очень на человека, близкое ему и понятное. Поэтому, узнав о заветной мечте ребёнка иметь ту или иную игрушку, подумайте сначала, нужна ли она ему.</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lastRenderedPageBreak/>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b/>
          <w:bCs/>
          <w:i/>
          <w:iCs/>
          <w:color w:val="000000"/>
          <w:sz w:val="28"/>
          <w:szCs w:val="28"/>
          <w:lang w:eastAsia="ru-RU"/>
        </w:rPr>
        <w:t>Игрушки из реальной жизни.</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Кукольное семейство (может быть и семья  зверюшек),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b/>
          <w:bCs/>
          <w:i/>
          <w:iCs/>
          <w:color w:val="000000"/>
          <w:sz w:val="28"/>
          <w:szCs w:val="28"/>
          <w:lang w:eastAsia="ru-RU"/>
        </w:rPr>
        <w:t>Игрушки, помогающие "выплеснуть" агрессию.</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Солдатики, ружья, мячи, надувные груши, подушки, резиновые игрушки, скакалки, кегли, а также дротики для метания и т.д.</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b/>
          <w:bCs/>
          <w:i/>
          <w:iCs/>
          <w:color w:val="000000"/>
          <w:sz w:val="28"/>
          <w:szCs w:val="28"/>
          <w:lang w:eastAsia="ru-RU"/>
        </w:rPr>
        <w:t>Игрушки для развития творческой фантазии и самовыражения.</w:t>
      </w:r>
      <w:r w:rsidRPr="007039E0">
        <w:rPr>
          <w:rFonts w:ascii="Times New Roman" w:eastAsia="Times New Roman" w:hAnsi="Times New Roman" w:cs="Times New Roman"/>
          <w:color w:val="000000"/>
          <w:sz w:val="28"/>
          <w:szCs w:val="28"/>
          <w:lang w:eastAsia="ru-RU"/>
        </w:rPr>
        <w:t> Кубики,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b/>
          <w:bCs/>
          <w:i/>
          <w:iCs/>
          <w:color w:val="000000"/>
          <w:sz w:val="28"/>
          <w:szCs w:val="28"/>
          <w:lang w:eastAsia="ru-RU"/>
        </w:rPr>
        <w:t>При покупке игрушек пользуйтесь простым правилом: игрушки следует выбирать, а не собирать!</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Игрушки, какими их представляют себе взрослые, с точки зрения ребёнка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ребёнка. Ребёнку нужны такие игрушки, на которых можно отрабатывать, отшлифовывать основные необходимые свойства характера. Для этого автоматические игрушки совершенно не пригодны.</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b/>
          <w:bCs/>
          <w:color w:val="000000"/>
          <w:sz w:val="28"/>
          <w:szCs w:val="28"/>
          <w:lang w:eastAsia="ru-RU"/>
        </w:rPr>
        <w:t>Игрушки для самых маленьких </w:t>
      </w:r>
      <w:r w:rsidRPr="007039E0">
        <w:rPr>
          <w:rFonts w:ascii="Times New Roman" w:eastAsia="Times New Roman" w:hAnsi="Times New Roman" w:cs="Times New Roman"/>
          <w:color w:val="000000"/>
          <w:sz w:val="28"/>
          <w:szCs w:val="28"/>
          <w:lang w:eastAsia="ru-RU"/>
        </w:rPr>
        <w:t>прежде всего должны развивать органы чувств: глаза, уши, руки. И пока основная его потребность - чувствовать тепло, первые игрушки малышей должны быть мягкими и тёплыми, тогда они будут полностью соответствовать стремлению малыша всё познать через осязание. Самые лучшие игрушки для маленьких – это те, которые можно кусать. Они должны быть сделаны из мягких материалов – пластмассы, резины, хорошо мыться, быть лёгкими, не иметь удлиненной плоской формы, чтобы, засовывая их в рот, ребёнок не мог подавиться. Окраска игрушек должна быть яркой. Хорошо, если они будут звучащими.</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b/>
          <w:bCs/>
          <w:color w:val="000000"/>
          <w:sz w:val="28"/>
          <w:szCs w:val="28"/>
          <w:lang w:eastAsia="ru-RU"/>
        </w:rPr>
        <w:t>Для годовалого малыша</w:t>
      </w:r>
      <w:r w:rsidRPr="007039E0">
        <w:rPr>
          <w:rFonts w:ascii="Times New Roman" w:eastAsia="Times New Roman" w:hAnsi="Times New Roman" w:cs="Times New Roman"/>
          <w:color w:val="000000"/>
          <w:sz w:val="28"/>
          <w:szCs w:val="28"/>
          <w:lang w:eastAsia="ru-RU"/>
        </w:rPr>
        <w:t> интересны и полезны будут пластмассовые пирамидки из 3-4 составляющих колец разного цвета, мисочки разных размеров, вкладывающиеся друг в друга, разноцветные кубики. Манипуляция с этими игрушками не только развивает интеллект ребёнка, но и доставляет удовольствие и радость, когда у малыша что-то получается так же, как у взрослого. Очень полезны игрушки неваляшки.</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b/>
          <w:bCs/>
          <w:color w:val="000000"/>
          <w:sz w:val="28"/>
          <w:szCs w:val="28"/>
          <w:lang w:eastAsia="ru-RU"/>
        </w:rPr>
        <w:t>Для 2-летних детей</w:t>
      </w:r>
      <w:r w:rsidRPr="007039E0">
        <w:rPr>
          <w:rFonts w:ascii="Times New Roman" w:eastAsia="Times New Roman" w:hAnsi="Times New Roman" w:cs="Times New Roman"/>
          <w:color w:val="000000"/>
          <w:sz w:val="28"/>
          <w:szCs w:val="28"/>
          <w:lang w:eastAsia="ru-RU"/>
        </w:rPr>
        <w:t xml:space="preserve"> очень хороши большой разноцветный мяч, который не закатывается под мебель, 7-8-составные пирамидки, мягкие, пушистые игрушки, которые дети уже не тянут в рот, а вот засыпают с ними </w:t>
      </w:r>
      <w:r w:rsidRPr="007039E0">
        <w:rPr>
          <w:rFonts w:ascii="Times New Roman" w:eastAsia="Times New Roman" w:hAnsi="Times New Roman" w:cs="Times New Roman"/>
          <w:color w:val="000000"/>
          <w:sz w:val="28"/>
          <w:szCs w:val="28"/>
          <w:lang w:eastAsia="ru-RU"/>
        </w:rPr>
        <w:lastRenderedPageBreak/>
        <w:t>очень хорошо. Большая пластмассовая машина или коробка уже с этого возраста будет приучать ребёнка к аккуратности, самостоятельности, т.к. в них должны складываться после игры кубики, мячи, резиновые и мягкие игрушки. Хорошо, если уже в этом возрасте у малыша будет своё игровое место в квартире, а у игрушек тоже свой домик.</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b/>
          <w:bCs/>
          <w:color w:val="000000"/>
          <w:sz w:val="28"/>
          <w:szCs w:val="28"/>
          <w:lang w:eastAsia="ru-RU"/>
        </w:rPr>
        <w:t>К трём годам</w:t>
      </w:r>
      <w:r w:rsidRPr="007039E0">
        <w:rPr>
          <w:rFonts w:ascii="Times New Roman" w:eastAsia="Times New Roman" w:hAnsi="Times New Roman" w:cs="Times New Roman"/>
          <w:color w:val="000000"/>
          <w:sz w:val="28"/>
          <w:szCs w:val="28"/>
          <w:lang w:eastAsia="ru-RU"/>
        </w:rPr>
        <w:t> набор игрушек расширяется. К ярким, разноцветным, с чёткой формой игрушкам прибавляются простейшие конструкторы, которые малыши собирают вместе со взрослыми, всегда при этом испытывая удовольствие и восторг от того, что из странных кусочков может получиться замечательная, понятная ребёнку фигура-игрушка. На этом возрастном этапе ребёнок начинает активно включаться в мир реальных жизненных ситуаций, узнаёт, что люди  заняты в жизни работой и имеют разные профессии, сталкиваются с проблемами и находят выход из конфликтов. Поэтому чаще всего ребёнок выбирает сюжеты для ролевых игр из той жизни, которая его окружает. Дети играют в "дочки-матери", "в папу и маму", в "магазин", в "доктора", "детский сад" и.т.п. Игрушки в этом возрасте увеличиваются в размерах (большая кукла, большой медведь и т.д.).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реальности. Стремление ребёнка жить общей со взрослыми жизнью свидетельствует о новом этапе в развитии эмоций и социальной адаптации. Основное требование – "бытовые игрушки" должны быть похожи на "оригинал" и быть достаточно прочными.</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Помните, что все, кроме любимой игрушки, надо периодически менять и обновлять. Если вы заметили, что малыш долго не берёт в руки какую-то игрушку, значит, она ему сейчас просто не нужна. Спрячьте её подальше, а через некоторое время, её появление вызовет новый эмоциональный или познавательный интерес у ребёнка.</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И ещё один совет. Не водите ребёнка слишком часто в игрушечный магазин  с множеством соблазнительных, но очень дорогих игрушек. Сколько слёз и страданий малышей видели сидящие на прилавках новомодные куклы, машины и звери! Эти переживания, когда ребёнок не может получить то, что очень хочется, ему совсем не нужны. Только, когда вы сами готовы подарить ребёнку радость, ведите его в магазин и делайте ему праздник.</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Есть поговорка "Нельзя всю жизнь в игрушки играть". Это правда, но согласитесь, взрослые, как иногда приятно получить смешной сувенир от приятного человека! Дарите своим детям радость не только в дни рождения и в Новый год, но и просто так, от хорошего настроения.</w:t>
      </w:r>
    </w:p>
    <w:p w:rsidR="005365A2" w:rsidRPr="007039E0" w:rsidRDefault="005365A2" w:rsidP="005365A2">
      <w:pPr>
        <w:spacing w:after="0" w:line="240" w:lineRule="auto"/>
        <w:ind w:firstLine="852"/>
        <w:jc w:val="center"/>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b/>
          <w:bCs/>
          <w:color w:val="000000"/>
          <w:sz w:val="28"/>
          <w:szCs w:val="28"/>
          <w:lang w:eastAsia="ru-RU"/>
        </w:rPr>
        <w:t>Консультация для родителей</w:t>
      </w:r>
    </w:p>
    <w:p w:rsidR="005365A2" w:rsidRPr="007039E0" w:rsidRDefault="005365A2" w:rsidP="005365A2">
      <w:pPr>
        <w:spacing w:after="0" w:line="240" w:lineRule="auto"/>
        <w:ind w:firstLine="852"/>
        <w:jc w:val="center"/>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b/>
          <w:bCs/>
          <w:color w:val="000000"/>
          <w:sz w:val="28"/>
          <w:szCs w:val="28"/>
          <w:lang w:eastAsia="ru-RU"/>
        </w:rPr>
        <w:t>«Как провести выходной день с ребенком»</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xml:space="preserve">Данная консультация, предлагаемая вашему вниманию, поможет Вам сделать семейный, выходной день по-настоящему захватывающим для ребенка. Особенно, если Вы не будете забывать смотреть вокруг глазами ребенка, разделять его радость и удивление, читать уместные в той или иной </w:t>
      </w:r>
      <w:r w:rsidRPr="007039E0">
        <w:rPr>
          <w:rFonts w:ascii="Times New Roman" w:eastAsia="Times New Roman" w:hAnsi="Times New Roman" w:cs="Times New Roman"/>
          <w:color w:val="000000"/>
          <w:sz w:val="28"/>
          <w:szCs w:val="28"/>
          <w:lang w:eastAsia="ru-RU"/>
        </w:rPr>
        <w:lastRenderedPageBreak/>
        <w:t>ситуации стихи, загадывать загадки. Литературный материал обострит восприятие малыша, поможет запоминанию ярких образов.</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Наступает выходной день. Куда пойти с ребенком? Этот вопрос часто ставит родителей в тупик. Может, в поход в парк? Разумеется, решающее слово остается за ребенком, это один из моментов, когда ребенок чувствует свою сопричастность взрослым в семье и растет спокойным, уверенным.</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Раз и навсегда уважаемые родители решите для себя: совместный с ребенком поход - это совсем не отдых для Вас, это время, полностью посвященное ему, вашему любимому ребенку. Пусть он еще раз удостовериться, что Вы его любите, что живете его интересами.</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Посмотрите вокруг глазами ребенка - сколько интересного в мире! Заинтересовался ваш ребенок чем - то, остановитесь, приглядитесь, постарайтесь смотреть на все его глазами и в то же время оставаться взрослым!</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Речь ваша, дорогие родители - эмоциональная и выразительная, должна нести доброе отношение к окружающему, восхищение щедрой красотой природы. В то же время побуждайте ребенка высказываться, думать, сопоставлять, учите анализировать, отвечать на вопросы и задавать их. Ребенок должен чувствовать родительскую сопричастность его интересам. Так формируется доверие к миру, благодарность и огромная любовь к родителям.</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В таких совместных походах, есть все условия для тренировки вашего ребенка в силе, ловкости, смелости.</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Также, интересным, увлекательным проведением выходного дня может стать для ребенка - посещение музея. Практически всегда привлекательными для дошкольников оказываются природоведческие музеи. Увидеть в музее все ребенок просто не в состоянии. Переход от одной музейной витрины к другой, утомителен и мало познавателен для ребенка. Гораздо лучше и намного полезнее выбрать, чтото одно, и внимательно рассмотреть в деталях. Можно выбрать витрины, посвященные старинному костюму или оружию, посуде, мебели.</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Не меньший интерес представляют для детей и выставленные в музеях археологические находки: лодки, выдолбленные из ствола дерева, сделанные из камня и кожи топоры, украшения.</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Дошкольник хочет и может узнавать, что составляет основу экспозиции исторических музеев: как жили люди раньше, как был устроен их дом, какую одежду они носили, и из какой посуды ели, на какой мебели спали, сидели, во что играли, и на чем писали.</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В этом возрасте детям хочется примерить эту жизнь на себе, и проигрывать ее, представляя себя ее участником. И если кто - то говорит, что дошкольники еще слишком малы для посещения музеев, то это - значит, лишь то, что вы, родители не смогли сделать них посещение музея интересным.</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xml:space="preserve">Удивительно, а сколько полезных сведений можно сообщить ребенку, идя с ним по улице. Познакомить с тем, как жили люди в другие времена. Во </w:t>
      </w:r>
      <w:r w:rsidRPr="007039E0">
        <w:rPr>
          <w:rFonts w:ascii="Times New Roman" w:eastAsia="Times New Roman" w:hAnsi="Times New Roman" w:cs="Times New Roman"/>
          <w:color w:val="000000"/>
          <w:sz w:val="28"/>
          <w:szCs w:val="28"/>
          <w:lang w:eastAsia="ru-RU"/>
        </w:rPr>
        <w:lastRenderedPageBreak/>
        <w:t>время обычной прогулки по старой части современного города можно поговорить с ребенком о печах, можно увидеть дым, идущий из печи.</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Вспомнить те игры, в которые играли наши прабабушки и прадедушки. Например: игра в бирюльки, лапта.</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Заинтриговать ребенка игрой и при желании можно и поиграть!</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Существует много способов, как провести выходной день вместе с ребенком интересно и увлекательно. Родители придумывайте, фантазируйте, и Вы получите массу впечатлений, удовольствий от прогулок с ребенком.</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Родители, желаем Вам успехов!</w:t>
      </w:r>
    </w:p>
    <w:p w:rsidR="005365A2" w:rsidRPr="007039E0" w:rsidRDefault="005365A2" w:rsidP="005365A2">
      <w:pPr>
        <w:spacing w:after="0" w:line="240" w:lineRule="auto"/>
        <w:ind w:firstLine="852"/>
        <w:jc w:val="center"/>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b/>
          <w:bCs/>
          <w:color w:val="000000"/>
          <w:sz w:val="28"/>
          <w:szCs w:val="28"/>
          <w:lang w:eastAsia="ru-RU"/>
        </w:rPr>
        <w:t>Консультация для родителей</w:t>
      </w:r>
    </w:p>
    <w:p w:rsidR="005365A2" w:rsidRPr="007039E0" w:rsidRDefault="005365A2" w:rsidP="005365A2">
      <w:pPr>
        <w:spacing w:after="0" w:line="240" w:lineRule="auto"/>
        <w:ind w:firstLine="852"/>
        <w:jc w:val="center"/>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b/>
          <w:bCs/>
          <w:color w:val="000000"/>
          <w:sz w:val="28"/>
          <w:szCs w:val="28"/>
          <w:lang w:eastAsia="ru-RU"/>
        </w:rPr>
        <w:t>«Роль развивающих игр для детей»</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Что нужно, чтобы ребёнок рос любознательным,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не обращать внимание на другие важные особенности предметов, например на их назначение. Если это вызовет у малыша затруднение, помогите ему.</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lastRenderedPageBreak/>
        <w:t>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Pr="007039E0">
        <w:rPr>
          <w:rFonts w:ascii="Times New Roman" w:eastAsia="Times New Roman" w:hAnsi="Times New Roman" w:cs="Times New Roman"/>
          <w:i/>
          <w:iCs/>
          <w:color w:val="000000"/>
          <w:sz w:val="28"/>
          <w:szCs w:val="28"/>
          <w:lang w:eastAsia="ru-RU"/>
        </w:rPr>
        <w:t>(особенно, когда ребёнок видит новые и яркие предметы)</w:t>
      </w:r>
      <w:r w:rsidRPr="007039E0">
        <w:rPr>
          <w:rFonts w:ascii="Times New Roman" w:eastAsia="Times New Roman" w:hAnsi="Times New Roman" w:cs="Times New Roman"/>
          <w:color w:val="000000"/>
          <w:sz w:val="28"/>
          <w:szCs w:val="28"/>
          <w:lang w:eastAsia="ru-RU"/>
        </w:rPr>
        <w:t>, но также легко и пропадает. Поэтому, если вы хотите организовать развивающие игры-занятия, помните три правила:</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b/>
          <w:bCs/>
          <w:color w:val="000000"/>
          <w:sz w:val="28"/>
          <w:szCs w:val="28"/>
          <w:lang w:eastAsia="ru-RU"/>
        </w:rPr>
        <w:t>Правило первое:</w:t>
      </w:r>
      <w:r w:rsidRPr="007039E0">
        <w:rPr>
          <w:rFonts w:ascii="Times New Roman" w:eastAsia="Times New Roman" w:hAnsi="Times New Roman" w:cs="Times New Roman"/>
          <w:color w:val="000000"/>
          <w:sz w:val="28"/>
          <w:szCs w:val="28"/>
          <w:lang w:eastAsia="ru-RU"/>
        </w:rPr>
        <w:t> не давайте малышу для постоянного пользования игрушки, с которыми будете проводить игры, чтобы к него не пропал интерес к ним.</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b/>
          <w:bCs/>
          <w:color w:val="000000"/>
          <w:sz w:val="28"/>
          <w:szCs w:val="28"/>
          <w:lang w:eastAsia="ru-RU"/>
        </w:rPr>
        <w:t>Правило второе:</w:t>
      </w:r>
      <w:r w:rsidRPr="007039E0">
        <w:rPr>
          <w:rFonts w:ascii="Times New Roman" w:eastAsia="Times New Roman" w:hAnsi="Times New Roman" w:cs="Times New Roman"/>
          <w:color w:val="000000"/>
          <w:sz w:val="28"/>
          <w:szCs w:val="28"/>
          <w:lang w:eastAsia="ru-RU"/>
        </w:rPr>
        <w:t> во время игры ребёнка не должны отвлекать посторонние предметы. Все лишнее нужно убрать из поля зрения малыша.</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b/>
          <w:bCs/>
          <w:color w:val="000000"/>
          <w:sz w:val="28"/>
          <w:szCs w:val="28"/>
          <w:lang w:eastAsia="ru-RU"/>
        </w:rPr>
        <w:t>Правило третье:</w:t>
      </w:r>
      <w:r w:rsidRPr="007039E0">
        <w:rPr>
          <w:rFonts w:ascii="Times New Roman" w:eastAsia="Times New Roman" w:hAnsi="Times New Roman" w:cs="Times New Roman"/>
          <w:color w:val="000000"/>
          <w:sz w:val="28"/>
          <w:szCs w:val="28"/>
          <w:lang w:eastAsia="ru-RU"/>
        </w:rPr>
        <w:t> пусть игры будут достаточно простыми и совсем короткими. Даже 5 минут вполне достаточно! Но всегда стремитесь, чтобы ребёнок довёл начатое дело до конца. А после этого смените игру на новую - и вы увидите, что внимание ребёнка снова оживёт.</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Каждая игра - это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5365A2" w:rsidRPr="007039E0" w:rsidRDefault="005365A2" w:rsidP="005365A2">
      <w:pPr>
        <w:spacing w:after="0" w:line="240" w:lineRule="auto"/>
        <w:ind w:firstLine="852"/>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lastRenderedPageBreak/>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 Так играйте же вместе с малышом!</w:t>
      </w:r>
    </w:p>
    <w:p w:rsidR="005365A2" w:rsidRPr="007039E0" w:rsidRDefault="005365A2" w:rsidP="005365A2">
      <w:pPr>
        <w:spacing w:after="0" w:line="240" w:lineRule="auto"/>
        <w:ind w:firstLine="852"/>
        <w:jc w:val="center"/>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b/>
          <w:bCs/>
          <w:color w:val="000000"/>
          <w:sz w:val="28"/>
          <w:szCs w:val="28"/>
          <w:lang w:eastAsia="ru-RU"/>
        </w:rPr>
        <w:t>Консультация для родителей</w:t>
      </w:r>
    </w:p>
    <w:p w:rsidR="005365A2" w:rsidRPr="007039E0" w:rsidRDefault="005365A2" w:rsidP="005365A2">
      <w:pPr>
        <w:spacing w:after="0" w:line="240" w:lineRule="auto"/>
        <w:ind w:firstLine="852"/>
        <w:jc w:val="center"/>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b/>
          <w:bCs/>
          <w:color w:val="000000"/>
          <w:sz w:val="28"/>
          <w:szCs w:val="28"/>
          <w:lang w:eastAsia="ru-RU"/>
        </w:rPr>
        <w:t>«Детские капризы и упрямство»</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Одно родители должны помнить всегда: малыши капризничают не потому, что они хотят рассердить своих мам и пап или достичь определенную цель. Они просто не могут унять свое упрямство. Это выше их сил.</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Ребенок упрямится, так как высшие силы и необязательно родители перечеркивают его планы. Он в замешательстве и не готов к такой ситуации.</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Во время приступа упрямства у детей вырабатывается большое количество адреналина – гормона, вызывающего стресс. И тут они показывают невероятную силу, бросаются на пол, брыкаются ногами, размахивают руками. Но чаше всего кричат, пока у них не перехватит дыхание. А отдышавшись, продолжают все по-новому.</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Если приступ упрямства протекает особенно бурно, тогда малыши стучат головой о стену или пол. А некоторые из них даже задерживают дыхание пока не упадут в обморок. Понятно, что, увидев такое, родителям становится не по себе, они пугаются.</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Но все это не так страшно как может показаться. Дыхание восстанавливается вновь, прежде чем станет критическим. Во время приступа упрямства дети плохо слышат и видят, не переносят, если в этот момент их трогают руками. Они полностью не владеют собой.</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Предугадать, когда произойдет вспышка упрямства, возможно не всегда, так как родители не могут знать всех планов своих детей. Самая лучшая тактика – это предоставить вашему ребенку как можно больше физической и духовной свободы. Так ли уж плохо, если во время субботней прогулки ваш малыш с удовольствием шлепает по луже или занят поиском корешков в земле.</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Приступа упрямства у детей иногда можно избежать с самого начала. Они очень не любят, когда их прерывают во время игры. Досадно, когда мать, как нарочно, зовет есть, когда ее малыш занят игрой. Или когда отец говорит своей дочери, что пора идти домой, в тот самый момент, когда песочная крепость почти завершена.</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b/>
          <w:bCs/>
          <w:color w:val="000000"/>
          <w:sz w:val="28"/>
          <w:szCs w:val="28"/>
          <w:lang w:eastAsia="ru-RU"/>
        </w:rPr>
        <w:t>Что необходимо знать.</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Период упрямства начинается примерно с 18 месяцев. Но есть дети, которые начинают упрямится в первый год жизни.</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Как правило фаза упрямства заканчивается после трех лет. Случайные приступы упрямства в более старшем возрасте вещь вполне нормальная.</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Пик упрямства приходится на второй год жизни. Мальчики упрямятся сильнее и чаще, чем девочки. Приступ упрямства чаше всего происходит в первой половине дня.</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lastRenderedPageBreak/>
        <w:t>В фазе упрямства приступ случается у детей по пять раз в день. У некоторых – до 19 раз!</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Если дети по достижении трех лет все еще продолжают упрямится, то вероятнее всего речь идет о "фиксированном" упрямстве. Чаше всего это результат соглашательского поведения родителей. Они поддались нажиму со стороны ребенка.</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b/>
          <w:bCs/>
          <w:color w:val="000000"/>
          <w:sz w:val="28"/>
          <w:szCs w:val="28"/>
          <w:lang w:eastAsia="ru-RU"/>
        </w:rPr>
        <w:t>Что могут сделать родители</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Не придавайте большого значения упрямству. Примите к сведению приступ, но не очень волнуйтесь за ребенка.</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Оставайтесь во время приступа упрямства рядом с ребенком и дайте ему почувствовать, что понимаете как он страдает.</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Не пытайтесь в это время что-либо внушить вашему ребенку. Ругань в такой ситуации не имеет смысла. Он сильно возбужден и не может вас понять.</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Будьте в поведении с ребенком настойчивы. Если вы сказали "нет", оставайтесь и дальше при этом мнении.</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Не сдавайтесь даже тогда, когда приступ упрямства у ребенка протекает в общественном месте. Чаще всего помогает только одно – взять его за руку и увести.</w:t>
      </w:r>
    </w:p>
    <w:p w:rsidR="005365A2" w:rsidRPr="007039E0" w:rsidRDefault="005365A2" w:rsidP="005365A2">
      <w:pPr>
        <w:spacing w:after="0" w:line="240" w:lineRule="auto"/>
        <w:ind w:firstLine="852"/>
        <w:jc w:val="center"/>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b/>
          <w:bCs/>
          <w:color w:val="000000"/>
          <w:sz w:val="28"/>
          <w:szCs w:val="28"/>
          <w:lang w:eastAsia="ru-RU"/>
        </w:rPr>
        <w:t>Консультация для родителей</w:t>
      </w:r>
    </w:p>
    <w:p w:rsidR="005365A2" w:rsidRPr="007039E0" w:rsidRDefault="005365A2" w:rsidP="005365A2">
      <w:pPr>
        <w:spacing w:after="0" w:line="240" w:lineRule="auto"/>
        <w:ind w:firstLine="852"/>
        <w:jc w:val="center"/>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b/>
          <w:bCs/>
          <w:color w:val="000000"/>
          <w:sz w:val="28"/>
          <w:szCs w:val="28"/>
          <w:lang w:eastAsia="ru-RU"/>
        </w:rPr>
        <w:t>«Зачем нужно развивать мелкую моторику»</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Ученые - нейробиологи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Поэтому очень важно уже с самого раннего возраста развивать у ребёнка мелкую моторику. Но просто делать упражнения малышу будет скучно - надо обратить их в интересные и полезные игры.</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Мелкая моторика рук - это разнообразные движения пальчиками и ладонями. Крупная моторика - движения всей рукой и всем телом.</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Наряду с развитием мелкой моторики развиваются память, внимание, а также словарный запас вашего малыша.</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Сегодня у большинства современных детей отмечается общее моторное отставание, в особенности у детей городских. Вспомните, сейчас даже в детские сады просят приносить обувь на липучках, чтобы воспитателям не брать на себя труд учить ребенка завязывать шнурки.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 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Зависимость между развитием тонких движений руки и речи была замечена еще в прошлом веке Марией Монтессори, а до нее - и Сегеном, т. е. можно заключать, что если с речью не все в порядке, это наверняка проблемы с моторикой.</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lastRenderedPageBreak/>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 Что же делать, если обнаружилось недостаточно хорошее развитие тонкой моторики? </w:t>
      </w:r>
      <w:r w:rsidRPr="007039E0">
        <w:rPr>
          <w:rFonts w:ascii="Times New Roman" w:eastAsia="Times New Roman" w:hAnsi="Times New Roman" w:cs="Times New Roman"/>
          <w:b/>
          <w:bCs/>
          <w:color w:val="000000"/>
          <w:sz w:val="28"/>
          <w:szCs w:val="28"/>
          <w:lang w:eastAsia="ru-RU"/>
        </w:rPr>
        <w:t>Во-первых</w:t>
      </w:r>
      <w:r w:rsidRPr="007039E0">
        <w:rPr>
          <w:rFonts w:ascii="Times New Roman" w:eastAsia="Times New Roman" w:hAnsi="Times New Roman" w:cs="Times New Roman"/>
          <w:color w:val="000000"/>
          <w:sz w:val="28"/>
          <w:szCs w:val="28"/>
          <w:lang w:eastAsia="ru-RU"/>
        </w:rPr>
        <w:t>, надо набраться терпения и постепенно, шаг за шагом, исправлять этот недостаток. А, </w:t>
      </w:r>
      <w:r w:rsidRPr="007039E0">
        <w:rPr>
          <w:rFonts w:ascii="Times New Roman" w:eastAsia="Times New Roman" w:hAnsi="Times New Roman" w:cs="Times New Roman"/>
          <w:b/>
          <w:bCs/>
          <w:color w:val="000000"/>
          <w:sz w:val="28"/>
          <w:szCs w:val="28"/>
          <w:lang w:eastAsia="ru-RU"/>
        </w:rPr>
        <w:t>во-вторых</w:t>
      </w:r>
      <w:r w:rsidRPr="007039E0">
        <w:rPr>
          <w:rFonts w:ascii="Times New Roman" w:eastAsia="Times New Roman" w:hAnsi="Times New Roman" w:cs="Times New Roman"/>
          <w:color w:val="000000"/>
          <w:sz w:val="28"/>
          <w:szCs w:val="28"/>
          <w:lang w:eastAsia="ru-RU"/>
        </w:rPr>
        <w:t> , заниматься развитием руки не время от времени, а систематически, каждый день. Особенно много об этом говорят в последнее время, создавая целые системы и пособия. А ведь можно сделать все намного проще!</w:t>
      </w:r>
    </w:p>
    <w:p w:rsidR="005365A2" w:rsidRPr="007039E0" w:rsidRDefault="005365A2" w:rsidP="005365A2">
      <w:pPr>
        <w:numPr>
          <w:ilvl w:val="0"/>
          <w:numId w:val="2"/>
        </w:num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Разминать пальцами тесто, глину, пластилин, лепить что-нибудь.</w:t>
      </w:r>
    </w:p>
    <w:p w:rsidR="005365A2" w:rsidRPr="007039E0" w:rsidRDefault="005365A2" w:rsidP="005365A2">
      <w:pPr>
        <w:numPr>
          <w:ilvl w:val="0"/>
          <w:numId w:val="2"/>
        </w:num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Нанизывать бусинки, пуговки на нитки.</w:t>
      </w:r>
    </w:p>
    <w:p w:rsidR="005365A2" w:rsidRPr="007039E0" w:rsidRDefault="005365A2" w:rsidP="005365A2">
      <w:pPr>
        <w:numPr>
          <w:ilvl w:val="0"/>
          <w:numId w:val="2"/>
        </w:num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Завязывать узлы на толстой и тонкой верёвках, шнурках.</w:t>
      </w:r>
    </w:p>
    <w:p w:rsidR="005365A2" w:rsidRPr="007039E0" w:rsidRDefault="005365A2" w:rsidP="005365A2">
      <w:pPr>
        <w:numPr>
          <w:ilvl w:val="0"/>
          <w:numId w:val="2"/>
        </w:num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Заводить будильник, игрушки ключиком.</w:t>
      </w:r>
    </w:p>
    <w:p w:rsidR="005365A2" w:rsidRPr="007039E0" w:rsidRDefault="005365A2" w:rsidP="005365A2">
      <w:pPr>
        <w:numPr>
          <w:ilvl w:val="0"/>
          <w:numId w:val="2"/>
        </w:num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Штриховать, рисовать, раскрашивать карандашом, мелками, красками.</w:t>
      </w:r>
    </w:p>
    <w:p w:rsidR="005365A2" w:rsidRPr="007039E0" w:rsidRDefault="005365A2" w:rsidP="005365A2">
      <w:pPr>
        <w:numPr>
          <w:ilvl w:val="0"/>
          <w:numId w:val="2"/>
        </w:num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Резать ножницами </w:t>
      </w:r>
      <w:r w:rsidRPr="007039E0">
        <w:rPr>
          <w:rFonts w:ascii="Times New Roman" w:eastAsia="Times New Roman" w:hAnsi="Times New Roman" w:cs="Times New Roman"/>
          <w:i/>
          <w:iCs/>
          <w:color w:val="000000"/>
          <w:sz w:val="28"/>
          <w:szCs w:val="28"/>
          <w:lang w:eastAsia="ru-RU"/>
        </w:rPr>
        <w:t>(желательно небольшого размера)</w:t>
      </w:r>
      <w:r w:rsidRPr="007039E0">
        <w:rPr>
          <w:rFonts w:ascii="Times New Roman" w:eastAsia="Times New Roman" w:hAnsi="Times New Roman" w:cs="Times New Roman"/>
          <w:color w:val="000000"/>
          <w:sz w:val="28"/>
          <w:szCs w:val="28"/>
          <w:lang w:eastAsia="ru-RU"/>
        </w:rPr>
        <w:t>.</w:t>
      </w:r>
    </w:p>
    <w:p w:rsidR="005365A2" w:rsidRPr="007039E0" w:rsidRDefault="005365A2" w:rsidP="005365A2">
      <w:pPr>
        <w:numPr>
          <w:ilvl w:val="0"/>
          <w:numId w:val="2"/>
        </w:num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Конструировать из бумаги </w:t>
      </w:r>
      <w:r w:rsidRPr="007039E0">
        <w:rPr>
          <w:rFonts w:ascii="Times New Roman" w:eastAsia="Times New Roman" w:hAnsi="Times New Roman" w:cs="Times New Roman"/>
          <w:i/>
          <w:iCs/>
          <w:color w:val="000000"/>
          <w:sz w:val="28"/>
          <w:szCs w:val="28"/>
          <w:lang w:eastAsia="ru-RU"/>
        </w:rPr>
        <w:t>(«оригами»)</w:t>
      </w:r>
      <w:r w:rsidRPr="007039E0">
        <w:rPr>
          <w:rFonts w:ascii="Times New Roman" w:eastAsia="Times New Roman" w:hAnsi="Times New Roman" w:cs="Times New Roman"/>
          <w:color w:val="000000"/>
          <w:sz w:val="28"/>
          <w:szCs w:val="28"/>
          <w:lang w:eastAsia="ru-RU"/>
        </w:rPr>
        <w:t>, шить, вышивать, вязать.</w:t>
      </w:r>
    </w:p>
    <w:p w:rsidR="005365A2" w:rsidRPr="007039E0" w:rsidRDefault="005365A2" w:rsidP="005365A2">
      <w:pPr>
        <w:numPr>
          <w:ilvl w:val="0"/>
          <w:numId w:val="2"/>
        </w:num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Рисовать узоры по клеточкам в тетради.</w:t>
      </w:r>
    </w:p>
    <w:p w:rsidR="005365A2" w:rsidRPr="007039E0" w:rsidRDefault="005365A2" w:rsidP="005365A2">
      <w:pPr>
        <w:numPr>
          <w:ilvl w:val="0"/>
          <w:numId w:val="2"/>
        </w:num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Заниматься на домашних снарядах, где требуется захват пальцами </w:t>
      </w:r>
      <w:r w:rsidRPr="007039E0">
        <w:rPr>
          <w:rFonts w:ascii="Times New Roman" w:eastAsia="Times New Roman" w:hAnsi="Times New Roman" w:cs="Times New Roman"/>
          <w:i/>
          <w:iCs/>
          <w:color w:val="000000"/>
          <w:sz w:val="28"/>
          <w:szCs w:val="28"/>
          <w:lang w:eastAsia="ru-RU"/>
        </w:rPr>
        <w:t>(кольца, перекладина)</w:t>
      </w:r>
      <w:r w:rsidRPr="007039E0">
        <w:rPr>
          <w:rFonts w:ascii="Times New Roman" w:eastAsia="Times New Roman" w:hAnsi="Times New Roman" w:cs="Times New Roman"/>
          <w:color w:val="000000"/>
          <w:sz w:val="28"/>
          <w:szCs w:val="28"/>
          <w:lang w:eastAsia="ru-RU"/>
        </w:rPr>
        <w:t>.</w:t>
      </w:r>
    </w:p>
    <w:p w:rsidR="005365A2" w:rsidRPr="007039E0" w:rsidRDefault="005365A2" w:rsidP="005365A2">
      <w:pPr>
        <w:numPr>
          <w:ilvl w:val="0"/>
          <w:numId w:val="2"/>
        </w:num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Хлопать в ладоши тихо, громко, в разном темпе.</w:t>
      </w:r>
    </w:p>
    <w:p w:rsidR="005365A2" w:rsidRPr="007039E0" w:rsidRDefault="005365A2" w:rsidP="005365A2">
      <w:pPr>
        <w:numPr>
          <w:ilvl w:val="0"/>
          <w:numId w:val="2"/>
        </w:num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Катать по очереди каждым пальцем мелкие бусинки, камешки, шарики.</w:t>
      </w:r>
    </w:p>
    <w:p w:rsidR="005365A2" w:rsidRPr="007039E0" w:rsidRDefault="005365A2" w:rsidP="005365A2">
      <w:pPr>
        <w:numPr>
          <w:ilvl w:val="0"/>
          <w:numId w:val="2"/>
        </w:num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Делать пальчиковую гимнастику</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Можно использовать для этого обычные занятия ребенка. Посмотрите, как ребенок моет и вытирает руки. Приучите его тщательно мыть каждый пальчик, а потом также тщательно вытирать его полотенцем, хорошо массируя каждую фалангу.</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Если у вас есть дача и приусадебный участок, воспользуйтесь этим и привлеките ребенка к сбору ягод. Когда вы готовите, например, пельмени или равиоли, пусть и ребенок вместе с вами лепит их, польза будет безусловная. Очень полезно умение вдевать нитку в иголку - попробуй, попади с первого раза, ведь дырочка такая маленькая, а нитка такая непослушная!</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lastRenderedPageBreak/>
        <w:t>Хорошо, если ребенок учится сам завязывать шнурки на ботинках, плести косички из волос </w:t>
      </w:r>
      <w:r w:rsidRPr="007039E0">
        <w:rPr>
          <w:rFonts w:ascii="Times New Roman" w:eastAsia="Times New Roman" w:hAnsi="Times New Roman" w:cs="Times New Roman"/>
          <w:i/>
          <w:iCs/>
          <w:color w:val="000000"/>
          <w:sz w:val="28"/>
          <w:szCs w:val="28"/>
          <w:lang w:eastAsia="ru-RU"/>
        </w:rPr>
        <w:t>(это, конечно, больше подходит девочкам)</w:t>
      </w:r>
      <w:r w:rsidRPr="007039E0">
        <w:rPr>
          <w:rFonts w:ascii="Times New Roman" w:eastAsia="Times New Roman" w:hAnsi="Times New Roman" w:cs="Times New Roman"/>
          <w:color w:val="000000"/>
          <w:sz w:val="28"/>
          <w:szCs w:val="28"/>
          <w:lang w:eastAsia="ru-RU"/>
        </w:rPr>
        <w:t>, застегивать и расстегивать пуговицы, даже самые тугие. Все это заставляет пальчики ловко действовать и очень пригодится в дальнейшем.</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Конечно, существуют и специальные игры и упражнения для развития тонкой моторики руки. Некоторые из них известны вам давно. Помните игру в тени, когда, строя комбинации из пальцев, можно показывать различные теневые фигуры - собачку, зайчика, оленя, человечка. Эта игра - как раз то, что вам нужно. Наверняка вы помните и другую распространенную игру: на столе под салфетку прячут несколько мелких предметов, ребенок должен на ощупь определить, что это за предмет.</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В детских журналах сейчас можно найти очень много развлекательно - развивающих заданий, например, когда требуется соединить точки и посмотреть, что за рисунок получится. К заданиям такого же типа относятся и различные лабиринты, дорисовка картинок, раскрашивание картинок и т. д. Важно приучать ребенка стремиться все делать аккуратно. Если у него не получается хорошо, не следует ругать его, торопить. Наоборот, его следует постоянно поощрять и вселять у него уверенность, что у него все получится. Надо только постараться.</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Руки - инструмент тонкий, и «настраиваются» они в течение долгого времени. Очень полезны мозаики, аппликации, рисование карандашами, мелками, красками, а то и просто пальчиками, а также вырезание из бумаги. В общем-то, практически все действия, требующие работы руки и пальцев, способствуют формированию тонкой моторики руки.</w:t>
      </w:r>
    </w:p>
    <w:p w:rsidR="005365A2" w:rsidRPr="007039E0" w:rsidRDefault="005365A2" w:rsidP="005365A2">
      <w:pPr>
        <w:spacing w:after="0" w:line="240" w:lineRule="auto"/>
        <w:ind w:firstLine="852"/>
        <w:jc w:val="center"/>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b/>
          <w:bCs/>
          <w:color w:val="000000"/>
          <w:sz w:val="28"/>
          <w:szCs w:val="28"/>
          <w:lang w:eastAsia="ru-RU"/>
        </w:rPr>
        <w:t>Консультация для родителей</w:t>
      </w:r>
    </w:p>
    <w:p w:rsidR="005365A2" w:rsidRPr="007039E0" w:rsidRDefault="005365A2" w:rsidP="005365A2">
      <w:pPr>
        <w:spacing w:after="0" w:line="240" w:lineRule="auto"/>
        <w:ind w:firstLine="852"/>
        <w:jc w:val="center"/>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b/>
          <w:bCs/>
          <w:color w:val="000000"/>
          <w:sz w:val="28"/>
          <w:szCs w:val="28"/>
          <w:lang w:eastAsia="ru-RU"/>
        </w:rPr>
        <w:t>«Первые уроки нравственности для детей раннего дошкольного возраста»</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Понятие о морали как о системе норм, определяющих обязанности человека по отношению к другим людям, еще недоступно ребенку двух - трех лет. Так не рано ли говорить о нравственном воспитании ребенка этого возраста? Нет, не рано, поскольку любой малыш третьего года жизни сумеет ответить на вопрос, что такое хорошо и что такое плохо. Если не начать говорить о воспитании нравственности. Когда ребенок совсем мал, то разговор о ней через несколько лет может просто оказаться запоздалым.</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Что же мы будем иметь в виду, когда станем пользоваться по отношению к самым маленьким нашим детям понятием «нравственность»? Прежде всего, задатки тех личностных качеств малышей, о которых следует позаботиться уже сегодня - доброты, отзывчивости, трудолюбия, смелости, общительности... И, конечно, элементарные представления малыша о своем родном доме, улице, городе, которые в последствии лягут в основу его представлении о Родине.</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 xml:space="preserve">В определенном смысле «нравственное лицо» каждого трехлетнего малыша может немало рассказать постороннему человеку. Достаточно внимательно присмотреться к действиям и поступкам ребенка, чтобы увидеть, какие из родительских зерен познания, чувств, воли дали всходы, какие даже </w:t>
      </w:r>
      <w:r w:rsidRPr="007039E0">
        <w:rPr>
          <w:rFonts w:ascii="Times New Roman" w:eastAsia="Times New Roman" w:hAnsi="Times New Roman" w:cs="Times New Roman"/>
          <w:color w:val="000000"/>
          <w:sz w:val="28"/>
          <w:szCs w:val="28"/>
          <w:lang w:eastAsia="ru-RU"/>
        </w:rPr>
        <w:lastRenderedPageBreak/>
        <w:t>не «проклюнулись», а какие не сеялись вовсе. Нравственная воспитанность ребенка раннего возраста как бы подводит итог всему, что сделали родители за три года его жизни, это своеобразный апофеоз всех воспитательных усилий взрослых!</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В двух - трехлетнем возрасте у малышей пробуждается интерес к другим детям. Вот вы заметили, что на прогулке ваш сынишка засмотрелся на играющих детей: перестал играть и, не отрываясь, наблюдает за играющими. Конечно, желание играть со сверстниками не появляется само по себе. Вероятно, к этому возрастному периоду вы воспитывали у своего малыша любовь к другим детям - отзывались о них по - доброму, хвалили их в его присутствии, приучали к тому, что добрый человек должен поделится игрушкой с другими. И ваши доброжелательные высказывания оставили в душе ребенка свой след. Теперь он не просто засматривается на других детей, но и проявляет совершенно определенную готовность общаться с ними. Помогите малышам познакомиться, поощрите желание сынишки поделиться атрибутами для игры, соорудите вместе с детьми несложную постройку, порадуйтесь коллективным успехам.</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Доброжелательное отношение двух - трехлетнего к сверстникам - важное нравственное умение, которое родители должны лелеять и развивать, потому что умение, сотрудничать с другими обеспечивает малышу эмоциональный комфорт, отвечает его потребности. Общение со сверстниками обогащает опыт контактов ребенка с близкими взрослыми, вносит в них новую, живую струю и, кроме того, облегчает ему общение с посторонними взрослыми.</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Хорошо, если ваш ребенок будет часто общаться с малышами на прогулке, в гостях. Пока они не столько играют вместе, сколько рядом, но при этом у них уже вырабатывается понятие «Я» и «Мы», которые в дальнейшем будут тесно связаны.</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Нужно ли наказывать малыша? Принимая то или иное решение, помните, что наказание ребенок никогда не должен воспринимать как проявление родительского раздражения и власти над ним. Если вы уже наказали малыша </w:t>
      </w:r>
      <w:r w:rsidRPr="007039E0">
        <w:rPr>
          <w:rFonts w:ascii="Times New Roman" w:eastAsia="Times New Roman" w:hAnsi="Times New Roman" w:cs="Times New Roman"/>
          <w:i/>
          <w:iCs/>
          <w:color w:val="000000"/>
          <w:sz w:val="28"/>
          <w:szCs w:val="28"/>
          <w:lang w:eastAsia="ru-RU"/>
        </w:rPr>
        <w:t>(естественно, не физически)</w:t>
      </w:r>
      <w:r w:rsidRPr="007039E0">
        <w:rPr>
          <w:rFonts w:ascii="Times New Roman" w:eastAsia="Times New Roman" w:hAnsi="Times New Roman" w:cs="Times New Roman"/>
          <w:color w:val="000000"/>
          <w:sz w:val="28"/>
          <w:szCs w:val="28"/>
          <w:lang w:eastAsia="ru-RU"/>
        </w:rPr>
        <w:t>, то он должен воспринимать его как результат своего плохого поведения. Наказание маленького ребенка в частности, вопрос очень сложный. Никто не станет оспаривать, что в отдельных случаях может возникнуть необходимость в порицании ребенка. Но оно должно быть выражено лишь словесно и эмоционально неодобрительным словом, взглядом, нежеланием общаться, но ни в коем случае не шлепать ребенка, ставить в угол, лишать сладости и чего-то другого.</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Заботясь о нервной системе малыша, нужно с первых лет воспитывать правдиво, без хитрости и обмана. Иногда родители прибегают ко лжи как к спасению. Например: «Съешь кашу, куплю тебе машинку» и т. д. Но игрушку вы не покупаете и у ребенка формируется представление о лжи, как о допустимом в общении людей форме поведения. А это чревато серьезными последствиями в скором будущем.</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lastRenderedPageBreak/>
        <w:t>Еще одним компонентом нравственного воспитания малышей является бережное отношение к природе. Общаясь с близкими взрослыми, ваш малыш научается бережно относиться к окружающей природе. Взрослым необходимо поддерживать интерес к живой и неживой природе, а также доброжелательное и заботливое отношение к ней. С ребенком можно вместе полить цветы, покормить рыбок, накрошить птичкам крошек, взрыхлить землю возле кустарников. Необходимо рассказать ребенку правила бережного отношения к природе - не рви, не топчи, не ломай, не порть без нужды, не мучай, не сори. Если это ребенок усвоит с раннего возраста, то он никогда не сорвет цветок с клумбы, а только понюхает его и т. д.</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В этом возрасте необходимо приучать ребенка к труду. Труд-это источник нравственного воспитания человека. Нельзя рассчитывать на то, что завтра мы воспитаем в ребенке трудолюбие, нужно начинать уже сегодня. Ребенок в этом возрасте уже может убрать за собой игрушки, поставить на место книжки, сложить в определенном месте одежду. Если у вашего трехлетнего малыша есть готовность и желание помочь вам, выполнить элементарное трудовое поручение без вашей помощи, дорожите ею! Никогда не говорите ему: «Ты еще маленький, вот подрастешь, тогда...» Он не умеет ждать серьезного завтра, когда, наконец, ему доверят что-то. Поэтому пусть он растет, понемногу приобретая трудовые навыки и умения, доступные для его возраста.</w:t>
      </w:r>
    </w:p>
    <w:p w:rsidR="005365A2" w:rsidRPr="007039E0" w:rsidRDefault="005365A2" w:rsidP="005365A2">
      <w:pPr>
        <w:spacing w:after="0" w:line="240" w:lineRule="auto"/>
        <w:ind w:firstLine="852"/>
        <w:jc w:val="both"/>
        <w:rPr>
          <w:rFonts w:ascii="Times New Roman" w:eastAsia="Times New Roman" w:hAnsi="Times New Roman" w:cs="Times New Roman"/>
          <w:color w:val="000000"/>
          <w:sz w:val="28"/>
          <w:szCs w:val="28"/>
          <w:lang w:eastAsia="ru-RU"/>
        </w:rPr>
      </w:pPr>
      <w:r w:rsidRPr="007039E0">
        <w:rPr>
          <w:rFonts w:ascii="Times New Roman" w:eastAsia="Times New Roman" w:hAnsi="Times New Roman" w:cs="Times New Roman"/>
          <w:color w:val="000000"/>
          <w:sz w:val="28"/>
          <w:szCs w:val="28"/>
          <w:lang w:eastAsia="ru-RU"/>
        </w:rPr>
        <w:t>В желании вашего ребенка прийти вам на помощь, когда она требуется, выражена привязанность малыша к родителям, стремление действенно продемонстрировать ее. Появление такого желания - показатель хорошего нравственного развития ребенка раннего возраста. Очень важно, чтобы к концу третьего года жизни ребенок понимал, что любить мать и отца - это прежде всего заботиться о них, проявлять послушание, умение сделать приятное. Показывайте малышу на личных примерах, в чем выражается ваша любовь к нему самому, к другим членам семьи, приобщайте к заботе о каждом из них.</w:t>
      </w:r>
    </w:p>
    <w:p w:rsidR="00EF5692" w:rsidRPr="007039E0" w:rsidRDefault="005365A2" w:rsidP="005365A2">
      <w:pPr>
        <w:tabs>
          <w:tab w:val="left" w:pos="1620"/>
        </w:tabs>
        <w:rPr>
          <w:rFonts w:ascii="Times New Roman" w:hAnsi="Times New Roman" w:cs="Times New Roman"/>
          <w:sz w:val="28"/>
          <w:szCs w:val="28"/>
        </w:rPr>
      </w:pPr>
      <w:r w:rsidRPr="007039E0">
        <w:rPr>
          <w:rFonts w:ascii="Times New Roman" w:hAnsi="Times New Roman" w:cs="Times New Roman"/>
          <w:sz w:val="28"/>
          <w:szCs w:val="28"/>
        </w:rPr>
        <w:tab/>
      </w:r>
      <w:bookmarkStart w:id="2" w:name="_GoBack"/>
      <w:bookmarkEnd w:id="2"/>
    </w:p>
    <w:sectPr w:rsidR="00EF5692" w:rsidRPr="007039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71FE9"/>
    <w:multiLevelType w:val="multilevel"/>
    <w:tmpl w:val="E7C8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820944"/>
    <w:multiLevelType w:val="multilevel"/>
    <w:tmpl w:val="698C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A2"/>
    <w:rsid w:val="00502B60"/>
    <w:rsid w:val="005365A2"/>
    <w:rsid w:val="007039E0"/>
    <w:rsid w:val="00EB5288"/>
    <w:rsid w:val="00EF5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A9357-052F-42E6-B78E-C20B06C5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03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8381</Words>
  <Characters>47776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Баженов</dc:creator>
  <cp:keywords/>
  <dc:description/>
  <cp:lastModifiedBy>Андрей Баженов</cp:lastModifiedBy>
  <cp:revision>5</cp:revision>
  <dcterms:created xsi:type="dcterms:W3CDTF">2015-09-08T07:12:00Z</dcterms:created>
  <dcterms:modified xsi:type="dcterms:W3CDTF">2015-09-13T07:22:00Z</dcterms:modified>
</cp:coreProperties>
</file>