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E5" w:rsidRPr="00FD1CDA" w:rsidRDefault="00FD1CDA" w:rsidP="001B1803">
      <w:pPr>
        <w:rPr>
          <w:sz w:val="28"/>
        </w:rPr>
      </w:pPr>
      <w:r>
        <w:rPr>
          <w:sz w:val="28"/>
        </w:rPr>
        <w:t>Тематика и планы проведения дискуссий в 2014-2015 учебном году</w:t>
      </w:r>
    </w:p>
    <w:p w:rsidR="00FD1CDA" w:rsidRPr="00956077" w:rsidRDefault="00FD1CDA" w:rsidP="00FD1CDA">
      <w:pPr>
        <w:rPr>
          <w:b/>
          <w:sz w:val="24"/>
        </w:rPr>
      </w:pPr>
      <w:r w:rsidRPr="00956077">
        <w:rPr>
          <w:b/>
          <w:sz w:val="24"/>
        </w:rPr>
        <w:t>Современная молодежь: опора общества или потерянное поколение?</w:t>
      </w:r>
    </w:p>
    <w:p w:rsidR="00FD1CDA" w:rsidRDefault="00FD1CDA" w:rsidP="00FD1CDA">
      <w:pPr>
        <w:pStyle w:val="a4"/>
        <w:spacing w:before="0" w:beforeAutospacing="0" w:after="0" w:afterAutospacing="0"/>
        <w:ind w:firstLine="900"/>
        <w:jc w:val="both"/>
      </w:pPr>
      <w:r>
        <w:t xml:space="preserve">                                                                    </w:t>
      </w:r>
      <w:r>
        <w:rPr>
          <w:rStyle w:val="a5"/>
          <w:b/>
          <w:bCs/>
        </w:rPr>
        <w:t>Н</w:t>
      </w:r>
      <w:r>
        <w:rPr>
          <w:rStyle w:val="a5"/>
        </w:rPr>
        <w:t>ынешняя молодежь привыкла к роскоши</w:t>
      </w:r>
      <w:proofErr w:type="gramStart"/>
      <w:r>
        <w:rPr>
          <w:rStyle w:val="a5"/>
        </w:rPr>
        <w:t xml:space="preserve"> ,</w:t>
      </w:r>
      <w:proofErr w:type="gramEnd"/>
      <w:r>
        <w:rPr>
          <w:rStyle w:val="a5"/>
        </w:rPr>
        <w:t xml:space="preserve">                                                                             она  отличается дурными манерами,</w:t>
      </w:r>
    </w:p>
    <w:p w:rsidR="00FD1CDA" w:rsidRDefault="00FD1CDA" w:rsidP="00FD1CDA">
      <w:pPr>
        <w:pStyle w:val="a4"/>
        <w:spacing w:before="0" w:beforeAutospacing="0" w:after="0" w:afterAutospacing="0"/>
        <w:ind w:firstLine="900"/>
        <w:jc w:val="both"/>
      </w:pPr>
      <w:r>
        <w:rPr>
          <w:rStyle w:val="a5"/>
        </w:rPr>
        <w:t>                                                                   презирает авторитеты,</w:t>
      </w:r>
      <w:r>
        <w:t xml:space="preserve"> </w:t>
      </w:r>
    </w:p>
    <w:p w:rsidR="00DB46FD" w:rsidRPr="00DB46FD" w:rsidRDefault="00FD1CDA" w:rsidP="00FD1CDA">
      <w:pPr>
        <w:pStyle w:val="a4"/>
        <w:spacing w:before="0" w:beforeAutospacing="0" w:after="0" w:afterAutospacing="0"/>
        <w:ind w:firstLine="900"/>
        <w:jc w:val="both"/>
        <w:rPr>
          <w:rStyle w:val="a5"/>
        </w:rPr>
      </w:pPr>
      <w:r>
        <w:rPr>
          <w:rStyle w:val="a5"/>
        </w:rPr>
        <w:t xml:space="preserve">                                                                   не уважает старших</w:t>
      </w:r>
      <w:r w:rsidR="00DB46FD" w:rsidRPr="00DB46FD">
        <w:rPr>
          <w:rStyle w:val="a5"/>
        </w:rPr>
        <w:t xml:space="preserve">… </w:t>
      </w:r>
    </w:p>
    <w:p w:rsidR="00FD1CDA" w:rsidRPr="00DB46FD" w:rsidRDefault="00DB46FD" w:rsidP="00FD1CDA">
      <w:pPr>
        <w:pStyle w:val="a4"/>
        <w:spacing w:before="0" w:beforeAutospacing="0" w:after="0" w:afterAutospacing="0"/>
        <w:ind w:firstLine="900"/>
        <w:jc w:val="both"/>
      </w:pPr>
      <w:r w:rsidRPr="00DB46FD">
        <w:rPr>
          <w:rStyle w:val="a5"/>
        </w:rPr>
        <w:t xml:space="preserve">                                                                                 </w:t>
      </w:r>
      <w:r w:rsidR="00FD1CDA">
        <w:t>Сократ</w:t>
      </w:r>
      <w:r w:rsidRPr="00DB46FD">
        <w:t xml:space="preserve"> </w:t>
      </w:r>
      <w:r w:rsidR="00FD1CDA">
        <w:t>470 г</w:t>
      </w:r>
      <w:r w:rsidRPr="00DB46FD">
        <w:t>.</w:t>
      </w:r>
      <w:r w:rsidR="00FD1CDA">
        <w:t xml:space="preserve"> до н</w:t>
      </w:r>
      <w:r w:rsidRPr="00DB46FD">
        <w:t>.</w:t>
      </w:r>
      <w:r>
        <w:t>э.</w:t>
      </w:r>
    </w:p>
    <w:p w:rsidR="00FD1CDA" w:rsidRPr="00DB46FD" w:rsidRDefault="00FD1CDA" w:rsidP="00DB46F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FD1CDA" w:rsidRPr="00DB46FD" w:rsidRDefault="00FD1CDA" w:rsidP="00DB46F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DB46FD">
        <w:rPr>
          <w:rFonts w:ascii="Times New Roman" w:hAnsi="Times New Roman" w:cs="Times New Roman"/>
          <w:b/>
          <w:i/>
          <w:sz w:val="24"/>
        </w:rPr>
        <w:t xml:space="preserve">                                          План:</w:t>
      </w:r>
    </w:p>
    <w:p w:rsidR="00FD1CDA" w:rsidRPr="00DB46FD" w:rsidRDefault="00FD1CDA" w:rsidP="00DB46F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FD1CDA" w:rsidRPr="00FD1CDA" w:rsidRDefault="00FD1CDA" w:rsidP="00FD1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t>1</w:t>
      </w:r>
      <w:r w:rsidRPr="00FD1CDA">
        <w:rPr>
          <w:rFonts w:ascii="Times New Roman" w:hAnsi="Times New Roman" w:cs="Times New Roman"/>
          <w:b/>
          <w:sz w:val="24"/>
        </w:rPr>
        <w:t>.Какой должна быть  современная молодежь?</w:t>
      </w:r>
    </w:p>
    <w:p w:rsidR="00FD1CDA" w:rsidRPr="00FD1CDA" w:rsidRDefault="00FD1CDA" w:rsidP="00FD1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D1CDA">
        <w:rPr>
          <w:rFonts w:ascii="Times New Roman" w:hAnsi="Times New Roman" w:cs="Times New Roman"/>
          <w:b/>
          <w:sz w:val="24"/>
        </w:rPr>
        <w:t>2.Проблема поколений – проблема отцов и детей</w:t>
      </w:r>
    </w:p>
    <w:p w:rsidR="00FD1CDA" w:rsidRDefault="00FD1CDA" w:rsidP="00FD1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1CDA" w:rsidRPr="00956077" w:rsidRDefault="00FD1CDA" w:rsidP="00FD1CDA">
      <w:pPr>
        <w:rPr>
          <w:b/>
          <w:sz w:val="24"/>
        </w:rPr>
      </w:pPr>
      <w:r w:rsidRPr="00956077">
        <w:rPr>
          <w:b/>
          <w:sz w:val="24"/>
        </w:rPr>
        <w:t>Современная молодежь: опора общества или потерянное поколение?</w:t>
      </w:r>
    </w:p>
    <w:p w:rsidR="00FD1CDA" w:rsidRDefault="00FD1CDA" w:rsidP="00FD1CDA">
      <w:pPr>
        <w:pStyle w:val="a4"/>
        <w:spacing w:before="0" w:beforeAutospacing="0" w:after="0" w:afterAutospacing="0"/>
        <w:ind w:firstLine="900"/>
        <w:jc w:val="both"/>
      </w:pPr>
      <w:r>
        <w:t xml:space="preserve">                                                                    </w:t>
      </w:r>
      <w:r>
        <w:rPr>
          <w:rStyle w:val="a5"/>
          <w:b/>
          <w:bCs/>
        </w:rPr>
        <w:t>Н</w:t>
      </w:r>
      <w:r>
        <w:rPr>
          <w:rStyle w:val="a5"/>
        </w:rPr>
        <w:t>ынешняя молодежь привыкла к роскоши</w:t>
      </w:r>
      <w:proofErr w:type="gramStart"/>
      <w:r>
        <w:rPr>
          <w:rStyle w:val="a5"/>
        </w:rPr>
        <w:t xml:space="preserve"> ,</w:t>
      </w:r>
      <w:proofErr w:type="gramEnd"/>
      <w:r>
        <w:rPr>
          <w:rStyle w:val="a5"/>
        </w:rPr>
        <w:t xml:space="preserve">                                                                             она  отличается дурными манерами,</w:t>
      </w:r>
    </w:p>
    <w:p w:rsidR="00FD1CDA" w:rsidRDefault="00FD1CDA" w:rsidP="00FD1CDA">
      <w:pPr>
        <w:pStyle w:val="a4"/>
        <w:spacing w:before="0" w:beforeAutospacing="0" w:after="0" w:afterAutospacing="0"/>
        <w:ind w:firstLine="900"/>
        <w:jc w:val="both"/>
      </w:pPr>
      <w:r>
        <w:rPr>
          <w:rStyle w:val="a5"/>
        </w:rPr>
        <w:t>                                                                   презирает авторитеты,</w:t>
      </w:r>
      <w:r>
        <w:t xml:space="preserve"> </w:t>
      </w:r>
    </w:p>
    <w:p w:rsidR="00FD1CDA" w:rsidRDefault="00FD1CDA" w:rsidP="00FD1CDA">
      <w:pPr>
        <w:pStyle w:val="a4"/>
        <w:spacing w:before="0" w:beforeAutospacing="0" w:after="0" w:afterAutospacing="0"/>
        <w:ind w:firstLine="900"/>
        <w:jc w:val="both"/>
      </w:pPr>
      <w:r>
        <w:rPr>
          <w:rStyle w:val="a5"/>
        </w:rPr>
        <w:t xml:space="preserve">                                                                   не уважает старших…</w:t>
      </w:r>
      <w:r>
        <w:t xml:space="preserve"> Сократ470 г до </w:t>
      </w:r>
      <w:proofErr w:type="spellStart"/>
      <w:r>
        <w:t>н</w:t>
      </w:r>
      <w:proofErr w:type="spellEnd"/>
    </w:p>
    <w:p w:rsidR="00FD1CDA" w:rsidRPr="001F4205" w:rsidRDefault="00FD1CDA" w:rsidP="001F420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t xml:space="preserve">                            </w:t>
      </w:r>
      <w:r w:rsidR="001F4205">
        <w:t xml:space="preserve">                     </w:t>
      </w:r>
      <w:r w:rsidRPr="001F4205">
        <w:rPr>
          <w:rFonts w:ascii="Times New Roman" w:hAnsi="Times New Roman" w:cs="Times New Roman"/>
          <w:b/>
          <w:i/>
          <w:sz w:val="24"/>
        </w:rPr>
        <w:t>План:</w:t>
      </w:r>
    </w:p>
    <w:p w:rsidR="00FD1CDA" w:rsidRDefault="00FD1CDA" w:rsidP="00FD1CDA">
      <w:pPr>
        <w:pStyle w:val="a4"/>
        <w:spacing w:before="0" w:beforeAutospacing="0" w:after="0" w:afterAutospacing="0"/>
        <w:ind w:firstLine="900"/>
        <w:jc w:val="both"/>
      </w:pPr>
    </w:p>
    <w:p w:rsidR="00FD1CDA" w:rsidRPr="00FD1CDA" w:rsidRDefault="00FD1CDA" w:rsidP="00FD1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t>1.</w:t>
      </w:r>
      <w:r w:rsidRPr="00FD1CDA">
        <w:rPr>
          <w:rFonts w:ascii="Times New Roman" w:hAnsi="Times New Roman" w:cs="Times New Roman"/>
          <w:b/>
          <w:sz w:val="24"/>
        </w:rPr>
        <w:t>Какой должна быть  современная молодежь?</w:t>
      </w:r>
    </w:p>
    <w:p w:rsidR="00FD1CDA" w:rsidRPr="00FD1CDA" w:rsidRDefault="00FD1CDA" w:rsidP="00FD1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D1CDA">
        <w:rPr>
          <w:rFonts w:ascii="Times New Roman" w:hAnsi="Times New Roman" w:cs="Times New Roman"/>
          <w:b/>
          <w:sz w:val="24"/>
        </w:rPr>
        <w:t>2.Проблема поколений – проблема отцов и детей</w:t>
      </w:r>
    </w:p>
    <w:p w:rsidR="00FD1CDA" w:rsidRDefault="00FD1CDA" w:rsidP="00641BE5">
      <w:pPr>
        <w:rPr>
          <w:rFonts w:ascii="Times New Roman" w:hAnsi="Times New Roman" w:cs="Times New Roman"/>
          <w:b/>
          <w:sz w:val="24"/>
        </w:rPr>
      </w:pPr>
    </w:p>
    <w:p w:rsidR="00641BE5" w:rsidRDefault="00FD1CDA" w:rsidP="00641BE5">
      <w:pPr>
        <w:rPr>
          <w:b/>
          <w:sz w:val="24"/>
        </w:rPr>
      </w:pPr>
      <w:r>
        <w:rPr>
          <w:sz w:val="28"/>
        </w:rPr>
        <w:t xml:space="preserve"> </w:t>
      </w:r>
      <w:r w:rsidR="00641BE5">
        <w:rPr>
          <w:sz w:val="28"/>
        </w:rPr>
        <w:t xml:space="preserve"> </w:t>
      </w:r>
      <w:r w:rsidR="00641BE5" w:rsidRPr="0089247A">
        <w:rPr>
          <w:b/>
          <w:sz w:val="24"/>
        </w:rPr>
        <w:t xml:space="preserve">Является </w:t>
      </w:r>
      <w:r w:rsidR="00641BE5" w:rsidRPr="00641BE5">
        <w:rPr>
          <w:rFonts w:ascii="Times New Roman" w:hAnsi="Times New Roman" w:cs="Times New Roman"/>
          <w:b/>
          <w:sz w:val="24"/>
        </w:rPr>
        <w:t>ли молодежный экстремизм опасностью для общества</w:t>
      </w:r>
      <w:r w:rsidR="00641BE5" w:rsidRPr="0089247A">
        <w:rPr>
          <w:b/>
          <w:sz w:val="24"/>
        </w:rPr>
        <w:t>?</w:t>
      </w:r>
    </w:p>
    <w:p w:rsidR="00641BE5" w:rsidRPr="00FD1CDA" w:rsidRDefault="00641BE5" w:rsidP="00641BE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</w:t>
      </w:r>
      <w:r w:rsidRPr="00FD1CDA">
        <w:rPr>
          <w:rFonts w:ascii="Times New Roman" w:hAnsi="Times New Roman" w:cs="Times New Roman"/>
          <w:b/>
          <w:i/>
          <w:sz w:val="24"/>
        </w:rPr>
        <w:t>План:</w:t>
      </w:r>
    </w:p>
    <w:p w:rsidR="00641BE5" w:rsidRPr="009E5E10" w:rsidRDefault="00641BE5" w:rsidP="009E5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41BE5" w:rsidRPr="009E5E10" w:rsidRDefault="00641BE5" w:rsidP="009E5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5E10">
        <w:rPr>
          <w:rFonts w:ascii="Times New Roman" w:hAnsi="Times New Roman" w:cs="Times New Roman"/>
          <w:b/>
          <w:sz w:val="24"/>
        </w:rPr>
        <w:t>1..Что можно считать экстремизмом в современной России?</w:t>
      </w:r>
    </w:p>
    <w:p w:rsidR="00641BE5" w:rsidRPr="009E5E10" w:rsidRDefault="00641BE5" w:rsidP="009E5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5E10">
        <w:rPr>
          <w:rFonts w:ascii="Times New Roman" w:hAnsi="Times New Roman" w:cs="Times New Roman"/>
          <w:b/>
          <w:sz w:val="24"/>
        </w:rPr>
        <w:t>2.Причины экстремизма в молодежной среде.</w:t>
      </w:r>
    </w:p>
    <w:p w:rsidR="00641BE5" w:rsidRPr="009E5E10" w:rsidRDefault="00641BE5" w:rsidP="009E5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5E10">
        <w:rPr>
          <w:rFonts w:ascii="Times New Roman" w:hAnsi="Times New Roman" w:cs="Times New Roman"/>
          <w:b/>
          <w:sz w:val="24"/>
        </w:rPr>
        <w:t>3.Является ли молодежный экстремизм угрозой для общества?</w:t>
      </w:r>
    </w:p>
    <w:p w:rsidR="00641BE5" w:rsidRDefault="00641BE5" w:rsidP="001B1803">
      <w:pPr>
        <w:rPr>
          <w:sz w:val="28"/>
        </w:rPr>
      </w:pPr>
    </w:p>
    <w:p w:rsidR="00641BE5" w:rsidRPr="009E5E10" w:rsidRDefault="00641BE5" w:rsidP="009E5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E5E10" w:rsidRPr="009E5E10" w:rsidRDefault="009E5E10" w:rsidP="009E5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E5E10">
        <w:rPr>
          <w:rFonts w:ascii="Times New Roman" w:hAnsi="Times New Roman" w:cs="Times New Roman"/>
          <w:b/>
          <w:sz w:val="24"/>
        </w:rPr>
        <w:t>Есть ли жизнь после смерти</w:t>
      </w:r>
      <w:proofErr w:type="gramStart"/>
      <w:r w:rsidR="00641BE5" w:rsidRPr="009E5E10">
        <w:rPr>
          <w:rFonts w:ascii="Times New Roman" w:hAnsi="Times New Roman" w:cs="Times New Roman"/>
          <w:b/>
          <w:sz w:val="24"/>
        </w:rPr>
        <w:t xml:space="preserve">  </w:t>
      </w:r>
      <w:r w:rsidRPr="009E5E10">
        <w:rPr>
          <w:rFonts w:ascii="Times New Roman" w:hAnsi="Times New Roman" w:cs="Times New Roman"/>
          <w:b/>
          <w:sz w:val="24"/>
        </w:rPr>
        <w:t>?</w:t>
      </w:r>
      <w:proofErr w:type="gramEnd"/>
      <w:r w:rsidR="00641BE5" w:rsidRPr="009E5E10">
        <w:rPr>
          <w:rFonts w:ascii="Times New Roman" w:hAnsi="Times New Roman" w:cs="Times New Roman"/>
          <w:b/>
          <w:sz w:val="24"/>
        </w:rPr>
        <w:t xml:space="preserve">      </w:t>
      </w:r>
      <w:r w:rsidR="00641BE5">
        <w:rPr>
          <w:b/>
          <w:sz w:val="28"/>
        </w:rPr>
        <w:t xml:space="preserve">              </w:t>
      </w:r>
    </w:p>
    <w:p w:rsidR="009E5E10" w:rsidRDefault="009E5E10" w:rsidP="009E5E10">
      <w:pPr>
        <w:rPr>
          <w:rFonts w:ascii="Verdana" w:hAnsi="Verdana"/>
          <w:color w:val="000000"/>
          <w:sz w:val="16"/>
          <w:szCs w:val="17"/>
          <w:shd w:val="clear" w:color="auto" w:fill="FFFFFF"/>
        </w:rPr>
      </w:pPr>
    </w:p>
    <w:p w:rsidR="009E5E10" w:rsidRPr="001F4205" w:rsidRDefault="009E5E10" w:rsidP="001F420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E5E10">
        <w:rPr>
          <w:i/>
          <w:iCs/>
          <w:color w:val="242020"/>
        </w:rPr>
        <w:t>Душа не подвержена времени... Душа может встречаться и беседовать с духами, с духом хранителем.</w:t>
      </w:r>
      <w:r w:rsidRPr="009E5E10">
        <w:rPr>
          <w:color w:val="242020"/>
          <w:sz w:val="20"/>
          <w:szCs w:val="20"/>
        </w:rPr>
        <w:br/>
      </w:r>
      <w:r w:rsidRPr="009E5E10">
        <w:rPr>
          <w:color w:val="242020"/>
          <w:sz w:val="20"/>
          <w:szCs w:val="20"/>
        </w:rPr>
        <w:br/>
      </w:r>
      <w:r w:rsidRPr="009E5E10">
        <w:rPr>
          <w:i/>
          <w:iCs/>
          <w:color w:val="242020"/>
        </w:rPr>
        <w:t>На пути от земли к будущей жизни души проходят суд. Высшие существа судят людей.</w:t>
      </w:r>
      <w:r w:rsidRPr="009E5E10">
        <w:rPr>
          <w:color w:val="242020"/>
          <w:sz w:val="20"/>
          <w:szCs w:val="20"/>
        </w:rPr>
        <w:br/>
      </w:r>
      <w:r w:rsidR="001F4205">
        <w:rPr>
          <w:color w:val="242020"/>
          <w:sz w:val="20"/>
          <w:szCs w:val="20"/>
        </w:rPr>
        <w:t xml:space="preserve">                                                                                                                   Платон</w:t>
      </w:r>
      <w:r w:rsidRPr="009E5E10">
        <w:rPr>
          <w:color w:val="242020"/>
          <w:sz w:val="20"/>
          <w:szCs w:val="20"/>
        </w:rPr>
        <w:br/>
      </w:r>
    </w:p>
    <w:p w:rsidR="009E5E10" w:rsidRDefault="001F4205" w:rsidP="001F4205">
      <w:pPr>
        <w:spacing w:after="0" w:line="240" w:lineRule="auto"/>
        <w:rPr>
          <w:rFonts w:ascii="Verdana" w:hAnsi="Verdana"/>
          <w:color w:val="000000"/>
          <w:sz w:val="16"/>
          <w:szCs w:val="17"/>
          <w:shd w:val="clear" w:color="auto" w:fill="FFFFFF"/>
        </w:rPr>
      </w:pPr>
      <w:r w:rsidRPr="001F4205">
        <w:rPr>
          <w:rFonts w:ascii="Times New Roman" w:hAnsi="Times New Roman" w:cs="Times New Roman"/>
          <w:b/>
          <w:i/>
          <w:sz w:val="24"/>
        </w:rPr>
        <w:t xml:space="preserve">                                               План</w:t>
      </w:r>
      <w:r>
        <w:rPr>
          <w:rFonts w:ascii="Verdana" w:hAnsi="Verdana"/>
          <w:color w:val="000000"/>
          <w:sz w:val="16"/>
          <w:szCs w:val="17"/>
          <w:shd w:val="clear" w:color="auto" w:fill="FFFFFF"/>
        </w:rPr>
        <w:t>:</w:t>
      </w:r>
    </w:p>
    <w:p w:rsidR="009E5E10" w:rsidRPr="009E5E10" w:rsidRDefault="009E5E10" w:rsidP="009E5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E5E10" w:rsidRPr="009E5E10" w:rsidRDefault="009E5E10" w:rsidP="009E5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5E10">
        <w:rPr>
          <w:rFonts w:ascii="Times New Roman" w:hAnsi="Times New Roman" w:cs="Times New Roman"/>
          <w:b/>
          <w:sz w:val="24"/>
        </w:rPr>
        <w:t>1.Что есть жизнь?</w:t>
      </w:r>
    </w:p>
    <w:p w:rsidR="009E5E10" w:rsidRPr="009E5E10" w:rsidRDefault="009E5E10" w:rsidP="009E5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5E10">
        <w:rPr>
          <w:rFonts w:ascii="Times New Roman" w:hAnsi="Times New Roman" w:cs="Times New Roman"/>
          <w:b/>
          <w:sz w:val="24"/>
        </w:rPr>
        <w:t>2.Что есть смерть?</w:t>
      </w:r>
    </w:p>
    <w:p w:rsidR="009E5E10" w:rsidRPr="009E5E10" w:rsidRDefault="009E5E10" w:rsidP="009E5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5E10">
        <w:rPr>
          <w:rFonts w:ascii="Times New Roman" w:hAnsi="Times New Roman" w:cs="Times New Roman"/>
          <w:b/>
          <w:sz w:val="24"/>
        </w:rPr>
        <w:t>3.Есть ли жизнь после смерти?</w:t>
      </w:r>
    </w:p>
    <w:p w:rsidR="00641BE5" w:rsidRDefault="00641BE5" w:rsidP="001B1803">
      <w:pPr>
        <w:rPr>
          <w:b/>
          <w:sz w:val="28"/>
        </w:rPr>
      </w:pPr>
    </w:p>
    <w:p w:rsidR="00641BE5" w:rsidRDefault="00641BE5" w:rsidP="001B1803">
      <w:pPr>
        <w:rPr>
          <w:b/>
          <w:sz w:val="28"/>
        </w:rPr>
      </w:pPr>
    </w:p>
    <w:p w:rsidR="00641BE5" w:rsidRDefault="00641BE5" w:rsidP="001B1803">
      <w:pPr>
        <w:rPr>
          <w:b/>
          <w:sz w:val="28"/>
        </w:rPr>
      </w:pPr>
    </w:p>
    <w:p w:rsidR="00641BE5" w:rsidRDefault="00641BE5" w:rsidP="001B1803">
      <w:pPr>
        <w:rPr>
          <w:b/>
          <w:sz w:val="28"/>
        </w:rPr>
      </w:pPr>
    </w:p>
    <w:p w:rsidR="00641BE5" w:rsidRDefault="00641BE5" w:rsidP="001B1803">
      <w:pPr>
        <w:rPr>
          <w:b/>
          <w:sz w:val="28"/>
        </w:rPr>
      </w:pPr>
    </w:p>
    <w:p w:rsidR="004C793D" w:rsidRPr="004C793D" w:rsidRDefault="004C793D" w:rsidP="001B1803">
      <w:pPr>
        <w:rPr>
          <w:rFonts w:ascii="Times New Roman" w:hAnsi="Times New Roman" w:cs="Times New Roman"/>
          <w:b/>
          <w:sz w:val="24"/>
        </w:rPr>
      </w:pPr>
      <w:r w:rsidRPr="004C793D">
        <w:rPr>
          <w:rFonts w:ascii="Times New Roman" w:hAnsi="Times New Roman" w:cs="Times New Roman"/>
          <w:b/>
          <w:sz w:val="24"/>
        </w:rPr>
        <w:t>Есть ли в современном обществе место подвигу?</w:t>
      </w:r>
    </w:p>
    <w:p w:rsidR="004C793D" w:rsidRPr="004C793D" w:rsidRDefault="004C793D" w:rsidP="004C79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020"/>
          <w:sz w:val="20"/>
          <w:szCs w:val="20"/>
          <w:lang w:eastAsia="ru-RU"/>
        </w:rPr>
      </w:pPr>
      <w:r w:rsidRPr="004C793D">
        <w:rPr>
          <w:rFonts w:ascii="Times New Roman" w:eastAsia="Times New Roman" w:hAnsi="Times New Roman" w:cs="Times New Roman"/>
          <w:color w:val="242020"/>
          <w:sz w:val="20"/>
          <w:szCs w:val="20"/>
          <w:lang w:eastAsia="ru-RU"/>
        </w:rPr>
        <w:t>В жизни всегда есть место подвигу</w:t>
      </w:r>
    </w:p>
    <w:p w:rsidR="004C793D" w:rsidRPr="004C793D" w:rsidRDefault="004C793D" w:rsidP="004C793D">
      <w:pPr>
        <w:spacing w:after="0" w:line="240" w:lineRule="auto"/>
        <w:rPr>
          <w:sz w:val="24"/>
        </w:rPr>
      </w:pPr>
      <w:r>
        <w:rPr>
          <w:b/>
          <w:sz w:val="28"/>
        </w:rPr>
        <w:t xml:space="preserve">                              </w:t>
      </w:r>
    </w:p>
    <w:p w:rsidR="004C793D" w:rsidRPr="004C793D" w:rsidRDefault="004C793D" w:rsidP="004C793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sz w:val="24"/>
        </w:rPr>
        <w:t xml:space="preserve">                                                 </w:t>
      </w:r>
      <w:r w:rsidRPr="004C793D">
        <w:rPr>
          <w:rFonts w:ascii="Times New Roman" w:hAnsi="Times New Roman" w:cs="Times New Roman"/>
          <w:b/>
          <w:i/>
          <w:sz w:val="24"/>
        </w:rPr>
        <w:t>План:</w:t>
      </w:r>
    </w:p>
    <w:p w:rsidR="004C793D" w:rsidRPr="004C793D" w:rsidRDefault="004C793D" w:rsidP="004C7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4C793D">
        <w:rPr>
          <w:rFonts w:ascii="Times New Roman" w:hAnsi="Times New Roman" w:cs="Times New Roman"/>
          <w:b/>
          <w:sz w:val="24"/>
        </w:rPr>
        <w:t>Что можно назвать подвигом?</w:t>
      </w:r>
    </w:p>
    <w:p w:rsidR="004C793D" w:rsidRPr="004C793D" w:rsidRDefault="004C793D" w:rsidP="004C7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Pr="004C793D">
        <w:rPr>
          <w:rFonts w:ascii="Times New Roman" w:hAnsi="Times New Roman" w:cs="Times New Roman"/>
          <w:b/>
          <w:sz w:val="24"/>
        </w:rPr>
        <w:t>Может ли современный молодой человек совершить подвиг?</w:t>
      </w:r>
    </w:p>
    <w:p w:rsidR="004C793D" w:rsidRPr="004C793D" w:rsidRDefault="004C793D" w:rsidP="004C7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Pr="004C793D">
        <w:rPr>
          <w:rFonts w:ascii="Times New Roman" w:hAnsi="Times New Roman" w:cs="Times New Roman"/>
          <w:b/>
          <w:sz w:val="24"/>
        </w:rPr>
        <w:t>Есть ли в современном обществе место подвигу?</w:t>
      </w:r>
    </w:p>
    <w:p w:rsidR="004C793D" w:rsidRPr="004C793D" w:rsidRDefault="00641BE5" w:rsidP="004C7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C793D">
        <w:rPr>
          <w:rFonts w:ascii="Times New Roman" w:hAnsi="Times New Roman" w:cs="Times New Roman"/>
          <w:b/>
          <w:sz w:val="24"/>
        </w:rPr>
        <w:t xml:space="preserve">                  </w:t>
      </w:r>
    </w:p>
    <w:p w:rsidR="004C793D" w:rsidRDefault="004C793D" w:rsidP="001B1803">
      <w:pPr>
        <w:rPr>
          <w:b/>
          <w:sz w:val="28"/>
        </w:rPr>
      </w:pPr>
    </w:p>
    <w:p w:rsidR="001B1803" w:rsidRPr="00641BE5" w:rsidRDefault="00641BE5" w:rsidP="001B1803">
      <w:pPr>
        <w:rPr>
          <w:rFonts w:ascii="Times New Roman" w:hAnsi="Times New Roman" w:cs="Times New Roman"/>
          <w:b/>
          <w:sz w:val="24"/>
        </w:rPr>
      </w:pPr>
      <w:r>
        <w:rPr>
          <w:b/>
          <w:sz w:val="28"/>
        </w:rPr>
        <w:t xml:space="preserve"> </w:t>
      </w:r>
      <w:r w:rsidR="001B1803" w:rsidRPr="00641BE5">
        <w:rPr>
          <w:rFonts w:ascii="Times New Roman" w:hAnsi="Times New Roman" w:cs="Times New Roman"/>
          <w:b/>
          <w:sz w:val="24"/>
        </w:rPr>
        <w:t>Изменение избирательной системы  в Росси</w:t>
      </w:r>
      <w:proofErr w:type="gramStart"/>
      <w:r w:rsidR="001B1803" w:rsidRPr="00641BE5">
        <w:rPr>
          <w:rFonts w:ascii="Times New Roman" w:hAnsi="Times New Roman" w:cs="Times New Roman"/>
          <w:b/>
          <w:sz w:val="24"/>
        </w:rPr>
        <w:t>и-</w:t>
      </w:r>
      <w:proofErr w:type="gramEnd"/>
      <w:r w:rsidR="001B1803" w:rsidRPr="00641BE5">
        <w:rPr>
          <w:rFonts w:ascii="Times New Roman" w:hAnsi="Times New Roman" w:cs="Times New Roman"/>
          <w:b/>
          <w:sz w:val="24"/>
        </w:rPr>
        <w:t xml:space="preserve"> это путь к    демократии,        </w:t>
      </w:r>
      <w:r>
        <w:rPr>
          <w:rFonts w:ascii="Times New Roman" w:hAnsi="Times New Roman" w:cs="Times New Roman"/>
          <w:b/>
          <w:sz w:val="24"/>
        </w:rPr>
        <w:t xml:space="preserve">           топтание на месте или шаг назад?</w:t>
      </w:r>
    </w:p>
    <w:p w:rsidR="00641BE5" w:rsidRPr="00641BE5" w:rsidRDefault="00641BE5" w:rsidP="00641B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sz w:val="24"/>
        </w:rPr>
        <w:tab/>
        <w:t xml:space="preserve">                                  </w:t>
      </w:r>
      <w:r w:rsidRPr="00641BE5">
        <w:rPr>
          <w:rFonts w:ascii="Times New Roman" w:eastAsia="Times New Roman" w:hAnsi="Times New Roman" w:cs="Times New Roman"/>
          <w:color w:val="242020"/>
          <w:sz w:val="20"/>
          <w:szCs w:val="20"/>
          <w:lang w:eastAsia="ru-RU"/>
        </w:rPr>
        <w:t>Статья 3. 1. Носителем суверенитета и единственным источником власти в Российской Федерации является ее многонациональный</w:t>
      </w:r>
      <w:r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641BE5">
        <w:rPr>
          <w:rFonts w:ascii="Times New Roman" w:hAnsi="Times New Roman" w:cs="Times New Roman"/>
          <w:sz w:val="24"/>
        </w:rPr>
        <w:t>народ.</w:t>
      </w:r>
    </w:p>
    <w:p w:rsidR="00641BE5" w:rsidRPr="00641BE5" w:rsidRDefault="00641BE5" w:rsidP="00641B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41BE5" w:rsidRPr="00641BE5" w:rsidRDefault="00641BE5" w:rsidP="00641BE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sz w:val="24"/>
        </w:rPr>
        <w:t xml:space="preserve">                                      </w:t>
      </w:r>
      <w:r w:rsidRPr="00641BE5">
        <w:rPr>
          <w:rFonts w:ascii="Times New Roman" w:hAnsi="Times New Roman" w:cs="Times New Roman"/>
          <w:b/>
          <w:i/>
          <w:sz w:val="24"/>
        </w:rPr>
        <w:t>План:</w:t>
      </w:r>
    </w:p>
    <w:p w:rsidR="00641BE5" w:rsidRDefault="001B1803" w:rsidP="00641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41BE5">
        <w:rPr>
          <w:rFonts w:ascii="Times New Roman" w:hAnsi="Times New Roman" w:cs="Times New Roman"/>
          <w:b/>
          <w:sz w:val="24"/>
        </w:rPr>
        <w:t>1.Избирательные права гражданина РФ в Конституции</w:t>
      </w:r>
      <w:r w:rsidR="00641BE5">
        <w:rPr>
          <w:rFonts w:ascii="Times New Roman" w:hAnsi="Times New Roman" w:cs="Times New Roman"/>
          <w:b/>
          <w:sz w:val="24"/>
        </w:rPr>
        <w:t xml:space="preserve"> РФ</w:t>
      </w:r>
      <w:r w:rsidRPr="00641BE5">
        <w:rPr>
          <w:rFonts w:ascii="Times New Roman" w:hAnsi="Times New Roman" w:cs="Times New Roman"/>
          <w:b/>
          <w:sz w:val="24"/>
        </w:rPr>
        <w:t xml:space="preserve"> </w:t>
      </w:r>
    </w:p>
    <w:p w:rsidR="001B1803" w:rsidRPr="00641BE5" w:rsidRDefault="001B1803" w:rsidP="00641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41BE5">
        <w:rPr>
          <w:rFonts w:ascii="Times New Roman" w:hAnsi="Times New Roman" w:cs="Times New Roman"/>
          <w:b/>
          <w:sz w:val="24"/>
        </w:rPr>
        <w:t>2Типы избирательных систем в России.</w:t>
      </w:r>
    </w:p>
    <w:p w:rsidR="001B1803" w:rsidRPr="00641BE5" w:rsidRDefault="001B1803" w:rsidP="00641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41BE5">
        <w:rPr>
          <w:rFonts w:ascii="Times New Roman" w:hAnsi="Times New Roman" w:cs="Times New Roman"/>
          <w:b/>
          <w:sz w:val="24"/>
        </w:rPr>
        <w:t>3.Изменеия избирательной системы  в современной России</w:t>
      </w:r>
    </w:p>
    <w:p w:rsidR="001B1803" w:rsidRPr="00641BE5" w:rsidRDefault="001B1803" w:rsidP="00641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41BE5">
        <w:rPr>
          <w:rFonts w:ascii="Times New Roman" w:hAnsi="Times New Roman" w:cs="Times New Roman"/>
          <w:b/>
          <w:sz w:val="24"/>
        </w:rPr>
        <w:t>4.Изменение избирательной системы 2014 год</w:t>
      </w:r>
      <w:proofErr w:type="gramStart"/>
      <w:r w:rsidRPr="00641BE5">
        <w:rPr>
          <w:rFonts w:ascii="Times New Roman" w:hAnsi="Times New Roman" w:cs="Times New Roman"/>
          <w:b/>
          <w:sz w:val="24"/>
        </w:rPr>
        <w:t>а-</w:t>
      </w:r>
      <w:proofErr w:type="gramEnd"/>
      <w:r w:rsidRPr="00641BE5">
        <w:rPr>
          <w:rFonts w:ascii="Times New Roman" w:hAnsi="Times New Roman" w:cs="Times New Roman"/>
          <w:b/>
          <w:sz w:val="24"/>
        </w:rPr>
        <w:t xml:space="preserve"> это путь к демократии, топтание на месте или шаг назад?</w:t>
      </w:r>
    </w:p>
    <w:p w:rsidR="005B5D39" w:rsidRDefault="005B5D39"/>
    <w:sectPr w:rsidR="005B5D39" w:rsidSect="005B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7514"/>
    <w:multiLevelType w:val="hybridMultilevel"/>
    <w:tmpl w:val="F6DABC3A"/>
    <w:lvl w:ilvl="0" w:tplc="91F880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1803"/>
    <w:rsid w:val="001B1803"/>
    <w:rsid w:val="001F4205"/>
    <w:rsid w:val="00202198"/>
    <w:rsid w:val="004C793D"/>
    <w:rsid w:val="005B5D39"/>
    <w:rsid w:val="005E6FDE"/>
    <w:rsid w:val="00641BE5"/>
    <w:rsid w:val="007E70E2"/>
    <w:rsid w:val="009E5E10"/>
    <w:rsid w:val="00A213EF"/>
    <w:rsid w:val="00D0045D"/>
    <w:rsid w:val="00DB46FD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B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5E10"/>
    <w:rPr>
      <w:i/>
      <w:iCs/>
    </w:rPr>
  </w:style>
  <w:style w:type="character" w:styleId="a6">
    <w:name w:val="Strong"/>
    <w:basedOn w:val="a0"/>
    <w:uiPriority w:val="22"/>
    <w:qFormat/>
    <w:rsid w:val="009E5E10"/>
    <w:rPr>
      <w:b/>
      <w:bCs/>
    </w:rPr>
  </w:style>
  <w:style w:type="paragraph" w:styleId="a7">
    <w:name w:val="List Paragraph"/>
    <w:basedOn w:val="a"/>
    <w:uiPriority w:val="34"/>
    <w:qFormat/>
    <w:rsid w:val="004C7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2014-05-26T10:37:00Z</dcterms:created>
  <dcterms:modified xsi:type="dcterms:W3CDTF">2015-08-19T11:57:00Z</dcterms:modified>
</cp:coreProperties>
</file>