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C9" w:rsidRPr="003D0CC1" w:rsidRDefault="00D1736A" w:rsidP="00D1736A">
      <w:pPr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</w:pPr>
      <w:r w:rsidRPr="003D0CC1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>Классный час «Вечная память в сердцах наших»</w:t>
      </w:r>
    </w:p>
    <w:p w:rsidR="00D1736A" w:rsidRPr="003D0CC1" w:rsidRDefault="00D1736A" w:rsidP="00D173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0C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Цели: </w:t>
      </w:r>
    </w:p>
    <w:p w:rsidR="00D1736A" w:rsidRPr="006421EF" w:rsidRDefault="00D1736A" w:rsidP="00D17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</w:t>
      </w:r>
      <w:r w:rsidRPr="00642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патриотизма, гордости за свою страну и малую родину, за соотечественников;</w:t>
      </w:r>
    </w:p>
    <w:p w:rsidR="00D1736A" w:rsidRPr="006421EF" w:rsidRDefault="00D1736A" w:rsidP="00D17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уважения к пожилым людям: ветеранам войны, труженикам тыла – участникам великой Победы, чувства гордости за народ-победитель;</w:t>
      </w:r>
    </w:p>
    <w:p w:rsidR="00D1736A" w:rsidRPr="006421EF" w:rsidRDefault="00D1736A" w:rsidP="00D17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обучающихся.</w:t>
      </w:r>
    </w:p>
    <w:p w:rsidR="00D1736A" w:rsidRPr="006421EF" w:rsidRDefault="00D1736A" w:rsidP="00D17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36A" w:rsidRPr="006421EF" w:rsidRDefault="00D1736A" w:rsidP="00642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C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Оборудовани</w:t>
      </w:r>
      <w:r w:rsidRPr="0064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компьют</w:t>
      </w:r>
      <w:r w:rsidR="003D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ер, мультимедиа</w:t>
      </w:r>
      <w:r w:rsidR="0064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экран, презентация</w:t>
      </w:r>
      <w:bookmarkStart w:id="0" w:name="_GoBack"/>
      <w:bookmarkEnd w:id="0"/>
    </w:p>
    <w:p w:rsidR="008E15A5" w:rsidRPr="003D0CC1" w:rsidRDefault="006421EF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3D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EC9"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в мае наша</w:t>
      </w:r>
      <w:r w:rsidR="0033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празднует День Победы</w:t>
      </w:r>
      <w:r w:rsidR="003D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5A5" w:rsidRPr="008E1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</w:p>
    <w:p w:rsidR="00BF7EC9" w:rsidRPr="00056A2E" w:rsidRDefault="00BF7EC9" w:rsidP="00BF7E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светлый май!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май идет!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праздник вышел весь народ,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площадь Красная поет,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Поет о радостной весне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далеком славном дне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Дне Победе на войне!</w:t>
      </w:r>
    </w:p>
    <w:p w:rsidR="00BF7EC9" w:rsidRPr="00056A2E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сегодня, так же как и много лет назад, в далеком уже сорок пятом, этот праздник остается радостным и трагическим: никогда не исчезнет из памяти народной гордость за Великую Победу, память о страшной цене, которую мы за нее заплатили. </w:t>
      </w:r>
    </w:p>
    <w:p w:rsidR="003D0CC1" w:rsidRDefault="00BF7EC9" w:rsidP="003D0C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века, через года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тех, кто уже не придет никогда, -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</w:t>
      </w:r>
    </w:p>
    <w:p w:rsidR="008E15A5" w:rsidRPr="003D0CC1" w:rsidRDefault="008E15A5" w:rsidP="003D0C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– жестче нету слова,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– печальней нету слова,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– светлее нету слова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тоске и славе этих лет.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устах у нас иного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не может быть и нет.</w:t>
      </w:r>
    </w:p>
    <w:p w:rsidR="00BF7EC9" w:rsidRPr="00056A2E" w:rsidRDefault="00BF7EC9" w:rsidP="00BF7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 w:rsidR="005B4CBF" w:rsidRPr="00334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</w:p>
    <w:p w:rsidR="00BF7EC9" w:rsidRPr="00056A2E" w:rsidRDefault="00BF7EC9" w:rsidP="00BF7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… </w:t>
      </w:r>
    </w:p>
    <w:p w:rsidR="005B4CBF" w:rsidRPr="00056A2E" w:rsidRDefault="005B4CBF" w:rsidP="005B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1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BF7EC9" w:rsidRPr="003D0CC1" w:rsidRDefault="00BF7EC9" w:rsidP="00514765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  <w:t>Звучит голос Левитана – сообщение о начале войны</w:t>
      </w:r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. (слайды 2-6)</w:t>
      </w:r>
    </w:p>
    <w:p w:rsidR="00BF7EC9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1941 года без объявления войны, вероломно нарушив договор о нападении между Германией и СССР, немецко-фашистские войска внезапно вторглись на территорию нашей Родины. Так началась Великая Отечественная война.</w:t>
      </w:r>
    </w:p>
    <w:p w:rsidR="005B4CBF" w:rsidRPr="00056A2E" w:rsidRDefault="005B4CBF" w:rsidP="0033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1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</w:p>
    <w:p w:rsidR="005B4CBF" w:rsidRPr="00056A2E" w:rsidRDefault="005B4CBF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C9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цвела. Но враг из-за угла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Свершил налет, пошел на нас войною</w:t>
      </w:r>
      <w:r w:rsidRPr="00056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B4CBF" w:rsidRPr="00334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6)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тот грозный час,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Стальною став стеною,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молодость оружие взяла, чтоб отстоять Отечество родное.</w:t>
      </w:r>
      <w:r w:rsidR="005B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CBF" w:rsidRPr="00334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слайд 7)</w:t>
      </w:r>
    </w:p>
    <w:p w:rsidR="00334852" w:rsidRDefault="00334852" w:rsidP="00BF7E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765" w:rsidRDefault="00BF7EC9" w:rsidP="00334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E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Мирный труд советских людей был нарушен. </w:t>
      </w: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5B4CBF" w:rsidRPr="003348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 8</w:t>
      </w:r>
      <w:r w:rsidRPr="00334852">
        <w:rPr>
          <w:rFonts w:ascii="Times New Roman" w:eastAsia="Times New Roman" w:hAnsi="Times New Roman" w:cs="Times New Roman"/>
          <w:sz w:val="24"/>
          <w:szCs w:val="24"/>
        </w:rPr>
        <w:t>) Весь народ от мала до велика поднялся на защиту своей Родины</w:t>
      </w:r>
      <w:r w:rsidRPr="00BF7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CBF" w:rsidRPr="00056A2E" w:rsidRDefault="005B4CBF" w:rsidP="0033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9</w:t>
      </w:r>
    </w:p>
    <w:p w:rsidR="005B4CBF" w:rsidRPr="00334852" w:rsidRDefault="005B4CBF" w:rsidP="00334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765" w:rsidRPr="003D0CC1" w:rsidRDefault="00514765" w:rsidP="00334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</w:rPr>
      </w:pPr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  <w:t>Звучит песня «Священная война».</w:t>
      </w:r>
    </w:p>
    <w:p w:rsidR="005B4CBF" w:rsidRPr="00334852" w:rsidRDefault="00BF7EC9" w:rsidP="00334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 Героизм советских людей не поддается счету: битва за Москву, блокада Ленинграда, 200 дней и ночей Сталинграда, Курская дуга, битва за Днепр.</w:t>
      </w:r>
    </w:p>
    <w:p w:rsidR="00BF7EC9" w:rsidRPr="00334852" w:rsidRDefault="005B4CBF" w:rsidP="00334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8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 10, 11, 12</w:t>
      </w:r>
    </w:p>
    <w:p w:rsidR="005B4CBF" w:rsidRPr="005B4CBF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Родины встали не только взрослые, но и дети</w:t>
      </w:r>
      <w:r w:rsidRPr="00056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B4CBF" w:rsidRPr="003348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r w:rsidR="005B4CBF"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13)</w:t>
      </w:r>
      <w:r w:rsidRPr="00056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4CBF" w:rsidRPr="00334852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в бой , бойцы давали клятву Родине в том, что будут действовать стремительно и смело,</w:t>
      </w:r>
      <w:r w:rsidR="0033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щадя своей жизни ради победы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врагом. </w:t>
      </w:r>
      <w:r w:rsidR="005B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CBF"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14</w:t>
      </w:r>
    </w:p>
    <w:p w:rsidR="00BF7EC9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 свою, силы свои и кровь свою капля за каплей отдадут за счастье своего народа и горячо любимую Родину!</w:t>
      </w:r>
    </w:p>
    <w:p w:rsidR="005B4CBF" w:rsidRPr="00334852" w:rsidRDefault="005B4CBF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15</w:t>
      </w:r>
    </w:p>
    <w:p w:rsidR="00BF7EC9" w:rsidRPr="00056A2E" w:rsidRDefault="00BF7EC9" w:rsidP="00BF7E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небо объято грозою,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Стрельба в Подмосковье слышней.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Прощается школьница Зоя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любимой Москвою своей.</w:t>
      </w:r>
    </w:p>
    <w:p w:rsidR="00BF7EC9" w:rsidRPr="00056A2E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Мешок вещевой за плечами,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 не велик, не тяжел,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Уходит она с москвичами,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приказал комсомол,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Ушла. Ни письма, ни привета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шлет наша Зоя домой.</w:t>
      </w:r>
    </w:p>
    <w:p w:rsidR="00BF7EC9" w:rsidRPr="00056A2E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у Петрищева где-то 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тропинкой лесной.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на опасное дело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холодной предутренней мгле.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Синичка спросонья запела,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 прокричал на селе.</w:t>
      </w:r>
    </w:p>
    <w:p w:rsidR="00BF7EC9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Немецкие кони в конюшне,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Поджечь поскорей и уйти.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спички в руках непослушны –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отсырели в пути.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мама, наверное, дома.</w:t>
      </w:r>
    </w:p>
    <w:p w:rsidR="00797108" w:rsidRPr="00056A2E" w:rsidRDefault="00797108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71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16</w:t>
      </w:r>
    </w:p>
    <w:p w:rsidR="00BF7EC9" w:rsidRPr="00056A2E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 ты далек, этот дом!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Гори, разгорайся, солома,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Высоким, горячим костром!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солнце встает из тумана –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склады фашистов горят.</w:t>
      </w:r>
    </w:p>
    <w:p w:rsidR="00BF7EC9" w:rsidRPr="00056A2E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Зою друзья-партизаны,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ей не вернуться назад.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руки веревкой связали, ее на допрос повели,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били ее и пытали.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волю сломить не смогли.</w:t>
      </w:r>
    </w:p>
    <w:p w:rsidR="00BF7EC9" w:rsidRPr="003D0CC1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страшную казнь под конвоем, 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Босая, ступая на снег,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гордая школьница Зоя,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Российский простой человек!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взглядом своим, умирая,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ободряла народ.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слава, как песня живая,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народе </w:t>
      </w:r>
      <w:r w:rsidRPr="003D0C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ней не умрет.</w:t>
      </w:r>
    </w:p>
    <w:p w:rsidR="00514765" w:rsidRPr="003D0CC1" w:rsidRDefault="00797108" w:rsidP="003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17</w:t>
      </w:r>
      <w:r w:rsidR="003D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14765"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</w:rPr>
        <w:t>Рассказ танкиста. (А.Твардовский) (Читает учитель, или хорошо подготовленный ученик</w:t>
      </w:r>
      <w:r w:rsidR="00514765" w:rsidRPr="003D0C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.)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Был трудный бой. Все нынче как спросонку...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только не могу себе простить: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Из тысяч лиц узнал бы я мальчонку,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Но как зовут, - забыл его спросить.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Лет десяти-двенадцати. Бедовый.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Из тех, что главарями у детей.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Из тех, что в городишках прифронтовых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Встречают нас, как дорогих гостей.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Машины обступают на стоянках,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Таскать им воду ведрами не труд.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Выносят мыло с полотенцем к танку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сливы недозрелые суют...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Шел бой за улицу. Огонь врага был страшен.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Мы прорывались к площади вперед,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А он гвоздит, - не выглянуть из башен, -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черт его поймет, откуда бьет. </w:t>
      </w:r>
    </w:p>
    <w:p w:rsidR="00797108" w:rsidRPr="00334852" w:rsidRDefault="00797108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18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Тут угадай-ка, за каким домишком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Он примостился - столько всяких дыр!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вдруг к машине подбежал парнишка: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«Товарищ командир! Товарищ командир!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Я знаю, где их пушка... Я разведал...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Я подползал, они вон там, в саду»...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«Да где же? Где?» - «А дайте, я поеду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На танке с вами, прямо приведу!»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Что ж, бой не ждет. «Влезай сюда, дружище...»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вот мы катим к месту вчетвером,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Стоит парнишка, мимо пули свищут, -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только рубашонка пузырем. </w:t>
      </w:r>
    </w:p>
    <w:p w:rsidR="00797108" w:rsidRPr="00334852" w:rsidRDefault="00797108" w:rsidP="003348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19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Подъехали. «Вот здесь!» И с разворота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Заходим в тыл и полный газ даем,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эту пушку заодно с расчетом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Мы вмяли в рыхлый жирный чернозем.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 Я вытер пот. Душила гарь и копоть.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От дома к дому шел большой пожар.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помню, я сказал: «Спасибо, хлопец...»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руку, как товарищу, пожал.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Был трудный бой. Все нынче как спросонку.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 только не могу себе простить: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Из тысяч лиц узнал бы я мальчонку,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Но как зовут, - забыл его спросить.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- Выстоял советский народ, не дрогнул. И настал час расплаты.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Настал великий час расплаты, 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Настал великий день земли,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Когда советские солдаты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Рубеж советский перешли.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Рванулась грозная лавина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Стальной пехоты и машин,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Стремительно, неудержимо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С одною мыслью – на Берлин.</w:t>
      </w:r>
    </w:p>
    <w:p w:rsidR="00797108" w:rsidRPr="00056A2E" w:rsidRDefault="00797108" w:rsidP="00797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20</w:t>
      </w:r>
    </w:p>
    <w:p w:rsidR="00BF7EC9" w:rsidRPr="00056A2E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долгих года шла Великая Отечественная война, 1417дней и ночей продолжалась гигантская битва с германским фашизмом. Шел смертельный бой “не ради славы, ради жизни на земле”.</w:t>
      </w:r>
    </w:p>
    <w:p w:rsidR="00797108" w:rsidRPr="00056A2E" w:rsidRDefault="00797108" w:rsidP="00797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21</w:t>
      </w:r>
    </w:p>
    <w:p w:rsidR="00514765" w:rsidRPr="00056A2E" w:rsidRDefault="00514765" w:rsidP="005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войны погибли свыше 26 миллионов наших граждан. Минутой молчания почтим память тех, кто отдал свои жизни в борьбе за мир и счастье на земле, за нашу с вами жизнь.</w:t>
      </w:r>
    </w:p>
    <w:p w:rsidR="00BF7EC9" w:rsidRPr="003D0CC1" w:rsidRDefault="00BF7EC9" w:rsidP="00BF7EC9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</w:pPr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  <w:t>( Минута молчания).Звуч</w:t>
      </w:r>
      <w:r w:rsidR="00797108"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  <w:t>ит Реквием Моцарта.</w:t>
      </w:r>
    </w:p>
    <w:p w:rsidR="00BF7EC9" w:rsidRPr="00056A2E" w:rsidRDefault="00BF7EC9" w:rsidP="00BF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7EC9" w:rsidRPr="003D0CC1" w:rsidRDefault="00BF7EC9" w:rsidP="00BF7EC9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</w:pPr>
      <w:r w:rsidRPr="00056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ученик</w:t>
      </w:r>
      <w:r w:rsidR="00125039" w:rsidRPr="0033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  <w:t>под тихую музыку</w:t>
      </w:r>
      <w:r w:rsidR="00125039"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  <w:t xml:space="preserve">    «Журавли» Я Френкеля</w:t>
      </w:r>
      <w:r w:rsidR="00797108"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  <w:t>):</w:t>
      </w:r>
    </w:p>
    <w:p w:rsidR="00797108" w:rsidRPr="00056A2E" w:rsidRDefault="00797108" w:rsidP="00797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Слайд22</w:t>
      </w:r>
    </w:p>
    <w:p w:rsidR="00797108" w:rsidRPr="00334852" w:rsidRDefault="00797108" w:rsidP="00BF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52" w:rsidRDefault="00514765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Вечная слава и вечная память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Павшим в жестоком</w:t>
      </w:r>
      <w:r w:rsidR="0033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бою!</w:t>
      </w:r>
    </w:p>
    <w:p w:rsidR="00514765" w:rsidRPr="00334852" w:rsidRDefault="00514765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Бились отважно и стойко с врагами 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 отчизну свою!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23</w:t>
      </w:r>
    </w:p>
    <w:p w:rsidR="00BF7EC9" w:rsidRPr="00056A2E" w:rsidRDefault="00514765" w:rsidP="003348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плачьте!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горле сдержите стоны, горькие стоны.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Памяти павших будьте достойны!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достойны!</w:t>
      </w:r>
      <w:r w:rsidR="00BF7EC9"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Люди!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 сердца стучаться,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ценой завоёвано счастье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свою, отправляя в полёт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тех, кто уже никогда не споёт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своим расскажите о них,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помнили!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бессмертной земли</w:t>
      </w:r>
    </w:p>
    <w:p w:rsidR="00BF7EC9" w:rsidRPr="00056A2E" w:rsidRDefault="00BF7EC9" w:rsidP="0033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797108" w:rsidRPr="00056A2E" w:rsidRDefault="00797108" w:rsidP="0033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DA3AAB"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</w:p>
    <w:p w:rsidR="00514765" w:rsidRPr="00334852" w:rsidRDefault="00514765" w:rsidP="005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пришел, этот день – 9 мая 1945 года – День Победы! С каким нетерпением ждали его угнетенные народы Европы. Во имя его были пролиты реки крови и перенесены тягчайшие испытания. </w:t>
      </w:r>
    </w:p>
    <w:p w:rsidR="00797108" w:rsidRPr="00056A2E" w:rsidRDefault="00797108" w:rsidP="00797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DA3AAB"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</w:p>
    <w:p w:rsidR="00514765" w:rsidRPr="00334852" w:rsidRDefault="00514765" w:rsidP="005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1945 года… Разве можно забыть события тех дней? Они памятны каждому российскому человеку. Особенно тем, кто встречал великий День Победы далеко от родной земли, в Берлине.</w:t>
      </w:r>
    </w:p>
    <w:p w:rsidR="00125039" w:rsidRPr="003D0CC1" w:rsidRDefault="00125039" w:rsidP="005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</w:pPr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  <w:t>Песня « День Победы»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26</w:t>
      </w:r>
    </w:p>
    <w:p w:rsidR="00514765" w:rsidRPr="00056A2E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Победа! Славная Победа!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счастье было в ней!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ясным вечно небо.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травы будут зеленей.</w:t>
      </w:r>
    </w:p>
    <w:p w:rsidR="00514765" w:rsidRPr="00334852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Победа! Победа!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имя отчизны – победа!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имя живущих – победа!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имя грядущих – победа!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Слайд 27</w:t>
      </w:r>
    </w:p>
    <w:p w:rsidR="00DA3AAB" w:rsidRPr="00056A2E" w:rsidRDefault="00DA3AAB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65" w:rsidRPr="00056A2E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забыть нам этой даты,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покончила с войной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Победителю – солдату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Сотни раз поклон земной!</w:t>
      </w:r>
    </w:p>
    <w:p w:rsidR="00514765" w:rsidRPr="00334852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солдаты вас,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жизнь, за детство и весну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тишину,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мирный дом,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мир, в котором мы живем.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28</w:t>
      </w:r>
    </w:p>
    <w:p w:rsidR="00514765" w:rsidRPr="00334852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Вспоминают наши деды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былые времена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Надевают в честь Победы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Боевые ордена!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29</w:t>
      </w:r>
    </w:p>
    <w:p w:rsidR="00514765" w:rsidRPr="00334852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 сегодня утром рано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Выйди в город – погляди!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шагают ветераны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орденами на груди.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30</w:t>
      </w:r>
    </w:p>
    <w:p w:rsidR="00514765" w:rsidRPr="00334852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Отстояли наши деды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 и счастье на земле.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Ярче светят в честь Победы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 мира на Кремле.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31</w:t>
      </w:r>
    </w:p>
    <w:p w:rsidR="00514765" w:rsidRPr="00334852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страну родную люди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Отдавали жизнь свою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 мы не забудем, 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Павших в доблестном бою.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32</w:t>
      </w:r>
    </w:p>
    <w:p w:rsidR="00514765" w:rsidRPr="00334852" w:rsidRDefault="00514765" w:rsidP="00514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все, что есть сейчас у нас,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каждый наш светлый час,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солнце светит нам,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доблестным солдатам,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отстояли мир когда-то</w:t>
      </w:r>
      <w:r w:rsidRPr="00056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дедам и отцам..</w:t>
      </w:r>
    </w:p>
    <w:p w:rsidR="00DA3AAB" w:rsidRPr="00056A2E" w:rsidRDefault="00DA3AAB" w:rsidP="00D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33</w:t>
      </w:r>
    </w:p>
    <w:p w:rsidR="00514765" w:rsidRPr="003D0CC1" w:rsidRDefault="00514765" w:rsidP="0033485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lastRenderedPageBreak/>
        <w:t>- Наша страна всегда стремилась и стремится к миру со всеми государствами. Дети России хотят дружить со всеми детьми земли. (</w:t>
      </w:r>
      <w:r w:rsidRPr="00334852">
        <w:rPr>
          <w:rFonts w:ascii="Times New Roman" w:eastAsia="Times New Roman" w:hAnsi="Times New Roman" w:cs="Times New Roman"/>
          <w:i/>
          <w:sz w:val="24"/>
          <w:szCs w:val="24"/>
        </w:rPr>
        <w:t>Слайд 10</w:t>
      </w: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</w:rPr>
        <w:t>(Выходят дети с бумажными голубями в руках.)</w:t>
      </w:r>
    </w:p>
    <w:p w:rsidR="00334852" w:rsidRDefault="00DA3AAB" w:rsidP="0033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34</w:t>
      </w:r>
    </w:p>
    <w:p w:rsidR="00334852" w:rsidRDefault="00334852" w:rsidP="0033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4765" w:rsidRPr="00334852" w:rsidRDefault="00514765" w:rsidP="0033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Зайчик солнечный резвится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На траве и на песке.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В ручейке попил водицы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И уселся на руке!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Зайчик скачет по планете,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И становится светло.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Белым, черным, желтым детям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Дарит ласку и тепло.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Лейся, песня! Лейся дружно!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Помогай дружить!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Всем ребятам очень нужно</w:t>
      </w:r>
    </w:p>
    <w:p w:rsidR="00DA3AAB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>В мире жить! (И. Герасимова)</w:t>
      </w:r>
    </w:p>
    <w:p w:rsidR="00514765" w:rsidRPr="00334852" w:rsidRDefault="00DA3AAB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b/>
          <w:sz w:val="24"/>
          <w:szCs w:val="24"/>
        </w:rPr>
        <w:t>Слайд 35</w:t>
      </w:r>
    </w:p>
    <w:p w:rsidR="00514765" w:rsidRPr="003D0CC1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</w:rPr>
      </w:pPr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</w:rPr>
        <w:t xml:space="preserve">(Звучит песня «Солнечный круг» </w:t>
      </w:r>
      <w:proofErr w:type="spellStart"/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</w:rPr>
        <w:t>сл.Л.Ошанина</w:t>
      </w:r>
      <w:proofErr w:type="spellEnd"/>
      <w:r w:rsidRPr="003D0CC1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</w:rPr>
        <w:t>, муз. А.Островского)</w:t>
      </w:r>
    </w:p>
    <w:p w:rsidR="00514765" w:rsidRPr="00334852" w:rsidRDefault="00514765" w:rsidP="005147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A3AAB" w:rsidRPr="00334852">
        <w:rPr>
          <w:rFonts w:ascii="Times New Roman" w:eastAsia="Times New Roman" w:hAnsi="Times New Roman" w:cs="Times New Roman"/>
          <w:b/>
          <w:sz w:val="24"/>
          <w:szCs w:val="24"/>
        </w:rPr>
        <w:t>Слайд 36</w:t>
      </w:r>
      <w:r w:rsidR="00DA3AAB" w:rsidRPr="0033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852">
        <w:rPr>
          <w:rFonts w:ascii="Times New Roman" w:eastAsia="Times New Roman" w:hAnsi="Times New Roman" w:cs="Times New Roman"/>
          <w:sz w:val="24"/>
          <w:szCs w:val="24"/>
        </w:rPr>
        <w:t>День Победы – это замечат</w:t>
      </w:r>
      <w:r w:rsidR="00DA3AAB" w:rsidRPr="00334852">
        <w:rPr>
          <w:rFonts w:ascii="Times New Roman" w:eastAsia="Times New Roman" w:hAnsi="Times New Roman" w:cs="Times New Roman"/>
          <w:sz w:val="24"/>
          <w:szCs w:val="24"/>
        </w:rPr>
        <w:t xml:space="preserve">ельный, светлый праздник мира. </w:t>
      </w:r>
      <w:r w:rsidRPr="00334852">
        <w:rPr>
          <w:rFonts w:ascii="Times New Roman" w:eastAsia="Times New Roman" w:hAnsi="Times New Roman" w:cs="Times New Roman"/>
          <w:sz w:val="24"/>
   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войны не заслонят солнце над нашей Ро</w:t>
      </w:r>
      <w:r w:rsidR="00DA3AAB" w:rsidRPr="00334852">
        <w:rPr>
          <w:rFonts w:ascii="Times New Roman" w:eastAsia="Times New Roman" w:hAnsi="Times New Roman" w:cs="Times New Roman"/>
          <w:sz w:val="24"/>
          <w:szCs w:val="24"/>
        </w:rPr>
        <w:t xml:space="preserve">диной. Пусть всегда будет мир! </w:t>
      </w:r>
    </w:p>
    <w:p w:rsidR="00514765" w:rsidRPr="00056A2E" w:rsidRDefault="00514765" w:rsidP="005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C9" w:rsidRPr="00056A2E" w:rsidRDefault="00BF7EC9" w:rsidP="00BF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C9" w:rsidRPr="00334852" w:rsidRDefault="00BF7EC9">
      <w:pPr>
        <w:rPr>
          <w:b/>
          <w:sz w:val="24"/>
          <w:szCs w:val="24"/>
          <w:u w:val="single"/>
        </w:rPr>
      </w:pPr>
    </w:p>
    <w:sectPr w:rsidR="00BF7EC9" w:rsidRPr="00334852" w:rsidSect="003D0CC1">
      <w:pgSz w:w="11906" w:h="16838"/>
      <w:pgMar w:top="720" w:right="720" w:bottom="720" w:left="720" w:header="708" w:footer="708" w:gutter="0"/>
      <w:pgBorders w:offsetFrom="page">
        <w:top w:val="double" w:sz="4" w:space="24" w:color="006600"/>
        <w:left w:val="double" w:sz="4" w:space="24" w:color="006600"/>
        <w:bottom w:val="double" w:sz="4" w:space="24" w:color="006600"/>
        <w:right w:val="double" w:sz="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7EC9"/>
    <w:rsid w:val="00125039"/>
    <w:rsid w:val="00173681"/>
    <w:rsid w:val="00334852"/>
    <w:rsid w:val="003D0CC1"/>
    <w:rsid w:val="00514765"/>
    <w:rsid w:val="005329C0"/>
    <w:rsid w:val="005B4CBF"/>
    <w:rsid w:val="006421EF"/>
    <w:rsid w:val="00797108"/>
    <w:rsid w:val="008E15A5"/>
    <w:rsid w:val="00BF7EC9"/>
    <w:rsid w:val="00D1736A"/>
    <w:rsid w:val="00DA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4</cp:revision>
  <dcterms:created xsi:type="dcterms:W3CDTF">2012-05-03T12:12:00Z</dcterms:created>
  <dcterms:modified xsi:type="dcterms:W3CDTF">2015-08-18T15:05:00Z</dcterms:modified>
</cp:coreProperties>
</file>