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BF" w:rsidRDefault="00A4516D" w:rsidP="00166807">
      <w:pPr>
        <w:jc w:val="both"/>
        <w:rPr>
          <w:sz w:val="28"/>
          <w:szCs w:val="28"/>
        </w:rPr>
      </w:pPr>
      <w:r>
        <w:rPr>
          <w:b/>
          <w:i/>
          <w:sz w:val="28"/>
          <w:szCs w:val="28"/>
        </w:rPr>
        <w:t xml:space="preserve">            </w:t>
      </w:r>
      <w:r w:rsidR="00B41B39" w:rsidRPr="00B41B39">
        <w:rPr>
          <w:b/>
          <w:i/>
          <w:sz w:val="28"/>
          <w:szCs w:val="28"/>
        </w:rPr>
        <w:t xml:space="preserve">Особенности организации внеурочной деятельности учащихся </w:t>
      </w:r>
      <w:r>
        <w:rPr>
          <w:b/>
          <w:i/>
          <w:sz w:val="28"/>
          <w:szCs w:val="28"/>
        </w:rPr>
        <w:t xml:space="preserve">     </w:t>
      </w:r>
      <w:r w:rsidR="00B41B39" w:rsidRPr="00B41B39">
        <w:rPr>
          <w:b/>
          <w:i/>
          <w:sz w:val="28"/>
          <w:szCs w:val="28"/>
        </w:rPr>
        <w:t>начальной школы в условиях реализации ФГОС нового поколения</w:t>
      </w:r>
      <w:r w:rsidR="00B41B39">
        <w:rPr>
          <w:b/>
          <w:i/>
          <w:sz w:val="28"/>
          <w:szCs w:val="28"/>
        </w:rPr>
        <w:br/>
      </w:r>
      <w:r>
        <w:rPr>
          <w:i/>
          <w:sz w:val="28"/>
          <w:szCs w:val="28"/>
        </w:rPr>
        <w:t xml:space="preserve">                                                                                    </w:t>
      </w:r>
      <w:r w:rsidR="00B41B39" w:rsidRPr="00A4516D">
        <w:rPr>
          <w:i/>
          <w:sz w:val="28"/>
          <w:szCs w:val="28"/>
        </w:rPr>
        <w:t xml:space="preserve"> Н.Н. Яхутлева,</w:t>
      </w:r>
      <w:r w:rsidR="00B41B39" w:rsidRPr="00A4516D">
        <w:rPr>
          <w:i/>
          <w:sz w:val="28"/>
          <w:szCs w:val="28"/>
        </w:rPr>
        <w:br/>
      </w:r>
      <w:r>
        <w:rPr>
          <w:i/>
          <w:sz w:val="28"/>
          <w:szCs w:val="28"/>
        </w:rPr>
        <w:t xml:space="preserve">                                                                                  </w:t>
      </w:r>
      <w:r w:rsidR="00B41B39" w:rsidRPr="00A4516D">
        <w:rPr>
          <w:i/>
          <w:sz w:val="28"/>
          <w:szCs w:val="28"/>
        </w:rPr>
        <w:t xml:space="preserve">  учитель начальных классов</w:t>
      </w:r>
      <w:r w:rsidRPr="00A4516D">
        <w:rPr>
          <w:i/>
          <w:sz w:val="28"/>
          <w:szCs w:val="28"/>
        </w:rPr>
        <w:t>,</w:t>
      </w:r>
      <w:r w:rsidRPr="00A4516D">
        <w:rPr>
          <w:i/>
          <w:sz w:val="28"/>
          <w:szCs w:val="28"/>
        </w:rPr>
        <w:br/>
      </w:r>
      <w:r>
        <w:rPr>
          <w:i/>
          <w:sz w:val="28"/>
          <w:szCs w:val="28"/>
        </w:rPr>
        <w:t xml:space="preserve">                                                                                   </w:t>
      </w:r>
      <w:r w:rsidR="00B41B39" w:rsidRPr="00A4516D">
        <w:rPr>
          <w:i/>
          <w:sz w:val="28"/>
          <w:szCs w:val="28"/>
        </w:rPr>
        <w:t>МБОУ</w:t>
      </w:r>
      <w:r w:rsidRPr="00A4516D">
        <w:rPr>
          <w:i/>
          <w:sz w:val="28"/>
          <w:szCs w:val="28"/>
        </w:rPr>
        <w:t xml:space="preserve"> </w:t>
      </w:r>
      <w:r w:rsidR="00B41B39" w:rsidRPr="00A4516D">
        <w:rPr>
          <w:i/>
          <w:sz w:val="28"/>
          <w:szCs w:val="28"/>
        </w:rPr>
        <w:t xml:space="preserve"> СОШ №</w:t>
      </w:r>
      <w:r w:rsidRPr="00A4516D">
        <w:rPr>
          <w:i/>
          <w:sz w:val="28"/>
          <w:szCs w:val="28"/>
        </w:rPr>
        <w:t xml:space="preserve"> </w:t>
      </w:r>
      <w:r w:rsidR="00B41B39" w:rsidRPr="00A4516D">
        <w:rPr>
          <w:i/>
          <w:sz w:val="28"/>
          <w:szCs w:val="28"/>
        </w:rPr>
        <w:t>15</w:t>
      </w:r>
      <w:r w:rsidRPr="00A4516D">
        <w:rPr>
          <w:i/>
          <w:sz w:val="28"/>
          <w:szCs w:val="28"/>
        </w:rPr>
        <w:t xml:space="preserve"> </w:t>
      </w:r>
      <w:r w:rsidR="00B41B39" w:rsidRPr="00A4516D">
        <w:rPr>
          <w:i/>
          <w:sz w:val="28"/>
          <w:szCs w:val="28"/>
        </w:rPr>
        <w:t xml:space="preserve"> г. Майкопа</w:t>
      </w:r>
      <w:r w:rsidR="009E538F" w:rsidRPr="001D1505">
        <w:rPr>
          <w:sz w:val="28"/>
          <w:szCs w:val="28"/>
        </w:rPr>
        <w:t xml:space="preserve"> </w:t>
      </w:r>
    </w:p>
    <w:p w:rsidR="001D1505" w:rsidRPr="00001984" w:rsidRDefault="009E538F" w:rsidP="00166807">
      <w:pPr>
        <w:jc w:val="both"/>
        <w:rPr>
          <w:rFonts w:ascii="Times New Roman" w:hAnsi="Times New Roman" w:cs="Times New Roman"/>
          <w:b/>
          <w:i/>
          <w:sz w:val="28"/>
          <w:szCs w:val="28"/>
        </w:rPr>
      </w:pPr>
      <w:r w:rsidRPr="00001984">
        <w:rPr>
          <w:rFonts w:ascii="Times New Roman" w:hAnsi="Times New Roman" w:cs="Times New Roman"/>
          <w:sz w:val="28"/>
          <w:szCs w:val="28"/>
        </w:rPr>
        <w:t xml:space="preserve">Большую часть своего детства человек проводит в школе. Здесь проходят наиболее сложные возрастные периоды его развития. Школа для ребенка – это не просто учреждение, где он получает набор определенных знаний по разным предметам, школа – это место, где он осваивает разнообразные социальные роли, готовит себя для взрослой жизни. В определенной степени успех будет определяться у него в будущем тем, как он прошел процесс воспитания и социализации в школе, какие знания сумел приобрести. </w:t>
      </w:r>
      <w:r w:rsidR="001D1505" w:rsidRPr="00001984">
        <w:rPr>
          <w:rFonts w:ascii="Times New Roman" w:hAnsi="Times New Roman" w:cs="Times New Roman"/>
          <w:sz w:val="28"/>
          <w:szCs w:val="28"/>
        </w:rPr>
        <w:br/>
        <w:t xml:space="preserve">      </w:t>
      </w:r>
      <w:r w:rsidRPr="00001984">
        <w:rPr>
          <w:rFonts w:ascii="Times New Roman" w:hAnsi="Times New Roman" w:cs="Times New Roman"/>
          <w:sz w:val="28"/>
          <w:szCs w:val="28"/>
        </w:rPr>
        <w:t xml:space="preserve">В </w:t>
      </w:r>
      <w:proofErr w:type="gramStart"/>
      <w:r w:rsidRPr="00001984">
        <w:rPr>
          <w:rFonts w:ascii="Times New Roman" w:hAnsi="Times New Roman" w:cs="Times New Roman"/>
          <w:sz w:val="28"/>
          <w:szCs w:val="28"/>
        </w:rPr>
        <w:t>новых</w:t>
      </w:r>
      <w:proofErr w:type="gramEnd"/>
      <w:r w:rsidRPr="00001984">
        <w:rPr>
          <w:rFonts w:ascii="Times New Roman" w:hAnsi="Times New Roman" w:cs="Times New Roman"/>
          <w:sz w:val="28"/>
          <w:szCs w:val="28"/>
        </w:rPr>
        <w:t xml:space="preserve"> ФГОС конкретизировано соотношение между образованием и воспитанием: воспитание рассматривается как ценностно-ориентированный процесс, который пронизывает собой и учебную, и внеурочную деятельность. Если предметные результаты учащихся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и мотивов. </w:t>
      </w:r>
      <w:r w:rsidR="001D1505" w:rsidRPr="00001984">
        <w:rPr>
          <w:rFonts w:ascii="Times New Roman" w:hAnsi="Times New Roman" w:cs="Times New Roman"/>
          <w:sz w:val="28"/>
          <w:szCs w:val="28"/>
        </w:rPr>
        <w:br/>
        <w:t xml:space="preserve">       </w:t>
      </w:r>
      <w:r w:rsidRPr="00001984">
        <w:rPr>
          <w:rFonts w:ascii="Times New Roman" w:hAnsi="Times New Roman" w:cs="Times New Roman"/>
          <w:sz w:val="28"/>
          <w:szCs w:val="28"/>
        </w:rPr>
        <w:t>В 2010 году наша школа активно включилась в изучение, а затем и в создание условий введения Федеральных государственных образоват</w:t>
      </w:r>
      <w:r w:rsidR="00001984">
        <w:rPr>
          <w:rFonts w:ascii="Times New Roman" w:hAnsi="Times New Roman" w:cs="Times New Roman"/>
          <w:sz w:val="28"/>
          <w:szCs w:val="28"/>
        </w:rPr>
        <w:t>ельных стандартов. В январе 2010</w:t>
      </w:r>
      <w:r w:rsidRPr="00001984">
        <w:rPr>
          <w:rFonts w:ascii="Times New Roman" w:hAnsi="Times New Roman" w:cs="Times New Roman"/>
          <w:sz w:val="28"/>
          <w:szCs w:val="28"/>
        </w:rPr>
        <w:t xml:space="preserve"> года в соответствии с приказом директора школы была создана рабочая группа с целью создания плана работы по внедрению ФГОС второго поколения. </w:t>
      </w:r>
      <w:r w:rsidR="001D1505" w:rsidRPr="00001984">
        <w:rPr>
          <w:rFonts w:ascii="Times New Roman" w:hAnsi="Times New Roman" w:cs="Times New Roman"/>
          <w:sz w:val="28"/>
          <w:szCs w:val="28"/>
        </w:rPr>
        <w:br/>
      </w:r>
      <w:proofErr w:type="gramStart"/>
      <w:r w:rsidRPr="00001984">
        <w:rPr>
          <w:rFonts w:ascii="Times New Roman" w:hAnsi="Times New Roman" w:cs="Times New Roman"/>
          <w:sz w:val="28"/>
          <w:szCs w:val="28"/>
        </w:rPr>
        <w:t>В план работы по внедрению ФГОС были включены следующие вопросы: изучение методических материалов ФГОС второго поколения;</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разработка основной образовательной программы начального общего образования;</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разработка рабочих учебных программ по предметам учебного плана;</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разработка рабочих программ внеурочной деятельности;</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ознакомление с ФГОС второго поколения родителей будущих первоклассников;</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изучение УМК, предлагаемых разработчиками ФГОС второго поколения для его реализации;</w:t>
      </w:r>
      <w:proofErr w:type="gramEnd"/>
      <w:r w:rsidR="001D1505" w:rsidRPr="00001984">
        <w:rPr>
          <w:rFonts w:ascii="Times New Roman" w:hAnsi="Times New Roman" w:cs="Times New Roman"/>
          <w:sz w:val="28"/>
          <w:szCs w:val="28"/>
        </w:rPr>
        <w:br/>
      </w:r>
      <w:r w:rsidRPr="00001984">
        <w:rPr>
          <w:rFonts w:ascii="Times New Roman" w:hAnsi="Times New Roman" w:cs="Times New Roman"/>
          <w:sz w:val="28"/>
          <w:szCs w:val="28"/>
        </w:rPr>
        <w:t>разработка системы мониторинга достижения основных планируемых результатов образования;</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 xml:space="preserve">создание нормативно-правовой базы, призванной регламентировать на </w:t>
      </w:r>
      <w:r w:rsidRPr="00001984">
        <w:rPr>
          <w:rFonts w:ascii="Times New Roman" w:hAnsi="Times New Roman" w:cs="Times New Roman"/>
          <w:sz w:val="28"/>
          <w:szCs w:val="28"/>
        </w:rPr>
        <w:lastRenderedPageBreak/>
        <w:t>уровне школы деятельность педагогов и членов администрации, с целью сопровождения внедрения ФГОС четким инструментарием;</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обеспечение педагогов информационным, научно-методическим сопровождением процесса формирования УУД и методическими рекомендациями по развитию компетентности педагога.</w:t>
      </w:r>
      <w:r w:rsidR="001D1505" w:rsidRPr="00001984">
        <w:rPr>
          <w:rFonts w:ascii="Times New Roman" w:hAnsi="Times New Roman" w:cs="Times New Roman"/>
          <w:sz w:val="28"/>
          <w:szCs w:val="28"/>
        </w:rPr>
        <w:t xml:space="preserve">        </w:t>
      </w:r>
      <w:r w:rsidR="001D1505" w:rsidRPr="00001984">
        <w:rPr>
          <w:rFonts w:ascii="Times New Roman" w:hAnsi="Times New Roman" w:cs="Times New Roman"/>
          <w:sz w:val="28"/>
          <w:szCs w:val="28"/>
        </w:rPr>
        <w:b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r w:rsidR="001D1505" w:rsidRPr="00001984">
        <w:rPr>
          <w:rFonts w:ascii="Times New Roman" w:hAnsi="Times New Roman" w:cs="Times New Roman"/>
          <w:sz w:val="28"/>
          <w:szCs w:val="28"/>
        </w:rPr>
        <w:br/>
      </w:r>
      <w:proofErr w:type="gramStart"/>
      <w:r w:rsidR="001D1505" w:rsidRPr="00001984">
        <w:rPr>
          <w:rFonts w:ascii="Times New Roman" w:hAnsi="Times New Roman" w:cs="Times New Roman"/>
          <w:sz w:val="28"/>
          <w:szCs w:val="28"/>
        </w:rPr>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roofErr w:type="gramEnd"/>
      <w:r w:rsidR="001D1505" w:rsidRPr="00001984">
        <w:rPr>
          <w:rFonts w:ascii="Times New Roman" w:hAnsi="Times New Roman" w:cs="Times New Roman"/>
          <w:sz w:val="28"/>
          <w:szCs w:val="28"/>
        </w:rPr>
        <w:t xml:space="preserve"> </w:t>
      </w:r>
      <w:r w:rsidR="001D1505" w:rsidRPr="00001984">
        <w:rPr>
          <w:rFonts w:ascii="Times New Roman" w:hAnsi="Times New Roman" w:cs="Times New Roman"/>
          <w:sz w:val="28"/>
          <w:szCs w:val="28"/>
        </w:rPr>
        <w:br/>
        <w:t xml:space="preserve">Кроме того, внеурочная деятельность в начальной школе позволяет решить ещё целый ряд очень важных задач: </w:t>
      </w:r>
      <w:r w:rsidR="001D1505" w:rsidRPr="00001984">
        <w:rPr>
          <w:rFonts w:ascii="Times New Roman" w:hAnsi="Times New Roman" w:cs="Times New Roman"/>
          <w:sz w:val="28"/>
          <w:szCs w:val="28"/>
        </w:rPr>
        <w:br/>
        <w:t xml:space="preserve">·       обеспечить благоприятную адаптацию ребенка в школе; </w:t>
      </w:r>
      <w:r w:rsidR="001D1505" w:rsidRPr="00001984">
        <w:rPr>
          <w:rFonts w:ascii="Times New Roman" w:hAnsi="Times New Roman" w:cs="Times New Roman"/>
          <w:sz w:val="28"/>
          <w:szCs w:val="28"/>
        </w:rPr>
        <w:br/>
        <w:t xml:space="preserve">·       оптимизировать учебную нагрузку обучающихся; </w:t>
      </w:r>
      <w:r w:rsidR="001D1505" w:rsidRPr="00001984">
        <w:rPr>
          <w:rFonts w:ascii="Times New Roman" w:hAnsi="Times New Roman" w:cs="Times New Roman"/>
          <w:sz w:val="28"/>
          <w:szCs w:val="28"/>
        </w:rPr>
        <w:br/>
        <w:t xml:space="preserve">·       улучшить условия для развития ребенка; </w:t>
      </w:r>
      <w:r w:rsidR="001D1505" w:rsidRPr="00001984">
        <w:rPr>
          <w:rFonts w:ascii="Times New Roman" w:hAnsi="Times New Roman" w:cs="Times New Roman"/>
          <w:sz w:val="28"/>
          <w:szCs w:val="28"/>
        </w:rPr>
        <w:br/>
        <w:t xml:space="preserve">·       учесть возрастные и индивидуальные особенности обучающихся. </w:t>
      </w:r>
      <w:r w:rsidR="001D1505" w:rsidRPr="00001984">
        <w:rPr>
          <w:rFonts w:ascii="Times New Roman" w:hAnsi="Times New Roman" w:cs="Times New Roman"/>
          <w:sz w:val="28"/>
          <w:szCs w:val="28"/>
        </w:rPr>
        <w:br/>
        <w:t xml:space="preserve">     </w:t>
      </w:r>
      <w:r w:rsidRPr="00001984">
        <w:rPr>
          <w:rFonts w:ascii="Times New Roman" w:hAnsi="Times New Roman" w:cs="Times New Roman"/>
          <w:sz w:val="28"/>
          <w:szCs w:val="28"/>
        </w:rPr>
        <w:t xml:space="preserve">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r w:rsidR="001D1505" w:rsidRPr="00001984">
        <w:rPr>
          <w:rFonts w:ascii="Times New Roman" w:hAnsi="Times New Roman" w:cs="Times New Roman"/>
          <w:sz w:val="28"/>
          <w:szCs w:val="28"/>
        </w:rPr>
        <w:t xml:space="preserve">                      </w:t>
      </w:r>
      <w:r w:rsidR="00E2232C" w:rsidRPr="00001984">
        <w:rPr>
          <w:rFonts w:ascii="Times New Roman" w:hAnsi="Times New Roman" w:cs="Times New Roman"/>
          <w:sz w:val="28"/>
          <w:szCs w:val="28"/>
        </w:rPr>
        <w:t xml:space="preserve">               </w:t>
      </w:r>
      <w:r w:rsidRPr="00001984">
        <w:rPr>
          <w:rFonts w:ascii="Times New Roman" w:hAnsi="Times New Roman" w:cs="Times New Roman"/>
          <w:sz w:val="28"/>
          <w:szCs w:val="28"/>
        </w:rPr>
        <w:t xml:space="preserve">Принципы организации внеурочной деятельности: </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соответствие возрастным особенностям обучающихся, преемственность с технологиями учебной деятельности;</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опора на традиции и положительный опыт организации внеурочной деятельности;</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опора на ценности воспитательной системы школы;</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свободный выбор на основе личных интересов и склонностей ребенка.</w:t>
      </w:r>
      <w:r w:rsidR="001D1505" w:rsidRPr="00001984">
        <w:rPr>
          <w:rFonts w:ascii="Times New Roman" w:hAnsi="Times New Roman" w:cs="Times New Roman"/>
          <w:sz w:val="28"/>
          <w:szCs w:val="28"/>
        </w:rPr>
        <w:br/>
        <w:t xml:space="preserve">       </w:t>
      </w:r>
      <w:r w:rsidRPr="00001984">
        <w:rPr>
          <w:rFonts w:ascii="Times New Roman" w:hAnsi="Times New Roman" w:cs="Times New Roman"/>
          <w:sz w:val="28"/>
          <w:szCs w:val="28"/>
        </w:rPr>
        <w:t xml:space="preserve"> При организации внеурочной деятельности использовался накопленный опыт внеклассной работы в начальных классах. В школе уже имелась модель внеурочной деятельности, которая после небольшой доработки была приведена в соответствие Федеральному государственному образовательному стандарту. Работа по привлечению младших школьников во внеурочную деятельность осуществляется через посещение кружков, секций, факультативов, реализацию планов воспитательной работы.</w:t>
      </w:r>
      <w:r w:rsidR="001D1505" w:rsidRPr="00001984">
        <w:rPr>
          <w:rFonts w:ascii="Times New Roman" w:hAnsi="Times New Roman" w:cs="Times New Roman"/>
          <w:sz w:val="28"/>
          <w:szCs w:val="28"/>
        </w:rPr>
        <w:br/>
        <w:t xml:space="preserve">       </w:t>
      </w:r>
      <w:r w:rsidRPr="00001984">
        <w:rPr>
          <w:rFonts w:ascii="Times New Roman" w:hAnsi="Times New Roman" w:cs="Times New Roman"/>
          <w:sz w:val="28"/>
          <w:szCs w:val="28"/>
        </w:rPr>
        <w:t>Организация внеурочной деятельности обучающихся 1 классов</w:t>
      </w:r>
    </w:p>
    <w:tbl>
      <w:tblPr>
        <w:tblStyle w:val="a3"/>
        <w:tblW w:w="0" w:type="auto"/>
        <w:tblLook w:val="04A0"/>
      </w:tblPr>
      <w:tblGrid>
        <w:gridCol w:w="3369"/>
        <w:gridCol w:w="6202"/>
      </w:tblGrid>
      <w:tr w:rsidR="001D1505" w:rsidRPr="00001984" w:rsidTr="001D1505">
        <w:tc>
          <w:tcPr>
            <w:tcW w:w="3369" w:type="dxa"/>
          </w:tcPr>
          <w:p w:rsidR="001D1505" w:rsidRPr="00001984" w:rsidRDefault="001D1505" w:rsidP="00166807">
            <w:pPr>
              <w:jc w:val="both"/>
              <w:rPr>
                <w:rFonts w:ascii="Times New Roman" w:hAnsi="Times New Roman" w:cs="Times New Roman"/>
                <w:sz w:val="28"/>
                <w:szCs w:val="28"/>
              </w:rPr>
            </w:pPr>
          </w:p>
          <w:p w:rsidR="001D1505" w:rsidRPr="00001984" w:rsidRDefault="001D1505" w:rsidP="00166807">
            <w:pPr>
              <w:jc w:val="both"/>
              <w:rPr>
                <w:rFonts w:ascii="Times New Roman" w:hAnsi="Times New Roman" w:cs="Times New Roman"/>
                <w:sz w:val="28"/>
                <w:szCs w:val="28"/>
              </w:rPr>
            </w:pPr>
            <w:r w:rsidRPr="00001984">
              <w:rPr>
                <w:rFonts w:ascii="Times New Roman" w:hAnsi="Times New Roman" w:cs="Times New Roman"/>
                <w:sz w:val="28"/>
                <w:szCs w:val="28"/>
              </w:rPr>
              <w:t xml:space="preserve">    Направления  развития </w:t>
            </w:r>
          </w:p>
          <w:p w:rsidR="001D1505" w:rsidRPr="00001984" w:rsidRDefault="001D1505" w:rsidP="00166807">
            <w:pPr>
              <w:jc w:val="both"/>
              <w:rPr>
                <w:rFonts w:ascii="Times New Roman" w:hAnsi="Times New Roman" w:cs="Times New Roman"/>
                <w:sz w:val="28"/>
                <w:szCs w:val="28"/>
              </w:rPr>
            </w:pPr>
            <w:r w:rsidRPr="00001984">
              <w:rPr>
                <w:rFonts w:ascii="Times New Roman" w:hAnsi="Times New Roman" w:cs="Times New Roman"/>
                <w:sz w:val="28"/>
                <w:szCs w:val="28"/>
              </w:rPr>
              <w:t xml:space="preserve"> личности</w:t>
            </w:r>
          </w:p>
          <w:p w:rsidR="001D1505" w:rsidRPr="00001984" w:rsidRDefault="001D1505" w:rsidP="00166807">
            <w:pPr>
              <w:jc w:val="both"/>
              <w:rPr>
                <w:rFonts w:ascii="Times New Roman" w:hAnsi="Times New Roman" w:cs="Times New Roman"/>
                <w:sz w:val="28"/>
                <w:szCs w:val="28"/>
              </w:rPr>
            </w:pPr>
          </w:p>
        </w:tc>
        <w:tc>
          <w:tcPr>
            <w:tcW w:w="6202" w:type="dxa"/>
          </w:tcPr>
          <w:p w:rsidR="001D1505" w:rsidRPr="00001984" w:rsidRDefault="001D1505" w:rsidP="00166807">
            <w:pPr>
              <w:jc w:val="both"/>
              <w:rPr>
                <w:rFonts w:ascii="Times New Roman" w:hAnsi="Times New Roman" w:cs="Times New Roman"/>
                <w:sz w:val="28"/>
                <w:szCs w:val="28"/>
              </w:rPr>
            </w:pPr>
          </w:p>
          <w:p w:rsidR="001D1505" w:rsidRPr="00001984" w:rsidRDefault="001D1505" w:rsidP="00166807">
            <w:pPr>
              <w:jc w:val="both"/>
              <w:rPr>
                <w:rFonts w:ascii="Times New Roman" w:hAnsi="Times New Roman" w:cs="Times New Roman"/>
                <w:sz w:val="28"/>
                <w:szCs w:val="28"/>
              </w:rPr>
            </w:pPr>
            <w:r w:rsidRPr="00001984">
              <w:rPr>
                <w:rFonts w:ascii="Times New Roman" w:hAnsi="Times New Roman" w:cs="Times New Roman"/>
                <w:sz w:val="28"/>
                <w:szCs w:val="28"/>
              </w:rPr>
              <w:t xml:space="preserve">                             Решаемые  задачи</w:t>
            </w:r>
          </w:p>
          <w:p w:rsidR="001D1505" w:rsidRPr="00001984" w:rsidRDefault="001D1505" w:rsidP="00166807">
            <w:pPr>
              <w:jc w:val="both"/>
              <w:rPr>
                <w:rFonts w:ascii="Times New Roman" w:hAnsi="Times New Roman" w:cs="Times New Roman"/>
                <w:sz w:val="28"/>
                <w:szCs w:val="28"/>
              </w:rPr>
            </w:pPr>
          </w:p>
        </w:tc>
      </w:tr>
      <w:tr w:rsidR="001D1505" w:rsidRPr="00001984" w:rsidTr="001D1505">
        <w:tc>
          <w:tcPr>
            <w:tcW w:w="3369" w:type="dxa"/>
          </w:tcPr>
          <w:p w:rsidR="001D1505" w:rsidRPr="00001984" w:rsidRDefault="001D1505" w:rsidP="00166807">
            <w:pPr>
              <w:jc w:val="both"/>
              <w:rPr>
                <w:rFonts w:ascii="Times New Roman" w:hAnsi="Times New Roman" w:cs="Times New Roman"/>
                <w:sz w:val="28"/>
                <w:szCs w:val="28"/>
              </w:rPr>
            </w:pPr>
          </w:p>
          <w:p w:rsidR="001D1505" w:rsidRPr="00001984" w:rsidRDefault="001D1505" w:rsidP="00166807">
            <w:pPr>
              <w:jc w:val="both"/>
              <w:rPr>
                <w:rFonts w:ascii="Times New Roman" w:hAnsi="Times New Roman" w:cs="Times New Roman"/>
                <w:sz w:val="28"/>
                <w:szCs w:val="28"/>
              </w:rPr>
            </w:pPr>
            <w:r w:rsidRPr="00001984">
              <w:rPr>
                <w:rFonts w:ascii="Times New Roman" w:hAnsi="Times New Roman" w:cs="Times New Roman"/>
                <w:sz w:val="28"/>
                <w:szCs w:val="28"/>
              </w:rPr>
              <w:t xml:space="preserve"> Духовно – нравственное</w:t>
            </w:r>
          </w:p>
          <w:p w:rsidR="001D1505" w:rsidRPr="00001984" w:rsidRDefault="001D1505" w:rsidP="00166807">
            <w:pPr>
              <w:jc w:val="both"/>
              <w:rPr>
                <w:rFonts w:ascii="Times New Roman" w:hAnsi="Times New Roman" w:cs="Times New Roman"/>
                <w:sz w:val="28"/>
                <w:szCs w:val="28"/>
              </w:rPr>
            </w:pPr>
          </w:p>
        </w:tc>
        <w:tc>
          <w:tcPr>
            <w:tcW w:w="6202" w:type="dxa"/>
          </w:tcPr>
          <w:p w:rsidR="001D1505" w:rsidRPr="00001984" w:rsidRDefault="001D1505" w:rsidP="00166807">
            <w:pPr>
              <w:jc w:val="both"/>
              <w:rPr>
                <w:rFonts w:ascii="Times New Roman" w:hAnsi="Times New Roman" w:cs="Times New Roman"/>
                <w:sz w:val="28"/>
                <w:szCs w:val="28"/>
              </w:rPr>
            </w:pPr>
            <w:r w:rsidRPr="00001984">
              <w:rPr>
                <w:rFonts w:ascii="Times New Roman" w:hAnsi="Times New Roman" w:cs="Times New Roman"/>
                <w:sz w:val="28"/>
                <w:szCs w:val="28"/>
              </w:rPr>
              <w:t>Приобщение к базовым общечеловеческим ценностям, ценностям  семьи.</w:t>
            </w:r>
          </w:p>
        </w:tc>
      </w:tr>
      <w:tr w:rsidR="001D1505" w:rsidRPr="00001984" w:rsidTr="001D1505">
        <w:tc>
          <w:tcPr>
            <w:tcW w:w="3369" w:type="dxa"/>
          </w:tcPr>
          <w:p w:rsidR="001D1505" w:rsidRPr="00001984" w:rsidRDefault="001D1505" w:rsidP="00166807">
            <w:pPr>
              <w:jc w:val="both"/>
              <w:rPr>
                <w:rFonts w:ascii="Times New Roman" w:hAnsi="Times New Roman" w:cs="Times New Roman"/>
                <w:sz w:val="28"/>
                <w:szCs w:val="28"/>
              </w:rPr>
            </w:pPr>
          </w:p>
          <w:p w:rsidR="001D1505" w:rsidRPr="00001984" w:rsidRDefault="001D1505" w:rsidP="00166807">
            <w:pPr>
              <w:jc w:val="both"/>
              <w:rPr>
                <w:rFonts w:ascii="Times New Roman" w:hAnsi="Times New Roman" w:cs="Times New Roman"/>
                <w:sz w:val="28"/>
                <w:szCs w:val="28"/>
              </w:rPr>
            </w:pPr>
          </w:p>
          <w:p w:rsidR="001D1505" w:rsidRPr="00001984" w:rsidRDefault="001D1505" w:rsidP="00166807">
            <w:pPr>
              <w:jc w:val="both"/>
              <w:rPr>
                <w:rFonts w:ascii="Times New Roman" w:hAnsi="Times New Roman" w:cs="Times New Roman"/>
                <w:sz w:val="28"/>
                <w:szCs w:val="28"/>
              </w:rPr>
            </w:pPr>
            <w:r w:rsidRPr="00001984">
              <w:rPr>
                <w:rFonts w:ascii="Times New Roman" w:hAnsi="Times New Roman" w:cs="Times New Roman"/>
                <w:sz w:val="28"/>
                <w:szCs w:val="28"/>
              </w:rPr>
              <w:t xml:space="preserve">  Общеинтеллектуальное</w:t>
            </w:r>
          </w:p>
          <w:p w:rsidR="001D1505" w:rsidRPr="00001984" w:rsidRDefault="001D1505" w:rsidP="00166807">
            <w:pPr>
              <w:jc w:val="both"/>
              <w:rPr>
                <w:rFonts w:ascii="Times New Roman" w:hAnsi="Times New Roman" w:cs="Times New Roman"/>
                <w:sz w:val="28"/>
                <w:szCs w:val="28"/>
              </w:rPr>
            </w:pPr>
          </w:p>
        </w:tc>
        <w:tc>
          <w:tcPr>
            <w:tcW w:w="6202" w:type="dxa"/>
          </w:tcPr>
          <w:p w:rsidR="001D1505" w:rsidRPr="00001984" w:rsidRDefault="001D1505" w:rsidP="00166807">
            <w:pPr>
              <w:jc w:val="both"/>
              <w:rPr>
                <w:rFonts w:ascii="Times New Roman" w:hAnsi="Times New Roman" w:cs="Times New Roman"/>
                <w:sz w:val="28"/>
                <w:szCs w:val="28"/>
              </w:rPr>
            </w:pPr>
            <w:r w:rsidRPr="00001984">
              <w:rPr>
                <w:rFonts w:ascii="Times New Roman" w:hAnsi="Times New Roman" w:cs="Times New Roman"/>
                <w:sz w:val="28"/>
                <w:szCs w:val="28"/>
              </w:rPr>
              <w:t>Обогащение запаса учащихся научными понятиями и законами, способствование формированию мировоззрения, функциональной грамотности.</w:t>
            </w:r>
          </w:p>
          <w:p w:rsidR="001D1505" w:rsidRPr="00001984" w:rsidRDefault="001D1505" w:rsidP="00166807">
            <w:pPr>
              <w:jc w:val="both"/>
              <w:rPr>
                <w:rFonts w:ascii="Times New Roman" w:hAnsi="Times New Roman" w:cs="Times New Roman"/>
                <w:sz w:val="28"/>
                <w:szCs w:val="28"/>
              </w:rPr>
            </w:pPr>
          </w:p>
        </w:tc>
      </w:tr>
      <w:tr w:rsidR="001D1505" w:rsidRPr="00001984" w:rsidTr="007835E4">
        <w:trPr>
          <w:trHeight w:val="1185"/>
        </w:trPr>
        <w:tc>
          <w:tcPr>
            <w:tcW w:w="3369" w:type="dxa"/>
            <w:tcBorders>
              <w:bottom w:val="single" w:sz="4" w:space="0" w:color="auto"/>
            </w:tcBorders>
          </w:tcPr>
          <w:p w:rsidR="001D1505" w:rsidRPr="00001984" w:rsidRDefault="001D1505" w:rsidP="00166807">
            <w:pPr>
              <w:jc w:val="both"/>
              <w:rPr>
                <w:rFonts w:ascii="Times New Roman" w:hAnsi="Times New Roman" w:cs="Times New Roman"/>
                <w:sz w:val="28"/>
                <w:szCs w:val="28"/>
              </w:rPr>
            </w:pPr>
          </w:p>
          <w:p w:rsidR="001D1505" w:rsidRPr="00001984" w:rsidRDefault="001D1505" w:rsidP="00166807">
            <w:pPr>
              <w:jc w:val="both"/>
              <w:rPr>
                <w:rFonts w:ascii="Times New Roman" w:hAnsi="Times New Roman" w:cs="Times New Roman"/>
                <w:sz w:val="28"/>
                <w:szCs w:val="28"/>
              </w:rPr>
            </w:pPr>
            <w:r w:rsidRPr="00001984">
              <w:rPr>
                <w:rFonts w:ascii="Times New Roman" w:hAnsi="Times New Roman" w:cs="Times New Roman"/>
                <w:sz w:val="28"/>
                <w:szCs w:val="28"/>
              </w:rPr>
              <w:t xml:space="preserve">         Общекультурное</w:t>
            </w:r>
          </w:p>
          <w:p w:rsidR="001D1505" w:rsidRPr="00001984" w:rsidRDefault="001D1505" w:rsidP="00166807">
            <w:pPr>
              <w:jc w:val="both"/>
              <w:rPr>
                <w:rFonts w:ascii="Times New Roman" w:hAnsi="Times New Roman" w:cs="Times New Roman"/>
                <w:sz w:val="28"/>
                <w:szCs w:val="28"/>
              </w:rPr>
            </w:pPr>
          </w:p>
          <w:p w:rsidR="001D1505" w:rsidRPr="00001984" w:rsidRDefault="001D1505" w:rsidP="00166807">
            <w:pPr>
              <w:jc w:val="both"/>
              <w:rPr>
                <w:rFonts w:ascii="Times New Roman" w:hAnsi="Times New Roman" w:cs="Times New Roman"/>
                <w:sz w:val="28"/>
                <w:szCs w:val="28"/>
              </w:rPr>
            </w:pPr>
          </w:p>
        </w:tc>
        <w:tc>
          <w:tcPr>
            <w:tcW w:w="6202" w:type="dxa"/>
            <w:tcBorders>
              <w:bottom w:val="single" w:sz="4" w:space="0" w:color="auto"/>
            </w:tcBorders>
          </w:tcPr>
          <w:p w:rsidR="001D1505" w:rsidRPr="00001984" w:rsidRDefault="001D1505" w:rsidP="00166807">
            <w:pPr>
              <w:jc w:val="both"/>
              <w:rPr>
                <w:rFonts w:ascii="Times New Roman" w:hAnsi="Times New Roman" w:cs="Times New Roman"/>
                <w:sz w:val="28"/>
                <w:szCs w:val="28"/>
              </w:rPr>
            </w:pPr>
            <w:r w:rsidRPr="00001984">
              <w:rPr>
                <w:rFonts w:ascii="Times New Roman" w:hAnsi="Times New Roman" w:cs="Times New Roman"/>
                <w:sz w:val="28"/>
                <w:szCs w:val="28"/>
              </w:rPr>
              <w:t xml:space="preserve">Развитие творческих возможностей учащегося, с учетом его возрастных и внутренних психологических наклонностей. </w:t>
            </w:r>
          </w:p>
          <w:p w:rsidR="001D1505" w:rsidRPr="00001984" w:rsidRDefault="001D1505" w:rsidP="00166807">
            <w:pPr>
              <w:jc w:val="both"/>
              <w:rPr>
                <w:rFonts w:ascii="Times New Roman" w:hAnsi="Times New Roman" w:cs="Times New Roman"/>
                <w:sz w:val="28"/>
                <w:szCs w:val="28"/>
              </w:rPr>
            </w:pPr>
          </w:p>
        </w:tc>
      </w:tr>
      <w:tr w:rsidR="00001984" w:rsidRPr="00001984" w:rsidTr="00EE5A96">
        <w:trPr>
          <w:trHeight w:val="1200"/>
        </w:trPr>
        <w:tc>
          <w:tcPr>
            <w:tcW w:w="3369" w:type="dxa"/>
          </w:tcPr>
          <w:p w:rsidR="00001984" w:rsidRPr="00001984" w:rsidRDefault="00001984" w:rsidP="00166807">
            <w:pPr>
              <w:jc w:val="both"/>
              <w:rPr>
                <w:rFonts w:ascii="Times New Roman" w:hAnsi="Times New Roman" w:cs="Times New Roman"/>
                <w:sz w:val="28"/>
                <w:szCs w:val="28"/>
              </w:rPr>
            </w:pPr>
          </w:p>
          <w:p w:rsidR="00001984" w:rsidRPr="00001984" w:rsidRDefault="00001984" w:rsidP="00166807">
            <w:pPr>
              <w:jc w:val="both"/>
              <w:rPr>
                <w:rFonts w:ascii="Times New Roman" w:hAnsi="Times New Roman" w:cs="Times New Roman"/>
                <w:sz w:val="28"/>
                <w:szCs w:val="28"/>
              </w:rPr>
            </w:pPr>
          </w:p>
          <w:p w:rsidR="00001984" w:rsidRPr="00001984" w:rsidRDefault="00001984" w:rsidP="00166807">
            <w:pPr>
              <w:jc w:val="both"/>
              <w:rPr>
                <w:rFonts w:ascii="Times New Roman" w:hAnsi="Times New Roman" w:cs="Times New Roman"/>
                <w:sz w:val="28"/>
                <w:szCs w:val="28"/>
              </w:rPr>
            </w:pPr>
            <w:r w:rsidRPr="00001984">
              <w:rPr>
                <w:rFonts w:ascii="Times New Roman" w:hAnsi="Times New Roman" w:cs="Times New Roman"/>
                <w:sz w:val="28"/>
                <w:szCs w:val="28"/>
              </w:rPr>
              <w:t>Спортивно – оздоровительное</w:t>
            </w:r>
          </w:p>
          <w:p w:rsidR="00001984" w:rsidRPr="00001984" w:rsidRDefault="00001984" w:rsidP="00166807">
            <w:pPr>
              <w:jc w:val="both"/>
              <w:rPr>
                <w:rFonts w:ascii="Times New Roman" w:hAnsi="Times New Roman" w:cs="Times New Roman"/>
                <w:sz w:val="28"/>
                <w:szCs w:val="28"/>
              </w:rPr>
            </w:pPr>
          </w:p>
        </w:tc>
        <w:tc>
          <w:tcPr>
            <w:tcW w:w="6202" w:type="dxa"/>
          </w:tcPr>
          <w:p w:rsidR="00001984" w:rsidRPr="00001984" w:rsidRDefault="00001984" w:rsidP="00166807">
            <w:pPr>
              <w:jc w:val="both"/>
              <w:rPr>
                <w:rFonts w:ascii="Times New Roman" w:hAnsi="Times New Roman" w:cs="Times New Roman"/>
                <w:sz w:val="28"/>
                <w:szCs w:val="28"/>
              </w:rPr>
            </w:pPr>
            <w:r w:rsidRPr="00001984">
              <w:rPr>
                <w:rFonts w:ascii="Times New Roman" w:hAnsi="Times New Roman" w:cs="Times New Roman"/>
                <w:sz w:val="28"/>
                <w:szCs w:val="28"/>
              </w:rPr>
              <w:t>Организация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w:t>
            </w:r>
          </w:p>
          <w:p w:rsidR="00001984" w:rsidRPr="00001984" w:rsidRDefault="00001984" w:rsidP="00166807">
            <w:pPr>
              <w:jc w:val="both"/>
              <w:rPr>
                <w:rFonts w:ascii="Times New Roman" w:hAnsi="Times New Roman" w:cs="Times New Roman"/>
                <w:sz w:val="28"/>
                <w:szCs w:val="28"/>
              </w:rPr>
            </w:pPr>
          </w:p>
        </w:tc>
      </w:tr>
      <w:tr w:rsidR="00001984" w:rsidRPr="00001984" w:rsidTr="001D1505">
        <w:tc>
          <w:tcPr>
            <w:tcW w:w="3369" w:type="dxa"/>
          </w:tcPr>
          <w:p w:rsidR="00001984" w:rsidRPr="00001984" w:rsidRDefault="00001984" w:rsidP="00166807">
            <w:pPr>
              <w:jc w:val="both"/>
              <w:rPr>
                <w:rFonts w:ascii="Times New Roman" w:hAnsi="Times New Roman" w:cs="Times New Roman"/>
                <w:sz w:val="28"/>
                <w:szCs w:val="28"/>
              </w:rPr>
            </w:pPr>
          </w:p>
          <w:p w:rsidR="00001984" w:rsidRPr="00001984" w:rsidRDefault="00001984" w:rsidP="00166807">
            <w:pPr>
              <w:jc w:val="both"/>
              <w:rPr>
                <w:rFonts w:ascii="Times New Roman" w:hAnsi="Times New Roman" w:cs="Times New Roman"/>
                <w:sz w:val="28"/>
                <w:szCs w:val="28"/>
              </w:rPr>
            </w:pPr>
            <w:r w:rsidRPr="00001984">
              <w:rPr>
                <w:rFonts w:ascii="Times New Roman" w:hAnsi="Times New Roman" w:cs="Times New Roman"/>
                <w:sz w:val="28"/>
                <w:szCs w:val="28"/>
              </w:rPr>
              <w:t xml:space="preserve">        Социальное</w:t>
            </w:r>
          </w:p>
          <w:p w:rsidR="00001984" w:rsidRPr="00001984" w:rsidRDefault="00001984" w:rsidP="00166807">
            <w:pPr>
              <w:jc w:val="both"/>
              <w:rPr>
                <w:rFonts w:ascii="Times New Roman" w:hAnsi="Times New Roman" w:cs="Times New Roman"/>
                <w:sz w:val="28"/>
                <w:szCs w:val="28"/>
              </w:rPr>
            </w:pPr>
          </w:p>
        </w:tc>
        <w:tc>
          <w:tcPr>
            <w:tcW w:w="6202" w:type="dxa"/>
          </w:tcPr>
          <w:p w:rsidR="00001984" w:rsidRPr="00001984" w:rsidRDefault="00001984" w:rsidP="00166807">
            <w:pPr>
              <w:jc w:val="both"/>
              <w:rPr>
                <w:rFonts w:ascii="Times New Roman" w:hAnsi="Times New Roman" w:cs="Times New Roman"/>
                <w:sz w:val="28"/>
                <w:szCs w:val="28"/>
              </w:rPr>
            </w:pPr>
            <w:proofErr w:type="gramStart"/>
            <w:r w:rsidRPr="00001984">
              <w:rPr>
                <w:rFonts w:ascii="Times New Roman" w:hAnsi="Times New Roman" w:cs="Times New Roman"/>
                <w:sz w:val="28"/>
                <w:szCs w:val="28"/>
              </w:rPr>
              <w:t>Развитие положительного потенциала личности обучающихся в рамках деятельности общешкольного коллектива.</w:t>
            </w:r>
            <w:proofErr w:type="gramEnd"/>
          </w:p>
          <w:p w:rsidR="00001984" w:rsidRPr="00001984" w:rsidRDefault="00001984" w:rsidP="00166807">
            <w:pPr>
              <w:jc w:val="both"/>
              <w:rPr>
                <w:rFonts w:ascii="Times New Roman" w:hAnsi="Times New Roman" w:cs="Times New Roman"/>
                <w:sz w:val="28"/>
                <w:szCs w:val="28"/>
              </w:rPr>
            </w:pPr>
          </w:p>
        </w:tc>
      </w:tr>
      <w:tr w:rsidR="00001984" w:rsidRPr="00001984" w:rsidTr="001D1505">
        <w:tc>
          <w:tcPr>
            <w:tcW w:w="3369" w:type="dxa"/>
          </w:tcPr>
          <w:p w:rsidR="00001984" w:rsidRPr="00001984" w:rsidRDefault="00001984" w:rsidP="00166807">
            <w:pPr>
              <w:jc w:val="both"/>
              <w:rPr>
                <w:rFonts w:ascii="Times New Roman" w:hAnsi="Times New Roman" w:cs="Times New Roman"/>
                <w:sz w:val="28"/>
                <w:szCs w:val="28"/>
              </w:rPr>
            </w:pPr>
          </w:p>
        </w:tc>
        <w:tc>
          <w:tcPr>
            <w:tcW w:w="6202" w:type="dxa"/>
          </w:tcPr>
          <w:p w:rsidR="00001984" w:rsidRPr="00001984" w:rsidRDefault="00001984" w:rsidP="00166807">
            <w:pPr>
              <w:jc w:val="both"/>
              <w:rPr>
                <w:rFonts w:ascii="Times New Roman" w:hAnsi="Times New Roman" w:cs="Times New Roman"/>
                <w:sz w:val="28"/>
                <w:szCs w:val="28"/>
              </w:rPr>
            </w:pPr>
          </w:p>
        </w:tc>
      </w:tr>
    </w:tbl>
    <w:p w:rsidR="001D1505" w:rsidRPr="00001984" w:rsidRDefault="001D1505" w:rsidP="00166807">
      <w:pPr>
        <w:jc w:val="both"/>
        <w:rPr>
          <w:rFonts w:ascii="Times New Roman" w:hAnsi="Times New Roman" w:cs="Times New Roman"/>
          <w:sz w:val="28"/>
          <w:szCs w:val="28"/>
        </w:rPr>
      </w:pPr>
    </w:p>
    <w:p w:rsidR="00A4516D" w:rsidRPr="00001984" w:rsidRDefault="001D1505" w:rsidP="00166807">
      <w:pPr>
        <w:jc w:val="both"/>
        <w:rPr>
          <w:rFonts w:ascii="Times New Roman" w:hAnsi="Times New Roman" w:cs="Times New Roman"/>
          <w:sz w:val="28"/>
          <w:szCs w:val="28"/>
        </w:rPr>
      </w:pPr>
      <w:r w:rsidRPr="00001984">
        <w:rPr>
          <w:rFonts w:ascii="Times New Roman" w:hAnsi="Times New Roman" w:cs="Times New Roman"/>
          <w:sz w:val="28"/>
          <w:szCs w:val="28"/>
        </w:rPr>
        <w:t xml:space="preserve">                      </w:t>
      </w:r>
      <w:r w:rsidR="009E538F" w:rsidRPr="00001984">
        <w:rPr>
          <w:rFonts w:ascii="Times New Roman" w:hAnsi="Times New Roman" w:cs="Times New Roman"/>
          <w:sz w:val="28"/>
          <w:szCs w:val="28"/>
        </w:rPr>
        <w:t>Направления внеурочной деятельности</w:t>
      </w:r>
      <w:r w:rsidRPr="00001984">
        <w:rPr>
          <w:rFonts w:ascii="Times New Roman" w:hAnsi="Times New Roman" w:cs="Times New Roman"/>
          <w:sz w:val="28"/>
          <w:szCs w:val="28"/>
        </w:rPr>
        <w:br/>
        <w:t xml:space="preserve">   </w:t>
      </w:r>
      <w:r w:rsidR="009E538F" w:rsidRPr="00001984">
        <w:rPr>
          <w:rFonts w:ascii="Times New Roman" w:hAnsi="Times New Roman" w:cs="Times New Roman"/>
          <w:sz w:val="28"/>
          <w:szCs w:val="28"/>
        </w:rPr>
        <w:t>Ду</w:t>
      </w:r>
      <w:r w:rsidRPr="00001984">
        <w:rPr>
          <w:rFonts w:ascii="Times New Roman" w:hAnsi="Times New Roman" w:cs="Times New Roman"/>
          <w:sz w:val="28"/>
          <w:szCs w:val="28"/>
        </w:rPr>
        <w:t>ховно-нравственное направление</w:t>
      </w:r>
      <w:proofErr w:type="gramStart"/>
      <w:r w:rsidRPr="00001984">
        <w:rPr>
          <w:rFonts w:ascii="Times New Roman" w:hAnsi="Times New Roman" w:cs="Times New Roman"/>
          <w:sz w:val="28"/>
          <w:szCs w:val="28"/>
        </w:rPr>
        <w:t xml:space="preserve"> .</w:t>
      </w:r>
      <w:proofErr w:type="gramEnd"/>
      <w:r w:rsidRPr="00001984">
        <w:rPr>
          <w:rFonts w:ascii="Times New Roman" w:hAnsi="Times New Roman" w:cs="Times New Roman"/>
          <w:sz w:val="28"/>
          <w:szCs w:val="28"/>
        </w:rPr>
        <w:t xml:space="preserve"> </w:t>
      </w:r>
      <w:r w:rsidR="009E538F" w:rsidRPr="00001984">
        <w:rPr>
          <w:rFonts w:ascii="Times New Roman" w:hAnsi="Times New Roman" w:cs="Times New Roman"/>
          <w:sz w:val="28"/>
          <w:szCs w:val="28"/>
        </w:rPr>
        <w:t>Общеинтеллектуальное направление</w:t>
      </w:r>
      <w:r w:rsidRPr="00001984">
        <w:rPr>
          <w:rFonts w:ascii="Times New Roman" w:hAnsi="Times New Roman" w:cs="Times New Roman"/>
          <w:sz w:val="28"/>
          <w:szCs w:val="28"/>
        </w:rPr>
        <w:t>.</w:t>
      </w:r>
      <w:r w:rsidRPr="00001984">
        <w:rPr>
          <w:rFonts w:ascii="Times New Roman" w:hAnsi="Times New Roman" w:cs="Times New Roman"/>
          <w:sz w:val="28"/>
          <w:szCs w:val="28"/>
        </w:rPr>
        <w:br/>
        <w:t xml:space="preserve">                                    </w:t>
      </w:r>
      <w:r w:rsidR="009E538F" w:rsidRPr="00001984">
        <w:rPr>
          <w:rFonts w:ascii="Times New Roman" w:hAnsi="Times New Roman" w:cs="Times New Roman"/>
          <w:sz w:val="28"/>
          <w:szCs w:val="28"/>
        </w:rPr>
        <w:t xml:space="preserve">Деятельность кружков: </w:t>
      </w:r>
      <w:r w:rsidRPr="00001984">
        <w:rPr>
          <w:rFonts w:ascii="Times New Roman" w:hAnsi="Times New Roman" w:cs="Times New Roman"/>
          <w:sz w:val="28"/>
          <w:szCs w:val="28"/>
        </w:rPr>
        <w:br/>
        <w:t>«Азбука истоков»</w:t>
      </w:r>
      <w:proofErr w:type="gramStart"/>
      <w:r w:rsidRPr="00001984">
        <w:rPr>
          <w:rFonts w:ascii="Times New Roman" w:hAnsi="Times New Roman" w:cs="Times New Roman"/>
          <w:sz w:val="28"/>
          <w:szCs w:val="28"/>
        </w:rPr>
        <w:t xml:space="preserve"> .</w:t>
      </w:r>
      <w:proofErr w:type="gramEnd"/>
      <w:r w:rsidRPr="00001984">
        <w:rPr>
          <w:rFonts w:ascii="Times New Roman" w:hAnsi="Times New Roman" w:cs="Times New Roman"/>
          <w:sz w:val="28"/>
          <w:szCs w:val="28"/>
        </w:rPr>
        <w:t xml:space="preserve"> С</w:t>
      </w:r>
      <w:r w:rsidR="009E538F" w:rsidRPr="00001984">
        <w:rPr>
          <w:rFonts w:ascii="Times New Roman" w:hAnsi="Times New Roman" w:cs="Times New Roman"/>
          <w:sz w:val="28"/>
          <w:szCs w:val="28"/>
        </w:rPr>
        <w:t xml:space="preserve">оздание у детей системы духовно-нравственных ценностей. </w:t>
      </w:r>
      <w:r w:rsidRPr="00001984">
        <w:rPr>
          <w:rFonts w:ascii="Times New Roman" w:hAnsi="Times New Roman" w:cs="Times New Roman"/>
          <w:sz w:val="28"/>
          <w:szCs w:val="28"/>
        </w:rPr>
        <w:br/>
      </w:r>
      <w:r w:rsidR="009E538F" w:rsidRPr="00001984">
        <w:rPr>
          <w:rFonts w:ascii="Times New Roman" w:hAnsi="Times New Roman" w:cs="Times New Roman"/>
          <w:sz w:val="28"/>
          <w:szCs w:val="28"/>
        </w:rPr>
        <w:t>«Уроки нр</w:t>
      </w:r>
      <w:r w:rsidRPr="00001984">
        <w:rPr>
          <w:rFonts w:ascii="Times New Roman" w:hAnsi="Times New Roman" w:cs="Times New Roman"/>
          <w:sz w:val="28"/>
          <w:szCs w:val="28"/>
        </w:rPr>
        <w:t>авственности. С</w:t>
      </w:r>
      <w:r w:rsidR="009E538F" w:rsidRPr="00001984">
        <w:rPr>
          <w:rFonts w:ascii="Times New Roman" w:hAnsi="Times New Roman" w:cs="Times New Roman"/>
          <w:sz w:val="28"/>
          <w:szCs w:val="28"/>
        </w:rPr>
        <w:t>тановление и развитие высоконравственного, творческого, компетентного гражданина России.</w:t>
      </w:r>
      <w:r w:rsidRPr="00001984">
        <w:rPr>
          <w:rFonts w:ascii="Times New Roman" w:hAnsi="Times New Roman" w:cs="Times New Roman"/>
          <w:sz w:val="28"/>
          <w:szCs w:val="28"/>
        </w:rPr>
        <w:br/>
      </w:r>
      <w:r w:rsidR="009E538F" w:rsidRPr="00001984">
        <w:rPr>
          <w:rFonts w:ascii="Times New Roman" w:hAnsi="Times New Roman" w:cs="Times New Roman"/>
          <w:sz w:val="28"/>
          <w:szCs w:val="28"/>
        </w:rPr>
        <w:t xml:space="preserve"> «Путешествие по с</w:t>
      </w:r>
      <w:r w:rsidRPr="00001984">
        <w:rPr>
          <w:rFonts w:ascii="Times New Roman" w:hAnsi="Times New Roman" w:cs="Times New Roman"/>
          <w:sz w:val="28"/>
          <w:szCs w:val="28"/>
        </w:rPr>
        <w:t>тране этикета»</w:t>
      </w:r>
      <w:proofErr w:type="gramStart"/>
      <w:r w:rsidRPr="00001984">
        <w:rPr>
          <w:rFonts w:ascii="Times New Roman" w:hAnsi="Times New Roman" w:cs="Times New Roman"/>
          <w:sz w:val="28"/>
          <w:szCs w:val="28"/>
        </w:rPr>
        <w:t xml:space="preserve"> .</w:t>
      </w:r>
      <w:proofErr w:type="gramEnd"/>
      <w:r w:rsidRPr="00001984">
        <w:rPr>
          <w:rFonts w:ascii="Times New Roman" w:hAnsi="Times New Roman" w:cs="Times New Roman"/>
          <w:sz w:val="28"/>
          <w:szCs w:val="28"/>
        </w:rPr>
        <w:t xml:space="preserve"> П</w:t>
      </w:r>
      <w:r w:rsidR="009E538F" w:rsidRPr="00001984">
        <w:rPr>
          <w:rFonts w:ascii="Times New Roman" w:hAnsi="Times New Roman" w:cs="Times New Roman"/>
          <w:sz w:val="28"/>
          <w:szCs w:val="28"/>
        </w:rPr>
        <w:t xml:space="preserve">остижение норм человеческих отношений, и на их основе поиск путей самовоспитания и саморазвития. </w:t>
      </w:r>
      <w:r w:rsidRPr="00001984">
        <w:rPr>
          <w:rFonts w:ascii="Times New Roman" w:hAnsi="Times New Roman" w:cs="Times New Roman"/>
          <w:sz w:val="28"/>
          <w:szCs w:val="28"/>
        </w:rPr>
        <w:t xml:space="preserve">                      </w:t>
      </w:r>
      <w:r w:rsidRPr="00001984">
        <w:rPr>
          <w:rFonts w:ascii="Times New Roman" w:hAnsi="Times New Roman" w:cs="Times New Roman"/>
          <w:sz w:val="28"/>
          <w:szCs w:val="28"/>
        </w:rPr>
        <w:br/>
      </w:r>
      <w:r w:rsidR="009E538F" w:rsidRPr="00001984">
        <w:rPr>
          <w:rFonts w:ascii="Times New Roman" w:hAnsi="Times New Roman" w:cs="Times New Roman"/>
          <w:sz w:val="28"/>
          <w:szCs w:val="28"/>
        </w:rPr>
        <w:t>«</w:t>
      </w:r>
      <w:r w:rsidRPr="00001984">
        <w:rPr>
          <w:rFonts w:ascii="Times New Roman" w:hAnsi="Times New Roman" w:cs="Times New Roman"/>
          <w:sz w:val="28"/>
          <w:szCs w:val="28"/>
        </w:rPr>
        <w:t>Мир профессий». К</w:t>
      </w:r>
      <w:r w:rsidR="009E538F" w:rsidRPr="00001984">
        <w:rPr>
          <w:rFonts w:ascii="Times New Roman" w:hAnsi="Times New Roman" w:cs="Times New Roman"/>
          <w:sz w:val="28"/>
          <w:szCs w:val="28"/>
        </w:rPr>
        <w:t>у</w:t>
      </w:r>
      <w:r w:rsidRPr="00001984">
        <w:rPr>
          <w:rFonts w:ascii="Times New Roman" w:hAnsi="Times New Roman" w:cs="Times New Roman"/>
          <w:sz w:val="28"/>
          <w:szCs w:val="28"/>
        </w:rPr>
        <w:t xml:space="preserve">рс, который призван реализовать </w:t>
      </w:r>
      <w:r w:rsidR="009E538F" w:rsidRPr="00001984">
        <w:rPr>
          <w:rFonts w:ascii="Times New Roman" w:hAnsi="Times New Roman" w:cs="Times New Roman"/>
          <w:sz w:val="28"/>
          <w:szCs w:val="28"/>
        </w:rPr>
        <w:t xml:space="preserve">общеинтеллектуальное направление во внеурочной деятельности, знакомит обучающихся с многообразным миром профессий. </w:t>
      </w:r>
      <w:r w:rsidRPr="00001984">
        <w:rPr>
          <w:rFonts w:ascii="Times New Roman" w:hAnsi="Times New Roman" w:cs="Times New Roman"/>
          <w:sz w:val="28"/>
          <w:szCs w:val="28"/>
        </w:rPr>
        <w:br/>
        <w:t>«Вокруг света»</w:t>
      </w:r>
      <w:proofErr w:type="gramStart"/>
      <w:r w:rsidRPr="00001984">
        <w:rPr>
          <w:rFonts w:ascii="Times New Roman" w:hAnsi="Times New Roman" w:cs="Times New Roman"/>
          <w:sz w:val="28"/>
          <w:szCs w:val="28"/>
        </w:rPr>
        <w:t xml:space="preserve"> .</w:t>
      </w:r>
      <w:proofErr w:type="gramEnd"/>
      <w:r w:rsidRPr="00001984">
        <w:rPr>
          <w:rFonts w:ascii="Times New Roman" w:hAnsi="Times New Roman" w:cs="Times New Roman"/>
          <w:sz w:val="28"/>
          <w:szCs w:val="28"/>
        </w:rPr>
        <w:t xml:space="preserve"> Р</w:t>
      </w:r>
      <w:r w:rsidR="009E538F" w:rsidRPr="00001984">
        <w:rPr>
          <w:rFonts w:ascii="Times New Roman" w:hAnsi="Times New Roman" w:cs="Times New Roman"/>
          <w:sz w:val="28"/>
          <w:szCs w:val="28"/>
        </w:rPr>
        <w:t xml:space="preserve">азвивающий курс по страноведению помогает приобрести целостную картину окружающего мира. </w:t>
      </w:r>
      <w:r w:rsidRPr="00001984">
        <w:rPr>
          <w:rFonts w:ascii="Times New Roman" w:hAnsi="Times New Roman" w:cs="Times New Roman"/>
          <w:sz w:val="28"/>
          <w:szCs w:val="28"/>
        </w:rPr>
        <w:br/>
      </w:r>
      <w:r w:rsidRPr="00001984">
        <w:rPr>
          <w:rFonts w:ascii="Times New Roman" w:hAnsi="Times New Roman" w:cs="Times New Roman"/>
          <w:sz w:val="28"/>
          <w:szCs w:val="28"/>
        </w:rPr>
        <w:lastRenderedPageBreak/>
        <w:t xml:space="preserve">    </w:t>
      </w:r>
      <w:r w:rsidR="009E538F" w:rsidRPr="00001984">
        <w:rPr>
          <w:rFonts w:ascii="Times New Roman" w:hAnsi="Times New Roman" w:cs="Times New Roman"/>
          <w:sz w:val="28"/>
          <w:szCs w:val="28"/>
        </w:rPr>
        <w:t>Общекультурное направление</w:t>
      </w:r>
      <w:r w:rsidR="009E538F" w:rsidRPr="00001984">
        <w:rPr>
          <w:rFonts w:ascii="Times New Roman" w:hAnsi="Times New Roman" w:cs="Times New Roman"/>
          <w:sz w:val="28"/>
          <w:szCs w:val="28"/>
        </w:rPr>
        <w:tab/>
      </w:r>
      <w:r w:rsidR="009E538F" w:rsidRPr="00001984">
        <w:rPr>
          <w:rFonts w:ascii="Times New Roman" w:hAnsi="Times New Roman" w:cs="Times New Roman"/>
          <w:sz w:val="28"/>
          <w:szCs w:val="28"/>
        </w:rPr>
        <w:tab/>
        <w:t>Проектная деятельность</w:t>
      </w:r>
      <w:r w:rsidRPr="00001984">
        <w:rPr>
          <w:rFonts w:ascii="Times New Roman" w:hAnsi="Times New Roman" w:cs="Times New Roman"/>
          <w:sz w:val="28"/>
          <w:szCs w:val="28"/>
        </w:rPr>
        <w:br/>
        <w:t xml:space="preserve">                                   </w:t>
      </w:r>
      <w:r w:rsidR="009E538F" w:rsidRPr="00001984">
        <w:rPr>
          <w:rFonts w:ascii="Times New Roman" w:hAnsi="Times New Roman" w:cs="Times New Roman"/>
          <w:sz w:val="28"/>
          <w:szCs w:val="28"/>
        </w:rPr>
        <w:t xml:space="preserve">Деятельность кружков: </w:t>
      </w:r>
      <w:r w:rsidRPr="00001984">
        <w:rPr>
          <w:rFonts w:ascii="Times New Roman" w:hAnsi="Times New Roman" w:cs="Times New Roman"/>
          <w:sz w:val="28"/>
          <w:szCs w:val="28"/>
        </w:rPr>
        <w:br/>
      </w:r>
      <w:r w:rsidR="009E538F" w:rsidRPr="00001984">
        <w:rPr>
          <w:rFonts w:ascii="Times New Roman" w:hAnsi="Times New Roman" w:cs="Times New Roman"/>
          <w:sz w:val="28"/>
          <w:szCs w:val="28"/>
        </w:rPr>
        <w:t>«Радуга»</w:t>
      </w:r>
      <w:r w:rsidRPr="00001984">
        <w:rPr>
          <w:rFonts w:ascii="Times New Roman" w:hAnsi="Times New Roman" w:cs="Times New Roman"/>
          <w:sz w:val="28"/>
          <w:szCs w:val="28"/>
        </w:rPr>
        <w:t>. Ж</w:t>
      </w:r>
      <w:r w:rsidR="009E538F" w:rsidRPr="00001984">
        <w:rPr>
          <w:rFonts w:ascii="Times New Roman" w:hAnsi="Times New Roman" w:cs="Times New Roman"/>
          <w:sz w:val="28"/>
          <w:szCs w:val="28"/>
        </w:rPr>
        <w:t xml:space="preserve">ивопись представляет собой эффективное средство воспитания и развития учащихся, формирования художественной культуры. </w:t>
      </w:r>
      <w:r w:rsidRPr="00001984">
        <w:rPr>
          <w:rFonts w:ascii="Times New Roman" w:hAnsi="Times New Roman" w:cs="Times New Roman"/>
          <w:sz w:val="28"/>
          <w:szCs w:val="28"/>
        </w:rPr>
        <w:br/>
        <w:t>«Ритмика»</w:t>
      </w:r>
      <w:proofErr w:type="gramStart"/>
      <w:r w:rsidRPr="00001984">
        <w:rPr>
          <w:rFonts w:ascii="Times New Roman" w:hAnsi="Times New Roman" w:cs="Times New Roman"/>
          <w:sz w:val="28"/>
          <w:szCs w:val="28"/>
        </w:rPr>
        <w:t xml:space="preserve"> .</w:t>
      </w:r>
      <w:proofErr w:type="gramEnd"/>
      <w:r w:rsidR="009E538F" w:rsidRPr="00001984">
        <w:rPr>
          <w:rFonts w:ascii="Times New Roman" w:hAnsi="Times New Roman" w:cs="Times New Roman"/>
          <w:sz w:val="28"/>
          <w:szCs w:val="28"/>
        </w:rPr>
        <w:t xml:space="preserve"> Ритмика оказывает влияние на повышение умственной активности, развитие физических качеств и функциональное состояние сердечно</w:t>
      </w:r>
      <w:r w:rsidRPr="00001984">
        <w:rPr>
          <w:rFonts w:ascii="Times New Roman" w:hAnsi="Times New Roman" w:cs="Times New Roman"/>
          <w:sz w:val="28"/>
          <w:szCs w:val="28"/>
        </w:rPr>
        <w:t xml:space="preserve"> </w:t>
      </w:r>
      <w:r w:rsidR="009E538F" w:rsidRPr="00001984">
        <w:rPr>
          <w:rFonts w:ascii="Times New Roman" w:hAnsi="Times New Roman" w:cs="Times New Roman"/>
          <w:sz w:val="28"/>
          <w:szCs w:val="28"/>
        </w:rPr>
        <w:t>-</w:t>
      </w:r>
      <w:r w:rsidRPr="00001984">
        <w:rPr>
          <w:rFonts w:ascii="Times New Roman" w:hAnsi="Times New Roman" w:cs="Times New Roman"/>
          <w:sz w:val="28"/>
          <w:szCs w:val="28"/>
        </w:rPr>
        <w:t xml:space="preserve"> </w:t>
      </w:r>
      <w:r w:rsidR="009E538F" w:rsidRPr="00001984">
        <w:rPr>
          <w:rFonts w:ascii="Times New Roman" w:hAnsi="Times New Roman" w:cs="Times New Roman"/>
          <w:sz w:val="28"/>
          <w:szCs w:val="28"/>
        </w:rPr>
        <w:t xml:space="preserve">сосудистой и нервной системы. </w:t>
      </w:r>
      <w:r w:rsidRPr="00001984">
        <w:rPr>
          <w:rFonts w:ascii="Times New Roman" w:hAnsi="Times New Roman" w:cs="Times New Roman"/>
          <w:sz w:val="28"/>
          <w:szCs w:val="28"/>
        </w:rPr>
        <w:br/>
      </w:r>
      <w:r w:rsidR="009E538F" w:rsidRPr="00001984">
        <w:rPr>
          <w:rFonts w:ascii="Times New Roman" w:hAnsi="Times New Roman" w:cs="Times New Roman"/>
          <w:sz w:val="28"/>
          <w:szCs w:val="28"/>
        </w:rPr>
        <w:t>«Хрусталь</w:t>
      </w:r>
      <w:r w:rsidR="007835E4" w:rsidRPr="00001984">
        <w:rPr>
          <w:rFonts w:ascii="Times New Roman" w:hAnsi="Times New Roman" w:cs="Times New Roman"/>
          <w:sz w:val="28"/>
          <w:szCs w:val="28"/>
        </w:rPr>
        <w:t xml:space="preserve">ный голосок». </w:t>
      </w:r>
      <w:r w:rsidR="009E538F" w:rsidRPr="00001984">
        <w:rPr>
          <w:rFonts w:ascii="Times New Roman" w:hAnsi="Times New Roman" w:cs="Times New Roman"/>
          <w:sz w:val="28"/>
          <w:szCs w:val="28"/>
        </w:rPr>
        <w:t>Вокальное пение играет большую роль в развитии творческой</w:t>
      </w:r>
      <w:r w:rsidRPr="00001984">
        <w:rPr>
          <w:rFonts w:ascii="Times New Roman" w:hAnsi="Times New Roman" w:cs="Times New Roman"/>
          <w:sz w:val="28"/>
          <w:szCs w:val="28"/>
        </w:rPr>
        <w:t xml:space="preserve"> активности, развивает дыхание, способствует </w:t>
      </w:r>
      <w:r w:rsidR="009E538F" w:rsidRPr="00001984">
        <w:rPr>
          <w:rFonts w:ascii="Times New Roman" w:hAnsi="Times New Roman" w:cs="Times New Roman"/>
          <w:sz w:val="28"/>
          <w:szCs w:val="28"/>
        </w:rPr>
        <w:t xml:space="preserve">развитию правильной осанки. </w:t>
      </w:r>
      <w:r w:rsidRPr="00001984">
        <w:rPr>
          <w:rFonts w:ascii="Times New Roman" w:hAnsi="Times New Roman" w:cs="Times New Roman"/>
          <w:sz w:val="28"/>
          <w:szCs w:val="28"/>
        </w:rPr>
        <w:br/>
        <w:t xml:space="preserve">                                           </w:t>
      </w:r>
      <w:r w:rsidR="00FB2430" w:rsidRPr="00001984">
        <w:rPr>
          <w:rFonts w:ascii="Times New Roman" w:hAnsi="Times New Roman" w:cs="Times New Roman"/>
          <w:sz w:val="28"/>
          <w:szCs w:val="28"/>
        </w:rPr>
        <w:t xml:space="preserve">Программа </w:t>
      </w:r>
      <w:r w:rsidR="009E538F" w:rsidRPr="00001984">
        <w:rPr>
          <w:rFonts w:ascii="Times New Roman" w:hAnsi="Times New Roman" w:cs="Times New Roman"/>
          <w:sz w:val="28"/>
          <w:szCs w:val="28"/>
        </w:rPr>
        <w:t xml:space="preserve">кружка: </w:t>
      </w:r>
      <w:r w:rsidRPr="00001984">
        <w:rPr>
          <w:rFonts w:ascii="Times New Roman" w:hAnsi="Times New Roman" w:cs="Times New Roman"/>
          <w:sz w:val="28"/>
          <w:szCs w:val="28"/>
        </w:rPr>
        <w:br/>
      </w:r>
      <w:r w:rsidR="009E538F" w:rsidRPr="00001984">
        <w:rPr>
          <w:rFonts w:ascii="Times New Roman" w:hAnsi="Times New Roman" w:cs="Times New Roman"/>
          <w:sz w:val="28"/>
          <w:szCs w:val="28"/>
        </w:rPr>
        <w:t>«Я -</w:t>
      </w:r>
      <w:r w:rsidRPr="00001984">
        <w:rPr>
          <w:rFonts w:ascii="Times New Roman" w:hAnsi="Times New Roman" w:cs="Times New Roman"/>
          <w:sz w:val="28"/>
          <w:szCs w:val="28"/>
        </w:rPr>
        <w:t xml:space="preserve"> исследователь»</w:t>
      </w:r>
      <w:proofErr w:type="gramStart"/>
      <w:r w:rsidRPr="00001984">
        <w:rPr>
          <w:rFonts w:ascii="Times New Roman" w:hAnsi="Times New Roman" w:cs="Times New Roman"/>
          <w:sz w:val="28"/>
          <w:szCs w:val="28"/>
        </w:rPr>
        <w:t xml:space="preserve"> .</w:t>
      </w:r>
      <w:proofErr w:type="gramEnd"/>
      <w:r w:rsidRPr="00001984">
        <w:rPr>
          <w:rFonts w:ascii="Times New Roman" w:hAnsi="Times New Roman" w:cs="Times New Roman"/>
          <w:sz w:val="28"/>
          <w:szCs w:val="28"/>
        </w:rPr>
        <w:t xml:space="preserve"> П</w:t>
      </w:r>
      <w:r w:rsidR="009E538F" w:rsidRPr="00001984">
        <w:rPr>
          <w:rFonts w:ascii="Times New Roman" w:hAnsi="Times New Roman" w:cs="Times New Roman"/>
          <w:sz w:val="28"/>
          <w:szCs w:val="28"/>
        </w:rPr>
        <w:t xml:space="preserve">редназначена для обучающихся начальной школы, интересующихся исследовательской деятельностью, и направлена на формирование у них умения </w:t>
      </w:r>
      <w:r w:rsidRPr="00001984">
        <w:rPr>
          <w:rFonts w:ascii="Times New Roman" w:hAnsi="Times New Roman" w:cs="Times New Roman"/>
          <w:sz w:val="28"/>
          <w:szCs w:val="28"/>
        </w:rPr>
        <w:t>целе</w:t>
      </w:r>
      <w:r w:rsidR="009E538F" w:rsidRPr="00001984">
        <w:rPr>
          <w:rFonts w:ascii="Times New Roman" w:hAnsi="Times New Roman" w:cs="Times New Roman"/>
          <w:sz w:val="28"/>
          <w:szCs w:val="28"/>
        </w:rPr>
        <w:t xml:space="preserve">полагания, а также развивает их креативные качества – гибкость ума, терпимость к противоречиям, критичность, наличие собственного мнения. Программа курса позволяет в полной мере реализовать актуальные в наше время компетентностный, </w:t>
      </w:r>
      <w:proofErr w:type="gramStart"/>
      <w:r w:rsidR="009E538F" w:rsidRPr="00001984">
        <w:rPr>
          <w:rFonts w:ascii="Times New Roman" w:hAnsi="Times New Roman" w:cs="Times New Roman"/>
          <w:sz w:val="28"/>
          <w:szCs w:val="28"/>
        </w:rPr>
        <w:t>личностно-ориентированный</w:t>
      </w:r>
      <w:proofErr w:type="gramEnd"/>
      <w:r w:rsidR="009E538F" w:rsidRPr="00001984">
        <w:rPr>
          <w:rFonts w:ascii="Times New Roman" w:hAnsi="Times New Roman" w:cs="Times New Roman"/>
          <w:sz w:val="28"/>
          <w:szCs w:val="28"/>
        </w:rPr>
        <w:t xml:space="preserve">, деятельностный подходы. </w:t>
      </w:r>
      <w:r w:rsidRPr="00001984">
        <w:rPr>
          <w:rFonts w:ascii="Times New Roman" w:hAnsi="Times New Roman" w:cs="Times New Roman"/>
          <w:sz w:val="28"/>
          <w:szCs w:val="28"/>
        </w:rPr>
        <w:br/>
      </w:r>
      <w:r w:rsidR="009E538F" w:rsidRPr="00001984">
        <w:rPr>
          <w:rFonts w:ascii="Times New Roman" w:hAnsi="Times New Roman" w:cs="Times New Roman"/>
          <w:sz w:val="28"/>
          <w:szCs w:val="28"/>
        </w:rPr>
        <w:t>Спортив</w:t>
      </w:r>
      <w:r w:rsidRPr="00001984">
        <w:rPr>
          <w:rFonts w:ascii="Times New Roman" w:hAnsi="Times New Roman" w:cs="Times New Roman"/>
          <w:sz w:val="28"/>
          <w:szCs w:val="28"/>
        </w:rPr>
        <w:t>но-оздоровительное направление</w:t>
      </w:r>
      <w:proofErr w:type="gramStart"/>
      <w:r w:rsidRPr="00001984">
        <w:rPr>
          <w:rFonts w:ascii="Times New Roman" w:hAnsi="Times New Roman" w:cs="Times New Roman"/>
          <w:sz w:val="28"/>
          <w:szCs w:val="28"/>
        </w:rPr>
        <w:t xml:space="preserve"> .</w:t>
      </w:r>
      <w:proofErr w:type="gramEnd"/>
      <w:r w:rsidRPr="00001984">
        <w:rPr>
          <w:rFonts w:ascii="Times New Roman" w:hAnsi="Times New Roman" w:cs="Times New Roman"/>
          <w:sz w:val="28"/>
          <w:szCs w:val="28"/>
        </w:rPr>
        <w:t xml:space="preserve"> </w:t>
      </w:r>
      <w:r w:rsidR="009E538F" w:rsidRPr="00001984">
        <w:rPr>
          <w:rFonts w:ascii="Times New Roman" w:hAnsi="Times New Roman" w:cs="Times New Roman"/>
          <w:sz w:val="28"/>
          <w:szCs w:val="28"/>
        </w:rPr>
        <w:t>Социальное направление</w:t>
      </w:r>
      <w:r w:rsidRPr="00001984">
        <w:rPr>
          <w:rFonts w:ascii="Times New Roman" w:hAnsi="Times New Roman" w:cs="Times New Roman"/>
          <w:sz w:val="28"/>
          <w:szCs w:val="28"/>
        </w:rPr>
        <w:br/>
        <w:t xml:space="preserve">                                          </w:t>
      </w:r>
      <w:r w:rsidR="009E538F" w:rsidRPr="00001984">
        <w:rPr>
          <w:rFonts w:ascii="Times New Roman" w:hAnsi="Times New Roman" w:cs="Times New Roman"/>
          <w:sz w:val="28"/>
          <w:szCs w:val="28"/>
        </w:rPr>
        <w:t xml:space="preserve">Деятельность кружка: </w:t>
      </w:r>
      <w:r w:rsidRPr="00001984">
        <w:rPr>
          <w:rFonts w:ascii="Times New Roman" w:hAnsi="Times New Roman" w:cs="Times New Roman"/>
          <w:sz w:val="28"/>
          <w:szCs w:val="28"/>
        </w:rPr>
        <w:br/>
      </w:r>
      <w:r w:rsidR="009E538F" w:rsidRPr="00001984">
        <w:rPr>
          <w:rFonts w:ascii="Times New Roman" w:hAnsi="Times New Roman" w:cs="Times New Roman"/>
          <w:sz w:val="28"/>
          <w:szCs w:val="28"/>
        </w:rPr>
        <w:t>«Час двигатель</w:t>
      </w:r>
      <w:r w:rsidRPr="00001984">
        <w:rPr>
          <w:rFonts w:ascii="Times New Roman" w:hAnsi="Times New Roman" w:cs="Times New Roman"/>
          <w:sz w:val="28"/>
          <w:szCs w:val="28"/>
        </w:rPr>
        <w:t>ной активности»</w:t>
      </w:r>
      <w:proofErr w:type="gramStart"/>
      <w:r w:rsidRPr="00001984">
        <w:rPr>
          <w:rFonts w:ascii="Times New Roman" w:hAnsi="Times New Roman" w:cs="Times New Roman"/>
          <w:sz w:val="28"/>
          <w:szCs w:val="28"/>
        </w:rPr>
        <w:t xml:space="preserve"> .</w:t>
      </w:r>
      <w:proofErr w:type="gramEnd"/>
      <w:r w:rsidRPr="00001984">
        <w:rPr>
          <w:rFonts w:ascii="Times New Roman" w:hAnsi="Times New Roman" w:cs="Times New Roman"/>
          <w:sz w:val="28"/>
          <w:szCs w:val="28"/>
        </w:rPr>
        <w:t xml:space="preserve"> З</w:t>
      </w:r>
      <w:r w:rsidR="009E538F" w:rsidRPr="00001984">
        <w:rPr>
          <w:rFonts w:ascii="Times New Roman" w:hAnsi="Times New Roman" w:cs="Times New Roman"/>
          <w:sz w:val="28"/>
          <w:szCs w:val="28"/>
        </w:rPr>
        <w:t>анятия физическими упражнениями являются наиболее доступным и эффективным средством воздействия на развитие физических качеств учащихся. Подвижные игры активно способствуют всестороннему гармоничному развитию детей, помогают формированию межличностных отношений, развивают наблюдательность, сообразительность, самостоятельность и инициативность ребёнка.</w:t>
      </w:r>
      <w:r w:rsidRPr="00001984">
        <w:rPr>
          <w:rFonts w:ascii="Times New Roman" w:hAnsi="Times New Roman" w:cs="Times New Roman"/>
          <w:sz w:val="28"/>
          <w:szCs w:val="28"/>
        </w:rPr>
        <w:br/>
        <w:t xml:space="preserve">         </w:t>
      </w:r>
      <w:r w:rsidR="009E538F" w:rsidRPr="00001984">
        <w:rPr>
          <w:rFonts w:ascii="Times New Roman" w:hAnsi="Times New Roman" w:cs="Times New Roman"/>
          <w:sz w:val="28"/>
          <w:szCs w:val="28"/>
        </w:rPr>
        <w:t>Образовательные результаты внеурочной деятельности школьников</w:t>
      </w:r>
      <w:r w:rsidRPr="00001984">
        <w:rPr>
          <w:rFonts w:ascii="Times New Roman" w:hAnsi="Times New Roman" w:cs="Times New Roman"/>
          <w:sz w:val="28"/>
          <w:szCs w:val="28"/>
        </w:rPr>
        <w:br/>
      </w:r>
    </w:p>
    <w:p w:rsidR="009E538F" w:rsidRPr="00001984" w:rsidRDefault="009E538F" w:rsidP="00166807">
      <w:pPr>
        <w:jc w:val="both"/>
        <w:rPr>
          <w:rFonts w:ascii="Times New Roman" w:hAnsi="Times New Roman" w:cs="Times New Roman"/>
          <w:sz w:val="28"/>
          <w:szCs w:val="28"/>
        </w:rPr>
      </w:pPr>
      <w:r w:rsidRPr="00001984">
        <w:rPr>
          <w:rFonts w:ascii="Times New Roman" w:hAnsi="Times New Roman" w:cs="Times New Roman"/>
          <w:sz w:val="28"/>
          <w:szCs w:val="28"/>
        </w:rPr>
        <w:t>Первый уровень результатов</w:t>
      </w:r>
      <w:r w:rsidR="00A4516D" w:rsidRPr="00001984">
        <w:rPr>
          <w:rFonts w:ascii="Times New Roman" w:hAnsi="Times New Roman" w:cs="Times New Roman"/>
          <w:sz w:val="28"/>
          <w:szCs w:val="28"/>
        </w:rPr>
        <w:t>:</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r w:rsidR="001D1505" w:rsidRPr="00001984">
        <w:rPr>
          <w:rFonts w:ascii="Times New Roman" w:hAnsi="Times New Roman" w:cs="Times New Roman"/>
          <w:sz w:val="28"/>
          <w:szCs w:val="28"/>
        </w:rPr>
        <w:t>.</w:t>
      </w:r>
      <w:r w:rsidRPr="00001984">
        <w:rPr>
          <w:rFonts w:ascii="Times New Roman" w:hAnsi="Times New Roman" w:cs="Times New Roman"/>
          <w:sz w:val="28"/>
          <w:szCs w:val="28"/>
        </w:rPr>
        <w:t xml:space="preserve"> </w:t>
      </w:r>
      <w:r w:rsidR="001D1505" w:rsidRPr="00001984">
        <w:rPr>
          <w:rFonts w:ascii="Times New Roman" w:hAnsi="Times New Roman" w:cs="Times New Roman"/>
          <w:sz w:val="28"/>
          <w:szCs w:val="28"/>
        </w:rPr>
        <w:br/>
      </w:r>
      <w:proofErr w:type="gramStart"/>
      <w:r w:rsidRPr="00001984">
        <w:rPr>
          <w:rFonts w:ascii="Times New Roman" w:hAnsi="Times New Roman" w:cs="Times New Roman"/>
          <w:sz w:val="28"/>
          <w:szCs w:val="28"/>
        </w:rPr>
        <w:t>Второй уровень результатов</w:t>
      </w:r>
      <w:r w:rsidR="00A4516D" w:rsidRPr="00001984">
        <w:rPr>
          <w:rFonts w:ascii="Times New Roman" w:hAnsi="Times New Roman" w:cs="Times New Roman"/>
          <w:sz w:val="28"/>
          <w:szCs w:val="28"/>
        </w:rPr>
        <w:t>:</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sidRPr="00001984">
        <w:rPr>
          <w:rFonts w:ascii="Times New Roman" w:hAnsi="Times New Roman" w:cs="Times New Roman"/>
          <w:sz w:val="28"/>
          <w:szCs w:val="28"/>
        </w:rPr>
        <w:t xml:space="preserve"> </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Третий уровень результатов</w:t>
      </w:r>
      <w:r w:rsidR="00A4516D" w:rsidRPr="00001984">
        <w:rPr>
          <w:rFonts w:ascii="Times New Roman" w:hAnsi="Times New Roman" w:cs="Times New Roman"/>
          <w:sz w:val="28"/>
          <w:szCs w:val="28"/>
        </w:rPr>
        <w:t>:</w:t>
      </w:r>
      <w:r w:rsidR="001D1505" w:rsidRPr="00001984">
        <w:rPr>
          <w:rFonts w:ascii="Times New Roman" w:hAnsi="Times New Roman" w:cs="Times New Roman"/>
          <w:sz w:val="28"/>
          <w:szCs w:val="28"/>
        </w:rPr>
        <w:br/>
      </w:r>
      <w:r w:rsidRPr="00001984">
        <w:rPr>
          <w:rFonts w:ascii="Times New Roman" w:hAnsi="Times New Roman" w:cs="Times New Roman"/>
          <w:sz w:val="28"/>
          <w:szCs w:val="28"/>
        </w:rPr>
        <w:lastRenderedPageBreak/>
        <w:t xml:space="preserve"> – получение школьником опыта самостоятельного социального действия. </w:t>
      </w:r>
      <w:r w:rsidR="001D1505" w:rsidRPr="00001984">
        <w:rPr>
          <w:rFonts w:ascii="Times New Roman" w:hAnsi="Times New Roman" w:cs="Times New Roman"/>
          <w:sz w:val="28"/>
          <w:szCs w:val="28"/>
        </w:rPr>
        <w:t xml:space="preserve">               </w:t>
      </w:r>
      <w:r w:rsidRPr="00001984">
        <w:rPr>
          <w:rFonts w:ascii="Times New Roman" w:hAnsi="Times New Roman" w:cs="Times New Roman"/>
          <w:sz w:val="28"/>
          <w:szCs w:val="28"/>
        </w:rPr>
        <w:t>Условия реализации внеурочной деятельности школьников</w:t>
      </w:r>
      <w:r w:rsidR="007835E4" w:rsidRPr="00001984">
        <w:rPr>
          <w:rFonts w:ascii="Times New Roman" w:hAnsi="Times New Roman" w:cs="Times New Roman"/>
          <w:sz w:val="28"/>
          <w:szCs w:val="28"/>
        </w:rPr>
        <w:t>.</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 xml:space="preserve"> Во время проведения кружков педагоги используют разные формы работы: словесно-логические, образно-художественные, трудовые, игровые, психологические, которые позволяют всесторонне развивать личность ребенка. </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 xml:space="preserve">Все кружки имеют коррекционную составляющую, так как создают условия для упражнения и </w:t>
      </w:r>
      <w:proofErr w:type="gramStart"/>
      <w:r w:rsidRPr="00001984">
        <w:rPr>
          <w:rFonts w:ascii="Times New Roman" w:hAnsi="Times New Roman" w:cs="Times New Roman"/>
          <w:sz w:val="28"/>
          <w:szCs w:val="28"/>
        </w:rPr>
        <w:t>тренировки</w:t>
      </w:r>
      <w:proofErr w:type="gramEnd"/>
      <w:r w:rsidRPr="00001984">
        <w:rPr>
          <w:rFonts w:ascii="Times New Roman" w:hAnsi="Times New Roman" w:cs="Times New Roman"/>
          <w:sz w:val="28"/>
          <w:szCs w:val="28"/>
        </w:rPr>
        <w:t xml:space="preserve"> определённых эмоционально-волевых и нравственно-поведенческих качеств, выполнения общепринятых требований, соблюдения норм межличностных отношений. </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 xml:space="preserve">На занятиях ведётся работа по профилактике переутомления учащихся. Педагогами, ведущими уроки и внеурочные занятия, медсестрой и школьным психологом осуществляется контроль и корректирование функционального состояния ребёнка. При любой погоде, совершаются прогулки на свежем воздухе в парк, на школьный стадион. Во время прогулок ребята собирают природный материал для поделок, проводят наблюдения и исследования. </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Каждая минута, проведённая в школе, даёт ребёнку положительный опыт общения, позволяет проявить себя как активную, творческую личность, расширяет его представления об окружающем мире. Ученики оживлённо общаются с преподавателями и друг с другом - в классах сложились доброжелательные взаимоотношения, что тоже является одним из условий формирования здоровье</w:t>
      </w:r>
      <w:r w:rsidR="00836188" w:rsidRPr="00001984">
        <w:rPr>
          <w:rFonts w:ascii="Times New Roman" w:hAnsi="Times New Roman" w:cs="Times New Roman"/>
          <w:sz w:val="28"/>
          <w:szCs w:val="28"/>
        </w:rPr>
        <w:t xml:space="preserve"> </w:t>
      </w:r>
      <w:r w:rsidRPr="00001984">
        <w:rPr>
          <w:rFonts w:ascii="Times New Roman" w:hAnsi="Times New Roman" w:cs="Times New Roman"/>
          <w:sz w:val="28"/>
          <w:szCs w:val="28"/>
        </w:rPr>
        <w:t xml:space="preserve">сберегающей образовательной среды. </w:t>
      </w:r>
      <w:r w:rsidR="001D1505" w:rsidRPr="00001984">
        <w:rPr>
          <w:rFonts w:ascii="Times New Roman" w:hAnsi="Times New Roman" w:cs="Times New Roman"/>
          <w:sz w:val="28"/>
          <w:szCs w:val="28"/>
        </w:rPr>
        <w:br/>
      </w:r>
      <w:r w:rsidRPr="00001984">
        <w:rPr>
          <w:rFonts w:ascii="Times New Roman" w:hAnsi="Times New Roman" w:cs="Times New Roman"/>
          <w:sz w:val="28"/>
          <w:szCs w:val="28"/>
        </w:rPr>
        <w:t xml:space="preserve">Школа после уроков - это мир творчества, проявление и раскрытие каждым ребёнком своих интересов, своих увлечений, своего «я».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 Во внеурочной деятельности создаётся своеобразная эмоционально наполненная среда увлечённых детей и педагогов, в которой осуществляется обучение настроенных на успех учеников в различных областях спорта, искусства, науки, техники и других видов деятельности. </w:t>
      </w:r>
    </w:p>
    <w:p w:rsidR="009E538F" w:rsidRPr="00001984" w:rsidRDefault="00161DB5" w:rsidP="00166807">
      <w:pPr>
        <w:jc w:val="both"/>
        <w:rPr>
          <w:rFonts w:ascii="Times New Roman" w:hAnsi="Times New Roman" w:cs="Times New Roman"/>
          <w:sz w:val="28"/>
          <w:szCs w:val="28"/>
        </w:rPr>
      </w:pPr>
      <w:r w:rsidRPr="00001984">
        <w:rPr>
          <w:rFonts w:ascii="Times New Roman" w:hAnsi="Times New Roman" w:cs="Times New Roman"/>
          <w:sz w:val="28"/>
          <w:szCs w:val="28"/>
        </w:rPr>
        <w:t>Литература:</w:t>
      </w:r>
    </w:p>
    <w:p w:rsidR="00161DB5" w:rsidRPr="00001984" w:rsidRDefault="00161DB5" w:rsidP="00166807">
      <w:pPr>
        <w:pStyle w:val="a4"/>
        <w:numPr>
          <w:ilvl w:val="0"/>
          <w:numId w:val="1"/>
        </w:numPr>
        <w:jc w:val="both"/>
        <w:rPr>
          <w:rFonts w:ascii="Times New Roman" w:hAnsi="Times New Roman" w:cs="Times New Roman"/>
          <w:sz w:val="28"/>
          <w:szCs w:val="28"/>
        </w:rPr>
      </w:pPr>
      <w:r w:rsidRPr="00001984">
        <w:rPr>
          <w:rFonts w:ascii="Times New Roman" w:hAnsi="Times New Roman" w:cs="Times New Roman"/>
          <w:sz w:val="28"/>
          <w:szCs w:val="28"/>
        </w:rPr>
        <w:t>ФГОС начального образования / Министерство  образования и науки  РФ – М.</w:t>
      </w:r>
      <w:proofErr w:type="gramStart"/>
      <w:r w:rsidRPr="00001984">
        <w:rPr>
          <w:rFonts w:ascii="Times New Roman" w:hAnsi="Times New Roman" w:cs="Times New Roman"/>
          <w:sz w:val="28"/>
          <w:szCs w:val="28"/>
        </w:rPr>
        <w:t xml:space="preserve"> :</w:t>
      </w:r>
      <w:proofErr w:type="gramEnd"/>
      <w:r w:rsidRPr="00001984">
        <w:rPr>
          <w:rFonts w:ascii="Times New Roman" w:hAnsi="Times New Roman" w:cs="Times New Roman"/>
          <w:sz w:val="28"/>
          <w:szCs w:val="28"/>
        </w:rPr>
        <w:t xml:space="preserve"> Просвещение 2010 г.</w:t>
      </w:r>
    </w:p>
    <w:p w:rsidR="00161DB5" w:rsidRPr="00001984" w:rsidRDefault="00161DB5" w:rsidP="00166807">
      <w:pPr>
        <w:pStyle w:val="a4"/>
        <w:numPr>
          <w:ilvl w:val="0"/>
          <w:numId w:val="1"/>
        </w:numPr>
        <w:jc w:val="both"/>
        <w:rPr>
          <w:rFonts w:ascii="Times New Roman" w:hAnsi="Times New Roman" w:cs="Times New Roman"/>
          <w:sz w:val="28"/>
          <w:szCs w:val="28"/>
        </w:rPr>
      </w:pPr>
      <w:r w:rsidRPr="00001984">
        <w:rPr>
          <w:rFonts w:ascii="Times New Roman" w:hAnsi="Times New Roman" w:cs="Times New Roman"/>
          <w:sz w:val="28"/>
          <w:szCs w:val="28"/>
        </w:rPr>
        <w:t>Внеурочная деятельность школьни</w:t>
      </w:r>
      <w:r w:rsidR="00941F03" w:rsidRPr="00001984">
        <w:rPr>
          <w:rFonts w:ascii="Times New Roman" w:hAnsi="Times New Roman" w:cs="Times New Roman"/>
          <w:sz w:val="28"/>
          <w:szCs w:val="28"/>
        </w:rPr>
        <w:t xml:space="preserve">ков. Методический  конструктор; </w:t>
      </w:r>
      <w:r w:rsidRPr="00001984">
        <w:rPr>
          <w:rFonts w:ascii="Times New Roman" w:hAnsi="Times New Roman" w:cs="Times New Roman"/>
          <w:sz w:val="28"/>
          <w:szCs w:val="28"/>
        </w:rPr>
        <w:t>пособие для учителя / Д. В. Григорьев, П. В. Степанов, М.</w:t>
      </w:r>
      <w:proofErr w:type="gramStart"/>
      <w:r w:rsidRPr="00001984">
        <w:rPr>
          <w:rFonts w:ascii="Times New Roman" w:hAnsi="Times New Roman" w:cs="Times New Roman"/>
          <w:sz w:val="28"/>
          <w:szCs w:val="28"/>
        </w:rPr>
        <w:t xml:space="preserve"> :</w:t>
      </w:r>
      <w:proofErr w:type="gramEnd"/>
      <w:r w:rsidRPr="00001984">
        <w:rPr>
          <w:rFonts w:ascii="Times New Roman" w:hAnsi="Times New Roman" w:cs="Times New Roman"/>
          <w:sz w:val="28"/>
          <w:szCs w:val="28"/>
        </w:rPr>
        <w:t xml:space="preserve"> Просвещение 2010 г.</w:t>
      </w:r>
    </w:p>
    <w:p w:rsidR="00161DB5" w:rsidRPr="00001984" w:rsidRDefault="00161DB5" w:rsidP="00166807">
      <w:pPr>
        <w:pStyle w:val="a4"/>
        <w:numPr>
          <w:ilvl w:val="0"/>
          <w:numId w:val="1"/>
        </w:numPr>
        <w:jc w:val="both"/>
        <w:rPr>
          <w:rFonts w:ascii="Times New Roman" w:hAnsi="Times New Roman" w:cs="Times New Roman"/>
          <w:sz w:val="28"/>
          <w:szCs w:val="28"/>
        </w:rPr>
      </w:pPr>
      <w:r w:rsidRPr="00001984">
        <w:rPr>
          <w:rFonts w:ascii="Times New Roman" w:hAnsi="Times New Roman" w:cs="Times New Roman"/>
          <w:sz w:val="28"/>
          <w:szCs w:val="28"/>
        </w:rPr>
        <w:lastRenderedPageBreak/>
        <w:t xml:space="preserve">Как  проектировать универсальные учебные действия в начальной школе. От действия к мысли: пособие для </w:t>
      </w:r>
      <w:r w:rsidR="00941F03" w:rsidRPr="00001984">
        <w:rPr>
          <w:rFonts w:ascii="Times New Roman" w:hAnsi="Times New Roman" w:cs="Times New Roman"/>
          <w:sz w:val="28"/>
          <w:szCs w:val="28"/>
        </w:rPr>
        <w:t>учителя / под редакцией      А. Г. Асмолова. – 2 – е издание – М</w:t>
      </w:r>
      <w:proofErr w:type="gramStart"/>
      <w:r w:rsidR="00941F03" w:rsidRPr="00001984">
        <w:rPr>
          <w:rFonts w:ascii="Times New Roman" w:hAnsi="Times New Roman" w:cs="Times New Roman"/>
          <w:sz w:val="28"/>
          <w:szCs w:val="28"/>
        </w:rPr>
        <w:t xml:space="preserve"> .</w:t>
      </w:r>
      <w:proofErr w:type="gramEnd"/>
      <w:r w:rsidR="00941F03" w:rsidRPr="00001984">
        <w:rPr>
          <w:rFonts w:ascii="Times New Roman" w:hAnsi="Times New Roman" w:cs="Times New Roman"/>
          <w:sz w:val="28"/>
          <w:szCs w:val="28"/>
        </w:rPr>
        <w:t xml:space="preserve"> : Просвещение 2010 г.</w:t>
      </w:r>
    </w:p>
    <w:p w:rsidR="009E538F" w:rsidRPr="00001984" w:rsidRDefault="009E538F" w:rsidP="00166807">
      <w:pPr>
        <w:jc w:val="both"/>
        <w:rPr>
          <w:rFonts w:ascii="Times New Roman" w:hAnsi="Times New Roman" w:cs="Times New Roman"/>
          <w:sz w:val="28"/>
          <w:szCs w:val="28"/>
        </w:rPr>
      </w:pPr>
    </w:p>
    <w:p w:rsidR="009E538F" w:rsidRPr="00001984" w:rsidRDefault="009E538F" w:rsidP="00166807">
      <w:pPr>
        <w:jc w:val="both"/>
        <w:rPr>
          <w:rFonts w:ascii="Times New Roman" w:hAnsi="Times New Roman" w:cs="Times New Roman"/>
          <w:sz w:val="28"/>
          <w:szCs w:val="28"/>
        </w:rPr>
      </w:pPr>
    </w:p>
    <w:p w:rsidR="009E538F" w:rsidRPr="00001984" w:rsidRDefault="009E538F" w:rsidP="00166807">
      <w:pPr>
        <w:jc w:val="both"/>
        <w:rPr>
          <w:rFonts w:ascii="Times New Roman" w:hAnsi="Times New Roman" w:cs="Times New Roman"/>
          <w:sz w:val="28"/>
          <w:szCs w:val="28"/>
        </w:rPr>
      </w:pPr>
    </w:p>
    <w:p w:rsidR="009E538F" w:rsidRPr="00001984" w:rsidRDefault="009E538F" w:rsidP="00166807">
      <w:pPr>
        <w:jc w:val="both"/>
        <w:rPr>
          <w:rFonts w:ascii="Times New Roman" w:hAnsi="Times New Roman" w:cs="Times New Roman"/>
          <w:sz w:val="28"/>
          <w:szCs w:val="28"/>
        </w:rPr>
      </w:pPr>
    </w:p>
    <w:p w:rsidR="009E538F" w:rsidRPr="00001984" w:rsidRDefault="001D1505" w:rsidP="00166807">
      <w:pPr>
        <w:jc w:val="both"/>
        <w:rPr>
          <w:rFonts w:ascii="Times New Roman" w:hAnsi="Times New Roman" w:cs="Times New Roman"/>
          <w:sz w:val="28"/>
          <w:szCs w:val="28"/>
        </w:rPr>
      </w:pPr>
      <w:r w:rsidRPr="00001984">
        <w:rPr>
          <w:rFonts w:ascii="Times New Roman" w:hAnsi="Times New Roman" w:cs="Times New Roman"/>
          <w:sz w:val="28"/>
          <w:szCs w:val="28"/>
        </w:rPr>
        <w:tab/>
      </w:r>
    </w:p>
    <w:p w:rsidR="00077E52" w:rsidRPr="00001984" w:rsidRDefault="00077E52" w:rsidP="00166807">
      <w:pPr>
        <w:jc w:val="both"/>
        <w:rPr>
          <w:rFonts w:ascii="Times New Roman" w:hAnsi="Times New Roman" w:cs="Times New Roman"/>
          <w:sz w:val="28"/>
          <w:szCs w:val="28"/>
        </w:rPr>
      </w:pPr>
    </w:p>
    <w:p w:rsidR="009E538F" w:rsidRPr="00001984" w:rsidRDefault="009E538F" w:rsidP="00166807">
      <w:pPr>
        <w:jc w:val="both"/>
        <w:rPr>
          <w:rFonts w:ascii="Times New Roman" w:hAnsi="Times New Roman" w:cs="Times New Roman"/>
          <w:sz w:val="28"/>
          <w:szCs w:val="28"/>
        </w:rPr>
      </w:pPr>
    </w:p>
    <w:p w:rsidR="009E538F" w:rsidRPr="00001984" w:rsidRDefault="009E538F" w:rsidP="00166807">
      <w:pPr>
        <w:jc w:val="both"/>
        <w:rPr>
          <w:rFonts w:ascii="Times New Roman" w:hAnsi="Times New Roman" w:cs="Times New Roman"/>
          <w:sz w:val="28"/>
          <w:szCs w:val="28"/>
        </w:rPr>
      </w:pPr>
    </w:p>
    <w:p w:rsidR="009E538F" w:rsidRPr="00001984" w:rsidRDefault="009E538F" w:rsidP="00166807">
      <w:pPr>
        <w:jc w:val="both"/>
        <w:rPr>
          <w:rFonts w:ascii="Times New Roman" w:hAnsi="Times New Roman" w:cs="Times New Roman"/>
          <w:sz w:val="28"/>
          <w:szCs w:val="28"/>
        </w:rPr>
      </w:pPr>
    </w:p>
    <w:p w:rsidR="009E538F" w:rsidRPr="00001984" w:rsidRDefault="009E538F" w:rsidP="00166807">
      <w:pPr>
        <w:jc w:val="both"/>
        <w:rPr>
          <w:rFonts w:ascii="Times New Roman" w:hAnsi="Times New Roman" w:cs="Times New Roman"/>
          <w:sz w:val="28"/>
          <w:szCs w:val="28"/>
        </w:rPr>
      </w:pPr>
    </w:p>
    <w:p w:rsidR="009E538F" w:rsidRPr="00001984" w:rsidRDefault="009E538F" w:rsidP="00166807">
      <w:pPr>
        <w:jc w:val="both"/>
        <w:rPr>
          <w:rFonts w:ascii="Times New Roman" w:hAnsi="Times New Roman" w:cs="Times New Roman"/>
          <w:sz w:val="28"/>
          <w:szCs w:val="28"/>
        </w:rPr>
      </w:pPr>
    </w:p>
    <w:p w:rsidR="009E538F" w:rsidRPr="00001984" w:rsidRDefault="009E538F" w:rsidP="00166807">
      <w:pPr>
        <w:jc w:val="both"/>
        <w:rPr>
          <w:rFonts w:ascii="Times New Roman" w:hAnsi="Times New Roman" w:cs="Times New Roman"/>
          <w:sz w:val="28"/>
          <w:szCs w:val="28"/>
        </w:rPr>
      </w:pPr>
    </w:p>
    <w:p w:rsidR="009E538F" w:rsidRPr="00001984" w:rsidRDefault="009E538F" w:rsidP="00166807">
      <w:pPr>
        <w:jc w:val="both"/>
        <w:rPr>
          <w:rFonts w:ascii="Times New Roman" w:hAnsi="Times New Roman" w:cs="Times New Roman"/>
          <w:sz w:val="28"/>
          <w:szCs w:val="28"/>
        </w:rPr>
      </w:pPr>
    </w:p>
    <w:p w:rsidR="009E538F" w:rsidRPr="001D1505" w:rsidRDefault="009E538F" w:rsidP="00166807">
      <w:pPr>
        <w:jc w:val="both"/>
        <w:rPr>
          <w:sz w:val="28"/>
          <w:szCs w:val="28"/>
        </w:rPr>
      </w:pPr>
    </w:p>
    <w:sectPr w:rsidR="009E538F" w:rsidRPr="001D1505" w:rsidSect="00077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B6F1C"/>
    <w:multiLevelType w:val="hybridMultilevel"/>
    <w:tmpl w:val="8468E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538F"/>
    <w:rsid w:val="00001984"/>
    <w:rsid w:val="00077E52"/>
    <w:rsid w:val="000E23C2"/>
    <w:rsid w:val="00161DB5"/>
    <w:rsid w:val="00166807"/>
    <w:rsid w:val="001D1505"/>
    <w:rsid w:val="00231508"/>
    <w:rsid w:val="004F06BF"/>
    <w:rsid w:val="005E07A2"/>
    <w:rsid w:val="007835E4"/>
    <w:rsid w:val="00827AE4"/>
    <w:rsid w:val="00836188"/>
    <w:rsid w:val="00941F03"/>
    <w:rsid w:val="009E538F"/>
    <w:rsid w:val="00A4516D"/>
    <w:rsid w:val="00B3796E"/>
    <w:rsid w:val="00B41B39"/>
    <w:rsid w:val="00BB4F80"/>
    <w:rsid w:val="00CA4919"/>
    <w:rsid w:val="00E2232C"/>
    <w:rsid w:val="00E955E7"/>
    <w:rsid w:val="00FB2430"/>
    <w:rsid w:val="00FF3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E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15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61D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1648</Words>
  <Characters>9399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2012-05-28T13:22:00Z</dcterms:created>
  <dcterms:modified xsi:type="dcterms:W3CDTF">2015-09-04T16:18:00Z</dcterms:modified>
</cp:coreProperties>
</file>