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56" w:rsidRDefault="00354D56" w:rsidP="00F807F3">
      <w:pPr>
        <w:shd w:val="clear" w:color="auto" w:fill="FFFFFF"/>
        <w:ind w:hanging="128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354D56" w:rsidRDefault="00354D56" w:rsidP="00624C30">
      <w:pPr>
        <w:jc w:val="both"/>
      </w:pPr>
      <w:bookmarkStart w:id="0" w:name="_GoBack"/>
      <w:bookmarkEnd w:id="0"/>
    </w:p>
    <w:p w:rsidR="00354D56" w:rsidRPr="007D6506" w:rsidRDefault="00354D56" w:rsidP="00624C30">
      <w:pPr>
        <w:shd w:val="clear" w:color="auto" w:fill="FFFFFF"/>
        <w:jc w:val="center"/>
      </w:pPr>
      <w:r w:rsidRPr="007D6506">
        <w:rPr>
          <w:b/>
          <w:bCs/>
          <w:color w:val="2F2F2F"/>
          <w:spacing w:val="-4"/>
          <w:sz w:val="32"/>
          <w:szCs w:val="32"/>
          <w:u w:val="single"/>
        </w:rPr>
        <w:t xml:space="preserve">План работы с </w:t>
      </w:r>
      <w:r>
        <w:rPr>
          <w:b/>
          <w:bCs/>
          <w:color w:val="2F2F2F"/>
          <w:spacing w:val="-4"/>
          <w:sz w:val="32"/>
          <w:szCs w:val="32"/>
          <w:u w:val="single"/>
        </w:rPr>
        <w:t>проблемными</w:t>
      </w:r>
      <w:r w:rsidRPr="007D6506">
        <w:rPr>
          <w:b/>
          <w:bCs/>
          <w:color w:val="2F2F2F"/>
          <w:spacing w:val="-4"/>
          <w:sz w:val="32"/>
          <w:szCs w:val="32"/>
          <w:u w:val="single"/>
        </w:rPr>
        <w:t xml:space="preserve"> семьями</w:t>
      </w:r>
    </w:p>
    <w:p w:rsidR="00354D56" w:rsidRPr="007D6506" w:rsidRDefault="00354D56" w:rsidP="00624C30">
      <w:pPr>
        <w:jc w:val="both"/>
        <w:rPr>
          <w:sz w:val="2"/>
          <w:szCs w:val="2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7"/>
        <w:gridCol w:w="2198"/>
        <w:gridCol w:w="3580"/>
      </w:tblGrid>
      <w:tr w:rsidR="00354D56" w:rsidRPr="007D6506" w:rsidTr="00011CF7">
        <w:trPr>
          <w:trHeight w:hRule="exact" w:val="701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b/>
                <w:bCs/>
                <w:color w:val="2F2F2F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firstLine="341"/>
              <w:jc w:val="both"/>
            </w:pPr>
            <w:r w:rsidRPr="007D6506">
              <w:rPr>
                <w:b/>
                <w:bCs/>
                <w:color w:val="2F2F2F"/>
                <w:spacing w:val="-7"/>
                <w:sz w:val="28"/>
                <w:szCs w:val="28"/>
              </w:rPr>
              <w:t xml:space="preserve">Сроки </w:t>
            </w:r>
            <w:r w:rsidRPr="007D6506">
              <w:rPr>
                <w:b/>
                <w:bCs/>
                <w:color w:val="2F2F2F"/>
                <w:spacing w:val="-6"/>
                <w:sz w:val="28"/>
                <w:szCs w:val="28"/>
              </w:rPr>
              <w:t>исполнения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b/>
                <w:bCs/>
                <w:color w:val="2F2F2F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354D56" w:rsidRPr="007D6506" w:rsidTr="00011CF7">
        <w:trPr>
          <w:trHeight w:hRule="exact" w:val="66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  <w:jc w:val="both"/>
            </w:pP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Выяснение причины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>непосещения ребенком ДОУ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5"/>
                <w:sz w:val="28"/>
                <w:szCs w:val="28"/>
              </w:rPr>
              <w:t>В течение года,</w:t>
            </w:r>
          </w:p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ежемесячно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Воспитатели</w:t>
            </w:r>
          </w:p>
        </w:tc>
      </w:tr>
      <w:tr w:rsidR="00354D56" w:rsidRPr="007D6506" w:rsidTr="00011CF7">
        <w:trPr>
          <w:trHeight w:hRule="exact" w:val="65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Выявление неблагополучных </w:t>
            </w:r>
            <w:r w:rsidRPr="007D6506">
              <w:rPr>
                <w:color w:val="2F2F2F"/>
                <w:spacing w:val="-7"/>
                <w:sz w:val="28"/>
                <w:szCs w:val="28"/>
              </w:rPr>
              <w:t>семей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Администрация</w:t>
            </w:r>
            <w:r>
              <w:rPr>
                <w:color w:val="2F2F2F"/>
                <w:spacing w:val="-4"/>
                <w:sz w:val="28"/>
                <w:szCs w:val="28"/>
              </w:rPr>
              <w:t>.</w:t>
            </w:r>
          </w:p>
        </w:tc>
      </w:tr>
      <w:tr w:rsidR="00354D56" w:rsidRPr="007D6506" w:rsidTr="00011CF7">
        <w:trPr>
          <w:trHeight w:hRule="exact" w:val="99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Изучение причин </w:t>
            </w:r>
            <w:r w:rsidRPr="007D6506">
              <w:rPr>
                <w:color w:val="2F2F2F"/>
                <w:spacing w:val="-5"/>
                <w:sz w:val="28"/>
                <w:szCs w:val="28"/>
              </w:rPr>
              <w:t>неблагополучия семьи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</w:pP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По мере </w:t>
            </w:r>
            <w:r w:rsidRPr="007D6506">
              <w:rPr>
                <w:color w:val="2F2F2F"/>
                <w:spacing w:val="-5"/>
                <w:sz w:val="28"/>
                <w:szCs w:val="28"/>
              </w:rPr>
              <w:t>выявления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  <w:jc w:val="both"/>
            </w:pPr>
            <w:r w:rsidRPr="007D6506">
              <w:rPr>
                <w:color w:val="2F2F2F"/>
                <w:spacing w:val="-2"/>
                <w:sz w:val="28"/>
                <w:szCs w:val="28"/>
              </w:rPr>
              <w:t>Воспитатели</w:t>
            </w:r>
            <w:r>
              <w:rPr>
                <w:color w:val="2F2F2F"/>
                <w:spacing w:val="-2"/>
                <w:sz w:val="28"/>
                <w:szCs w:val="28"/>
              </w:rPr>
              <w:t>.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 </w:t>
            </w:r>
          </w:p>
        </w:tc>
      </w:tr>
      <w:tr w:rsidR="00354D56" w:rsidRPr="007D6506" w:rsidTr="00011CF7">
        <w:trPr>
          <w:trHeight w:hRule="exact" w:val="66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</w:pP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Ведение картотеки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>неблагополучных семей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F95094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5094">
              <w:rPr>
                <w:sz w:val="28"/>
                <w:szCs w:val="28"/>
              </w:rPr>
              <w:t>Ответственные.</w:t>
            </w:r>
          </w:p>
        </w:tc>
      </w:tr>
      <w:tr w:rsidR="00354D56" w:rsidRPr="007D6506" w:rsidTr="00011CF7">
        <w:trPr>
          <w:trHeight w:hRule="exact" w:val="1694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5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Деловая игра для педагогов по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теме: «Знаем ли мы права </w:t>
            </w:r>
            <w:r w:rsidRPr="007D6506">
              <w:rPr>
                <w:color w:val="2F2F2F"/>
                <w:spacing w:val="-6"/>
                <w:sz w:val="28"/>
                <w:szCs w:val="28"/>
              </w:rPr>
              <w:t xml:space="preserve">детей»;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Консультация для работников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ДОУ «Жестокое обращение </w:t>
            </w:r>
            <w:r w:rsidRPr="007D6506">
              <w:rPr>
                <w:b/>
                <w:bCs/>
                <w:color w:val="2F2F2F"/>
                <w:spacing w:val="-2"/>
                <w:sz w:val="28"/>
                <w:szCs w:val="28"/>
              </w:rPr>
              <w:t xml:space="preserve">с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>детьми»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F95094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, </w:t>
            </w:r>
            <w:r w:rsidRPr="007D6506">
              <w:rPr>
                <w:color w:val="2F2F2F"/>
                <w:spacing w:val="-3"/>
                <w:sz w:val="28"/>
                <w:szCs w:val="28"/>
              </w:rPr>
              <w:t>воспитатели.</w:t>
            </w:r>
          </w:p>
        </w:tc>
      </w:tr>
      <w:tr w:rsidR="00354D56" w:rsidRPr="007D6506" w:rsidTr="00011CF7"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10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Консультации для родителей по </w:t>
            </w:r>
            <w:r w:rsidRPr="007D6506">
              <w:rPr>
                <w:color w:val="2F2F2F"/>
                <w:sz w:val="28"/>
                <w:szCs w:val="28"/>
              </w:rPr>
              <w:t xml:space="preserve">теме «Права ребенка - </w:t>
            </w: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соблюдение их в семье»;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«Роль матери и отца в </w:t>
            </w:r>
            <w:r w:rsidRPr="007D6506">
              <w:rPr>
                <w:color w:val="2F2F2F"/>
                <w:spacing w:val="-3"/>
                <w:sz w:val="28"/>
                <w:szCs w:val="28"/>
              </w:rPr>
              <w:t>воспитании ребенка».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Воспитатели</w:t>
            </w:r>
          </w:p>
        </w:tc>
      </w:tr>
      <w:tr w:rsidR="00354D56" w:rsidRPr="007D6506" w:rsidTr="00011CF7">
        <w:trPr>
          <w:trHeight w:hRule="exact" w:val="160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hanging="10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Разработка и распространение </w:t>
            </w:r>
            <w:r w:rsidRPr="007D6506">
              <w:rPr>
                <w:color w:val="2F2F2F"/>
                <w:spacing w:val="-3"/>
                <w:sz w:val="28"/>
                <w:szCs w:val="28"/>
              </w:rPr>
              <w:t xml:space="preserve">памяток для родителей;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оформление стендовой </w:t>
            </w:r>
            <w:r w:rsidRPr="007D6506">
              <w:rPr>
                <w:color w:val="2F2F2F"/>
                <w:spacing w:val="-5"/>
                <w:sz w:val="28"/>
                <w:szCs w:val="28"/>
              </w:rPr>
              <w:t xml:space="preserve">информации;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групповых папок на тему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>«Права детей».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2"/>
                <w:sz w:val="28"/>
                <w:szCs w:val="28"/>
              </w:rPr>
              <w:t>Воспитатели групп</w:t>
            </w:r>
          </w:p>
        </w:tc>
      </w:tr>
      <w:tr w:rsidR="00354D56" w:rsidRPr="007D6506" w:rsidTr="00011CF7"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Оформление информационной </w:t>
            </w:r>
            <w:r w:rsidRPr="007D6506">
              <w:rPr>
                <w:color w:val="2F2F2F"/>
                <w:spacing w:val="-4"/>
                <w:sz w:val="28"/>
                <w:szCs w:val="28"/>
              </w:rPr>
              <w:t xml:space="preserve">папки с телефонами и адресами </w:t>
            </w:r>
            <w:r w:rsidRPr="007D6506">
              <w:rPr>
                <w:color w:val="2F2F2F"/>
                <w:spacing w:val="-2"/>
                <w:sz w:val="28"/>
                <w:szCs w:val="28"/>
              </w:rPr>
              <w:t xml:space="preserve">социальных служб по охране </w:t>
            </w:r>
            <w:r w:rsidRPr="007D6506">
              <w:rPr>
                <w:color w:val="2F2F2F"/>
                <w:spacing w:val="-5"/>
                <w:sz w:val="28"/>
                <w:szCs w:val="28"/>
              </w:rPr>
              <w:t>прав детей.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7D6506">
              <w:rPr>
                <w:color w:val="2F2F2F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</w:pPr>
            <w:r w:rsidRPr="00F95094">
              <w:rPr>
                <w:sz w:val="28"/>
                <w:szCs w:val="28"/>
              </w:rPr>
              <w:t>Ответственные.</w:t>
            </w:r>
          </w:p>
        </w:tc>
      </w:tr>
      <w:tr w:rsidR="00354D56" w:rsidRPr="007D6506" w:rsidTr="00011CF7">
        <w:trPr>
          <w:trHeight w:hRule="exact" w:val="1382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 xml:space="preserve">Заседание малого педсовета с </w:t>
            </w: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приглашением родителей из </w:t>
            </w:r>
            <w:r w:rsidRPr="007D6506">
              <w:rPr>
                <w:color w:val="000000"/>
                <w:spacing w:val="-4"/>
                <w:sz w:val="28"/>
                <w:szCs w:val="28"/>
              </w:rPr>
              <w:t>неблагополучных семей.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 xml:space="preserve">По мере </w:t>
            </w:r>
            <w:r w:rsidRPr="007D6506">
              <w:rPr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 xml:space="preserve">Администрация, </w:t>
            </w:r>
            <w:r w:rsidRPr="007D6506">
              <w:rPr>
                <w:color w:val="000000"/>
                <w:spacing w:val="-4"/>
                <w:sz w:val="28"/>
                <w:szCs w:val="28"/>
              </w:rPr>
              <w:t>воспитатели,</w:t>
            </w:r>
          </w:p>
        </w:tc>
      </w:tr>
      <w:tr w:rsidR="00354D56" w:rsidRPr="007D6506" w:rsidTr="00011CF7">
        <w:trPr>
          <w:trHeight w:hRule="exact" w:val="898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 xml:space="preserve">Рейды в неблагополучные </w:t>
            </w:r>
            <w:r w:rsidRPr="007D6506">
              <w:rPr>
                <w:color w:val="000000"/>
                <w:sz w:val="28"/>
                <w:szCs w:val="28"/>
              </w:rPr>
              <w:t xml:space="preserve">семьи.                 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4"/>
                <w:sz w:val="28"/>
                <w:szCs w:val="28"/>
              </w:rPr>
              <w:t>По мере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z w:val="28"/>
                <w:szCs w:val="28"/>
              </w:rPr>
              <w:t>Воспитатели</w:t>
            </w:r>
            <w:r>
              <w:rPr>
                <w:color w:val="000000"/>
                <w:sz w:val="28"/>
                <w:szCs w:val="28"/>
              </w:rPr>
              <w:t>, педагог психолог</w:t>
            </w:r>
          </w:p>
        </w:tc>
      </w:tr>
      <w:tr w:rsidR="00354D56" w:rsidRPr="007D6506" w:rsidTr="00011CF7">
        <w:trPr>
          <w:trHeight w:hRule="exact" w:val="109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Ежедневный осмотр и беседа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D6506">
              <w:rPr>
                <w:color w:val="000000"/>
                <w:spacing w:val="-1"/>
                <w:sz w:val="28"/>
                <w:szCs w:val="28"/>
              </w:rPr>
              <w:t xml:space="preserve">с детьми из </w:t>
            </w:r>
            <w:proofErr w:type="gramStart"/>
            <w:r w:rsidRPr="007D6506">
              <w:rPr>
                <w:color w:val="000000"/>
                <w:spacing w:val="-1"/>
                <w:sz w:val="28"/>
                <w:szCs w:val="28"/>
              </w:rPr>
              <w:t>неблагополучных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15"/>
                <w:sz w:val="28"/>
                <w:szCs w:val="28"/>
              </w:rPr>
              <w:t>семей.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9"/>
                <w:sz w:val="28"/>
                <w:szCs w:val="28"/>
              </w:rPr>
              <w:t>Ежедневно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7"/>
                <w:sz w:val="28"/>
                <w:szCs w:val="28"/>
              </w:rPr>
              <w:t>Воспитатели</w:t>
            </w:r>
          </w:p>
        </w:tc>
      </w:tr>
      <w:tr w:rsidR="00354D56" w:rsidRPr="007D6506" w:rsidTr="00011CF7">
        <w:trPr>
          <w:trHeight w:hRule="exact" w:val="3385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Совместная деятельность </w:t>
            </w:r>
            <w:proofErr w:type="gramStart"/>
            <w:r w:rsidRPr="007D6506">
              <w:rPr>
                <w:color w:val="000000"/>
                <w:spacing w:val="-3"/>
                <w:sz w:val="28"/>
                <w:szCs w:val="28"/>
              </w:rPr>
              <w:t>с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4"/>
                <w:sz w:val="28"/>
                <w:szCs w:val="28"/>
              </w:rPr>
              <w:t>родительской</w:t>
            </w:r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общественностью и</w:t>
            </w:r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родительским комитетом </w:t>
            </w:r>
            <w:proofErr w:type="gramStart"/>
            <w:r w:rsidRPr="007D6506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оказанию им</w:t>
            </w:r>
          </w:p>
          <w:p w:rsidR="00354D56" w:rsidRDefault="00354D56" w:rsidP="00011CF7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посильной помощи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>семьям</w:t>
            </w:r>
            <w:proofErr w:type="gramEnd"/>
            <w:r>
              <w:rPr>
                <w:color w:val="000000"/>
                <w:spacing w:val="-5"/>
                <w:sz w:val="28"/>
                <w:szCs w:val="28"/>
              </w:rPr>
              <w:t xml:space="preserve"> требующим внимания.</w:t>
            </w:r>
          </w:p>
          <w:p w:rsidR="00354D56" w:rsidRDefault="00354D56" w:rsidP="00011CF7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Организация клуба «Выходного дня".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Администрация,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 xml:space="preserve">воспитатели, 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54D56" w:rsidRPr="007D6506" w:rsidTr="00011CF7">
        <w:trPr>
          <w:trHeight w:hRule="exact" w:val="306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2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7D6506">
              <w:rPr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администрацией СОШ </w:t>
            </w:r>
            <w:proofErr w:type="gramStart"/>
            <w:r w:rsidRPr="007D6506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7"/>
                <w:sz w:val="28"/>
                <w:szCs w:val="28"/>
              </w:rPr>
              <w:t>передачи необходимой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информации о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4"/>
                <w:sz w:val="28"/>
                <w:szCs w:val="28"/>
              </w:rPr>
              <w:t xml:space="preserve">неблагополучных </w:t>
            </w:r>
            <w:proofErr w:type="gramStart"/>
            <w:r w:rsidRPr="007D6506">
              <w:rPr>
                <w:color w:val="000000"/>
                <w:spacing w:val="-4"/>
                <w:sz w:val="28"/>
                <w:szCs w:val="28"/>
              </w:rPr>
              <w:t>семьях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2"/>
                <w:sz w:val="28"/>
                <w:szCs w:val="28"/>
              </w:rPr>
              <w:t>выпускников ДОУ, в целях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>непрерывного социально-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педагогического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8"/>
                <w:sz w:val="28"/>
                <w:szCs w:val="28"/>
              </w:rPr>
              <w:t>сопровождения.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8"/>
                <w:sz w:val="28"/>
                <w:szCs w:val="28"/>
              </w:rPr>
              <w:t>.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Апрель-май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Администрация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12"/>
                <w:sz w:val="28"/>
                <w:szCs w:val="28"/>
              </w:rPr>
              <w:t>ДОУ,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администрация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D6506">
              <w:rPr>
                <w:color w:val="000000"/>
                <w:sz w:val="28"/>
                <w:szCs w:val="28"/>
              </w:rPr>
              <w:t>СОШ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z w:val="28"/>
                <w:szCs w:val="28"/>
              </w:rPr>
              <w:t xml:space="preserve"> 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54D56" w:rsidRPr="007D6506" w:rsidTr="00011CF7">
        <w:trPr>
          <w:trHeight w:hRule="exact" w:val="341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Организация </w:t>
            </w:r>
            <w:proofErr w:type="gramStart"/>
            <w:r w:rsidRPr="007D6506">
              <w:rPr>
                <w:color w:val="000000"/>
                <w:spacing w:val="-3"/>
                <w:sz w:val="28"/>
                <w:szCs w:val="28"/>
              </w:rPr>
              <w:t>совместной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>деятельности с родителями</w:t>
            </w:r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7D6506">
              <w:rPr>
                <w:color w:val="000000"/>
                <w:spacing w:val="-2"/>
                <w:sz w:val="28"/>
                <w:szCs w:val="28"/>
              </w:rPr>
              <w:t>воспитанников (спортивные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2"/>
                <w:sz w:val="28"/>
                <w:szCs w:val="28"/>
              </w:rPr>
              <w:t>праздники, творческие</w:t>
            </w:r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мастерские, </w:t>
            </w:r>
            <w:proofErr w:type="spellStart"/>
            <w:r w:rsidRPr="007D6506">
              <w:rPr>
                <w:color w:val="000000"/>
                <w:spacing w:val="-3"/>
                <w:sz w:val="28"/>
                <w:szCs w:val="28"/>
              </w:rPr>
              <w:t>логотренинги</w:t>
            </w:r>
            <w:proofErr w:type="spellEnd"/>
            <w:r w:rsidRPr="007D6506"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7D6506">
              <w:rPr>
                <w:color w:val="000000"/>
                <w:spacing w:val="-2"/>
                <w:sz w:val="28"/>
                <w:szCs w:val="28"/>
              </w:rPr>
              <w:t xml:space="preserve">игровые тренинги, встречи </w:t>
            </w:r>
            <w:proofErr w:type="gramStart"/>
            <w:r w:rsidRPr="007D6506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7"/>
                <w:sz w:val="28"/>
                <w:szCs w:val="28"/>
              </w:rPr>
              <w:t xml:space="preserve">семейном </w:t>
            </w:r>
            <w:proofErr w:type="gramStart"/>
            <w:r w:rsidRPr="007D6506">
              <w:rPr>
                <w:color w:val="000000"/>
                <w:spacing w:val="-7"/>
                <w:sz w:val="28"/>
                <w:szCs w:val="28"/>
              </w:rPr>
              <w:t>клубе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7D6506"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Клуб Выходного дня</w:t>
            </w:r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» и </w:t>
            </w:r>
            <w:proofErr w:type="spellStart"/>
            <w:r w:rsidRPr="007D6506">
              <w:rPr>
                <w:color w:val="000000"/>
                <w:spacing w:val="-3"/>
                <w:sz w:val="28"/>
                <w:szCs w:val="28"/>
              </w:rPr>
              <w:t>тд</w:t>
            </w:r>
            <w:proofErr w:type="spellEnd"/>
            <w:r w:rsidRPr="007D6506">
              <w:rPr>
                <w:color w:val="000000"/>
                <w:spacing w:val="-3"/>
                <w:sz w:val="28"/>
                <w:szCs w:val="28"/>
              </w:rPr>
              <w:t xml:space="preserve">.), </w:t>
            </w:r>
            <w:r>
              <w:rPr>
                <w:color w:val="000000"/>
                <w:spacing w:val="-3"/>
                <w:sz w:val="28"/>
                <w:szCs w:val="28"/>
              </w:rPr>
              <w:t>с целью передачи успешного педагогического опыта.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D6506">
              <w:rPr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Сотрудники ДОУ</w:t>
            </w:r>
            <w:r>
              <w:rPr>
                <w:color w:val="000000"/>
                <w:spacing w:val="-6"/>
                <w:sz w:val="28"/>
                <w:szCs w:val="28"/>
              </w:rPr>
              <w:t>, родительская общественность</w:t>
            </w:r>
          </w:p>
        </w:tc>
      </w:tr>
      <w:tr w:rsidR="00354D56" w:rsidRPr="007D6506" w:rsidTr="00011CF7">
        <w:trPr>
          <w:trHeight w:hRule="exact" w:val="1203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D6506">
              <w:rPr>
                <w:color w:val="000000"/>
                <w:spacing w:val="-4"/>
                <w:sz w:val="28"/>
                <w:szCs w:val="28"/>
              </w:rPr>
              <w:t xml:space="preserve">Анализ работы </w:t>
            </w:r>
            <w:proofErr w:type="gramStart"/>
            <w:r w:rsidRPr="007D6506">
              <w:rPr>
                <w:color w:val="000000"/>
                <w:spacing w:val="-4"/>
                <w:sz w:val="28"/>
                <w:szCs w:val="28"/>
              </w:rPr>
              <w:t>с</w:t>
            </w:r>
            <w:proofErr w:type="gramEnd"/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6506">
              <w:rPr>
                <w:color w:val="000000"/>
                <w:spacing w:val="-3"/>
                <w:sz w:val="28"/>
                <w:szCs w:val="28"/>
              </w:rPr>
              <w:t>неблагополучными семьями.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 w:rsidRPr="007D6506">
              <w:rPr>
                <w:color w:val="000000"/>
                <w:spacing w:val="-1"/>
                <w:sz w:val="28"/>
                <w:szCs w:val="28"/>
              </w:rPr>
              <w:t>ай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D6506">
              <w:rPr>
                <w:color w:val="000000"/>
                <w:spacing w:val="-6"/>
                <w:sz w:val="28"/>
                <w:szCs w:val="28"/>
              </w:rPr>
              <w:t>Администрация,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D6506">
              <w:rPr>
                <w:color w:val="000000"/>
                <w:spacing w:val="-5"/>
                <w:sz w:val="28"/>
                <w:szCs w:val="28"/>
              </w:rPr>
              <w:t>Воспитатели</w:t>
            </w:r>
            <w:r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354D56" w:rsidRPr="007D6506" w:rsidRDefault="00354D56" w:rsidP="00011C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354D56" w:rsidRDefault="00354D56" w:rsidP="00624C30">
      <w:pPr>
        <w:tabs>
          <w:tab w:val="left" w:pos="7020"/>
        </w:tabs>
        <w:jc w:val="both"/>
      </w:pPr>
    </w:p>
    <w:p w:rsidR="00354D56" w:rsidRDefault="00354D56" w:rsidP="00624C30">
      <w:pPr>
        <w:shd w:val="clear" w:color="auto" w:fill="FFFFFF"/>
        <w:ind w:hanging="1289"/>
        <w:rPr>
          <w:b/>
          <w:bCs/>
          <w:color w:val="000000"/>
          <w:spacing w:val="-1"/>
          <w:sz w:val="28"/>
          <w:szCs w:val="28"/>
        </w:rPr>
      </w:pPr>
    </w:p>
    <w:p w:rsidR="00354D56" w:rsidRPr="00F95094" w:rsidRDefault="00354D56" w:rsidP="00F807F3">
      <w:pPr>
        <w:shd w:val="clear" w:color="auto" w:fill="FFFFFF"/>
        <w:ind w:hanging="1289"/>
        <w:jc w:val="center"/>
        <w:rPr>
          <w:b/>
          <w:u w:val="single"/>
        </w:rPr>
      </w:pPr>
      <w:r w:rsidRPr="00F95094">
        <w:rPr>
          <w:b/>
          <w:bCs/>
          <w:color w:val="000000"/>
          <w:spacing w:val="-1"/>
          <w:sz w:val="28"/>
          <w:szCs w:val="28"/>
          <w:u w:val="single"/>
        </w:rPr>
        <w:t>«Основные положения»</w:t>
      </w:r>
    </w:p>
    <w:p w:rsidR="00354D56" w:rsidRDefault="00354D56" w:rsidP="00F807F3">
      <w:pPr>
        <w:shd w:val="clear" w:color="auto" w:fill="FFFFFF"/>
        <w:ind w:firstLine="418"/>
        <w:jc w:val="both"/>
      </w:pPr>
      <w:r>
        <w:rPr>
          <w:color w:val="000000"/>
          <w:spacing w:val="-2"/>
          <w:sz w:val="28"/>
          <w:szCs w:val="28"/>
        </w:rPr>
        <w:t xml:space="preserve">Раннее выявление социально неблагополучных семей является одной из </w:t>
      </w:r>
      <w:r>
        <w:rPr>
          <w:color w:val="000000"/>
          <w:spacing w:val="-1"/>
          <w:sz w:val="28"/>
          <w:szCs w:val="28"/>
        </w:rPr>
        <w:t xml:space="preserve">важнейших форм первичной профилактики безнадзорности и </w:t>
      </w:r>
      <w:r>
        <w:rPr>
          <w:color w:val="000000"/>
          <w:spacing w:val="-2"/>
          <w:sz w:val="28"/>
          <w:szCs w:val="28"/>
        </w:rPr>
        <w:t>правонарушений несовершеннолетних.</w:t>
      </w:r>
    </w:p>
    <w:p w:rsidR="00354D56" w:rsidRDefault="00354D56" w:rsidP="00F807F3">
      <w:pPr>
        <w:shd w:val="clear" w:color="auto" w:fill="FFFFFF"/>
        <w:ind w:firstLine="410"/>
        <w:jc w:val="both"/>
      </w:pPr>
      <w:r>
        <w:rPr>
          <w:color w:val="000000"/>
          <w:spacing w:val="-3"/>
          <w:sz w:val="28"/>
          <w:szCs w:val="28"/>
        </w:rPr>
        <w:t xml:space="preserve">Определить семейное неблагополучие позволяет наличие следующих </w:t>
      </w:r>
      <w:r>
        <w:rPr>
          <w:color w:val="000000"/>
          <w:spacing w:val="-2"/>
          <w:sz w:val="28"/>
          <w:szCs w:val="28"/>
        </w:rPr>
        <w:t>факторов социального риска в семье:</w:t>
      </w:r>
    </w:p>
    <w:p w:rsidR="00354D56" w:rsidRDefault="00354D56" w:rsidP="00F807F3">
      <w:pPr>
        <w:pStyle w:val="a3"/>
        <w:numPr>
          <w:ilvl w:val="0"/>
          <w:numId w:val="8"/>
        </w:numPr>
        <w:shd w:val="clear" w:color="auto" w:fill="FFFFFF"/>
        <w:ind w:left="0"/>
        <w:jc w:val="both"/>
      </w:pPr>
      <w:r w:rsidRPr="00F807F3">
        <w:rPr>
          <w:b/>
          <w:color w:val="000000"/>
          <w:spacing w:val="-1"/>
          <w:sz w:val="28"/>
          <w:szCs w:val="28"/>
        </w:rPr>
        <w:lastRenderedPageBreak/>
        <w:t>социально-экономические</w:t>
      </w:r>
      <w:r w:rsidRPr="00F807F3">
        <w:rPr>
          <w:color w:val="000000"/>
          <w:spacing w:val="-1"/>
          <w:sz w:val="28"/>
          <w:szCs w:val="28"/>
        </w:rPr>
        <w:t xml:space="preserve"> (низкий материальный уровень жизни, </w:t>
      </w:r>
      <w:r w:rsidRPr="00F807F3">
        <w:rPr>
          <w:color w:val="000000"/>
          <w:spacing w:val="-2"/>
          <w:sz w:val="28"/>
          <w:szCs w:val="28"/>
        </w:rPr>
        <w:t xml:space="preserve">нерегулярные доходы, плохие жилищные условия, сверхвысокие доходы </w:t>
      </w:r>
      <w:r w:rsidRPr="00F807F3">
        <w:rPr>
          <w:color w:val="000000"/>
          <w:spacing w:val="-1"/>
          <w:sz w:val="28"/>
          <w:szCs w:val="28"/>
        </w:rPr>
        <w:t>также являются фактором риска);</w:t>
      </w:r>
    </w:p>
    <w:p w:rsidR="00354D56" w:rsidRDefault="00354D56" w:rsidP="00F807F3">
      <w:pPr>
        <w:pStyle w:val="a3"/>
        <w:numPr>
          <w:ilvl w:val="0"/>
          <w:numId w:val="8"/>
        </w:numPr>
        <w:shd w:val="clear" w:color="auto" w:fill="FFFFFF"/>
        <w:ind w:left="0"/>
        <w:jc w:val="both"/>
      </w:pPr>
      <w:r w:rsidRPr="00F807F3">
        <w:rPr>
          <w:b/>
          <w:color w:val="000000"/>
          <w:spacing w:val="-1"/>
          <w:sz w:val="28"/>
          <w:szCs w:val="28"/>
        </w:rPr>
        <w:t>медико-социальные</w:t>
      </w:r>
      <w:r w:rsidRPr="00F807F3">
        <w:rPr>
          <w:color w:val="000000"/>
          <w:spacing w:val="-1"/>
          <w:sz w:val="28"/>
          <w:szCs w:val="28"/>
        </w:rPr>
        <w:t xml:space="preserve"> (инвалидность или хронические заболевания членов </w:t>
      </w:r>
      <w:r w:rsidRPr="00F807F3">
        <w:rPr>
          <w:color w:val="000000"/>
          <w:sz w:val="28"/>
          <w:szCs w:val="28"/>
        </w:rPr>
        <w:t xml:space="preserve">семьи, вредные условия работы родителей - особенно матери, пренебрежение </w:t>
      </w:r>
      <w:r w:rsidRPr="00F807F3">
        <w:rPr>
          <w:color w:val="000000"/>
          <w:spacing w:val="-2"/>
          <w:sz w:val="28"/>
          <w:szCs w:val="28"/>
        </w:rPr>
        <w:t>санитарн</w:t>
      </w:r>
      <w:proofErr w:type="gramStart"/>
      <w:r w:rsidRPr="00F807F3">
        <w:rPr>
          <w:color w:val="000000"/>
          <w:spacing w:val="-2"/>
          <w:sz w:val="28"/>
          <w:szCs w:val="28"/>
        </w:rPr>
        <w:t>о-</w:t>
      </w:r>
      <w:proofErr w:type="gramEnd"/>
      <w:r w:rsidRPr="00F807F3">
        <w:rPr>
          <w:color w:val="000000"/>
          <w:spacing w:val="-2"/>
          <w:sz w:val="28"/>
          <w:szCs w:val="28"/>
        </w:rPr>
        <w:t xml:space="preserve"> гигиеническими нормами);</w:t>
      </w:r>
    </w:p>
    <w:p w:rsidR="00354D56" w:rsidRDefault="00354D56" w:rsidP="00F807F3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807F3">
        <w:rPr>
          <w:b/>
          <w:color w:val="000000"/>
          <w:spacing w:val="-1"/>
          <w:sz w:val="28"/>
          <w:szCs w:val="28"/>
        </w:rPr>
        <w:t>социально-демографические</w:t>
      </w:r>
      <w:r>
        <w:rPr>
          <w:color w:val="000000"/>
          <w:spacing w:val="-1"/>
          <w:sz w:val="28"/>
          <w:szCs w:val="28"/>
        </w:rPr>
        <w:t xml:space="preserve"> (неполная, многодетная семья, семьи с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повторными браками и сводными детьми, семьи с несовершеннолетними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престарелыми родителями);</w:t>
      </w:r>
    </w:p>
    <w:p w:rsidR="00354D56" w:rsidRDefault="00354D56" w:rsidP="00F807F3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807F3">
        <w:rPr>
          <w:b/>
          <w:color w:val="000000"/>
          <w:spacing w:val="-3"/>
          <w:sz w:val="28"/>
          <w:szCs w:val="28"/>
        </w:rPr>
        <w:t>социально-психологические</w:t>
      </w:r>
      <w:r>
        <w:rPr>
          <w:color w:val="000000"/>
          <w:spacing w:val="-3"/>
          <w:sz w:val="28"/>
          <w:szCs w:val="28"/>
        </w:rPr>
        <w:t xml:space="preserve"> (семьи с эмоционально-конфликтными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отношениями супругов, родителей и детей, деформированными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ценностными ориентациями);</w:t>
      </w:r>
    </w:p>
    <w:p w:rsidR="00354D56" w:rsidRDefault="00354D56" w:rsidP="00F807F3">
      <w:pPr>
        <w:pStyle w:val="a3"/>
        <w:numPr>
          <w:ilvl w:val="0"/>
          <w:numId w:val="8"/>
        </w:numPr>
        <w:shd w:val="clear" w:color="auto" w:fill="FFFFFF"/>
        <w:ind w:left="0"/>
        <w:jc w:val="both"/>
      </w:pPr>
      <w:r w:rsidRPr="00F807F3">
        <w:rPr>
          <w:b/>
          <w:color w:val="000000"/>
          <w:spacing w:val="-3"/>
          <w:sz w:val="28"/>
          <w:szCs w:val="28"/>
        </w:rPr>
        <w:t>психолого-педагогические</w:t>
      </w:r>
      <w:r w:rsidRPr="00F807F3">
        <w:rPr>
          <w:color w:val="000000"/>
          <w:spacing w:val="-3"/>
          <w:sz w:val="28"/>
          <w:szCs w:val="28"/>
        </w:rPr>
        <w:t xml:space="preserve"> (семьи с низким общеобразовательным </w:t>
      </w:r>
      <w:r w:rsidRPr="00F807F3">
        <w:rPr>
          <w:color w:val="000000"/>
          <w:spacing w:val="-1"/>
          <w:sz w:val="28"/>
          <w:szCs w:val="28"/>
        </w:rPr>
        <w:t>уровнем, педагогически некомпетентные родители;</w:t>
      </w:r>
    </w:p>
    <w:p w:rsidR="00354D56" w:rsidRDefault="00354D56" w:rsidP="00F807F3">
      <w:pPr>
        <w:pStyle w:val="a3"/>
        <w:numPr>
          <w:ilvl w:val="0"/>
          <w:numId w:val="8"/>
        </w:numPr>
        <w:shd w:val="clear" w:color="auto" w:fill="FFFFFF"/>
        <w:tabs>
          <w:tab w:val="left" w:pos="590"/>
        </w:tabs>
        <w:ind w:left="0"/>
        <w:jc w:val="both"/>
      </w:pPr>
      <w:r w:rsidRPr="00F807F3">
        <w:rPr>
          <w:color w:val="000000"/>
          <w:sz w:val="28"/>
          <w:szCs w:val="28"/>
        </w:rPr>
        <w:t>-</w:t>
      </w:r>
      <w:r w:rsidRPr="00F807F3">
        <w:rPr>
          <w:color w:val="000000"/>
          <w:sz w:val="28"/>
          <w:szCs w:val="28"/>
        </w:rPr>
        <w:tab/>
      </w:r>
      <w:r w:rsidRPr="00F807F3">
        <w:rPr>
          <w:b/>
          <w:color w:val="000000"/>
          <w:spacing w:val="-1"/>
          <w:sz w:val="28"/>
          <w:szCs w:val="28"/>
        </w:rPr>
        <w:t>криминальные</w:t>
      </w:r>
      <w:r w:rsidRPr="00F807F3">
        <w:rPr>
          <w:color w:val="000000"/>
          <w:spacing w:val="-1"/>
          <w:sz w:val="28"/>
          <w:szCs w:val="28"/>
        </w:rPr>
        <w:t xml:space="preserve"> (алкоголизм, наркомания, аморальный образ жизни,</w:t>
      </w:r>
      <w:r w:rsidRPr="00F807F3">
        <w:rPr>
          <w:color w:val="000000"/>
          <w:spacing w:val="-1"/>
          <w:sz w:val="28"/>
          <w:szCs w:val="28"/>
        </w:rPr>
        <w:br/>
      </w:r>
      <w:r w:rsidRPr="00F807F3">
        <w:rPr>
          <w:color w:val="000000"/>
          <w:spacing w:val="-2"/>
          <w:sz w:val="28"/>
          <w:szCs w:val="28"/>
        </w:rPr>
        <w:t>семейное насилие, наличие судимых членов семьи, разделяющих традиций и</w:t>
      </w:r>
      <w:r w:rsidRPr="00F807F3">
        <w:rPr>
          <w:color w:val="000000"/>
          <w:spacing w:val="-2"/>
          <w:sz w:val="28"/>
          <w:szCs w:val="28"/>
        </w:rPr>
        <w:br/>
        <w:t>нормы преступной субкультуры).</w:t>
      </w:r>
    </w:p>
    <w:p w:rsidR="00354D56" w:rsidRDefault="00354D56" w:rsidP="00F807F3">
      <w:pPr>
        <w:shd w:val="clear" w:color="auto" w:fill="FFFFFF"/>
        <w:ind w:firstLine="418"/>
        <w:jc w:val="both"/>
      </w:pPr>
      <w:proofErr w:type="gramStart"/>
      <w:r>
        <w:rPr>
          <w:color w:val="000000"/>
          <w:spacing w:val="-1"/>
          <w:sz w:val="28"/>
          <w:szCs w:val="28"/>
        </w:rPr>
        <w:t xml:space="preserve">Наличие того или иного фактора социального риска не означает </w:t>
      </w:r>
      <w:r>
        <w:rPr>
          <w:color w:val="000000"/>
          <w:spacing w:val="-2"/>
          <w:sz w:val="28"/>
          <w:szCs w:val="28"/>
        </w:rPr>
        <w:t xml:space="preserve">обязательно возникновения социального неблагополучия, но указывает на </w:t>
      </w:r>
      <w:r>
        <w:rPr>
          <w:color w:val="000000"/>
          <w:spacing w:val="-1"/>
          <w:sz w:val="28"/>
          <w:szCs w:val="28"/>
        </w:rPr>
        <w:t xml:space="preserve">большую степень его вероятности, которая возрастает по мере увеличения числа факторов социального риска семьи (например, семья неполная, </w:t>
      </w:r>
      <w:r>
        <w:rPr>
          <w:color w:val="000000"/>
          <w:spacing w:val="-2"/>
          <w:sz w:val="28"/>
          <w:szCs w:val="28"/>
        </w:rPr>
        <w:t>многодетная, малообеспеченная.</w:t>
      </w:r>
      <w:proofErr w:type="gramEnd"/>
    </w:p>
    <w:p w:rsidR="00354D56" w:rsidRDefault="00354D56" w:rsidP="00F807F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54D56" w:rsidRPr="00F95094" w:rsidRDefault="00354D56" w:rsidP="00F950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95094">
        <w:rPr>
          <w:b/>
          <w:bCs/>
          <w:color w:val="000000"/>
          <w:sz w:val="28"/>
          <w:szCs w:val="28"/>
        </w:rPr>
        <w:t>Механизм выявления неблагополучных семей</w:t>
      </w:r>
    </w:p>
    <w:p w:rsidR="00354D56" w:rsidRPr="000A6E8D" w:rsidRDefault="00354D56" w:rsidP="00F807F3">
      <w:pPr>
        <w:shd w:val="clear" w:color="auto" w:fill="FFFFFF"/>
        <w:jc w:val="both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Выявление неблагополучия в семьях воспитанников ДОУ связано с </w:t>
      </w:r>
      <w:r w:rsidRPr="000A6E8D">
        <w:rPr>
          <w:color w:val="000000"/>
          <w:spacing w:val="-1"/>
          <w:sz w:val="28"/>
          <w:szCs w:val="28"/>
        </w:rPr>
        <w:t xml:space="preserve">выявлением факторов социального риска. Ежегодно в начале учебного года </w:t>
      </w:r>
      <w:r w:rsidRPr="000A6E8D">
        <w:rPr>
          <w:color w:val="000000"/>
          <w:spacing w:val="-2"/>
          <w:sz w:val="28"/>
          <w:szCs w:val="28"/>
        </w:rPr>
        <w:t xml:space="preserve">создается банк данных детей, посещающих ДОУ. Во взаимодействии коллектива </w:t>
      </w:r>
      <w:r w:rsidRPr="000A6E8D">
        <w:rPr>
          <w:color w:val="000000"/>
          <w:spacing w:val="-1"/>
          <w:sz w:val="28"/>
          <w:szCs w:val="28"/>
        </w:rPr>
        <w:t xml:space="preserve">ДОУ (заведующего, воспитателей, </w:t>
      </w:r>
      <w:r>
        <w:rPr>
          <w:color w:val="000000"/>
          <w:spacing w:val="-1"/>
          <w:sz w:val="28"/>
          <w:szCs w:val="28"/>
        </w:rPr>
        <w:t xml:space="preserve"> педагогов</w:t>
      </w:r>
      <w:r w:rsidRPr="000A6E8D">
        <w:rPr>
          <w:color w:val="000000"/>
          <w:spacing w:val="-1"/>
          <w:sz w:val="28"/>
          <w:szCs w:val="28"/>
        </w:rPr>
        <w:t xml:space="preserve"> и педагога-психолога) заполняются карты воспитанников, составляется социальный паспорт ДОУ. </w:t>
      </w:r>
      <w:r w:rsidRPr="000A6E8D">
        <w:rPr>
          <w:color w:val="000000"/>
          <w:sz w:val="28"/>
          <w:szCs w:val="28"/>
        </w:rPr>
        <w:t xml:space="preserve">Выявляются социально-бытовые условия проживания семей и воспитанников, </w:t>
      </w:r>
      <w:r w:rsidRPr="000A6E8D">
        <w:rPr>
          <w:color w:val="000000"/>
          <w:spacing w:val="-1"/>
          <w:sz w:val="28"/>
          <w:szCs w:val="28"/>
        </w:rPr>
        <w:t xml:space="preserve">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</w:t>
      </w:r>
      <w:r w:rsidRPr="000A6E8D">
        <w:rPr>
          <w:color w:val="000000"/>
          <w:sz w:val="28"/>
          <w:szCs w:val="28"/>
        </w:rPr>
        <w:t xml:space="preserve">анкетирование, психологическая и социальная диагностика, посещение семей с </w:t>
      </w:r>
      <w:r w:rsidRPr="000A6E8D">
        <w:rPr>
          <w:color w:val="000000"/>
          <w:spacing w:val="-1"/>
          <w:sz w:val="28"/>
          <w:szCs w:val="28"/>
        </w:rPr>
        <w:t xml:space="preserve">целью выявления семейного неблагополучия. Основной информацией обладает воспитатель в группе, который ежедневно работает с детьми по внешнему виду </w:t>
      </w:r>
      <w:r w:rsidRPr="000A6E8D">
        <w:rPr>
          <w:color w:val="000000"/>
          <w:sz w:val="28"/>
          <w:szCs w:val="28"/>
        </w:rPr>
        <w:t>ребенка и по его поведению выявляет признаки неблагополучия.</w:t>
      </w:r>
    </w:p>
    <w:p w:rsidR="00354D56" w:rsidRPr="000A6E8D" w:rsidRDefault="00354D56" w:rsidP="00F807F3">
      <w:pPr>
        <w:shd w:val="clear" w:color="auto" w:fill="FFFFFF"/>
        <w:tabs>
          <w:tab w:val="left" w:pos="6523"/>
        </w:tabs>
        <w:ind w:firstLine="269"/>
        <w:jc w:val="both"/>
        <w:rPr>
          <w:sz w:val="28"/>
          <w:szCs w:val="28"/>
        </w:rPr>
      </w:pPr>
      <w:r w:rsidRPr="000A6E8D">
        <w:rPr>
          <w:b/>
          <w:bCs/>
          <w:color w:val="000000"/>
          <w:sz w:val="28"/>
          <w:szCs w:val="28"/>
        </w:rPr>
        <w:t>К характерным признакам внешнего вида и поведения ребенка,</w:t>
      </w:r>
      <w:r w:rsidRPr="000A6E8D">
        <w:rPr>
          <w:b/>
          <w:bCs/>
          <w:color w:val="000000"/>
          <w:sz w:val="28"/>
          <w:szCs w:val="28"/>
        </w:rPr>
        <w:br/>
        <w:t>воспитывающегося в ситуации пренебрежения родителями своих</w:t>
      </w:r>
      <w:r w:rsidRPr="000A6E8D">
        <w:rPr>
          <w:b/>
          <w:bCs/>
          <w:color w:val="000000"/>
          <w:sz w:val="28"/>
          <w:szCs w:val="28"/>
        </w:rPr>
        <w:br/>
      </w:r>
      <w:r w:rsidRPr="000A6E8D">
        <w:rPr>
          <w:b/>
          <w:bCs/>
          <w:color w:val="000000"/>
          <w:spacing w:val="-3"/>
          <w:sz w:val="28"/>
          <w:szCs w:val="28"/>
        </w:rPr>
        <w:t>обязанностей, можно отнести:</w:t>
      </w:r>
      <w:r w:rsidRPr="000A6E8D">
        <w:rPr>
          <w:b/>
          <w:bCs/>
          <w:color w:val="000000"/>
          <w:sz w:val="28"/>
          <w:szCs w:val="28"/>
        </w:rPr>
        <w:tab/>
      </w:r>
    </w:p>
    <w:p w:rsidR="00354D56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утомленный, сонный вид;</w:t>
      </w:r>
      <w:r w:rsidRPr="000A6E8D">
        <w:rPr>
          <w:color w:val="000000"/>
          <w:sz w:val="28"/>
          <w:szCs w:val="28"/>
        </w:rPr>
        <w:tab/>
      </w:r>
    </w:p>
    <w:p w:rsidR="00354D56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санитарно-гигиеническую запущенность;</w:t>
      </w:r>
    </w:p>
    <w:p w:rsidR="00354D56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к обморокам, головокружению вследствие постоянного недоедания;</w:t>
      </w:r>
    </w:p>
    <w:p w:rsidR="00354D56" w:rsidRPr="000A6E8D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4987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lastRenderedPageBreak/>
        <w:t>неумеренный аппетит;</w:t>
      </w:r>
      <w:r w:rsidRPr="000A6E8D">
        <w:rPr>
          <w:color w:val="000000"/>
          <w:sz w:val="28"/>
          <w:szCs w:val="28"/>
        </w:rPr>
        <w:tab/>
      </w:r>
    </w:p>
    <w:p w:rsidR="00354D56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задержка роста, отставание в речевом, моторном развитии</w:t>
      </w:r>
      <w:r>
        <w:rPr>
          <w:color w:val="000000"/>
          <w:sz w:val="28"/>
          <w:szCs w:val="28"/>
        </w:rPr>
        <w:t>;</w:t>
      </w:r>
    </w:p>
    <w:p w:rsidR="00354D56" w:rsidRPr="000A6E8D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привлечение внимания любым способом</w:t>
      </w:r>
      <w:r>
        <w:rPr>
          <w:color w:val="000000"/>
          <w:sz w:val="28"/>
          <w:szCs w:val="28"/>
        </w:rPr>
        <w:t>;</w:t>
      </w:r>
    </w:p>
    <w:p w:rsidR="00354D56" w:rsidRPr="000A6E8D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5803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чрезмерная потребность в ласке;</w:t>
      </w:r>
      <w:r w:rsidRPr="000A6E8D">
        <w:rPr>
          <w:color w:val="000000"/>
          <w:sz w:val="28"/>
          <w:szCs w:val="28"/>
        </w:rPr>
        <w:tab/>
      </w:r>
    </w:p>
    <w:p w:rsidR="00354D56" w:rsidRPr="00C27029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проявление агрессии и импульсивности, которая </w:t>
      </w:r>
      <w:r>
        <w:rPr>
          <w:color w:val="000000"/>
          <w:sz w:val="28"/>
          <w:szCs w:val="28"/>
        </w:rPr>
        <w:t>с</w:t>
      </w:r>
      <w:r w:rsidRPr="000A6E8D">
        <w:rPr>
          <w:color w:val="000000"/>
          <w:sz w:val="28"/>
          <w:szCs w:val="28"/>
        </w:rPr>
        <w:t>меняетс</w:t>
      </w:r>
      <w:r>
        <w:rPr>
          <w:color w:val="000000"/>
          <w:sz w:val="28"/>
          <w:szCs w:val="28"/>
        </w:rPr>
        <w:t xml:space="preserve">я </w:t>
      </w:r>
      <w:r w:rsidRPr="000A6E8D">
        <w:rPr>
          <w:color w:val="000000"/>
          <w:sz w:val="28"/>
          <w:szCs w:val="28"/>
        </w:rPr>
        <w:t>апа</w:t>
      </w:r>
      <w:r>
        <w:rPr>
          <w:color w:val="000000"/>
          <w:sz w:val="28"/>
          <w:szCs w:val="28"/>
        </w:rPr>
        <w:t>ти</w:t>
      </w:r>
      <w:r w:rsidRPr="000A6E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и </w:t>
      </w:r>
      <w:r w:rsidRPr="000A6E8D">
        <w:rPr>
          <w:color w:val="000000"/>
          <w:spacing w:val="-3"/>
          <w:sz w:val="28"/>
          <w:szCs w:val="28"/>
        </w:rPr>
        <w:t>подавленным состоянием;</w:t>
      </w:r>
      <w:r w:rsidRPr="000A6E8D">
        <w:rPr>
          <w:color w:val="000000"/>
          <w:sz w:val="28"/>
          <w:szCs w:val="28"/>
        </w:rPr>
        <w:tab/>
      </w:r>
    </w:p>
    <w:p w:rsidR="00354D56" w:rsidRPr="000A6E8D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573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Pr="000A6E8D">
        <w:rPr>
          <w:color w:val="000000"/>
          <w:sz w:val="28"/>
          <w:szCs w:val="28"/>
        </w:rPr>
        <w:t>блемы во взаимоотношениях со сверстниками</w:t>
      </w:r>
      <w:r>
        <w:rPr>
          <w:color w:val="000000"/>
          <w:sz w:val="28"/>
          <w:szCs w:val="28"/>
        </w:rPr>
        <w:t>;</w:t>
      </w:r>
    </w:p>
    <w:p w:rsidR="00354D56" w:rsidRPr="00C27029" w:rsidRDefault="00354D56" w:rsidP="00F807F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4872"/>
          <w:tab w:val="left" w:pos="602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труднос</w:t>
      </w:r>
      <w:r w:rsidRPr="000A6E8D">
        <w:rPr>
          <w:color w:val="000000"/>
          <w:spacing w:val="-3"/>
          <w:sz w:val="28"/>
          <w:szCs w:val="28"/>
        </w:rPr>
        <w:t>ти в обучении.</w:t>
      </w:r>
      <w:r w:rsidRPr="000A6E8D">
        <w:rPr>
          <w:color w:val="000000"/>
          <w:sz w:val="28"/>
          <w:szCs w:val="28"/>
        </w:rPr>
        <w:tab/>
      </w:r>
    </w:p>
    <w:p w:rsidR="00354D56" w:rsidRPr="000A6E8D" w:rsidRDefault="00354D56" w:rsidP="00F807F3">
      <w:pPr>
        <w:shd w:val="clear" w:color="auto" w:fill="FFFFFF"/>
        <w:tabs>
          <w:tab w:val="left" w:pos="360"/>
          <w:tab w:val="left" w:pos="4872"/>
          <w:tab w:val="left" w:pos="6029"/>
        </w:tabs>
        <w:jc w:val="both"/>
        <w:rPr>
          <w:sz w:val="28"/>
          <w:szCs w:val="28"/>
        </w:rPr>
      </w:pPr>
      <w:r w:rsidRPr="000A6E8D">
        <w:rPr>
          <w:b/>
          <w:bCs/>
          <w:color w:val="000000"/>
          <w:spacing w:val="-3"/>
          <w:sz w:val="28"/>
          <w:szCs w:val="28"/>
        </w:rPr>
        <w:t>Признаки физического насилия в семье проявляются</w:t>
      </w:r>
      <w:r>
        <w:rPr>
          <w:b/>
          <w:bCs/>
          <w:color w:val="000000"/>
          <w:spacing w:val="-3"/>
          <w:sz w:val="28"/>
          <w:szCs w:val="28"/>
        </w:rPr>
        <w:t>:</w:t>
      </w:r>
    </w:p>
    <w:p w:rsidR="00354D56" w:rsidRPr="000A6E8D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  <w:tab w:val="left" w:pos="4992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Pr="000A6E8D">
        <w:rPr>
          <w:color w:val="000000"/>
          <w:spacing w:val="-2"/>
          <w:sz w:val="28"/>
          <w:szCs w:val="28"/>
        </w:rPr>
        <w:t xml:space="preserve"> боязливости ребенка;</w:t>
      </w:r>
      <w:r w:rsidRPr="000A6E8D">
        <w:rPr>
          <w:color w:val="000000"/>
          <w:sz w:val="28"/>
          <w:szCs w:val="28"/>
        </w:rPr>
        <w:tab/>
      </w:r>
    </w:p>
    <w:p w:rsidR="00354D56" w:rsidRPr="009C413D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4"/>
          <w:sz w:val="28"/>
          <w:szCs w:val="28"/>
        </w:rPr>
        <w:t>в выраженном страхе взрослых;</w:t>
      </w:r>
    </w:p>
    <w:p w:rsidR="00354D56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4"/>
          <w:sz w:val="28"/>
          <w:szCs w:val="28"/>
        </w:rPr>
        <w:t xml:space="preserve">в проявлении тревоги </w:t>
      </w:r>
      <w:proofErr w:type="spellStart"/>
      <w:r w:rsidRPr="000A6E8D">
        <w:rPr>
          <w:color w:val="000000"/>
          <w:spacing w:val="-4"/>
          <w:sz w:val="28"/>
          <w:szCs w:val="28"/>
        </w:rPr>
        <w:t>вформетиков</w:t>
      </w:r>
      <w:proofErr w:type="gramStart"/>
      <w:r w:rsidRPr="000A6E8D">
        <w:rPr>
          <w:color w:val="000000"/>
          <w:spacing w:val="-4"/>
          <w:sz w:val="28"/>
          <w:szCs w:val="28"/>
        </w:rPr>
        <w:t>,</w:t>
      </w:r>
      <w:r w:rsidRPr="000A6E8D">
        <w:rPr>
          <w:color w:val="000000"/>
          <w:spacing w:val="-2"/>
          <w:sz w:val="28"/>
          <w:szCs w:val="28"/>
        </w:rPr>
        <w:t>с</w:t>
      </w:r>
      <w:proofErr w:type="gramEnd"/>
      <w:r w:rsidRPr="000A6E8D">
        <w:rPr>
          <w:color w:val="000000"/>
          <w:spacing w:val="-2"/>
          <w:sz w:val="28"/>
          <w:szCs w:val="28"/>
        </w:rPr>
        <w:t>осания</w:t>
      </w:r>
      <w:proofErr w:type="spellEnd"/>
      <w:r w:rsidRPr="000A6E8D">
        <w:rPr>
          <w:color w:val="000000"/>
          <w:spacing w:val="-2"/>
          <w:sz w:val="28"/>
          <w:szCs w:val="28"/>
        </w:rPr>
        <w:t xml:space="preserve"> пальца, раскачивания;</w:t>
      </w:r>
    </w:p>
    <w:p w:rsidR="00354D56" w:rsidRPr="000A6E8D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0A6E8D">
        <w:rPr>
          <w:color w:val="000000"/>
          <w:spacing w:val="-3"/>
          <w:sz w:val="28"/>
          <w:szCs w:val="28"/>
        </w:rPr>
        <w:t>в боязни идти домой;</w:t>
      </w:r>
      <w:r w:rsidRPr="000A6E8D">
        <w:rPr>
          <w:color w:val="000000"/>
          <w:sz w:val="28"/>
          <w:szCs w:val="28"/>
        </w:rPr>
        <w:tab/>
      </w:r>
    </w:p>
    <w:p w:rsidR="00354D56" w:rsidRPr="000A6E8D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 xml:space="preserve">в жестоком обращении с животными; </w:t>
      </w:r>
    </w:p>
    <w:p w:rsidR="00354D56" w:rsidRPr="007D6506" w:rsidRDefault="00354D56" w:rsidP="00F807F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0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7D6506">
        <w:rPr>
          <w:color w:val="000000"/>
          <w:sz w:val="28"/>
          <w:szCs w:val="28"/>
        </w:rPr>
        <w:t xml:space="preserve"> в стремлении скрыть причину травм.      </w:t>
      </w:r>
    </w:p>
    <w:p w:rsidR="00354D56" w:rsidRDefault="00354D56" w:rsidP="00F807F3">
      <w:pPr>
        <w:shd w:val="clear" w:color="auto" w:fill="FFFFFF"/>
        <w:ind w:firstLine="470"/>
        <w:jc w:val="both"/>
        <w:rPr>
          <w:color w:val="323232"/>
          <w:spacing w:val="-7"/>
          <w:sz w:val="28"/>
          <w:szCs w:val="28"/>
        </w:rPr>
      </w:pPr>
      <w:r w:rsidRPr="000A6E8D">
        <w:rPr>
          <w:color w:val="323232"/>
          <w:spacing w:val="-2"/>
          <w:sz w:val="28"/>
          <w:szCs w:val="28"/>
        </w:rPr>
        <w:t xml:space="preserve">С целью профилактики и коррекции социального неблагополучия семей </w:t>
      </w:r>
      <w:r>
        <w:rPr>
          <w:color w:val="323232"/>
          <w:spacing w:val="-3"/>
          <w:sz w:val="28"/>
          <w:szCs w:val="28"/>
        </w:rPr>
        <w:t>воспитателями и</w:t>
      </w:r>
      <w:r w:rsidRPr="000A6E8D">
        <w:rPr>
          <w:color w:val="323232"/>
          <w:spacing w:val="-3"/>
          <w:sz w:val="28"/>
          <w:szCs w:val="28"/>
        </w:rPr>
        <w:t xml:space="preserve"> педагогом-психологом ДОУ проводится </w:t>
      </w:r>
      <w:r w:rsidRPr="000A6E8D">
        <w:rPr>
          <w:color w:val="323232"/>
          <w:spacing w:val="-2"/>
          <w:sz w:val="28"/>
          <w:szCs w:val="28"/>
        </w:rPr>
        <w:t xml:space="preserve">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</w:t>
      </w:r>
      <w:r w:rsidRPr="000A6E8D">
        <w:rPr>
          <w:color w:val="323232"/>
          <w:spacing w:val="-7"/>
          <w:sz w:val="28"/>
          <w:szCs w:val="28"/>
        </w:rPr>
        <w:t>контакта.</w:t>
      </w:r>
    </w:p>
    <w:p w:rsidR="00354D56" w:rsidRDefault="00354D56" w:rsidP="00F807F3">
      <w:pPr>
        <w:shd w:val="clear" w:color="auto" w:fill="FFFFFF"/>
        <w:ind w:firstLine="470"/>
        <w:jc w:val="both"/>
      </w:pPr>
      <w:r w:rsidRPr="000A6E8D">
        <w:rPr>
          <w:b/>
          <w:bCs/>
          <w:color w:val="000000"/>
          <w:spacing w:val="22"/>
          <w:sz w:val="28"/>
          <w:szCs w:val="28"/>
        </w:rPr>
        <w:t xml:space="preserve">При выявлении признаков неблагополучия </w:t>
      </w:r>
      <w:r w:rsidRPr="000A6E8D">
        <w:rPr>
          <w:b/>
          <w:bCs/>
          <w:color w:val="000000"/>
          <w:spacing w:val="-5"/>
          <w:sz w:val="28"/>
          <w:szCs w:val="28"/>
        </w:rPr>
        <w:t xml:space="preserve">воспитатели пишут докладную на имя заведующей с </w:t>
      </w:r>
      <w:r w:rsidRPr="000A6E8D">
        <w:rPr>
          <w:b/>
          <w:bCs/>
          <w:color w:val="000000"/>
          <w:spacing w:val="-11"/>
          <w:sz w:val="28"/>
          <w:szCs w:val="28"/>
        </w:rPr>
        <w:t xml:space="preserve">просьбой поставить семью на учет с указанием причин </w:t>
      </w:r>
      <w:r w:rsidRPr="000A6E8D">
        <w:rPr>
          <w:b/>
          <w:bCs/>
          <w:color w:val="000000"/>
          <w:sz w:val="28"/>
          <w:szCs w:val="28"/>
        </w:rPr>
        <w:t xml:space="preserve">неблагополучия.     </w:t>
      </w:r>
    </w:p>
    <w:p w:rsidR="00354D56" w:rsidRDefault="00354D56" w:rsidP="00F807F3">
      <w:pPr>
        <w:jc w:val="both"/>
      </w:pPr>
    </w:p>
    <w:p w:rsidR="00354D56" w:rsidRPr="000A6E8D" w:rsidRDefault="00354D56" w:rsidP="00F807F3">
      <w:pPr>
        <w:shd w:val="clear" w:color="auto" w:fill="FFFFFF"/>
        <w:jc w:val="both"/>
        <w:rPr>
          <w:sz w:val="28"/>
          <w:szCs w:val="28"/>
        </w:rPr>
      </w:pPr>
      <w:r w:rsidRPr="000A6E8D">
        <w:rPr>
          <w:b/>
          <w:i/>
          <w:color w:val="000000"/>
          <w:spacing w:val="10"/>
          <w:sz w:val="32"/>
          <w:szCs w:val="32"/>
          <w:u w:val="single"/>
        </w:rPr>
        <w:t xml:space="preserve">Алгоритм </w:t>
      </w:r>
      <w:proofErr w:type="spellStart"/>
      <w:r w:rsidRPr="000A6E8D">
        <w:rPr>
          <w:b/>
          <w:i/>
          <w:color w:val="000000"/>
          <w:spacing w:val="10"/>
          <w:sz w:val="32"/>
          <w:szCs w:val="32"/>
          <w:u w:val="single"/>
        </w:rPr>
        <w:t>работы</w:t>
      </w:r>
      <w:r w:rsidRPr="000A6E8D">
        <w:rPr>
          <w:b/>
          <w:i/>
          <w:color w:val="000000"/>
          <w:spacing w:val="7"/>
          <w:sz w:val="32"/>
          <w:szCs w:val="32"/>
          <w:u w:val="single"/>
        </w:rPr>
        <w:t>с</w:t>
      </w:r>
      <w:proofErr w:type="spellEnd"/>
      <w:r w:rsidRPr="000A6E8D">
        <w:rPr>
          <w:b/>
          <w:i/>
          <w:color w:val="000000"/>
          <w:spacing w:val="7"/>
          <w:sz w:val="32"/>
          <w:szCs w:val="32"/>
          <w:u w:val="single"/>
        </w:rPr>
        <w:t xml:space="preserve"> неблагополучной </w:t>
      </w:r>
      <w:r>
        <w:rPr>
          <w:b/>
          <w:i/>
          <w:color w:val="000000"/>
          <w:spacing w:val="7"/>
          <w:sz w:val="32"/>
          <w:szCs w:val="32"/>
          <w:u w:val="single"/>
        </w:rPr>
        <w:t>с</w:t>
      </w:r>
      <w:r w:rsidRPr="000A6E8D">
        <w:rPr>
          <w:b/>
          <w:i/>
          <w:color w:val="000000"/>
          <w:spacing w:val="7"/>
          <w:sz w:val="32"/>
          <w:szCs w:val="32"/>
          <w:u w:val="single"/>
        </w:rPr>
        <w:t>емьёй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1"/>
          <w:sz w:val="28"/>
          <w:szCs w:val="28"/>
        </w:rPr>
        <w:t>изучение семьи и осознание существующих в ней проблем,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1"/>
          <w:sz w:val="28"/>
          <w:szCs w:val="28"/>
        </w:rPr>
        <w:t xml:space="preserve">первичное обследование жилищных условий </w:t>
      </w:r>
      <w:r w:rsidRPr="00FD3E70">
        <w:rPr>
          <w:color w:val="000000"/>
          <w:spacing w:val="-3"/>
          <w:sz w:val="28"/>
          <w:szCs w:val="28"/>
        </w:rPr>
        <w:t>проблемной семьи.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2"/>
          <w:sz w:val="28"/>
          <w:szCs w:val="28"/>
        </w:rPr>
        <w:t>знакомство с членами семьи и её окружением, беседа с детьми,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2"/>
          <w:sz w:val="28"/>
          <w:szCs w:val="28"/>
        </w:rPr>
        <w:t>оценка условий их жизни.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2"/>
          <w:sz w:val="28"/>
          <w:szCs w:val="28"/>
        </w:rPr>
        <w:t>совместные педагогические консилиумы по определению</w:t>
      </w:r>
    </w:p>
    <w:p w:rsidR="00354D56" w:rsidRPr="00FD3E70" w:rsidRDefault="00354D56" w:rsidP="00F807F3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2"/>
          <w:sz w:val="28"/>
          <w:szCs w:val="28"/>
        </w:rPr>
        <w:t>путей совместных действий.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2"/>
          <w:sz w:val="28"/>
          <w:szCs w:val="28"/>
        </w:rPr>
        <w:t>изучение причин неблагополучия семьи, её особенностей, её целей, ценностных ориентации.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-1"/>
          <w:sz w:val="28"/>
          <w:szCs w:val="28"/>
        </w:rPr>
        <w:t>изучение личностных особенностей членов семьи.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z w:val="28"/>
          <w:szCs w:val="28"/>
        </w:rPr>
        <w:t>составление карты семьи.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z w:val="28"/>
          <w:szCs w:val="28"/>
        </w:rPr>
        <w:t xml:space="preserve">составление программы работы с </w:t>
      </w:r>
      <w:r>
        <w:rPr>
          <w:color w:val="000000"/>
          <w:sz w:val="28"/>
          <w:szCs w:val="28"/>
        </w:rPr>
        <w:t xml:space="preserve">проблемной </w:t>
      </w:r>
      <w:r w:rsidRPr="00FD3E70">
        <w:rPr>
          <w:color w:val="000000"/>
          <w:sz w:val="28"/>
          <w:szCs w:val="28"/>
        </w:rPr>
        <w:t>семьёй.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pacing w:val="1"/>
          <w:sz w:val="28"/>
          <w:szCs w:val="28"/>
        </w:rPr>
        <w:t>текущие и контрольные посещения семьи.</w:t>
      </w:r>
    </w:p>
    <w:p w:rsidR="00354D56" w:rsidRPr="00FD3E70" w:rsidRDefault="00354D56" w:rsidP="00F807F3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FD3E70">
        <w:rPr>
          <w:color w:val="000000"/>
          <w:sz w:val="28"/>
          <w:szCs w:val="28"/>
        </w:rPr>
        <w:t>выводы о результатах работы.</w:t>
      </w:r>
    </w:p>
    <w:p w:rsidR="00354D56" w:rsidRDefault="00354D56" w:rsidP="00F807F3">
      <w:pPr>
        <w:jc w:val="both"/>
      </w:pPr>
    </w:p>
    <w:p w:rsidR="00354D56" w:rsidRDefault="00354D56" w:rsidP="00F807F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6C7652">
        <w:rPr>
          <w:b/>
          <w:bCs/>
          <w:color w:val="000000"/>
          <w:spacing w:val="3"/>
          <w:sz w:val="28"/>
          <w:szCs w:val="28"/>
          <w:u w:val="single"/>
        </w:rPr>
        <w:t xml:space="preserve">Социально-педагогическая работа с </w:t>
      </w:r>
      <w:r w:rsidRPr="006C7652">
        <w:rPr>
          <w:b/>
          <w:color w:val="000000"/>
          <w:spacing w:val="3"/>
          <w:sz w:val="28"/>
          <w:szCs w:val="28"/>
          <w:u w:val="single"/>
        </w:rPr>
        <w:t>различными типами семей</w:t>
      </w:r>
    </w:p>
    <w:p w:rsidR="00354D56" w:rsidRDefault="00354D56" w:rsidP="00F807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4D56" w:rsidRPr="006C7652" w:rsidRDefault="00354D56" w:rsidP="00F807F3">
      <w:pPr>
        <w:shd w:val="clear" w:color="auto" w:fill="FFFFFF"/>
        <w:jc w:val="both"/>
        <w:rPr>
          <w:b/>
          <w:sz w:val="28"/>
          <w:szCs w:val="28"/>
        </w:rPr>
      </w:pPr>
      <w:r w:rsidRPr="006C7652">
        <w:rPr>
          <w:b/>
          <w:color w:val="000000"/>
          <w:sz w:val="28"/>
          <w:szCs w:val="28"/>
        </w:rPr>
        <w:t xml:space="preserve">1. </w:t>
      </w:r>
      <w:r w:rsidRPr="006C7652">
        <w:rPr>
          <w:b/>
          <w:i/>
          <w:iCs/>
          <w:color w:val="000000"/>
          <w:sz w:val="28"/>
          <w:szCs w:val="28"/>
        </w:rPr>
        <w:t>Семьи, в которых находятся опекаемые дети: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1"/>
          <w:sz w:val="28"/>
          <w:szCs w:val="28"/>
        </w:rPr>
        <w:lastRenderedPageBreak/>
        <w:t>участие в обследовании условий жи</w:t>
      </w:r>
      <w:r>
        <w:rPr>
          <w:color w:val="000000"/>
          <w:spacing w:val="1"/>
          <w:sz w:val="28"/>
          <w:szCs w:val="28"/>
        </w:rPr>
        <w:t>зн</w:t>
      </w:r>
      <w:r w:rsidRPr="000A6E8D">
        <w:rPr>
          <w:color w:val="000000"/>
          <w:spacing w:val="1"/>
          <w:sz w:val="28"/>
          <w:szCs w:val="28"/>
        </w:rPr>
        <w:t>и и воспитания детей;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0A6E8D">
        <w:rPr>
          <w:color w:val="000000"/>
          <w:sz w:val="28"/>
          <w:szCs w:val="28"/>
        </w:rPr>
        <w:t>контроль за</w:t>
      </w:r>
      <w:proofErr w:type="gramEnd"/>
      <w:r w:rsidRPr="000A6E8D">
        <w:rPr>
          <w:color w:val="000000"/>
          <w:sz w:val="28"/>
          <w:szCs w:val="28"/>
        </w:rPr>
        <w:t xml:space="preserve"> здоровьем и оздоровлением детей;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поддержка семьи опекунов (педагогическая, просветительская и др.);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hanging="36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 xml:space="preserve">работа с </w:t>
      </w:r>
      <w:r>
        <w:rPr>
          <w:color w:val="000000"/>
          <w:spacing w:val="-2"/>
          <w:sz w:val="28"/>
          <w:szCs w:val="28"/>
        </w:rPr>
        <w:t xml:space="preserve">воспитателями </w:t>
      </w:r>
      <w:r w:rsidRPr="000A6E8D">
        <w:rPr>
          <w:color w:val="000000"/>
          <w:spacing w:val="-2"/>
          <w:sz w:val="28"/>
          <w:szCs w:val="28"/>
        </w:rPr>
        <w:t>по установлению</w:t>
      </w:r>
      <w:r w:rsidR="006D0225" w:rsidRPr="006D0225">
        <w:rPr>
          <w:color w:val="000000"/>
          <w:spacing w:val="-2"/>
          <w:sz w:val="28"/>
          <w:szCs w:val="28"/>
        </w:rPr>
        <w:t xml:space="preserve"> </w:t>
      </w:r>
      <w:r w:rsidRPr="000A6E8D">
        <w:rPr>
          <w:color w:val="000000"/>
          <w:sz w:val="28"/>
          <w:szCs w:val="28"/>
        </w:rPr>
        <w:t>индивидуального подхода к опекаемым детям;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практические мероприятия для семьи.</w:t>
      </w:r>
    </w:p>
    <w:p w:rsidR="00354D56" w:rsidRPr="006C7652" w:rsidRDefault="00354D56" w:rsidP="00F807F3">
      <w:pPr>
        <w:shd w:val="clear" w:color="auto" w:fill="FFFFFF"/>
        <w:tabs>
          <w:tab w:val="left" w:pos="295"/>
        </w:tabs>
        <w:jc w:val="both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2.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5"/>
          <w:sz w:val="28"/>
          <w:szCs w:val="28"/>
        </w:rPr>
        <w:t>Многодетные семьи: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hanging="36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2"/>
          <w:sz w:val="28"/>
          <w:szCs w:val="28"/>
        </w:rPr>
        <w:t>содействие родителям в повышении качества выполнения ими</w:t>
      </w:r>
      <w:r w:rsidRPr="000A6E8D">
        <w:rPr>
          <w:color w:val="000000"/>
          <w:spacing w:val="-2"/>
          <w:sz w:val="28"/>
          <w:szCs w:val="28"/>
        </w:rPr>
        <w:br/>
      </w:r>
      <w:r w:rsidRPr="000A6E8D">
        <w:rPr>
          <w:color w:val="000000"/>
          <w:sz w:val="28"/>
          <w:szCs w:val="28"/>
        </w:rPr>
        <w:t>воспитательных функций;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организация благотворительной помощи;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рекомендации по организации семейного досуга;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совместные мероприятия для детей.</w:t>
      </w:r>
    </w:p>
    <w:p w:rsidR="00354D56" w:rsidRPr="006C7652" w:rsidRDefault="00354D56" w:rsidP="00F807F3">
      <w:pPr>
        <w:shd w:val="clear" w:color="auto" w:fill="FFFFFF"/>
        <w:tabs>
          <w:tab w:val="left" w:pos="295"/>
        </w:tabs>
        <w:jc w:val="both"/>
        <w:rPr>
          <w:b/>
          <w:sz w:val="28"/>
          <w:szCs w:val="28"/>
        </w:rPr>
      </w:pPr>
      <w:r w:rsidRPr="006C7652">
        <w:rPr>
          <w:b/>
          <w:i/>
          <w:iCs/>
          <w:color w:val="000000"/>
          <w:sz w:val="28"/>
          <w:szCs w:val="28"/>
        </w:rPr>
        <w:t>3.</w:t>
      </w:r>
      <w:r w:rsidRPr="006C7652">
        <w:rPr>
          <w:b/>
          <w:i/>
          <w:iCs/>
          <w:color w:val="000000"/>
          <w:sz w:val="28"/>
          <w:szCs w:val="28"/>
        </w:rPr>
        <w:tab/>
      </w:r>
      <w:r w:rsidRPr="006C7652">
        <w:rPr>
          <w:b/>
          <w:i/>
          <w:iCs/>
          <w:color w:val="000000"/>
          <w:spacing w:val="6"/>
          <w:sz w:val="28"/>
          <w:szCs w:val="28"/>
        </w:rPr>
        <w:t>Неполные семьи: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психолого-педагогическое консультирование;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профилактика асоциально-аморального поведения;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hanging="360"/>
        <w:jc w:val="both"/>
        <w:rPr>
          <w:color w:val="000000"/>
          <w:sz w:val="28"/>
          <w:szCs w:val="28"/>
        </w:rPr>
      </w:pPr>
      <w:r w:rsidRPr="000A6E8D">
        <w:rPr>
          <w:color w:val="000000"/>
          <w:spacing w:val="-1"/>
          <w:sz w:val="28"/>
          <w:szCs w:val="28"/>
        </w:rPr>
        <w:t>организационно-практическое содействие родителям в выполнении их</w:t>
      </w:r>
      <w:r w:rsidRPr="000A6E8D">
        <w:rPr>
          <w:color w:val="000000"/>
          <w:spacing w:val="-1"/>
          <w:sz w:val="28"/>
          <w:szCs w:val="28"/>
        </w:rPr>
        <w:br/>
      </w:r>
      <w:r w:rsidRPr="000A6E8D">
        <w:rPr>
          <w:color w:val="000000"/>
          <w:sz w:val="28"/>
          <w:szCs w:val="28"/>
        </w:rPr>
        <w:t>воспитательных функций (ГПД, благотворительная помощь и др.);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354D56" w:rsidRPr="006C7652" w:rsidRDefault="00354D56" w:rsidP="00F807F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2"/>
          <w:sz w:val="28"/>
          <w:szCs w:val="28"/>
        </w:rPr>
        <w:t>П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роб</w:t>
      </w:r>
      <w:r>
        <w:rPr>
          <w:b/>
          <w:i/>
          <w:iCs/>
          <w:color w:val="000000"/>
          <w:spacing w:val="2"/>
          <w:sz w:val="28"/>
          <w:szCs w:val="28"/>
        </w:rPr>
        <w:t>л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ем</w:t>
      </w:r>
      <w:r>
        <w:rPr>
          <w:b/>
          <w:i/>
          <w:iCs/>
          <w:color w:val="000000"/>
          <w:spacing w:val="2"/>
          <w:sz w:val="28"/>
          <w:szCs w:val="28"/>
        </w:rPr>
        <w:t>н</w:t>
      </w:r>
      <w:r w:rsidRPr="006C7652">
        <w:rPr>
          <w:b/>
          <w:i/>
          <w:iCs/>
          <w:color w:val="000000"/>
          <w:spacing w:val="2"/>
          <w:sz w:val="28"/>
          <w:szCs w:val="28"/>
        </w:rPr>
        <w:t>ые семьи: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изучение динамики развития проблемы семьи;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общая психолого-педагогическая помощь проблемной семье;</w:t>
      </w:r>
    </w:p>
    <w:p w:rsidR="00354D56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E8D">
        <w:rPr>
          <w:color w:val="000000"/>
          <w:sz w:val="28"/>
          <w:szCs w:val="28"/>
        </w:rPr>
        <w:t>законодательное просвещение.</w:t>
      </w:r>
    </w:p>
    <w:p w:rsidR="00354D56" w:rsidRPr="000A6E8D" w:rsidRDefault="00354D56" w:rsidP="00F807F3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4D56" w:rsidRDefault="00354D56" w:rsidP="00662913">
      <w:pPr>
        <w:tabs>
          <w:tab w:val="left" w:pos="7020"/>
        </w:tabs>
        <w:jc w:val="center"/>
        <w:rPr>
          <w:b/>
          <w:bCs/>
          <w:color w:val="000000"/>
          <w:sz w:val="28"/>
          <w:szCs w:val="28"/>
        </w:rPr>
      </w:pPr>
      <w:r w:rsidRPr="00662913">
        <w:rPr>
          <w:b/>
          <w:sz w:val="28"/>
          <w:szCs w:val="28"/>
        </w:rPr>
        <w:t xml:space="preserve">Социально – педагогическое диагностирование семей «социального риска» </w:t>
      </w:r>
      <w:r w:rsidRPr="00662913">
        <w:rPr>
          <w:b/>
          <w:bCs/>
          <w:color w:val="000000"/>
          <w:sz w:val="28"/>
          <w:szCs w:val="28"/>
        </w:rPr>
        <w:t xml:space="preserve">в МБДОУ «ЦРР – д/с «Золотая рыбка» 2014-2015 </w:t>
      </w:r>
      <w:proofErr w:type="spellStart"/>
      <w:proofErr w:type="gramStart"/>
      <w:r w:rsidRPr="00662913">
        <w:rPr>
          <w:b/>
          <w:bCs/>
          <w:color w:val="000000"/>
          <w:sz w:val="28"/>
          <w:szCs w:val="28"/>
        </w:rPr>
        <w:t>гг</w:t>
      </w:r>
      <w:proofErr w:type="spellEnd"/>
      <w:proofErr w:type="gramEnd"/>
    </w:p>
    <w:p w:rsidR="00354D56" w:rsidRDefault="00354D56" w:rsidP="00662913">
      <w:pPr>
        <w:tabs>
          <w:tab w:val="left" w:pos="7020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Всего семей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Благополучных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Неблагополучных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Колобок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Вишня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Умка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Пчелка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Капелька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Звездочка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Малинка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Дельфин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Радуга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Теремок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Березка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  <w:tr w:rsidR="00354D56" w:rsidTr="00097F26">
        <w:tc>
          <w:tcPr>
            <w:tcW w:w="2392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Солнышко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354D56" w:rsidRPr="00097F26" w:rsidRDefault="00354D56" w:rsidP="00097F2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  <w:r w:rsidRPr="00097F26">
              <w:rPr>
                <w:sz w:val="28"/>
                <w:szCs w:val="28"/>
              </w:rPr>
              <w:t>0</w:t>
            </w:r>
          </w:p>
        </w:tc>
      </w:tr>
    </w:tbl>
    <w:p w:rsidR="00354D56" w:rsidRPr="00662913" w:rsidRDefault="00354D56" w:rsidP="00662913">
      <w:pPr>
        <w:tabs>
          <w:tab w:val="left" w:pos="7020"/>
        </w:tabs>
        <w:jc w:val="center"/>
        <w:rPr>
          <w:b/>
          <w:sz w:val="28"/>
          <w:szCs w:val="28"/>
        </w:rPr>
      </w:pPr>
    </w:p>
    <w:p w:rsidR="00354D56" w:rsidRPr="00624C30" w:rsidRDefault="00354D56" w:rsidP="00624C30">
      <w:pPr>
        <w:shd w:val="clear" w:color="auto" w:fill="FFFFFF"/>
        <w:rPr>
          <w:color w:val="545454"/>
          <w:spacing w:val="10"/>
          <w:sz w:val="28"/>
          <w:szCs w:val="28"/>
        </w:rPr>
      </w:pPr>
      <w:r w:rsidRPr="00624C30">
        <w:rPr>
          <w:color w:val="545454"/>
          <w:spacing w:val="10"/>
          <w:sz w:val="28"/>
          <w:szCs w:val="28"/>
        </w:rPr>
        <w:t>Всего: 333</w:t>
      </w:r>
    </w:p>
    <w:p w:rsidR="00354D56" w:rsidRPr="00624C30" w:rsidRDefault="00354D56" w:rsidP="00624C30">
      <w:pPr>
        <w:shd w:val="clear" w:color="auto" w:fill="FFFFFF"/>
        <w:rPr>
          <w:color w:val="545454"/>
          <w:spacing w:val="10"/>
          <w:sz w:val="28"/>
          <w:szCs w:val="28"/>
        </w:rPr>
      </w:pPr>
      <w:r w:rsidRPr="00624C30">
        <w:rPr>
          <w:color w:val="545454"/>
          <w:spacing w:val="10"/>
          <w:sz w:val="28"/>
          <w:szCs w:val="28"/>
        </w:rPr>
        <w:t>Благополучных 100%</w:t>
      </w:r>
    </w:p>
    <w:p w:rsidR="00354D56" w:rsidRPr="00624C30" w:rsidRDefault="00354D56" w:rsidP="00624C30">
      <w:pPr>
        <w:shd w:val="clear" w:color="auto" w:fill="FFFFFF"/>
        <w:rPr>
          <w:color w:val="545454"/>
          <w:spacing w:val="10"/>
          <w:sz w:val="28"/>
          <w:szCs w:val="28"/>
        </w:rPr>
      </w:pPr>
      <w:r w:rsidRPr="00624C30">
        <w:rPr>
          <w:color w:val="545454"/>
          <w:spacing w:val="10"/>
          <w:sz w:val="28"/>
          <w:szCs w:val="28"/>
        </w:rPr>
        <w:lastRenderedPageBreak/>
        <w:t>Неблагополучных 0%</w:t>
      </w:r>
    </w:p>
    <w:p w:rsidR="00354D56" w:rsidRPr="00662913" w:rsidRDefault="00354D56" w:rsidP="00662913">
      <w:pPr>
        <w:shd w:val="clear" w:color="auto" w:fill="FFFFFF"/>
        <w:jc w:val="center"/>
        <w:rPr>
          <w:b/>
          <w:color w:val="545454"/>
          <w:spacing w:val="10"/>
          <w:sz w:val="28"/>
          <w:szCs w:val="28"/>
          <w:u w:val="single"/>
        </w:rPr>
      </w:pPr>
    </w:p>
    <w:p w:rsidR="00354D56" w:rsidRPr="007D6506" w:rsidRDefault="00354D56" w:rsidP="00F807F3">
      <w:pPr>
        <w:shd w:val="clear" w:color="auto" w:fill="FFFFFF"/>
        <w:jc w:val="both"/>
        <w:rPr>
          <w:b/>
          <w:color w:val="545454"/>
          <w:spacing w:val="10"/>
          <w:sz w:val="28"/>
          <w:szCs w:val="28"/>
          <w:u w:val="single"/>
        </w:rPr>
      </w:pPr>
    </w:p>
    <w:p w:rsidR="00354D56" w:rsidRPr="007D6506" w:rsidRDefault="00354D56" w:rsidP="00F807F3">
      <w:pPr>
        <w:shd w:val="clear" w:color="auto" w:fill="FFFFFF"/>
        <w:jc w:val="both"/>
        <w:rPr>
          <w:b/>
          <w:color w:val="545454"/>
          <w:spacing w:val="10"/>
          <w:sz w:val="28"/>
          <w:szCs w:val="28"/>
          <w:u w:val="single"/>
        </w:rPr>
      </w:pPr>
    </w:p>
    <w:p w:rsidR="00354D56" w:rsidRPr="007D6506" w:rsidRDefault="00354D56" w:rsidP="00F807F3">
      <w:pPr>
        <w:shd w:val="clear" w:color="auto" w:fill="FFFFFF"/>
        <w:jc w:val="both"/>
        <w:rPr>
          <w:b/>
          <w:color w:val="545454"/>
          <w:spacing w:val="10"/>
          <w:sz w:val="28"/>
          <w:szCs w:val="28"/>
          <w:u w:val="single"/>
        </w:rPr>
      </w:pPr>
    </w:p>
    <w:p w:rsidR="00354D56" w:rsidRPr="007D6506" w:rsidRDefault="00354D56" w:rsidP="00F807F3">
      <w:pPr>
        <w:shd w:val="clear" w:color="auto" w:fill="FFFFFF"/>
        <w:jc w:val="both"/>
        <w:rPr>
          <w:b/>
          <w:color w:val="545454"/>
          <w:spacing w:val="10"/>
          <w:sz w:val="28"/>
          <w:szCs w:val="28"/>
          <w:u w:val="single"/>
        </w:rPr>
      </w:pPr>
    </w:p>
    <w:p w:rsidR="00354D56" w:rsidRDefault="00354D56" w:rsidP="00F807F3">
      <w:pPr>
        <w:jc w:val="both"/>
      </w:pPr>
    </w:p>
    <w:sectPr w:rsidR="00354D56" w:rsidSect="0071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DCED70"/>
    <w:lvl w:ilvl="0">
      <w:numFmt w:val="bullet"/>
      <w:lvlText w:val="*"/>
      <w:lvlJc w:val="left"/>
    </w:lvl>
  </w:abstractNum>
  <w:abstractNum w:abstractNumId="1">
    <w:nsid w:val="00B42BDF"/>
    <w:multiLevelType w:val="hybridMultilevel"/>
    <w:tmpl w:val="80303DFA"/>
    <w:lvl w:ilvl="0" w:tplc="49DCED7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1379"/>
    <w:multiLevelType w:val="hybridMultilevel"/>
    <w:tmpl w:val="69DC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220F7"/>
    <w:multiLevelType w:val="hybridMultilevel"/>
    <w:tmpl w:val="56A8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00490"/>
    <w:multiLevelType w:val="hybridMultilevel"/>
    <w:tmpl w:val="70248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3E46"/>
    <w:multiLevelType w:val="singleLevel"/>
    <w:tmpl w:val="89588F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580C2016"/>
    <w:multiLevelType w:val="singleLevel"/>
    <w:tmpl w:val="4574DE02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EB6"/>
    <w:rsid w:val="00010D40"/>
    <w:rsid w:val="00011CF7"/>
    <w:rsid w:val="00097F26"/>
    <w:rsid w:val="000A6E8D"/>
    <w:rsid w:val="000F61E2"/>
    <w:rsid w:val="002B760E"/>
    <w:rsid w:val="003249C6"/>
    <w:rsid w:val="00354D56"/>
    <w:rsid w:val="003F708F"/>
    <w:rsid w:val="00414C9D"/>
    <w:rsid w:val="00484EB6"/>
    <w:rsid w:val="004A0AAC"/>
    <w:rsid w:val="00524858"/>
    <w:rsid w:val="00624C30"/>
    <w:rsid w:val="00662913"/>
    <w:rsid w:val="006C7652"/>
    <w:rsid w:val="006D0225"/>
    <w:rsid w:val="00706F34"/>
    <w:rsid w:val="00717A80"/>
    <w:rsid w:val="00765812"/>
    <w:rsid w:val="007D6506"/>
    <w:rsid w:val="00814174"/>
    <w:rsid w:val="00921F2A"/>
    <w:rsid w:val="009C413D"/>
    <w:rsid w:val="00AB1C79"/>
    <w:rsid w:val="00AC4102"/>
    <w:rsid w:val="00B56D94"/>
    <w:rsid w:val="00B84FA9"/>
    <w:rsid w:val="00C27029"/>
    <w:rsid w:val="00C557D8"/>
    <w:rsid w:val="00C62350"/>
    <w:rsid w:val="00E576EF"/>
    <w:rsid w:val="00F270B5"/>
    <w:rsid w:val="00F807F3"/>
    <w:rsid w:val="00F95094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E70"/>
    <w:pPr>
      <w:ind w:left="720"/>
      <w:contextualSpacing/>
    </w:pPr>
  </w:style>
  <w:style w:type="table" w:styleId="a4">
    <w:name w:val="Table Grid"/>
    <w:basedOn w:val="a1"/>
    <w:uiPriority w:val="99"/>
    <w:locked/>
    <w:rsid w:val="00624C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1212</Words>
  <Characters>6914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dcterms:created xsi:type="dcterms:W3CDTF">2015-03-03T02:25:00Z</dcterms:created>
  <dcterms:modified xsi:type="dcterms:W3CDTF">2015-08-26T07:51:00Z</dcterms:modified>
</cp:coreProperties>
</file>