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2B4" w:rsidRDefault="00C142B4" w:rsidP="004A290B">
      <w:pPr>
        <w:shd w:val="clear" w:color="auto" w:fill="FFFFFF"/>
        <w:spacing w:after="0" w:line="240" w:lineRule="auto"/>
        <w:jc w:val="both"/>
        <w:rPr>
          <w:rFonts w:ascii="Times New Roman" w:eastAsia="Times New Roman" w:hAnsi="Times New Roman" w:cs="Times New Roman"/>
          <w:sz w:val="24"/>
          <w:szCs w:val="24"/>
          <w:lang w:eastAsia="ru-RU"/>
        </w:rPr>
      </w:pPr>
    </w:p>
    <w:p w:rsidR="00C142B4" w:rsidRPr="00C142B4" w:rsidRDefault="00C142B4" w:rsidP="00C142B4">
      <w:pPr>
        <w:jc w:val="center"/>
        <w:rPr>
          <w:rFonts w:ascii="Times New Roman" w:eastAsia="Times New Roman" w:hAnsi="Times New Roman" w:cs="Times New Roman"/>
          <w:b/>
          <w:i/>
          <w:sz w:val="28"/>
          <w:szCs w:val="28"/>
          <w:lang w:eastAsia="ru-RU"/>
        </w:rPr>
      </w:pPr>
      <w:r w:rsidRPr="00023D43">
        <w:rPr>
          <w:rFonts w:ascii="Times New Roman" w:hAnsi="Times New Roman" w:cs="Times New Roman"/>
          <w:b/>
          <w:sz w:val="28"/>
          <w:szCs w:val="28"/>
          <w:u w:val="single"/>
        </w:rPr>
        <w:t>Результативный практический опыт</w:t>
      </w:r>
      <w:r>
        <w:rPr>
          <w:rFonts w:ascii="Times New Roman" w:hAnsi="Times New Roman" w:cs="Times New Roman"/>
          <w:b/>
          <w:sz w:val="28"/>
          <w:szCs w:val="28"/>
          <w:u w:val="single"/>
        </w:rPr>
        <w:t xml:space="preserve"> учителя начальных классов </w:t>
      </w:r>
      <w:r>
        <w:rPr>
          <w:rFonts w:ascii="Times New Roman" w:eastAsia="Times New Roman" w:hAnsi="Times New Roman" w:cs="Times New Roman"/>
          <w:sz w:val="24"/>
          <w:szCs w:val="24"/>
          <w:lang w:eastAsia="ru-RU"/>
        </w:rPr>
        <w:t xml:space="preserve"> </w:t>
      </w:r>
      <w:r w:rsidRPr="00C142B4">
        <w:rPr>
          <w:rFonts w:ascii="Times New Roman" w:eastAsia="Times New Roman" w:hAnsi="Times New Roman" w:cs="Times New Roman"/>
          <w:b/>
          <w:sz w:val="28"/>
          <w:szCs w:val="28"/>
          <w:u w:val="single"/>
          <w:lang w:eastAsia="ru-RU"/>
        </w:rPr>
        <w:t xml:space="preserve">Ушаковой </w:t>
      </w:r>
      <w:r>
        <w:rPr>
          <w:rFonts w:ascii="Times New Roman" w:eastAsia="Times New Roman" w:hAnsi="Times New Roman" w:cs="Times New Roman"/>
          <w:b/>
          <w:sz w:val="28"/>
          <w:szCs w:val="28"/>
          <w:u w:val="single"/>
          <w:lang w:eastAsia="ru-RU"/>
        </w:rPr>
        <w:t>Э.А.</w:t>
      </w:r>
    </w:p>
    <w:p w:rsidR="00C142B4" w:rsidRDefault="0037653E" w:rsidP="0037653E">
      <w:pPr>
        <w:shd w:val="clear" w:color="auto" w:fill="FFFFFF"/>
        <w:spacing w:after="0" w:line="240" w:lineRule="auto"/>
        <w:jc w:val="center"/>
        <w:rPr>
          <w:rStyle w:val="apple-converted-space"/>
          <w:rFonts w:ascii="Times New Roman" w:hAnsi="Times New Roman" w:cs="Times New Roman"/>
          <w:color w:val="000000"/>
          <w:sz w:val="28"/>
          <w:szCs w:val="28"/>
          <w:shd w:val="clear" w:color="auto" w:fill="FFFFFF"/>
        </w:rPr>
      </w:pPr>
      <w:r>
        <w:rPr>
          <w:rStyle w:val="a6"/>
          <w:b w:val="0"/>
          <w:color w:val="000000"/>
          <w:sz w:val="28"/>
          <w:szCs w:val="28"/>
        </w:rPr>
        <w:t>«</w:t>
      </w:r>
      <w:r w:rsidR="00C142B4" w:rsidRPr="00C142B4">
        <w:rPr>
          <w:rStyle w:val="a6"/>
          <w:b w:val="0"/>
          <w:color w:val="000000"/>
          <w:sz w:val="28"/>
          <w:szCs w:val="28"/>
        </w:rPr>
        <w:t>Правописание безударных гласных</w:t>
      </w:r>
      <w:r w:rsidR="00C142B4" w:rsidRPr="00C142B4">
        <w:rPr>
          <w:rStyle w:val="apple-converted-space"/>
          <w:rFonts w:ascii="Times New Roman" w:hAnsi="Times New Roman" w:cs="Times New Roman"/>
          <w:color w:val="000000"/>
          <w:sz w:val="28"/>
          <w:szCs w:val="28"/>
        </w:rPr>
        <w:t> </w:t>
      </w:r>
      <w:r w:rsidR="00C142B4" w:rsidRPr="00C142B4">
        <w:rPr>
          <w:rFonts w:ascii="Times New Roman" w:hAnsi="Times New Roman" w:cs="Times New Roman"/>
          <w:color w:val="000000"/>
          <w:sz w:val="28"/>
          <w:szCs w:val="28"/>
        </w:rPr>
        <w:t xml:space="preserve">в </w:t>
      </w:r>
      <w:proofErr w:type="gramStart"/>
      <w:r w:rsidR="00C142B4" w:rsidRPr="00C142B4">
        <w:rPr>
          <w:rFonts w:ascii="Times New Roman" w:hAnsi="Times New Roman" w:cs="Times New Roman"/>
          <w:color w:val="000000"/>
          <w:sz w:val="28"/>
          <w:szCs w:val="28"/>
        </w:rPr>
        <w:t>корне слова</w:t>
      </w:r>
      <w:proofErr w:type="gramEnd"/>
      <w:r>
        <w:rPr>
          <w:rFonts w:ascii="Times New Roman" w:hAnsi="Times New Roman" w:cs="Times New Roman"/>
          <w:color w:val="000000"/>
          <w:sz w:val="28"/>
          <w:szCs w:val="28"/>
        </w:rPr>
        <w:t>»</w:t>
      </w:r>
    </w:p>
    <w:p w:rsidR="000569A8" w:rsidRPr="00C142B4" w:rsidRDefault="000569A8" w:rsidP="004A290B">
      <w:pPr>
        <w:shd w:val="clear" w:color="auto" w:fill="FFFFFF"/>
        <w:spacing w:after="0" w:line="240" w:lineRule="auto"/>
        <w:jc w:val="both"/>
        <w:rPr>
          <w:rFonts w:ascii="Times New Roman" w:eastAsia="Times New Roman" w:hAnsi="Times New Roman" w:cs="Times New Roman"/>
          <w:sz w:val="28"/>
          <w:szCs w:val="28"/>
          <w:lang w:eastAsia="ru-RU"/>
        </w:rPr>
      </w:pPr>
    </w:p>
    <w:p w:rsidR="00C142B4" w:rsidRDefault="00C142B4" w:rsidP="004A290B">
      <w:pPr>
        <w:shd w:val="clear" w:color="auto" w:fill="FFFFFF"/>
        <w:spacing w:after="0" w:line="240" w:lineRule="auto"/>
        <w:jc w:val="both"/>
        <w:rPr>
          <w:rFonts w:ascii="Times New Roman" w:eastAsia="Times New Roman" w:hAnsi="Times New Roman" w:cs="Times New Roman"/>
          <w:sz w:val="24"/>
          <w:szCs w:val="24"/>
          <w:lang w:eastAsia="ru-RU"/>
        </w:rPr>
      </w:pPr>
    </w:p>
    <w:p w:rsidR="004A290B" w:rsidRPr="0037653E" w:rsidRDefault="0037653E" w:rsidP="004A290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A290B" w:rsidRPr="0037653E">
        <w:rPr>
          <w:rFonts w:ascii="Times New Roman" w:eastAsia="Times New Roman" w:hAnsi="Times New Roman" w:cs="Times New Roman"/>
          <w:sz w:val="28"/>
          <w:szCs w:val="28"/>
          <w:lang w:eastAsia="ru-RU"/>
        </w:rPr>
        <w:t>Учителя,  методисты,  ученые-лингвисты отмечают, что уровень грамотности наших учеников продолжает снижаться. Можно называть различные причины низкой грамотности: дети стали меньше читать, они постоянно сидят за компьютерами, программой они настолько перегружены, что устают необыкновенно и не выполняют качественно домашнее задание. С этой причиной трудно не согласиться, но вряд ли только они приводят к низкой грамотности.</w:t>
      </w:r>
    </w:p>
    <w:p w:rsidR="004A290B" w:rsidRPr="0037653E" w:rsidRDefault="004A290B" w:rsidP="004A290B">
      <w:pPr>
        <w:shd w:val="clear" w:color="auto" w:fill="FFFFFF"/>
        <w:spacing w:after="0" w:line="240" w:lineRule="auto"/>
        <w:jc w:val="both"/>
        <w:rPr>
          <w:rFonts w:ascii="Times New Roman" w:eastAsia="Times New Roman" w:hAnsi="Times New Roman" w:cs="Times New Roman"/>
          <w:sz w:val="28"/>
          <w:szCs w:val="28"/>
          <w:lang w:eastAsia="ru-RU"/>
        </w:rPr>
      </w:pPr>
      <w:r w:rsidRPr="0037653E">
        <w:rPr>
          <w:rFonts w:ascii="Times New Roman" w:eastAsia="Times New Roman" w:hAnsi="Times New Roman" w:cs="Times New Roman"/>
          <w:sz w:val="28"/>
          <w:szCs w:val="28"/>
          <w:lang w:eastAsia="ru-RU"/>
        </w:rPr>
        <w:t>Формирование прочных орфографических навыков у школьников – одна из важнейших задач изучения русского языка в школе, так как грамотное письмо обеспечивает точность – выражения мыслей, взаимопонимания людей в письменном отношении.</w:t>
      </w:r>
    </w:p>
    <w:p w:rsidR="00E073C6" w:rsidRPr="00E073C6" w:rsidRDefault="004A290B" w:rsidP="00E073C6">
      <w:pPr>
        <w:shd w:val="clear" w:color="auto" w:fill="FFFFFF"/>
        <w:spacing w:after="0" w:line="240" w:lineRule="auto"/>
        <w:jc w:val="both"/>
        <w:rPr>
          <w:rStyle w:val="apple-converted-space"/>
          <w:rFonts w:ascii="Times New Roman" w:eastAsia="Times New Roman" w:hAnsi="Times New Roman" w:cs="Times New Roman"/>
          <w:sz w:val="28"/>
          <w:szCs w:val="28"/>
          <w:lang w:eastAsia="ru-RU"/>
        </w:rPr>
      </w:pPr>
      <w:r w:rsidRPr="0037653E">
        <w:rPr>
          <w:rFonts w:ascii="Times New Roman" w:eastAsia="Times New Roman" w:hAnsi="Times New Roman" w:cs="Times New Roman"/>
          <w:sz w:val="28"/>
          <w:szCs w:val="28"/>
          <w:lang w:eastAsia="ru-RU"/>
        </w:rPr>
        <w:t xml:space="preserve">От того, насколько полно будут сформированы навыки правописания в начальных классах, зависит дальнейшее обучение ребенка в школе, его орфографическая и речевая грамотность, его способность усваивать родной язык в письменной форме. Ведущие психологи и методисты (Д.Н. Богоявленский, С.Ф. </w:t>
      </w:r>
      <w:proofErr w:type="spellStart"/>
      <w:r w:rsidRPr="0037653E">
        <w:rPr>
          <w:rFonts w:ascii="Times New Roman" w:eastAsia="Times New Roman" w:hAnsi="Times New Roman" w:cs="Times New Roman"/>
          <w:sz w:val="28"/>
          <w:szCs w:val="28"/>
          <w:lang w:eastAsia="ru-RU"/>
        </w:rPr>
        <w:t>Жуйков</w:t>
      </w:r>
      <w:proofErr w:type="spellEnd"/>
      <w:r w:rsidRPr="0037653E">
        <w:rPr>
          <w:rFonts w:ascii="Times New Roman" w:eastAsia="Times New Roman" w:hAnsi="Times New Roman" w:cs="Times New Roman"/>
          <w:sz w:val="28"/>
          <w:szCs w:val="28"/>
          <w:lang w:eastAsia="ru-RU"/>
        </w:rPr>
        <w:t xml:space="preserve">, Л.И. </w:t>
      </w:r>
      <w:proofErr w:type="spellStart"/>
      <w:r w:rsidRPr="0037653E">
        <w:rPr>
          <w:rFonts w:ascii="Times New Roman" w:eastAsia="Times New Roman" w:hAnsi="Times New Roman" w:cs="Times New Roman"/>
          <w:sz w:val="28"/>
          <w:szCs w:val="28"/>
          <w:lang w:eastAsia="ru-RU"/>
        </w:rPr>
        <w:t>Айдарова</w:t>
      </w:r>
      <w:proofErr w:type="spellEnd"/>
      <w:r w:rsidRPr="0037653E">
        <w:rPr>
          <w:rFonts w:ascii="Times New Roman" w:eastAsia="Times New Roman" w:hAnsi="Times New Roman" w:cs="Times New Roman"/>
          <w:sz w:val="28"/>
          <w:szCs w:val="28"/>
          <w:lang w:eastAsia="ru-RU"/>
        </w:rPr>
        <w:t xml:space="preserve">, Н.С Рождественский, М.М. Разумовская, М.Г. Баранов, Н.Н. </w:t>
      </w:r>
      <w:proofErr w:type="spellStart"/>
      <w:r w:rsidRPr="0037653E">
        <w:rPr>
          <w:rFonts w:ascii="Times New Roman" w:eastAsia="Times New Roman" w:hAnsi="Times New Roman" w:cs="Times New Roman"/>
          <w:sz w:val="28"/>
          <w:szCs w:val="28"/>
          <w:lang w:eastAsia="ru-RU"/>
        </w:rPr>
        <w:t>Алгазина</w:t>
      </w:r>
      <w:proofErr w:type="spellEnd"/>
      <w:r w:rsidRPr="0037653E">
        <w:rPr>
          <w:rFonts w:ascii="Times New Roman" w:eastAsia="Times New Roman" w:hAnsi="Times New Roman" w:cs="Times New Roman"/>
          <w:sz w:val="28"/>
          <w:szCs w:val="28"/>
          <w:lang w:eastAsia="ru-RU"/>
        </w:rPr>
        <w:t xml:space="preserve">, М.Р. Львов и др.) считают главным в обучении правописанию орфографическое правило, его применение, т.е. решение орфографической задачи. Однако ее решение возможно лишь при условии, что ученик видит объект применения правила - орфограмму. Только сумев найти орфограмму, ученик сможет решить вопрос о её конкретном написании. </w:t>
      </w:r>
    </w:p>
    <w:p w:rsidR="00E073C6" w:rsidRDefault="00E073C6" w:rsidP="00E073C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073C6">
        <w:rPr>
          <w:rFonts w:ascii="Times New Roman" w:hAnsi="Times New Roman" w:cs="Times New Roman"/>
          <w:sz w:val="28"/>
          <w:szCs w:val="28"/>
        </w:rPr>
        <w:t>Правописание безударных гласных – одна из самых трудных тем в системе обучения грамотному письму. В течение многих десятилетий ученые, методисты, учителя старались найти оптимальные методы и приемы позволяющие формировать у учащихся прочные навыки написания слов с безударными гласными. Однако</w:t>
      </w:r>
      <w:proofErr w:type="gramStart"/>
      <w:r w:rsidRPr="00E073C6">
        <w:rPr>
          <w:rFonts w:ascii="Times New Roman" w:hAnsi="Times New Roman" w:cs="Times New Roman"/>
          <w:sz w:val="28"/>
          <w:szCs w:val="28"/>
        </w:rPr>
        <w:t>,</w:t>
      </w:r>
      <w:proofErr w:type="gramEnd"/>
      <w:r w:rsidRPr="00E073C6">
        <w:rPr>
          <w:rFonts w:ascii="Times New Roman" w:hAnsi="Times New Roman" w:cs="Times New Roman"/>
          <w:sz w:val="28"/>
          <w:szCs w:val="28"/>
        </w:rPr>
        <w:t xml:space="preserve"> и до настоящего времени эта проблема остается актуальной, поскольку, как показывает практика, больше всего ошибок в работах учеников связаны с явлением безударности гласного.</w:t>
      </w:r>
    </w:p>
    <w:p w:rsidR="00E073C6" w:rsidRDefault="00E073C6" w:rsidP="00E073C6">
      <w:pPr>
        <w:shd w:val="clear" w:color="auto" w:fill="FFFFFF"/>
        <w:spacing w:after="0" w:line="240" w:lineRule="auto"/>
        <w:jc w:val="both"/>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 xml:space="preserve"> </w:t>
      </w:r>
    </w:p>
    <w:p w:rsidR="00E073C6" w:rsidRPr="00587612" w:rsidRDefault="00E073C6" w:rsidP="00E073C6">
      <w:pPr>
        <w:shd w:val="clear" w:color="auto" w:fill="FFFFFF"/>
        <w:spacing w:after="0" w:line="240" w:lineRule="auto"/>
        <w:jc w:val="both"/>
        <w:rPr>
          <w:rStyle w:val="apple-converted-space"/>
          <w:rFonts w:ascii="Times New Roman" w:hAnsi="Times New Roman" w:cs="Times New Roman"/>
          <w:i/>
          <w:color w:val="000000"/>
          <w:sz w:val="28"/>
          <w:szCs w:val="28"/>
          <w:shd w:val="clear" w:color="auto" w:fill="FFFFFF"/>
        </w:rPr>
      </w:pPr>
      <w:r w:rsidRPr="00587612">
        <w:rPr>
          <w:rStyle w:val="apple-converted-space"/>
          <w:rFonts w:ascii="Times New Roman" w:hAnsi="Times New Roman" w:cs="Times New Roman"/>
          <w:i/>
          <w:color w:val="000000"/>
          <w:sz w:val="28"/>
          <w:szCs w:val="28"/>
          <w:shd w:val="clear" w:color="auto" w:fill="FFFFFF"/>
        </w:rPr>
        <w:t>С этой проблемой я тоже столкнулась, когда стала учить ребят с 3 класса.</w:t>
      </w:r>
    </w:p>
    <w:p w:rsidR="009E6578" w:rsidRDefault="00E073C6" w:rsidP="00E073C6">
      <w:pPr>
        <w:jc w:val="both"/>
        <w:rPr>
          <w:rFonts w:ascii="Times New Roman" w:hAnsi="Times New Roman" w:cs="Times New Roman"/>
          <w:i/>
          <w:sz w:val="28"/>
          <w:szCs w:val="28"/>
        </w:rPr>
      </w:pPr>
      <w:r w:rsidRPr="00587612">
        <w:rPr>
          <w:rFonts w:ascii="Times New Roman" w:hAnsi="Times New Roman" w:cs="Times New Roman"/>
          <w:i/>
          <w:sz w:val="28"/>
          <w:szCs w:val="28"/>
        </w:rPr>
        <w:t xml:space="preserve"> Вводный контроль по русскому языку показал, что орфографическая грамотность учащихся не достигает базового уровня.</w:t>
      </w:r>
    </w:p>
    <w:p w:rsidR="009E6578" w:rsidRDefault="009E6578" w:rsidP="00E073C6">
      <w:pPr>
        <w:jc w:val="both"/>
        <w:rPr>
          <w:rFonts w:ascii="Times New Roman" w:hAnsi="Times New Roman" w:cs="Times New Roman"/>
          <w:i/>
          <w:sz w:val="28"/>
          <w:szCs w:val="28"/>
        </w:rPr>
      </w:pPr>
    </w:p>
    <w:p w:rsidR="009E6578" w:rsidRDefault="009E6578" w:rsidP="009E6578">
      <w:pPr>
        <w:jc w:val="center"/>
        <w:rPr>
          <w:color w:val="262626" w:themeColor="text1" w:themeTint="D9"/>
          <w:sz w:val="20"/>
          <w:szCs w:val="20"/>
        </w:rPr>
      </w:pPr>
    </w:p>
    <w:p w:rsidR="009E6578" w:rsidRDefault="009E6578" w:rsidP="009E6578">
      <w:pPr>
        <w:jc w:val="center"/>
        <w:rPr>
          <w:color w:val="262626" w:themeColor="text1" w:themeTint="D9"/>
          <w:sz w:val="20"/>
          <w:szCs w:val="20"/>
        </w:rPr>
      </w:pPr>
      <w:r>
        <w:rPr>
          <w:color w:val="262626" w:themeColor="text1" w:themeTint="D9"/>
          <w:sz w:val="20"/>
          <w:szCs w:val="20"/>
        </w:rPr>
        <w:t>Анализ</w:t>
      </w:r>
    </w:p>
    <w:p w:rsidR="009E6578" w:rsidRDefault="009E6578" w:rsidP="009E6578">
      <w:pPr>
        <w:jc w:val="center"/>
        <w:rPr>
          <w:color w:val="262626" w:themeColor="text1" w:themeTint="D9"/>
          <w:sz w:val="20"/>
          <w:szCs w:val="20"/>
        </w:rPr>
      </w:pPr>
      <w:r>
        <w:rPr>
          <w:color w:val="262626" w:themeColor="text1" w:themeTint="D9"/>
          <w:sz w:val="20"/>
          <w:szCs w:val="20"/>
        </w:rPr>
        <w:lastRenderedPageBreak/>
        <w:t xml:space="preserve">Выполнения вводной  контрольной работы по русскому языку </w:t>
      </w:r>
    </w:p>
    <w:p w:rsidR="009E6578" w:rsidRDefault="009E6578" w:rsidP="009E6578">
      <w:pPr>
        <w:jc w:val="center"/>
        <w:rPr>
          <w:color w:val="262626" w:themeColor="text1" w:themeTint="D9"/>
          <w:sz w:val="20"/>
          <w:szCs w:val="20"/>
        </w:rPr>
      </w:pPr>
      <w:r>
        <w:rPr>
          <w:color w:val="262626" w:themeColor="text1" w:themeTint="D9"/>
          <w:sz w:val="20"/>
          <w:szCs w:val="20"/>
        </w:rPr>
        <w:t>В 3 классе в 2013 – 2014учебном году</w:t>
      </w:r>
    </w:p>
    <w:p w:rsidR="009E6578" w:rsidRDefault="009E6578" w:rsidP="009E6578">
      <w:pPr>
        <w:jc w:val="center"/>
        <w:rPr>
          <w:color w:val="262626" w:themeColor="text1" w:themeTint="D9"/>
          <w:sz w:val="20"/>
          <w:szCs w:val="20"/>
        </w:rPr>
      </w:pPr>
      <w:r>
        <w:rPr>
          <w:color w:val="262626" w:themeColor="text1" w:themeTint="D9"/>
          <w:sz w:val="20"/>
          <w:szCs w:val="20"/>
        </w:rPr>
        <w:t>общеобразовательного учреждения МАОУ СОШ п. Неболчи</w:t>
      </w:r>
    </w:p>
    <w:p w:rsidR="009E6578" w:rsidRDefault="009E6578" w:rsidP="009E6578">
      <w:pPr>
        <w:jc w:val="center"/>
        <w:rPr>
          <w:color w:val="262626" w:themeColor="text1" w:themeTint="D9"/>
          <w:sz w:val="20"/>
          <w:szCs w:val="20"/>
        </w:rPr>
      </w:pPr>
    </w:p>
    <w:p w:rsidR="009E6578" w:rsidRDefault="009E6578" w:rsidP="009E6578">
      <w:pPr>
        <w:rPr>
          <w:color w:val="000000"/>
          <w:sz w:val="20"/>
          <w:szCs w:val="20"/>
        </w:rPr>
      </w:pPr>
      <w:r>
        <w:rPr>
          <w:color w:val="000000"/>
          <w:sz w:val="20"/>
          <w:szCs w:val="20"/>
        </w:rPr>
        <w:t>Дата: 11.09.13</w:t>
      </w:r>
    </w:p>
    <w:p w:rsidR="009E6578" w:rsidRDefault="009E6578" w:rsidP="009E6578">
      <w:pPr>
        <w:rPr>
          <w:color w:val="000000"/>
          <w:sz w:val="20"/>
          <w:szCs w:val="20"/>
        </w:rPr>
      </w:pPr>
      <w:r>
        <w:rPr>
          <w:color w:val="000000"/>
          <w:sz w:val="20"/>
          <w:szCs w:val="20"/>
        </w:rPr>
        <w:t xml:space="preserve">Учитель </w:t>
      </w:r>
      <w:proofErr w:type="gramStart"/>
      <w:r>
        <w:rPr>
          <w:color w:val="000000"/>
          <w:sz w:val="20"/>
          <w:szCs w:val="20"/>
        </w:rPr>
        <w:t>:У</w:t>
      </w:r>
      <w:proofErr w:type="gramEnd"/>
      <w:r>
        <w:rPr>
          <w:color w:val="000000"/>
          <w:sz w:val="20"/>
          <w:szCs w:val="20"/>
        </w:rPr>
        <w:t>шакова Э.А..</w:t>
      </w:r>
    </w:p>
    <w:p w:rsidR="009E6578" w:rsidRDefault="009E6578" w:rsidP="009E6578">
      <w:pPr>
        <w:rPr>
          <w:color w:val="000000"/>
          <w:sz w:val="20"/>
          <w:szCs w:val="20"/>
        </w:rPr>
      </w:pPr>
      <w:r>
        <w:rPr>
          <w:color w:val="000000"/>
          <w:sz w:val="20"/>
          <w:szCs w:val="20"/>
        </w:rPr>
        <w:t>Класс:    13-норма+       5-7 вид     + 1-8 вид</w:t>
      </w:r>
    </w:p>
    <w:p w:rsidR="009E6578" w:rsidRDefault="009E6578" w:rsidP="009E6578">
      <w:pPr>
        <w:numPr>
          <w:ilvl w:val="0"/>
          <w:numId w:val="5"/>
        </w:numPr>
        <w:spacing w:after="0" w:line="240" w:lineRule="auto"/>
        <w:jc w:val="center"/>
        <w:rPr>
          <w:color w:val="000000"/>
          <w:sz w:val="20"/>
          <w:szCs w:val="20"/>
        </w:rPr>
      </w:pPr>
      <w:r>
        <w:rPr>
          <w:color w:val="000000"/>
          <w:sz w:val="20"/>
          <w:szCs w:val="20"/>
        </w:rPr>
        <w:t>Количественный анализ</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7"/>
        <w:gridCol w:w="930"/>
        <w:gridCol w:w="761"/>
        <w:gridCol w:w="853"/>
        <w:gridCol w:w="743"/>
        <w:gridCol w:w="1160"/>
        <w:gridCol w:w="1317"/>
        <w:gridCol w:w="1476"/>
        <w:gridCol w:w="1620"/>
      </w:tblGrid>
      <w:tr w:rsidR="009E6578" w:rsidTr="009E6578">
        <w:trPr>
          <w:trHeight w:val="485"/>
        </w:trPr>
        <w:tc>
          <w:tcPr>
            <w:tcW w:w="887" w:type="dxa"/>
            <w:vMerge w:val="restart"/>
            <w:tcBorders>
              <w:top w:val="single" w:sz="4" w:space="0" w:color="auto"/>
              <w:left w:val="single" w:sz="4" w:space="0" w:color="auto"/>
              <w:bottom w:val="single" w:sz="4" w:space="0" w:color="auto"/>
              <w:right w:val="single" w:sz="4" w:space="0" w:color="auto"/>
            </w:tcBorders>
            <w:hideMark/>
          </w:tcPr>
          <w:p w:rsidR="009E6578" w:rsidRDefault="009E6578" w:rsidP="001161D8">
            <w:pPr>
              <w:tabs>
                <w:tab w:val="left" w:pos="1695"/>
              </w:tabs>
              <w:rPr>
                <w:sz w:val="20"/>
                <w:szCs w:val="20"/>
              </w:rPr>
            </w:pPr>
            <w:r>
              <w:rPr>
                <w:sz w:val="20"/>
                <w:szCs w:val="20"/>
              </w:rPr>
              <w:t>Всего</w:t>
            </w:r>
          </w:p>
          <w:p w:rsidR="009E6578" w:rsidRDefault="009E6578" w:rsidP="001161D8">
            <w:pPr>
              <w:tabs>
                <w:tab w:val="left" w:pos="1695"/>
              </w:tabs>
              <w:rPr>
                <w:sz w:val="20"/>
                <w:szCs w:val="20"/>
              </w:rPr>
            </w:pPr>
            <w:r>
              <w:rPr>
                <w:sz w:val="20"/>
                <w:szCs w:val="20"/>
              </w:rPr>
              <w:t>Уч-ся</w:t>
            </w:r>
          </w:p>
        </w:tc>
        <w:tc>
          <w:tcPr>
            <w:tcW w:w="930" w:type="dxa"/>
            <w:vMerge w:val="restart"/>
            <w:tcBorders>
              <w:top w:val="single" w:sz="4" w:space="0" w:color="auto"/>
              <w:left w:val="single" w:sz="4" w:space="0" w:color="auto"/>
              <w:bottom w:val="single" w:sz="4" w:space="0" w:color="auto"/>
              <w:right w:val="single" w:sz="4" w:space="0" w:color="auto"/>
            </w:tcBorders>
            <w:hideMark/>
          </w:tcPr>
          <w:p w:rsidR="009E6578" w:rsidRDefault="009E6578" w:rsidP="001161D8">
            <w:pPr>
              <w:tabs>
                <w:tab w:val="left" w:pos="1695"/>
              </w:tabs>
              <w:rPr>
                <w:sz w:val="20"/>
                <w:szCs w:val="20"/>
              </w:rPr>
            </w:pPr>
            <w:r>
              <w:rPr>
                <w:sz w:val="20"/>
                <w:szCs w:val="20"/>
              </w:rPr>
              <w:t>Из них</w:t>
            </w:r>
          </w:p>
          <w:p w:rsidR="009E6578" w:rsidRDefault="009E6578" w:rsidP="001161D8">
            <w:pPr>
              <w:tabs>
                <w:tab w:val="left" w:pos="1695"/>
              </w:tabs>
              <w:rPr>
                <w:sz w:val="20"/>
                <w:szCs w:val="20"/>
              </w:rPr>
            </w:pPr>
            <w:proofErr w:type="spellStart"/>
            <w:r>
              <w:rPr>
                <w:sz w:val="20"/>
                <w:szCs w:val="20"/>
              </w:rPr>
              <w:t>Выпол</w:t>
            </w:r>
            <w:proofErr w:type="spellEnd"/>
          </w:p>
          <w:p w:rsidR="009E6578" w:rsidRDefault="009E6578" w:rsidP="001161D8">
            <w:pPr>
              <w:tabs>
                <w:tab w:val="left" w:pos="1695"/>
              </w:tabs>
              <w:rPr>
                <w:sz w:val="20"/>
                <w:szCs w:val="20"/>
              </w:rPr>
            </w:pPr>
            <w:r>
              <w:rPr>
                <w:sz w:val="20"/>
                <w:szCs w:val="20"/>
              </w:rPr>
              <w:t>работу</w:t>
            </w:r>
          </w:p>
          <w:p w:rsidR="009E6578" w:rsidRDefault="009E6578" w:rsidP="001161D8">
            <w:pPr>
              <w:tabs>
                <w:tab w:val="left" w:pos="1695"/>
              </w:tabs>
              <w:rPr>
                <w:sz w:val="20"/>
                <w:szCs w:val="20"/>
              </w:rPr>
            </w:pPr>
            <w:r>
              <w:rPr>
                <w:sz w:val="20"/>
                <w:szCs w:val="20"/>
              </w:rPr>
              <w:t>%</w:t>
            </w:r>
          </w:p>
        </w:tc>
        <w:tc>
          <w:tcPr>
            <w:tcW w:w="761" w:type="dxa"/>
            <w:vMerge w:val="restart"/>
            <w:tcBorders>
              <w:top w:val="single" w:sz="4" w:space="0" w:color="auto"/>
              <w:left w:val="single" w:sz="4" w:space="0" w:color="auto"/>
              <w:bottom w:val="single" w:sz="4" w:space="0" w:color="auto"/>
              <w:right w:val="single" w:sz="4" w:space="0" w:color="auto"/>
            </w:tcBorders>
            <w:hideMark/>
          </w:tcPr>
          <w:p w:rsidR="009E6578" w:rsidRDefault="009E6578" w:rsidP="001161D8">
            <w:pPr>
              <w:tabs>
                <w:tab w:val="left" w:pos="1695"/>
              </w:tabs>
              <w:rPr>
                <w:sz w:val="20"/>
                <w:szCs w:val="20"/>
              </w:rPr>
            </w:pPr>
            <w:proofErr w:type="spellStart"/>
            <w:r>
              <w:rPr>
                <w:sz w:val="20"/>
                <w:szCs w:val="20"/>
              </w:rPr>
              <w:t>Кач-во</w:t>
            </w:r>
            <w:proofErr w:type="spellEnd"/>
          </w:p>
        </w:tc>
        <w:tc>
          <w:tcPr>
            <w:tcW w:w="853" w:type="dxa"/>
            <w:vMerge w:val="restart"/>
            <w:tcBorders>
              <w:top w:val="single" w:sz="4" w:space="0" w:color="auto"/>
              <w:left w:val="single" w:sz="4" w:space="0" w:color="auto"/>
              <w:bottom w:val="single" w:sz="4" w:space="0" w:color="auto"/>
              <w:right w:val="single" w:sz="4" w:space="0" w:color="auto"/>
            </w:tcBorders>
            <w:hideMark/>
          </w:tcPr>
          <w:p w:rsidR="009E6578" w:rsidRDefault="009E6578" w:rsidP="001161D8">
            <w:pPr>
              <w:rPr>
                <w:sz w:val="20"/>
                <w:szCs w:val="20"/>
              </w:rPr>
            </w:pPr>
            <w:r>
              <w:rPr>
                <w:sz w:val="20"/>
                <w:szCs w:val="20"/>
              </w:rPr>
              <w:t>СО</w:t>
            </w:r>
          </w:p>
        </w:tc>
        <w:tc>
          <w:tcPr>
            <w:tcW w:w="4696" w:type="dxa"/>
            <w:gridSpan w:val="4"/>
            <w:tcBorders>
              <w:top w:val="single" w:sz="4" w:space="0" w:color="auto"/>
              <w:left w:val="single" w:sz="4" w:space="0" w:color="auto"/>
              <w:bottom w:val="single" w:sz="4" w:space="0" w:color="auto"/>
              <w:right w:val="single" w:sz="4" w:space="0" w:color="auto"/>
            </w:tcBorders>
            <w:hideMark/>
          </w:tcPr>
          <w:p w:rsidR="009E6578" w:rsidRDefault="009E6578" w:rsidP="001161D8">
            <w:pPr>
              <w:tabs>
                <w:tab w:val="left" w:pos="1695"/>
              </w:tabs>
              <w:jc w:val="center"/>
              <w:rPr>
                <w:sz w:val="20"/>
                <w:szCs w:val="20"/>
              </w:rPr>
            </w:pPr>
            <w:r>
              <w:rPr>
                <w:sz w:val="20"/>
                <w:szCs w:val="20"/>
              </w:rPr>
              <w:t xml:space="preserve">Кол-во и % </w:t>
            </w:r>
            <w:proofErr w:type="gramStart"/>
            <w:r>
              <w:rPr>
                <w:sz w:val="20"/>
                <w:szCs w:val="20"/>
              </w:rPr>
              <w:t>получивших</w:t>
            </w:r>
            <w:proofErr w:type="gramEnd"/>
          </w:p>
        </w:tc>
        <w:tc>
          <w:tcPr>
            <w:tcW w:w="1620" w:type="dxa"/>
            <w:vMerge w:val="restart"/>
            <w:tcBorders>
              <w:top w:val="single" w:sz="4" w:space="0" w:color="auto"/>
              <w:left w:val="single" w:sz="4" w:space="0" w:color="auto"/>
              <w:bottom w:val="single" w:sz="4" w:space="0" w:color="auto"/>
              <w:right w:val="single" w:sz="4" w:space="0" w:color="auto"/>
            </w:tcBorders>
            <w:hideMark/>
          </w:tcPr>
          <w:p w:rsidR="009E6578" w:rsidRDefault="009E6578" w:rsidP="001161D8">
            <w:pPr>
              <w:tabs>
                <w:tab w:val="left" w:pos="1695"/>
              </w:tabs>
              <w:rPr>
                <w:sz w:val="20"/>
                <w:szCs w:val="20"/>
              </w:rPr>
            </w:pPr>
            <w:r>
              <w:rPr>
                <w:sz w:val="20"/>
                <w:szCs w:val="20"/>
              </w:rPr>
              <w:t xml:space="preserve">Кол-во и </w:t>
            </w:r>
          </w:p>
          <w:p w:rsidR="009E6578" w:rsidRDefault="009E6578" w:rsidP="001161D8">
            <w:pPr>
              <w:tabs>
                <w:tab w:val="left" w:pos="1695"/>
              </w:tabs>
              <w:rPr>
                <w:sz w:val="20"/>
                <w:szCs w:val="20"/>
              </w:rPr>
            </w:pPr>
            <w:r>
              <w:rPr>
                <w:sz w:val="20"/>
                <w:szCs w:val="20"/>
              </w:rPr>
              <w:t>%уч-ся</w:t>
            </w:r>
          </w:p>
          <w:p w:rsidR="009E6578" w:rsidRDefault="009E6578" w:rsidP="001161D8">
            <w:pPr>
              <w:tabs>
                <w:tab w:val="left" w:pos="1695"/>
              </w:tabs>
              <w:rPr>
                <w:sz w:val="20"/>
                <w:szCs w:val="20"/>
              </w:rPr>
            </w:pPr>
            <w:proofErr w:type="spellStart"/>
            <w:r>
              <w:rPr>
                <w:sz w:val="20"/>
                <w:szCs w:val="20"/>
              </w:rPr>
              <w:t>подтверд</w:t>
            </w:r>
            <w:proofErr w:type="spellEnd"/>
          </w:p>
          <w:p w:rsidR="009E6578" w:rsidRDefault="009E6578" w:rsidP="001161D8">
            <w:pPr>
              <w:tabs>
                <w:tab w:val="left" w:pos="1695"/>
              </w:tabs>
              <w:rPr>
                <w:sz w:val="20"/>
                <w:szCs w:val="20"/>
              </w:rPr>
            </w:pPr>
            <w:r>
              <w:rPr>
                <w:sz w:val="20"/>
                <w:szCs w:val="20"/>
              </w:rPr>
              <w:t>и улучшив-</w:t>
            </w:r>
          </w:p>
          <w:p w:rsidR="009E6578" w:rsidRDefault="009E6578" w:rsidP="001161D8">
            <w:pPr>
              <w:tabs>
                <w:tab w:val="left" w:pos="1695"/>
              </w:tabs>
              <w:rPr>
                <w:sz w:val="20"/>
                <w:szCs w:val="20"/>
              </w:rPr>
            </w:pPr>
            <w:proofErr w:type="spellStart"/>
            <w:r>
              <w:rPr>
                <w:sz w:val="20"/>
                <w:szCs w:val="20"/>
              </w:rPr>
              <w:t>ших</w:t>
            </w:r>
            <w:proofErr w:type="spellEnd"/>
            <w:r>
              <w:rPr>
                <w:sz w:val="20"/>
                <w:szCs w:val="20"/>
              </w:rPr>
              <w:t xml:space="preserve"> </w:t>
            </w:r>
            <w:proofErr w:type="spellStart"/>
            <w:r>
              <w:rPr>
                <w:sz w:val="20"/>
                <w:szCs w:val="20"/>
              </w:rPr>
              <w:t>шк</w:t>
            </w:r>
            <w:proofErr w:type="gramStart"/>
            <w:r>
              <w:rPr>
                <w:sz w:val="20"/>
                <w:szCs w:val="20"/>
              </w:rPr>
              <w:t>.о</w:t>
            </w:r>
            <w:proofErr w:type="gramEnd"/>
            <w:r>
              <w:rPr>
                <w:sz w:val="20"/>
                <w:szCs w:val="20"/>
              </w:rPr>
              <w:t>тметку</w:t>
            </w:r>
            <w:proofErr w:type="spellEnd"/>
          </w:p>
        </w:tc>
      </w:tr>
      <w:tr w:rsidR="009E6578" w:rsidTr="009E6578">
        <w:trPr>
          <w:trHeight w:val="22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6578" w:rsidRDefault="009E6578" w:rsidP="001161D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6578" w:rsidRDefault="009E6578" w:rsidP="001161D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6578" w:rsidRDefault="009E6578" w:rsidP="001161D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6578" w:rsidRDefault="009E6578" w:rsidP="001161D8">
            <w:pPr>
              <w:rPr>
                <w:sz w:val="20"/>
                <w:szCs w:val="20"/>
              </w:rPr>
            </w:pPr>
          </w:p>
        </w:tc>
        <w:tc>
          <w:tcPr>
            <w:tcW w:w="743" w:type="dxa"/>
            <w:tcBorders>
              <w:top w:val="single" w:sz="4" w:space="0" w:color="auto"/>
              <w:left w:val="single" w:sz="4" w:space="0" w:color="auto"/>
              <w:bottom w:val="single" w:sz="4" w:space="0" w:color="auto"/>
              <w:right w:val="single" w:sz="4" w:space="0" w:color="auto"/>
            </w:tcBorders>
            <w:hideMark/>
          </w:tcPr>
          <w:p w:rsidR="009E6578" w:rsidRDefault="009E6578" w:rsidP="001161D8">
            <w:pPr>
              <w:tabs>
                <w:tab w:val="left" w:pos="1695"/>
              </w:tabs>
              <w:rPr>
                <w:sz w:val="20"/>
                <w:szCs w:val="20"/>
              </w:rPr>
            </w:pPr>
            <w:r>
              <w:rPr>
                <w:sz w:val="20"/>
                <w:szCs w:val="20"/>
              </w:rPr>
              <w:t>«2»</w:t>
            </w:r>
          </w:p>
        </w:tc>
        <w:tc>
          <w:tcPr>
            <w:tcW w:w="1160" w:type="dxa"/>
            <w:tcBorders>
              <w:top w:val="single" w:sz="4" w:space="0" w:color="auto"/>
              <w:left w:val="single" w:sz="4" w:space="0" w:color="auto"/>
              <w:bottom w:val="single" w:sz="4" w:space="0" w:color="auto"/>
              <w:right w:val="single" w:sz="4" w:space="0" w:color="auto"/>
            </w:tcBorders>
            <w:hideMark/>
          </w:tcPr>
          <w:p w:rsidR="009E6578" w:rsidRDefault="009E6578" w:rsidP="001161D8">
            <w:pPr>
              <w:tabs>
                <w:tab w:val="left" w:pos="1695"/>
              </w:tabs>
              <w:rPr>
                <w:sz w:val="20"/>
                <w:szCs w:val="20"/>
              </w:rPr>
            </w:pPr>
            <w:r>
              <w:rPr>
                <w:sz w:val="20"/>
                <w:szCs w:val="20"/>
              </w:rPr>
              <w:t>«3»</w:t>
            </w:r>
          </w:p>
        </w:tc>
        <w:tc>
          <w:tcPr>
            <w:tcW w:w="1317" w:type="dxa"/>
            <w:tcBorders>
              <w:top w:val="single" w:sz="4" w:space="0" w:color="auto"/>
              <w:left w:val="single" w:sz="4" w:space="0" w:color="auto"/>
              <w:bottom w:val="single" w:sz="4" w:space="0" w:color="auto"/>
              <w:right w:val="single" w:sz="4" w:space="0" w:color="auto"/>
            </w:tcBorders>
            <w:hideMark/>
          </w:tcPr>
          <w:p w:rsidR="009E6578" w:rsidRDefault="009E6578" w:rsidP="001161D8">
            <w:pPr>
              <w:tabs>
                <w:tab w:val="left" w:pos="1695"/>
              </w:tabs>
              <w:rPr>
                <w:sz w:val="20"/>
                <w:szCs w:val="20"/>
              </w:rPr>
            </w:pPr>
            <w:r>
              <w:rPr>
                <w:sz w:val="20"/>
                <w:szCs w:val="20"/>
              </w:rPr>
              <w:t>«4»</w:t>
            </w:r>
          </w:p>
        </w:tc>
        <w:tc>
          <w:tcPr>
            <w:tcW w:w="1474" w:type="dxa"/>
            <w:tcBorders>
              <w:top w:val="single" w:sz="4" w:space="0" w:color="auto"/>
              <w:left w:val="single" w:sz="4" w:space="0" w:color="auto"/>
              <w:bottom w:val="single" w:sz="4" w:space="0" w:color="auto"/>
              <w:right w:val="single" w:sz="4" w:space="0" w:color="auto"/>
            </w:tcBorders>
            <w:hideMark/>
          </w:tcPr>
          <w:p w:rsidR="009E6578" w:rsidRDefault="009E6578" w:rsidP="001161D8">
            <w:pPr>
              <w:tabs>
                <w:tab w:val="left" w:pos="1695"/>
              </w:tabs>
              <w:rPr>
                <w:sz w:val="20"/>
                <w:szCs w:val="20"/>
              </w:rPr>
            </w:pPr>
            <w:r>
              <w:rPr>
                <w:sz w:val="20"/>
                <w:szCs w:val="20"/>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6578" w:rsidRDefault="009E6578" w:rsidP="001161D8">
            <w:pPr>
              <w:rPr>
                <w:sz w:val="20"/>
                <w:szCs w:val="20"/>
              </w:rPr>
            </w:pPr>
          </w:p>
        </w:tc>
      </w:tr>
      <w:tr w:rsidR="009E6578" w:rsidTr="009E6578">
        <w:trPr>
          <w:trHeight w:val="2791"/>
        </w:trPr>
        <w:tc>
          <w:tcPr>
            <w:tcW w:w="887" w:type="dxa"/>
            <w:tcBorders>
              <w:top w:val="single" w:sz="4" w:space="0" w:color="auto"/>
              <w:left w:val="single" w:sz="4" w:space="0" w:color="auto"/>
              <w:bottom w:val="single" w:sz="4" w:space="0" w:color="auto"/>
              <w:right w:val="single" w:sz="4" w:space="0" w:color="auto"/>
            </w:tcBorders>
            <w:vAlign w:val="center"/>
            <w:hideMark/>
          </w:tcPr>
          <w:p w:rsidR="009E6578" w:rsidRDefault="009E6578" w:rsidP="001161D8">
            <w:pPr>
              <w:rPr>
                <w:sz w:val="20"/>
                <w:szCs w:val="20"/>
              </w:rPr>
            </w:pPr>
            <w:r>
              <w:rPr>
                <w:sz w:val="20"/>
                <w:szCs w:val="20"/>
              </w:rPr>
              <w:t>18+</w:t>
            </w:r>
          </w:p>
          <w:p w:rsidR="009E6578" w:rsidRDefault="009E6578" w:rsidP="001161D8">
            <w:pPr>
              <w:rPr>
                <w:sz w:val="20"/>
                <w:szCs w:val="20"/>
              </w:rPr>
            </w:pPr>
            <w:r>
              <w:rPr>
                <w:sz w:val="20"/>
                <w:szCs w:val="20"/>
              </w:rPr>
              <w:t>1(УО)</w:t>
            </w:r>
          </w:p>
        </w:tc>
        <w:tc>
          <w:tcPr>
            <w:tcW w:w="930" w:type="dxa"/>
            <w:tcBorders>
              <w:top w:val="single" w:sz="4" w:space="0" w:color="auto"/>
              <w:left w:val="single" w:sz="4" w:space="0" w:color="auto"/>
              <w:bottom w:val="single" w:sz="4" w:space="0" w:color="auto"/>
              <w:right w:val="single" w:sz="4" w:space="0" w:color="auto"/>
            </w:tcBorders>
            <w:hideMark/>
          </w:tcPr>
          <w:p w:rsidR="009E6578" w:rsidRDefault="009E6578" w:rsidP="001161D8">
            <w:pPr>
              <w:rPr>
                <w:sz w:val="20"/>
                <w:szCs w:val="20"/>
              </w:rPr>
            </w:pPr>
            <w:r>
              <w:rPr>
                <w:sz w:val="20"/>
                <w:szCs w:val="20"/>
              </w:rPr>
              <w:t>12-66,6%</w:t>
            </w:r>
          </w:p>
        </w:tc>
        <w:tc>
          <w:tcPr>
            <w:tcW w:w="761" w:type="dxa"/>
            <w:tcBorders>
              <w:top w:val="single" w:sz="4" w:space="0" w:color="auto"/>
              <w:left w:val="single" w:sz="4" w:space="0" w:color="auto"/>
              <w:bottom w:val="single" w:sz="4" w:space="0" w:color="auto"/>
              <w:right w:val="single" w:sz="4" w:space="0" w:color="auto"/>
            </w:tcBorders>
            <w:hideMark/>
          </w:tcPr>
          <w:p w:rsidR="009E6578" w:rsidRDefault="009E6578" w:rsidP="001161D8">
            <w:pPr>
              <w:rPr>
                <w:sz w:val="20"/>
                <w:szCs w:val="20"/>
              </w:rPr>
            </w:pPr>
            <w:r>
              <w:rPr>
                <w:sz w:val="20"/>
                <w:szCs w:val="20"/>
              </w:rPr>
              <w:t>11.2%</w:t>
            </w:r>
          </w:p>
        </w:tc>
        <w:tc>
          <w:tcPr>
            <w:tcW w:w="853" w:type="dxa"/>
            <w:tcBorders>
              <w:top w:val="single" w:sz="4" w:space="0" w:color="auto"/>
              <w:left w:val="single" w:sz="4" w:space="0" w:color="auto"/>
              <w:bottom w:val="single" w:sz="4" w:space="0" w:color="auto"/>
              <w:right w:val="single" w:sz="4" w:space="0" w:color="auto"/>
            </w:tcBorders>
            <w:vAlign w:val="center"/>
            <w:hideMark/>
          </w:tcPr>
          <w:p w:rsidR="009E6578" w:rsidRDefault="009E6578" w:rsidP="001161D8">
            <w:pPr>
              <w:rPr>
                <w:sz w:val="20"/>
                <w:szCs w:val="20"/>
              </w:rPr>
            </w:pPr>
            <w:r>
              <w:rPr>
                <w:sz w:val="20"/>
                <w:szCs w:val="20"/>
              </w:rPr>
              <w:t>0,62</w:t>
            </w:r>
          </w:p>
        </w:tc>
        <w:tc>
          <w:tcPr>
            <w:tcW w:w="743" w:type="dxa"/>
            <w:tcBorders>
              <w:top w:val="single" w:sz="4" w:space="0" w:color="auto"/>
              <w:left w:val="single" w:sz="4" w:space="0" w:color="auto"/>
              <w:bottom w:val="single" w:sz="4" w:space="0" w:color="auto"/>
              <w:right w:val="single" w:sz="4" w:space="0" w:color="auto"/>
            </w:tcBorders>
            <w:hideMark/>
          </w:tcPr>
          <w:p w:rsidR="009E6578" w:rsidRDefault="009E6578" w:rsidP="001161D8">
            <w:pPr>
              <w:rPr>
                <w:color w:val="262626" w:themeColor="text1" w:themeTint="D9"/>
                <w:sz w:val="20"/>
                <w:szCs w:val="20"/>
              </w:rPr>
            </w:pPr>
            <w:r>
              <w:rPr>
                <w:color w:val="262626" w:themeColor="text1" w:themeTint="D9"/>
                <w:sz w:val="20"/>
                <w:szCs w:val="20"/>
              </w:rPr>
              <w:t>6-33,3%</w:t>
            </w:r>
          </w:p>
          <w:p w:rsidR="009E6578" w:rsidRPr="00887ABE" w:rsidRDefault="009E6578" w:rsidP="009E6578"/>
        </w:tc>
        <w:tc>
          <w:tcPr>
            <w:tcW w:w="1160" w:type="dxa"/>
            <w:tcBorders>
              <w:top w:val="single" w:sz="4" w:space="0" w:color="auto"/>
              <w:left w:val="single" w:sz="4" w:space="0" w:color="auto"/>
              <w:bottom w:val="single" w:sz="4" w:space="0" w:color="auto"/>
              <w:right w:val="single" w:sz="4" w:space="0" w:color="auto"/>
            </w:tcBorders>
            <w:hideMark/>
          </w:tcPr>
          <w:p w:rsidR="009E6578" w:rsidRDefault="009E6578" w:rsidP="001161D8">
            <w:pPr>
              <w:rPr>
                <w:color w:val="262626" w:themeColor="text1" w:themeTint="D9"/>
                <w:sz w:val="20"/>
                <w:szCs w:val="20"/>
              </w:rPr>
            </w:pPr>
            <w:r>
              <w:rPr>
                <w:color w:val="262626" w:themeColor="text1" w:themeTint="D9"/>
                <w:sz w:val="20"/>
                <w:szCs w:val="20"/>
              </w:rPr>
              <w:t>10-55,5%</w:t>
            </w:r>
          </w:p>
          <w:p w:rsidR="009E6578" w:rsidRDefault="009E6578" w:rsidP="001161D8">
            <w:pPr>
              <w:rPr>
                <w:sz w:val="20"/>
                <w:szCs w:val="20"/>
              </w:rPr>
            </w:pPr>
          </w:p>
        </w:tc>
        <w:tc>
          <w:tcPr>
            <w:tcW w:w="1317" w:type="dxa"/>
            <w:tcBorders>
              <w:top w:val="single" w:sz="4" w:space="0" w:color="auto"/>
              <w:left w:val="single" w:sz="4" w:space="0" w:color="auto"/>
              <w:bottom w:val="single" w:sz="4" w:space="0" w:color="auto"/>
              <w:right w:val="single" w:sz="4" w:space="0" w:color="auto"/>
            </w:tcBorders>
          </w:tcPr>
          <w:p w:rsidR="009E6578" w:rsidRDefault="009E6578" w:rsidP="001161D8">
            <w:pPr>
              <w:rPr>
                <w:color w:val="262626" w:themeColor="text1" w:themeTint="D9"/>
                <w:sz w:val="20"/>
                <w:szCs w:val="20"/>
              </w:rPr>
            </w:pPr>
            <w:r>
              <w:rPr>
                <w:color w:val="262626" w:themeColor="text1" w:themeTint="D9"/>
                <w:sz w:val="20"/>
                <w:szCs w:val="20"/>
              </w:rPr>
              <w:t>2-11,2%</w:t>
            </w:r>
          </w:p>
          <w:p w:rsidR="009E6578" w:rsidRDefault="009E6578" w:rsidP="009E6578">
            <w:pPr>
              <w:rPr>
                <w:color w:val="262626" w:themeColor="text1" w:themeTint="D9"/>
                <w:sz w:val="20"/>
                <w:szCs w:val="20"/>
              </w:rPr>
            </w:pPr>
          </w:p>
        </w:tc>
        <w:tc>
          <w:tcPr>
            <w:tcW w:w="1474" w:type="dxa"/>
            <w:tcBorders>
              <w:top w:val="single" w:sz="4" w:space="0" w:color="auto"/>
              <w:left w:val="single" w:sz="4" w:space="0" w:color="auto"/>
              <w:bottom w:val="single" w:sz="4" w:space="0" w:color="auto"/>
              <w:right w:val="single" w:sz="4" w:space="0" w:color="auto"/>
            </w:tcBorders>
            <w:hideMark/>
          </w:tcPr>
          <w:p w:rsidR="009E6578" w:rsidRDefault="009E6578" w:rsidP="001161D8">
            <w:pPr>
              <w:rPr>
                <w:color w:val="262626" w:themeColor="text1" w:themeTint="D9"/>
                <w:sz w:val="20"/>
                <w:szCs w:val="20"/>
              </w:rPr>
            </w:pPr>
            <w:r>
              <w:rPr>
                <w:color w:val="262626" w:themeColor="text1" w:themeTint="D9"/>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9E6578" w:rsidRDefault="009E6578" w:rsidP="001161D8">
            <w:pPr>
              <w:rPr>
                <w:sz w:val="20"/>
                <w:szCs w:val="20"/>
              </w:rPr>
            </w:pPr>
          </w:p>
        </w:tc>
      </w:tr>
    </w:tbl>
    <w:p w:rsidR="009E6578" w:rsidRDefault="009E6578" w:rsidP="009E6578">
      <w:pPr>
        <w:jc w:val="center"/>
        <w:rPr>
          <w:color w:val="262626" w:themeColor="text1" w:themeTint="D9"/>
          <w:sz w:val="20"/>
          <w:szCs w:val="20"/>
        </w:rPr>
      </w:pPr>
    </w:p>
    <w:p w:rsidR="009E6578" w:rsidRDefault="009E6578" w:rsidP="009E6578">
      <w:pPr>
        <w:rPr>
          <w:color w:val="262626" w:themeColor="text1" w:themeTint="D9"/>
          <w:sz w:val="20"/>
          <w:szCs w:val="20"/>
        </w:rPr>
      </w:pPr>
      <w:r>
        <w:rPr>
          <w:color w:val="262626" w:themeColor="text1" w:themeTint="D9"/>
          <w:sz w:val="20"/>
          <w:szCs w:val="20"/>
        </w:rPr>
        <w:t xml:space="preserve">                                                                                                  2.Содержательный анализ</w:t>
      </w:r>
    </w:p>
    <w:tbl>
      <w:tblPr>
        <w:tblStyle w:val="a5"/>
        <w:tblW w:w="0" w:type="auto"/>
        <w:tblLook w:val="01E0"/>
      </w:tblPr>
      <w:tblGrid>
        <w:gridCol w:w="503"/>
        <w:gridCol w:w="2490"/>
        <w:gridCol w:w="1422"/>
        <w:gridCol w:w="5156"/>
      </w:tblGrid>
      <w:tr w:rsidR="009E6578" w:rsidTr="001161D8">
        <w:tc>
          <w:tcPr>
            <w:tcW w:w="0" w:type="auto"/>
            <w:gridSpan w:val="2"/>
            <w:tcBorders>
              <w:top w:val="single" w:sz="4" w:space="0" w:color="auto"/>
              <w:left w:val="single" w:sz="4" w:space="0" w:color="auto"/>
              <w:bottom w:val="single" w:sz="4" w:space="0" w:color="auto"/>
              <w:right w:val="single" w:sz="4" w:space="0" w:color="auto"/>
            </w:tcBorders>
            <w:hideMark/>
          </w:tcPr>
          <w:p w:rsidR="009E6578" w:rsidRDefault="009E6578" w:rsidP="001161D8">
            <w:pPr>
              <w:rPr>
                <w:color w:val="262626" w:themeColor="text1" w:themeTint="D9"/>
                <w:sz w:val="20"/>
                <w:szCs w:val="20"/>
              </w:rPr>
            </w:pPr>
            <w:r>
              <w:rPr>
                <w:color w:val="262626" w:themeColor="text1" w:themeTint="D9"/>
                <w:sz w:val="20"/>
                <w:szCs w:val="20"/>
              </w:rPr>
              <w:t>Анализ выполнения</w:t>
            </w:r>
          </w:p>
          <w:p w:rsidR="009E6578" w:rsidRDefault="009E6578" w:rsidP="001161D8">
            <w:pPr>
              <w:rPr>
                <w:color w:val="262626" w:themeColor="text1" w:themeTint="D9"/>
                <w:sz w:val="20"/>
                <w:szCs w:val="20"/>
              </w:rPr>
            </w:pPr>
            <w:r>
              <w:rPr>
                <w:color w:val="262626" w:themeColor="text1" w:themeTint="D9"/>
                <w:sz w:val="20"/>
                <w:szCs w:val="20"/>
              </w:rPr>
              <w:t>заданий</w:t>
            </w:r>
          </w:p>
        </w:tc>
        <w:tc>
          <w:tcPr>
            <w:tcW w:w="0" w:type="auto"/>
            <w:vMerge w:val="restart"/>
            <w:tcBorders>
              <w:top w:val="single" w:sz="4" w:space="0" w:color="auto"/>
              <w:left w:val="single" w:sz="4" w:space="0" w:color="auto"/>
              <w:bottom w:val="single" w:sz="4" w:space="0" w:color="auto"/>
              <w:right w:val="single" w:sz="4" w:space="0" w:color="auto"/>
            </w:tcBorders>
            <w:hideMark/>
          </w:tcPr>
          <w:p w:rsidR="009E6578" w:rsidRDefault="009E6578" w:rsidP="001161D8">
            <w:pPr>
              <w:rPr>
                <w:color w:val="262626" w:themeColor="text1" w:themeTint="D9"/>
                <w:sz w:val="20"/>
                <w:szCs w:val="20"/>
              </w:rPr>
            </w:pPr>
            <w:r>
              <w:rPr>
                <w:color w:val="262626" w:themeColor="text1" w:themeTint="D9"/>
                <w:sz w:val="20"/>
                <w:szCs w:val="20"/>
              </w:rPr>
              <w:t>Количество и %</w:t>
            </w:r>
          </w:p>
          <w:p w:rsidR="009E6578" w:rsidRDefault="009E6578" w:rsidP="001161D8">
            <w:pPr>
              <w:rPr>
                <w:color w:val="262626" w:themeColor="text1" w:themeTint="D9"/>
                <w:sz w:val="20"/>
                <w:szCs w:val="20"/>
              </w:rPr>
            </w:pPr>
            <w:r>
              <w:rPr>
                <w:color w:val="262626" w:themeColor="text1" w:themeTint="D9"/>
                <w:sz w:val="20"/>
                <w:szCs w:val="20"/>
              </w:rPr>
              <w:t>неверно</w:t>
            </w:r>
          </w:p>
          <w:p w:rsidR="009E6578" w:rsidRDefault="009E6578" w:rsidP="001161D8">
            <w:pPr>
              <w:rPr>
                <w:color w:val="262626" w:themeColor="text1" w:themeTint="D9"/>
                <w:sz w:val="20"/>
                <w:szCs w:val="20"/>
              </w:rPr>
            </w:pPr>
            <w:r>
              <w:rPr>
                <w:color w:val="262626" w:themeColor="text1" w:themeTint="D9"/>
                <w:sz w:val="20"/>
                <w:szCs w:val="20"/>
              </w:rPr>
              <w:t>выполнивших</w:t>
            </w:r>
          </w:p>
          <w:p w:rsidR="009E6578" w:rsidRDefault="009E6578" w:rsidP="001161D8">
            <w:pPr>
              <w:rPr>
                <w:color w:val="262626" w:themeColor="text1" w:themeTint="D9"/>
                <w:sz w:val="20"/>
                <w:szCs w:val="20"/>
              </w:rPr>
            </w:pPr>
            <w:r>
              <w:rPr>
                <w:color w:val="262626" w:themeColor="text1" w:themeTint="D9"/>
                <w:sz w:val="20"/>
                <w:szCs w:val="20"/>
              </w:rPr>
              <w:t>задание</w:t>
            </w:r>
          </w:p>
        </w:tc>
        <w:tc>
          <w:tcPr>
            <w:tcW w:w="0" w:type="auto"/>
            <w:vMerge w:val="restart"/>
            <w:tcBorders>
              <w:top w:val="single" w:sz="4" w:space="0" w:color="auto"/>
              <w:left w:val="single" w:sz="4" w:space="0" w:color="auto"/>
              <w:bottom w:val="single" w:sz="4" w:space="0" w:color="auto"/>
              <w:right w:val="single" w:sz="4" w:space="0" w:color="auto"/>
            </w:tcBorders>
            <w:hideMark/>
          </w:tcPr>
          <w:p w:rsidR="009E6578" w:rsidRDefault="009E6578" w:rsidP="001161D8">
            <w:pPr>
              <w:rPr>
                <w:color w:val="262626" w:themeColor="text1" w:themeTint="D9"/>
                <w:sz w:val="20"/>
                <w:szCs w:val="20"/>
              </w:rPr>
            </w:pPr>
            <w:r>
              <w:rPr>
                <w:color w:val="262626" w:themeColor="text1" w:themeTint="D9"/>
                <w:sz w:val="20"/>
                <w:szCs w:val="20"/>
              </w:rPr>
              <w:t>Спланированные</w:t>
            </w:r>
          </w:p>
          <w:p w:rsidR="009E6578" w:rsidRDefault="009E6578" w:rsidP="001161D8">
            <w:pPr>
              <w:rPr>
                <w:color w:val="262626" w:themeColor="text1" w:themeTint="D9"/>
                <w:sz w:val="20"/>
                <w:szCs w:val="20"/>
              </w:rPr>
            </w:pPr>
            <w:r>
              <w:rPr>
                <w:color w:val="262626" w:themeColor="text1" w:themeTint="D9"/>
                <w:sz w:val="20"/>
                <w:szCs w:val="20"/>
              </w:rPr>
              <w:t>мероприятия по устранению</w:t>
            </w:r>
          </w:p>
          <w:p w:rsidR="009E6578" w:rsidRDefault="009E6578" w:rsidP="001161D8">
            <w:pPr>
              <w:rPr>
                <w:color w:val="262626" w:themeColor="text1" w:themeTint="D9"/>
                <w:sz w:val="20"/>
                <w:szCs w:val="20"/>
              </w:rPr>
            </w:pPr>
            <w:r>
              <w:rPr>
                <w:color w:val="262626" w:themeColor="text1" w:themeTint="D9"/>
                <w:sz w:val="20"/>
                <w:szCs w:val="20"/>
              </w:rPr>
              <w:t>затруднений</w:t>
            </w:r>
          </w:p>
        </w:tc>
      </w:tr>
      <w:tr w:rsidR="009E6578" w:rsidTr="001161D8">
        <w:tc>
          <w:tcPr>
            <w:tcW w:w="0" w:type="auto"/>
            <w:tcBorders>
              <w:top w:val="single" w:sz="4" w:space="0" w:color="auto"/>
              <w:left w:val="single" w:sz="4" w:space="0" w:color="auto"/>
              <w:bottom w:val="single" w:sz="4" w:space="0" w:color="auto"/>
              <w:right w:val="single" w:sz="4" w:space="0" w:color="auto"/>
            </w:tcBorders>
            <w:hideMark/>
          </w:tcPr>
          <w:p w:rsidR="009E6578" w:rsidRDefault="009E6578" w:rsidP="001161D8">
            <w:pPr>
              <w:rPr>
                <w:color w:val="262626" w:themeColor="text1" w:themeTint="D9"/>
                <w:sz w:val="20"/>
                <w:szCs w:val="20"/>
              </w:rPr>
            </w:pPr>
            <w:r>
              <w:rPr>
                <w:color w:val="262626" w:themeColor="text1" w:themeTint="D9"/>
                <w:sz w:val="20"/>
                <w:szCs w:val="20"/>
              </w:rPr>
              <w:t>№</w:t>
            </w:r>
          </w:p>
          <w:p w:rsidR="009E6578" w:rsidRDefault="009E6578" w:rsidP="001161D8">
            <w:pPr>
              <w:rPr>
                <w:color w:val="262626" w:themeColor="text1" w:themeTint="D9"/>
                <w:sz w:val="20"/>
                <w:szCs w:val="20"/>
              </w:rPr>
            </w:pPr>
            <w:proofErr w:type="spellStart"/>
            <w:proofErr w:type="gramStart"/>
            <w:r>
              <w:rPr>
                <w:color w:val="262626" w:themeColor="text1" w:themeTint="D9"/>
                <w:sz w:val="20"/>
                <w:szCs w:val="20"/>
              </w:rPr>
              <w:t>п</w:t>
            </w:r>
            <w:proofErr w:type="spellEnd"/>
            <w:proofErr w:type="gramEnd"/>
            <w:r>
              <w:rPr>
                <w:color w:val="262626" w:themeColor="text1" w:themeTint="D9"/>
                <w:sz w:val="20"/>
                <w:szCs w:val="20"/>
              </w:rPr>
              <w:t>/</w:t>
            </w:r>
            <w:proofErr w:type="spellStart"/>
            <w:r>
              <w:rPr>
                <w:color w:val="262626" w:themeColor="text1" w:themeTint="D9"/>
                <w:sz w:val="20"/>
                <w:szCs w:val="20"/>
              </w:rPr>
              <w:t>п</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E6578" w:rsidRDefault="009E6578" w:rsidP="001161D8">
            <w:pPr>
              <w:rPr>
                <w:color w:val="262626" w:themeColor="text1" w:themeTint="D9"/>
                <w:sz w:val="20"/>
                <w:szCs w:val="20"/>
              </w:rPr>
            </w:pPr>
            <w:r>
              <w:rPr>
                <w:color w:val="262626" w:themeColor="text1" w:themeTint="D9"/>
                <w:sz w:val="20"/>
                <w:szCs w:val="20"/>
              </w:rPr>
              <w:t>Проверяемый</w:t>
            </w:r>
          </w:p>
          <w:p w:rsidR="009E6578" w:rsidRDefault="009E6578" w:rsidP="001161D8">
            <w:pPr>
              <w:rPr>
                <w:color w:val="262626" w:themeColor="text1" w:themeTint="D9"/>
                <w:sz w:val="20"/>
                <w:szCs w:val="20"/>
              </w:rPr>
            </w:pPr>
            <w:r>
              <w:rPr>
                <w:color w:val="262626" w:themeColor="text1" w:themeTint="D9"/>
                <w:sz w:val="20"/>
                <w:szCs w:val="20"/>
              </w:rPr>
              <w:t>раздел</w:t>
            </w:r>
          </w:p>
          <w:p w:rsidR="009E6578" w:rsidRDefault="009E6578" w:rsidP="001161D8">
            <w:pPr>
              <w:rPr>
                <w:color w:val="262626" w:themeColor="text1" w:themeTint="D9"/>
                <w:sz w:val="20"/>
                <w:szCs w:val="20"/>
              </w:rPr>
            </w:pPr>
            <w:r>
              <w:rPr>
                <w:color w:val="262626" w:themeColor="text1" w:themeTint="D9"/>
                <w:sz w:val="20"/>
                <w:szCs w:val="20"/>
              </w:rPr>
              <w:t>программы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6578" w:rsidRDefault="009E6578" w:rsidP="001161D8">
            <w:pPr>
              <w:rPr>
                <w:color w:val="262626" w:themeColor="text1" w:themeTint="D9"/>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6578" w:rsidRDefault="009E6578" w:rsidP="001161D8">
            <w:pPr>
              <w:rPr>
                <w:color w:val="262626" w:themeColor="text1" w:themeTint="D9"/>
                <w:sz w:val="20"/>
                <w:szCs w:val="20"/>
              </w:rPr>
            </w:pPr>
          </w:p>
        </w:tc>
      </w:tr>
      <w:tr w:rsidR="009E6578" w:rsidTr="001161D8">
        <w:tc>
          <w:tcPr>
            <w:tcW w:w="0" w:type="auto"/>
            <w:tcBorders>
              <w:top w:val="single" w:sz="4" w:space="0" w:color="auto"/>
              <w:left w:val="single" w:sz="4" w:space="0" w:color="auto"/>
              <w:bottom w:val="single" w:sz="4" w:space="0" w:color="auto"/>
              <w:right w:val="single" w:sz="4" w:space="0" w:color="auto"/>
            </w:tcBorders>
            <w:hideMark/>
          </w:tcPr>
          <w:p w:rsidR="009E6578" w:rsidRDefault="009E6578" w:rsidP="001161D8">
            <w:pPr>
              <w:rPr>
                <w:color w:val="262626" w:themeColor="text1" w:themeTint="D9"/>
                <w:sz w:val="20"/>
                <w:szCs w:val="20"/>
              </w:rPr>
            </w:pPr>
            <w:r>
              <w:rPr>
                <w:color w:val="262626" w:themeColor="text1" w:themeTint="D9"/>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rsidR="009E6578" w:rsidRDefault="009E6578" w:rsidP="001161D8">
            <w:pPr>
              <w:rPr>
                <w:color w:val="262626" w:themeColor="text1" w:themeTint="D9"/>
                <w:sz w:val="20"/>
                <w:szCs w:val="20"/>
              </w:rPr>
            </w:pPr>
            <w:r>
              <w:rPr>
                <w:color w:val="262626" w:themeColor="text1" w:themeTint="D9"/>
                <w:sz w:val="20"/>
                <w:szCs w:val="20"/>
              </w:rPr>
              <w:t>Правильное оформление предложений (заглавная буква в начале, знак препинания в конце предложений)</w:t>
            </w:r>
          </w:p>
        </w:tc>
        <w:tc>
          <w:tcPr>
            <w:tcW w:w="0" w:type="auto"/>
            <w:tcBorders>
              <w:top w:val="single" w:sz="4" w:space="0" w:color="auto"/>
              <w:left w:val="single" w:sz="4" w:space="0" w:color="auto"/>
              <w:bottom w:val="single" w:sz="4" w:space="0" w:color="auto"/>
              <w:right w:val="single" w:sz="4" w:space="0" w:color="auto"/>
            </w:tcBorders>
            <w:hideMark/>
          </w:tcPr>
          <w:p w:rsidR="009E6578" w:rsidRDefault="009E6578" w:rsidP="001161D8">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E6578" w:rsidRDefault="009E6578" w:rsidP="001161D8">
            <w:pPr>
              <w:rPr>
                <w:sz w:val="20"/>
                <w:szCs w:val="20"/>
              </w:rPr>
            </w:pPr>
          </w:p>
        </w:tc>
      </w:tr>
      <w:tr w:rsidR="009E6578" w:rsidTr="001161D8">
        <w:tc>
          <w:tcPr>
            <w:tcW w:w="0" w:type="auto"/>
            <w:tcBorders>
              <w:top w:val="single" w:sz="4" w:space="0" w:color="auto"/>
              <w:left w:val="single" w:sz="4" w:space="0" w:color="auto"/>
              <w:bottom w:val="single" w:sz="4" w:space="0" w:color="auto"/>
              <w:right w:val="single" w:sz="4" w:space="0" w:color="auto"/>
            </w:tcBorders>
            <w:hideMark/>
          </w:tcPr>
          <w:p w:rsidR="009E6578" w:rsidRDefault="009E6578" w:rsidP="001161D8">
            <w:pPr>
              <w:rPr>
                <w:color w:val="262626" w:themeColor="text1" w:themeTint="D9"/>
                <w:sz w:val="20"/>
                <w:szCs w:val="20"/>
              </w:rPr>
            </w:pPr>
            <w:r>
              <w:rPr>
                <w:color w:val="262626" w:themeColor="text1" w:themeTint="D9"/>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rsidR="009E6578" w:rsidRDefault="009E6578" w:rsidP="001161D8">
            <w:pPr>
              <w:rPr>
                <w:color w:val="262626" w:themeColor="text1" w:themeTint="D9"/>
                <w:sz w:val="20"/>
                <w:szCs w:val="20"/>
              </w:rPr>
            </w:pPr>
            <w:r>
              <w:rPr>
                <w:color w:val="262626" w:themeColor="text1" w:themeTint="D9"/>
                <w:sz w:val="20"/>
                <w:szCs w:val="20"/>
              </w:rPr>
              <w:t>Пропуск и замена букв</w:t>
            </w:r>
          </w:p>
        </w:tc>
        <w:tc>
          <w:tcPr>
            <w:tcW w:w="0" w:type="auto"/>
            <w:tcBorders>
              <w:top w:val="single" w:sz="4" w:space="0" w:color="auto"/>
              <w:left w:val="single" w:sz="4" w:space="0" w:color="auto"/>
              <w:bottom w:val="single" w:sz="4" w:space="0" w:color="auto"/>
              <w:right w:val="single" w:sz="4" w:space="0" w:color="auto"/>
            </w:tcBorders>
          </w:tcPr>
          <w:p w:rsidR="009E6578" w:rsidRDefault="009E6578" w:rsidP="001161D8">
            <w:pPr>
              <w:rPr>
                <w:color w:val="262626" w:themeColor="text1" w:themeTint="D9"/>
                <w:sz w:val="20"/>
                <w:szCs w:val="20"/>
              </w:rPr>
            </w:pPr>
            <w:r>
              <w:rPr>
                <w:color w:val="262626" w:themeColor="text1" w:themeTint="D9"/>
                <w:sz w:val="20"/>
                <w:szCs w:val="20"/>
              </w:rPr>
              <w:t>3-16,7%</w:t>
            </w:r>
          </w:p>
          <w:p w:rsidR="009E6578" w:rsidRPr="00887ABE" w:rsidRDefault="009E6578" w:rsidP="001161D8">
            <w:pPr>
              <w:spacing w:line="276" w:lineRule="auto"/>
            </w:pPr>
          </w:p>
          <w:p w:rsidR="009E6578" w:rsidRDefault="009E6578" w:rsidP="001161D8">
            <w:pPr>
              <w:rPr>
                <w:color w:val="262626" w:themeColor="text1" w:themeTint="D9"/>
                <w:sz w:val="20"/>
                <w:szCs w:val="20"/>
              </w:rPr>
            </w:pPr>
          </w:p>
          <w:p w:rsidR="009E6578" w:rsidRDefault="009E6578" w:rsidP="001161D8">
            <w:pPr>
              <w:rPr>
                <w:color w:val="262626" w:themeColor="text1" w:themeTint="D9"/>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E6578" w:rsidRDefault="009E6578" w:rsidP="001161D8">
            <w:pPr>
              <w:rPr>
                <w:color w:val="262626" w:themeColor="text1" w:themeTint="D9"/>
                <w:sz w:val="20"/>
                <w:szCs w:val="20"/>
              </w:rPr>
            </w:pPr>
            <w:r>
              <w:rPr>
                <w:color w:val="262626" w:themeColor="text1" w:themeTint="D9"/>
                <w:sz w:val="20"/>
                <w:szCs w:val="20"/>
              </w:rPr>
              <w:t>Повторение написания пройденных букв, словарные диктанты.</w:t>
            </w:r>
          </w:p>
          <w:p w:rsidR="009E6578" w:rsidRDefault="009E6578" w:rsidP="001161D8">
            <w:pPr>
              <w:rPr>
                <w:color w:val="262626" w:themeColor="text1" w:themeTint="D9"/>
                <w:sz w:val="20"/>
                <w:szCs w:val="20"/>
              </w:rPr>
            </w:pPr>
            <w:r>
              <w:rPr>
                <w:color w:val="262626" w:themeColor="text1" w:themeTint="D9"/>
                <w:sz w:val="20"/>
                <w:szCs w:val="20"/>
              </w:rPr>
              <w:t>Развивать фонематический слух.</w:t>
            </w:r>
          </w:p>
        </w:tc>
      </w:tr>
      <w:tr w:rsidR="009E6578" w:rsidTr="001161D8">
        <w:tc>
          <w:tcPr>
            <w:tcW w:w="0" w:type="auto"/>
            <w:tcBorders>
              <w:top w:val="single" w:sz="4" w:space="0" w:color="auto"/>
              <w:left w:val="single" w:sz="4" w:space="0" w:color="auto"/>
              <w:bottom w:val="single" w:sz="4" w:space="0" w:color="auto"/>
              <w:right w:val="single" w:sz="4" w:space="0" w:color="auto"/>
            </w:tcBorders>
            <w:hideMark/>
          </w:tcPr>
          <w:p w:rsidR="009E6578" w:rsidRDefault="009E6578" w:rsidP="001161D8">
            <w:pPr>
              <w:rPr>
                <w:color w:val="262626" w:themeColor="text1" w:themeTint="D9"/>
                <w:sz w:val="20"/>
                <w:szCs w:val="20"/>
              </w:rPr>
            </w:pPr>
            <w:r>
              <w:rPr>
                <w:color w:val="262626" w:themeColor="text1" w:themeTint="D9"/>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rsidR="009E6578" w:rsidRDefault="009E6578" w:rsidP="001161D8">
            <w:pPr>
              <w:rPr>
                <w:color w:val="262626" w:themeColor="text1" w:themeTint="D9"/>
                <w:sz w:val="20"/>
                <w:szCs w:val="20"/>
              </w:rPr>
            </w:pPr>
            <w:r>
              <w:rPr>
                <w:color w:val="262626" w:themeColor="text1" w:themeTint="D9"/>
                <w:sz w:val="20"/>
                <w:szCs w:val="20"/>
              </w:rPr>
              <w:t>Большая буква в именах людей, кличках.</w:t>
            </w:r>
          </w:p>
        </w:tc>
        <w:tc>
          <w:tcPr>
            <w:tcW w:w="0" w:type="auto"/>
            <w:tcBorders>
              <w:top w:val="single" w:sz="4" w:space="0" w:color="auto"/>
              <w:left w:val="single" w:sz="4" w:space="0" w:color="auto"/>
              <w:bottom w:val="single" w:sz="4" w:space="0" w:color="auto"/>
              <w:right w:val="single" w:sz="4" w:space="0" w:color="auto"/>
            </w:tcBorders>
            <w:hideMark/>
          </w:tcPr>
          <w:p w:rsidR="009E6578" w:rsidRDefault="009E6578" w:rsidP="001161D8">
            <w:pPr>
              <w:rPr>
                <w:sz w:val="20"/>
                <w:szCs w:val="20"/>
              </w:rPr>
            </w:pPr>
            <w:r>
              <w:rPr>
                <w:sz w:val="20"/>
                <w:szCs w:val="20"/>
              </w:rPr>
              <w:t>-</w:t>
            </w:r>
          </w:p>
        </w:tc>
        <w:tc>
          <w:tcPr>
            <w:tcW w:w="0" w:type="auto"/>
            <w:tcBorders>
              <w:top w:val="single" w:sz="4" w:space="0" w:color="auto"/>
              <w:left w:val="single" w:sz="4" w:space="0" w:color="auto"/>
              <w:bottom w:val="single" w:sz="4" w:space="0" w:color="auto"/>
              <w:right w:val="single" w:sz="4" w:space="0" w:color="auto"/>
            </w:tcBorders>
          </w:tcPr>
          <w:p w:rsidR="009E6578" w:rsidRDefault="009E6578" w:rsidP="001161D8">
            <w:pPr>
              <w:rPr>
                <w:color w:val="262626" w:themeColor="text1" w:themeTint="D9"/>
                <w:sz w:val="20"/>
                <w:szCs w:val="20"/>
              </w:rPr>
            </w:pPr>
          </w:p>
        </w:tc>
      </w:tr>
      <w:tr w:rsidR="009E6578" w:rsidTr="009E6578">
        <w:trPr>
          <w:trHeight w:val="3534"/>
        </w:trPr>
        <w:tc>
          <w:tcPr>
            <w:tcW w:w="0" w:type="auto"/>
            <w:tcBorders>
              <w:top w:val="single" w:sz="4" w:space="0" w:color="auto"/>
              <w:left w:val="single" w:sz="4" w:space="0" w:color="auto"/>
              <w:bottom w:val="single" w:sz="4" w:space="0" w:color="auto"/>
              <w:right w:val="single" w:sz="4" w:space="0" w:color="auto"/>
            </w:tcBorders>
            <w:hideMark/>
          </w:tcPr>
          <w:p w:rsidR="009E6578" w:rsidRDefault="009E6578" w:rsidP="001161D8">
            <w:pPr>
              <w:rPr>
                <w:color w:val="262626" w:themeColor="text1" w:themeTint="D9"/>
                <w:sz w:val="20"/>
                <w:szCs w:val="20"/>
              </w:rPr>
            </w:pPr>
            <w:r>
              <w:rPr>
                <w:color w:val="262626" w:themeColor="text1" w:themeTint="D9"/>
                <w:sz w:val="20"/>
                <w:szCs w:val="20"/>
              </w:rPr>
              <w:lastRenderedPageBreak/>
              <w:t>4</w:t>
            </w:r>
          </w:p>
        </w:tc>
        <w:tc>
          <w:tcPr>
            <w:tcW w:w="0" w:type="auto"/>
            <w:tcBorders>
              <w:top w:val="single" w:sz="4" w:space="0" w:color="auto"/>
              <w:left w:val="single" w:sz="4" w:space="0" w:color="auto"/>
              <w:bottom w:val="single" w:sz="4" w:space="0" w:color="auto"/>
              <w:right w:val="single" w:sz="4" w:space="0" w:color="auto"/>
            </w:tcBorders>
            <w:hideMark/>
          </w:tcPr>
          <w:p w:rsidR="009E6578" w:rsidRDefault="009E6578" w:rsidP="001161D8">
            <w:pPr>
              <w:rPr>
                <w:color w:val="262626" w:themeColor="text1" w:themeTint="D9"/>
                <w:sz w:val="20"/>
                <w:szCs w:val="20"/>
              </w:rPr>
            </w:pPr>
            <w:r>
              <w:rPr>
                <w:color w:val="262626" w:themeColor="text1" w:themeTint="D9"/>
                <w:sz w:val="20"/>
                <w:szCs w:val="20"/>
              </w:rPr>
              <w:t>Безударные гласные</w:t>
            </w:r>
          </w:p>
        </w:tc>
        <w:tc>
          <w:tcPr>
            <w:tcW w:w="0" w:type="auto"/>
            <w:tcBorders>
              <w:top w:val="single" w:sz="4" w:space="0" w:color="auto"/>
              <w:left w:val="single" w:sz="4" w:space="0" w:color="auto"/>
              <w:bottom w:val="single" w:sz="4" w:space="0" w:color="auto"/>
              <w:right w:val="single" w:sz="4" w:space="0" w:color="auto"/>
            </w:tcBorders>
            <w:hideMark/>
          </w:tcPr>
          <w:p w:rsidR="009E6578" w:rsidRDefault="009E6578" w:rsidP="001161D8">
            <w:pPr>
              <w:rPr>
                <w:color w:val="262626" w:themeColor="text1" w:themeTint="D9"/>
                <w:sz w:val="20"/>
                <w:szCs w:val="20"/>
              </w:rPr>
            </w:pPr>
            <w:r>
              <w:rPr>
                <w:color w:val="262626" w:themeColor="text1" w:themeTint="D9"/>
                <w:sz w:val="20"/>
                <w:szCs w:val="20"/>
              </w:rPr>
              <w:t>17-94,4%</w:t>
            </w:r>
          </w:p>
          <w:p w:rsidR="009E6578" w:rsidRDefault="009E6578" w:rsidP="001161D8">
            <w:pPr>
              <w:rPr>
                <w:sz w:val="20"/>
                <w:szCs w:val="20"/>
              </w:rPr>
            </w:pPr>
          </w:p>
          <w:p w:rsidR="009E6578" w:rsidRDefault="009E6578" w:rsidP="001161D8">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E6578" w:rsidRPr="00185655" w:rsidRDefault="009E6578" w:rsidP="001161D8">
            <w:pPr>
              <w:pStyle w:val="a3"/>
              <w:shd w:val="clear" w:color="auto" w:fill="FFFFFF"/>
              <w:spacing w:before="0" w:beforeAutospacing="0" w:after="150" w:afterAutospacing="0" w:line="330" w:lineRule="atLeast"/>
              <w:textAlignment w:val="baseline"/>
              <w:rPr>
                <w:color w:val="000000"/>
                <w:sz w:val="20"/>
                <w:szCs w:val="20"/>
              </w:rPr>
            </w:pPr>
            <w:r>
              <w:rPr>
                <w:color w:val="262626" w:themeColor="text1" w:themeTint="D9"/>
                <w:sz w:val="20"/>
                <w:szCs w:val="20"/>
                <w:lang w:eastAsia="en-US"/>
              </w:rPr>
              <w:t>Повторить правило, отрабатывать навыки по карточкам-тренажерам, использовать</w:t>
            </w:r>
            <w:r w:rsidRPr="00185655">
              <w:rPr>
                <w:color w:val="000000"/>
                <w:sz w:val="20"/>
                <w:szCs w:val="20"/>
              </w:rPr>
              <w:t xml:space="preserve"> предупредительные диктанты, объяснительные диктанты,</w:t>
            </w:r>
            <w:r>
              <w:rPr>
                <w:color w:val="000000"/>
                <w:sz w:val="20"/>
                <w:szCs w:val="20"/>
              </w:rPr>
              <w:t xml:space="preserve"> </w:t>
            </w:r>
            <w:r w:rsidRPr="00185655">
              <w:rPr>
                <w:color w:val="000000"/>
                <w:sz w:val="20"/>
                <w:szCs w:val="20"/>
              </w:rPr>
              <w:t>работа с перфокартой,</w:t>
            </w:r>
            <w:r>
              <w:rPr>
                <w:color w:val="000000"/>
                <w:sz w:val="20"/>
                <w:szCs w:val="20"/>
              </w:rPr>
              <w:t xml:space="preserve"> </w:t>
            </w:r>
            <w:r w:rsidRPr="00185655">
              <w:rPr>
                <w:color w:val="000000"/>
                <w:sz w:val="20"/>
                <w:szCs w:val="20"/>
              </w:rPr>
              <w:t>словарные диктанты, выборочные диктанты и другие виды работ</w:t>
            </w:r>
            <w:r>
              <w:rPr>
                <w:color w:val="000000"/>
                <w:sz w:val="20"/>
                <w:szCs w:val="20"/>
              </w:rPr>
              <w:t>.</w:t>
            </w:r>
            <w:r w:rsidR="00E331BC">
              <w:rPr>
                <w:color w:val="000000"/>
                <w:sz w:val="20"/>
                <w:szCs w:val="20"/>
              </w:rPr>
              <w:t xml:space="preserve"> </w:t>
            </w:r>
            <w:proofErr w:type="gramStart"/>
            <w:r w:rsidRPr="00277E6B">
              <w:rPr>
                <w:color w:val="000000"/>
                <w:sz w:val="20"/>
                <w:szCs w:val="20"/>
                <w:shd w:val="clear" w:color="auto" w:fill="FFFFFF"/>
              </w:rPr>
              <w:t>С</w:t>
            </w:r>
            <w:proofErr w:type="gramEnd"/>
            <w:r w:rsidRPr="00277E6B">
              <w:rPr>
                <w:color w:val="000000"/>
                <w:sz w:val="20"/>
                <w:szCs w:val="20"/>
                <w:shd w:val="clear" w:color="auto" w:fill="FFFFFF"/>
              </w:rPr>
              <w:t>оставить памятки для проверки безударных гласных в корне слова для отработки орфограммы «Безударные гласные в корне слова»;словарник, где размещены слова с проверяемыми безударными гласными в корне слова.</w:t>
            </w:r>
          </w:p>
          <w:p w:rsidR="009E6578" w:rsidRPr="00277E6B" w:rsidRDefault="009E6578" w:rsidP="001161D8">
            <w:pPr>
              <w:pStyle w:val="a3"/>
              <w:shd w:val="clear" w:color="auto" w:fill="FFFFFF"/>
              <w:spacing w:before="0" w:beforeAutospacing="0" w:after="150" w:afterAutospacing="0" w:line="330" w:lineRule="atLeast"/>
              <w:textAlignment w:val="baseline"/>
              <w:rPr>
                <w:sz w:val="20"/>
                <w:szCs w:val="20"/>
                <w:lang w:eastAsia="en-US"/>
              </w:rPr>
            </w:pPr>
          </w:p>
        </w:tc>
      </w:tr>
      <w:tr w:rsidR="009E6578" w:rsidTr="001161D8">
        <w:tc>
          <w:tcPr>
            <w:tcW w:w="0" w:type="auto"/>
            <w:tcBorders>
              <w:top w:val="single" w:sz="4" w:space="0" w:color="auto"/>
              <w:left w:val="single" w:sz="4" w:space="0" w:color="auto"/>
              <w:bottom w:val="single" w:sz="4" w:space="0" w:color="auto"/>
              <w:right w:val="single" w:sz="4" w:space="0" w:color="auto"/>
            </w:tcBorders>
            <w:hideMark/>
          </w:tcPr>
          <w:p w:rsidR="009E6578" w:rsidRDefault="009E6578" w:rsidP="001161D8">
            <w:pPr>
              <w:rPr>
                <w:color w:val="262626" w:themeColor="text1" w:themeTint="D9"/>
                <w:sz w:val="20"/>
                <w:szCs w:val="20"/>
              </w:rPr>
            </w:pPr>
            <w:r>
              <w:rPr>
                <w:color w:val="262626" w:themeColor="text1" w:themeTint="D9"/>
                <w:sz w:val="20"/>
                <w:szCs w:val="20"/>
              </w:rPr>
              <w:t>5</w:t>
            </w:r>
          </w:p>
        </w:tc>
        <w:tc>
          <w:tcPr>
            <w:tcW w:w="0" w:type="auto"/>
            <w:tcBorders>
              <w:top w:val="single" w:sz="4" w:space="0" w:color="auto"/>
              <w:left w:val="single" w:sz="4" w:space="0" w:color="auto"/>
              <w:bottom w:val="single" w:sz="4" w:space="0" w:color="auto"/>
              <w:right w:val="single" w:sz="4" w:space="0" w:color="auto"/>
            </w:tcBorders>
            <w:hideMark/>
          </w:tcPr>
          <w:p w:rsidR="009E6578" w:rsidRDefault="009E6578" w:rsidP="001161D8">
            <w:pPr>
              <w:rPr>
                <w:color w:val="262626" w:themeColor="text1" w:themeTint="D9"/>
                <w:sz w:val="20"/>
                <w:szCs w:val="20"/>
              </w:rPr>
            </w:pPr>
            <w:r>
              <w:rPr>
                <w:rFonts w:ascii="Arial Narrow" w:hAnsi="Arial Narrow"/>
                <w:bCs/>
                <w:iCs/>
                <w:noProof/>
                <w:color w:val="000000"/>
                <w:sz w:val="20"/>
                <w:szCs w:val="17"/>
              </w:rPr>
              <w:t>Правописание предлогов со словами</w:t>
            </w:r>
          </w:p>
        </w:tc>
        <w:tc>
          <w:tcPr>
            <w:tcW w:w="0" w:type="auto"/>
            <w:tcBorders>
              <w:top w:val="single" w:sz="4" w:space="0" w:color="auto"/>
              <w:left w:val="single" w:sz="4" w:space="0" w:color="auto"/>
              <w:bottom w:val="single" w:sz="4" w:space="0" w:color="auto"/>
              <w:right w:val="single" w:sz="4" w:space="0" w:color="auto"/>
            </w:tcBorders>
            <w:hideMark/>
          </w:tcPr>
          <w:p w:rsidR="009E6578" w:rsidRDefault="009E6578" w:rsidP="001161D8">
            <w:pPr>
              <w:spacing w:line="276" w:lineRule="auto"/>
              <w:rPr>
                <w:color w:val="262626" w:themeColor="text1" w:themeTint="D9"/>
                <w:sz w:val="20"/>
                <w:szCs w:val="20"/>
              </w:rPr>
            </w:pPr>
            <w:r>
              <w:rPr>
                <w:color w:val="262626" w:themeColor="text1" w:themeTint="D9"/>
                <w:sz w:val="20"/>
                <w:szCs w:val="20"/>
              </w:rPr>
              <w:t>1-5,5%</w:t>
            </w:r>
          </w:p>
          <w:p w:rsidR="009E6578" w:rsidRDefault="009E6578" w:rsidP="009E6578">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E6578" w:rsidRDefault="009E6578" w:rsidP="001161D8">
            <w:pPr>
              <w:rPr>
                <w:sz w:val="20"/>
                <w:szCs w:val="20"/>
              </w:rPr>
            </w:pPr>
          </w:p>
        </w:tc>
      </w:tr>
      <w:tr w:rsidR="009E6578" w:rsidTr="009E6578">
        <w:trPr>
          <w:trHeight w:val="902"/>
        </w:trPr>
        <w:tc>
          <w:tcPr>
            <w:tcW w:w="0" w:type="auto"/>
            <w:tcBorders>
              <w:top w:val="single" w:sz="4" w:space="0" w:color="auto"/>
              <w:left w:val="single" w:sz="4" w:space="0" w:color="auto"/>
              <w:bottom w:val="single" w:sz="4" w:space="0" w:color="auto"/>
              <w:right w:val="single" w:sz="4" w:space="0" w:color="auto"/>
            </w:tcBorders>
            <w:hideMark/>
          </w:tcPr>
          <w:p w:rsidR="009E6578" w:rsidRDefault="009E6578" w:rsidP="001161D8">
            <w:pPr>
              <w:rPr>
                <w:color w:val="262626" w:themeColor="text1" w:themeTint="D9"/>
                <w:sz w:val="20"/>
                <w:szCs w:val="20"/>
              </w:rPr>
            </w:pPr>
            <w:r>
              <w:rPr>
                <w:color w:val="262626" w:themeColor="text1" w:themeTint="D9"/>
                <w:sz w:val="20"/>
                <w:szCs w:val="20"/>
              </w:rPr>
              <w:t>6</w:t>
            </w:r>
          </w:p>
        </w:tc>
        <w:tc>
          <w:tcPr>
            <w:tcW w:w="0" w:type="auto"/>
            <w:tcBorders>
              <w:top w:val="single" w:sz="4" w:space="0" w:color="auto"/>
              <w:left w:val="single" w:sz="4" w:space="0" w:color="auto"/>
              <w:bottom w:val="single" w:sz="4" w:space="0" w:color="auto"/>
              <w:right w:val="single" w:sz="4" w:space="0" w:color="auto"/>
            </w:tcBorders>
            <w:hideMark/>
          </w:tcPr>
          <w:p w:rsidR="009E6578" w:rsidRDefault="009E6578" w:rsidP="001161D8">
            <w:pPr>
              <w:rPr>
                <w:color w:val="262626" w:themeColor="text1" w:themeTint="D9"/>
                <w:sz w:val="20"/>
                <w:szCs w:val="20"/>
              </w:rPr>
            </w:pPr>
            <w:r>
              <w:rPr>
                <w:color w:val="262626" w:themeColor="text1" w:themeTint="D9"/>
                <w:sz w:val="20"/>
                <w:szCs w:val="20"/>
              </w:rPr>
              <w:t>Разделительный мягкий знак</w:t>
            </w:r>
          </w:p>
        </w:tc>
        <w:tc>
          <w:tcPr>
            <w:tcW w:w="0" w:type="auto"/>
            <w:tcBorders>
              <w:top w:val="single" w:sz="4" w:space="0" w:color="auto"/>
              <w:left w:val="single" w:sz="4" w:space="0" w:color="auto"/>
              <w:bottom w:val="single" w:sz="4" w:space="0" w:color="auto"/>
              <w:right w:val="single" w:sz="4" w:space="0" w:color="auto"/>
            </w:tcBorders>
            <w:hideMark/>
          </w:tcPr>
          <w:p w:rsidR="009E6578" w:rsidRDefault="009E6578" w:rsidP="001161D8">
            <w:pPr>
              <w:rPr>
                <w:color w:val="262626" w:themeColor="text1" w:themeTint="D9"/>
                <w:sz w:val="20"/>
                <w:szCs w:val="20"/>
              </w:rPr>
            </w:pPr>
            <w:r>
              <w:rPr>
                <w:color w:val="262626" w:themeColor="text1" w:themeTint="D9"/>
                <w:sz w:val="20"/>
                <w:szCs w:val="20"/>
              </w:rPr>
              <w:t>3-16,7%</w:t>
            </w:r>
          </w:p>
          <w:p w:rsidR="009E6578" w:rsidRDefault="009E6578" w:rsidP="009E6578">
            <w:pPr>
              <w:rPr>
                <w:color w:val="262626" w:themeColor="text1" w:themeTint="D9"/>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E6578" w:rsidRDefault="009E6578" w:rsidP="001161D8">
            <w:pPr>
              <w:rPr>
                <w:color w:val="262626" w:themeColor="text1" w:themeTint="D9"/>
                <w:sz w:val="20"/>
                <w:szCs w:val="20"/>
              </w:rPr>
            </w:pPr>
            <w:r>
              <w:rPr>
                <w:color w:val="262626" w:themeColor="text1" w:themeTint="D9"/>
                <w:sz w:val="20"/>
                <w:szCs w:val="20"/>
              </w:rPr>
              <w:t xml:space="preserve">Индивидуальная работа над звукобуквенным анализом слов. </w:t>
            </w:r>
          </w:p>
        </w:tc>
      </w:tr>
      <w:tr w:rsidR="009E6578" w:rsidTr="009E6578">
        <w:trPr>
          <w:trHeight w:val="709"/>
        </w:trPr>
        <w:tc>
          <w:tcPr>
            <w:tcW w:w="0" w:type="auto"/>
            <w:tcBorders>
              <w:top w:val="single" w:sz="4" w:space="0" w:color="auto"/>
              <w:left w:val="single" w:sz="4" w:space="0" w:color="auto"/>
              <w:bottom w:val="single" w:sz="4" w:space="0" w:color="auto"/>
              <w:right w:val="single" w:sz="4" w:space="0" w:color="auto"/>
            </w:tcBorders>
            <w:hideMark/>
          </w:tcPr>
          <w:p w:rsidR="009E6578" w:rsidRDefault="009E6578" w:rsidP="001161D8">
            <w:pPr>
              <w:rPr>
                <w:color w:val="262626" w:themeColor="text1" w:themeTint="D9"/>
                <w:sz w:val="20"/>
                <w:szCs w:val="20"/>
              </w:rPr>
            </w:pPr>
            <w:r>
              <w:rPr>
                <w:color w:val="262626" w:themeColor="text1" w:themeTint="D9"/>
                <w:sz w:val="20"/>
                <w:szCs w:val="20"/>
              </w:rPr>
              <w:t>7</w:t>
            </w:r>
          </w:p>
        </w:tc>
        <w:tc>
          <w:tcPr>
            <w:tcW w:w="0" w:type="auto"/>
            <w:tcBorders>
              <w:top w:val="single" w:sz="4" w:space="0" w:color="auto"/>
              <w:left w:val="single" w:sz="4" w:space="0" w:color="auto"/>
              <w:bottom w:val="single" w:sz="4" w:space="0" w:color="auto"/>
              <w:right w:val="single" w:sz="4" w:space="0" w:color="auto"/>
            </w:tcBorders>
            <w:hideMark/>
          </w:tcPr>
          <w:p w:rsidR="009E6578" w:rsidRDefault="009E6578" w:rsidP="001161D8">
            <w:pPr>
              <w:rPr>
                <w:color w:val="262626" w:themeColor="text1" w:themeTint="D9"/>
                <w:sz w:val="20"/>
                <w:szCs w:val="20"/>
              </w:rPr>
            </w:pPr>
            <w:r>
              <w:rPr>
                <w:color w:val="262626" w:themeColor="text1" w:themeTint="D9"/>
                <w:sz w:val="20"/>
                <w:szCs w:val="20"/>
              </w:rPr>
              <w:t>Парная согласная</w:t>
            </w:r>
          </w:p>
        </w:tc>
        <w:tc>
          <w:tcPr>
            <w:tcW w:w="0" w:type="auto"/>
            <w:tcBorders>
              <w:top w:val="single" w:sz="4" w:space="0" w:color="auto"/>
              <w:left w:val="single" w:sz="4" w:space="0" w:color="auto"/>
              <w:bottom w:val="single" w:sz="4" w:space="0" w:color="auto"/>
              <w:right w:val="single" w:sz="4" w:space="0" w:color="auto"/>
            </w:tcBorders>
            <w:hideMark/>
          </w:tcPr>
          <w:p w:rsidR="009E6578" w:rsidRDefault="009E6578" w:rsidP="001161D8">
            <w:pPr>
              <w:rPr>
                <w:color w:val="262626" w:themeColor="text1" w:themeTint="D9"/>
                <w:sz w:val="20"/>
                <w:szCs w:val="20"/>
              </w:rPr>
            </w:pPr>
            <w:r>
              <w:rPr>
                <w:color w:val="262626" w:themeColor="text1" w:themeTint="D9"/>
                <w:sz w:val="20"/>
                <w:szCs w:val="20"/>
              </w:rPr>
              <w:t>1-5,5%</w:t>
            </w:r>
          </w:p>
          <w:p w:rsidR="009E6578" w:rsidRDefault="009E6578" w:rsidP="009E6578">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E6578" w:rsidRDefault="009E6578" w:rsidP="001161D8">
            <w:pPr>
              <w:rPr>
                <w:color w:val="262626" w:themeColor="text1" w:themeTint="D9"/>
                <w:sz w:val="20"/>
                <w:szCs w:val="20"/>
              </w:rPr>
            </w:pPr>
            <w:r>
              <w:rPr>
                <w:color w:val="262626" w:themeColor="text1" w:themeTint="D9"/>
                <w:sz w:val="20"/>
                <w:szCs w:val="20"/>
              </w:rPr>
              <w:t>Работа по карточкам - тренажерам</w:t>
            </w:r>
          </w:p>
        </w:tc>
      </w:tr>
      <w:tr w:rsidR="009E6578" w:rsidTr="001161D8">
        <w:trPr>
          <w:trHeight w:val="415"/>
        </w:trPr>
        <w:tc>
          <w:tcPr>
            <w:tcW w:w="0" w:type="auto"/>
            <w:tcBorders>
              <w:top w:val="single" w:sz="4" w:space="0" w:color="auto"/>
              <w:left w:val="single" w:sz="4" w:space="0" w:color="auto"/>
              <w:bottom w:val="single" w:sz="4" w:space="0" w:color="auto"/>
              <w:right w:val="single" w:sz="4" w:space="0" w:color="auto"/>
            </w:tcBorders>
            <w:hideMark/>
          </w:tcPr>
          <w:p w:rsidR="009E6578" w:rsidRDefault="009E6578" w:rsidP="001161D8">
            <w:pPr>
              <w:rPr>
                <w:sz w:val="20"/>
                <w:szCs w:val="20"/>
              </w:rPr>
            </w:pPr>
            <w:r>
              <w:rPr>
                <w:sz w:val="20"/>
                <w:szCs w:val="20"/>
              </w:rPr>
              <w:t>8</w:t>
            </w:r>
          </w:p>
        </w:tc>
        <w:tc>
          <w:tcPr>
            <w:tcW w:w="0" w:type="auto"/>
            <w:tcBorders>
              <w:top w:val="single" w:sz="4" w:space="0" w:color="auto"/>
              <w:left w:val="single" w:sz="4" w:space="0" w:color="auto"/>
              <w:bottom w:val="single" w:sz="4" w:space="0" w:color="auto"/>
              <w:right w:val="single" w:sz="4" w:space="0" w:color="auto"/>
            </w:tcBorders>
            <w:hideMark/>
          </w:tcPr>
          <w:p w:rsidR="009E6578" w:rsidRDefault="009E6578" w:rsidP="001161D8">
            <w:pPr>
              <w:rPr>
                <w:sz w:val="20"/>
                <w:szCs w:val="20"/>
              </w:rPr>
            </w:pPr>
            <w:r>
              <w:rPr>
                <w:rFonts w:ascii="Arial Narrow" w:hAnsi="Arial Narrow"/>
                <w:bCs/>
                <w:i/>
                <w:noProof/>
                <w:sz w:val="20"/>
              </w:rPr>
              <w:t xml:space="preserve">Определять </w:t>
            </w:r>
            <w:r>
              <w:rPr>
                <w:rFonts w:ascii="Arial Narrow" w:hAnsi="Arial Narrow"/>
                <w:bCs/>
                <w:noProof/>
                <w:sz w:val="20"/>
              </w:rPr>
              <w:t>грамматические признаки частей речи</w:t>
            </w:r>
          </w:p>
        </w:tc>
        <w:tc>
          <w:tcPr>
            <w:tcW w:w="0" w:type="auto"/>
            <w:tcBorders>
              <w:top w:val="single" w:sz="4" w:space="0" w:color="auto"/>
              <w:left w:val="single" w:sz="4" w:space="0" w:color="auto"/>
              <w:bottom w:val="single" w:sz="4" w:space="0" w:color="auto"/>
              <w:right w:val="single" w:sz="4" w:space="0" w:color="auto"/>
            </w:tcBorders>
            <w:hideMark/>
          </w:tcPr>
          <w:p w:rsidR="009E6578" w:rsidRDefault="009E6578" w:rsidP="001161D8">
            <w:pPr>
              <w:rPr>
                <w:color w:val="262626" w:themeColor="text1" w:themeTint="D9"/>
                <w:sz w:val="20"/>
                <w:szCs w:val="20"/>
              </w:rPr>
            </w:pPr>
            <w:r>
              <w:rPr>
                <w:color w:val="262626" w:themeColor="text1" w:themeTint="D9"/>
                <w:sz w:val="20"/>
                <w:szCs w:val="20"/>
              </w:rPr>
              <w:t>2-11,2%</w:t>
            </w:r>
          </w:p>
          <w:p w:rsidR="009E6578" w:rsidRDefault="009E6578" w:rsidP="009E6578">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E6578" w:rsidRDefault="009E6578" w:rsidP="001161D8">
            <w:pPr>
              <w:rPr>
                <w:sz w:val="20"/>
                <w:szCs w:val="20"/>
              </w:rPr>
            </w:pPr>
            <w:r>
              <w:rPr>
                <w:color w:val="262626" w:themeColor="text1" w:themeTint="D9"/>
                <w:sz w:val="20"/>
                <w:szCs w:val="20"/>
              </w:rPr>
              <w:t>Повторить правило, отрабатывать на практических заданиях.</w:t>
            </w:r>
          </w:p>
        </w:tc>
      </w:tr>
    </w:tbl>
    <w:p w:rsidR="009E6578" w:rsidRPr="00277E6B" w:rsidRDefault="009E6578" w:rsidP="009E6578">
      <w:pPr>
        <w:rPr>
          <w:color w:val="262626" w:themeColor="text1" w:themeTint="D9"/>
        </w:rPr>
      </w:pPr>
      <w:r w:rsidRPr="00277E6B">
        <w:rPr>
          <w:b/>
          <w:color w:val="262626" w:themeColor="text1" w:themeTint="D9"/>
        </w:rPr>
        <w:t>Выводы:</w:t>
      </w:r>
      <w:r w:rsidRPr="00277E6B">
        <w:rPr>
          <w:color w:val="262626" w:themeColor="text1" w:themeTint="D9"/>
        </w:rPr>
        <w:t xml:space="preserve"> Не  </w:t>
      </w:r>
      <w:r>
        <w:rPr>
          <w:color w:val="262626" w:themeColor="text1" w:themeTint="D9"/>
        </w:rPr>
        <w:t>о</w:t>
      </w:r>
      <w:r w:rsidRPr="00277E6B">
        <w:rPr>
          <w:color w:val="262626" w:themeColor="text1" w:themeTint="D9"/>
        </w:rPr>
        <w:t>своена орфограмма: безударная гласная в корне слова (94,4% учащихся</w:t>
      </w:r>
      <w:proofErr w:type="gramStart"/>
      <w:r w:rsidRPr="00277E6B">
        <w:rPr>
          <w:color w:val="262626" w:themeColor="text1" w:themeTint="D9"/>
        </w:rPr>
        <w:t xml:space="preserve"> )</w:t>
      </w:r>
      <w:proofErr w:type="gramEnd"/>
      <w:r w:rsidRPr="00277E6B">
        <w:rPr>
          <w:color w:val="262626" w:themeColor="text1" w:themeTint="D9"/>
        </w:rPr>
        <w:t xml:space="preserve"> </w:t>
      </w:r>
    </w:p>
    <w:p w:rsidR="009E6578" w:rsidRDefault="009E6578" w:rsidP="009E6578">
      <w:pPr>
        <w:shd w:val="clear" w:color="auto" w:fill="FFFFFF"/>
        <w:spacing w:before="100" w:beforeAutospacing="1" w:after="100" w:afterAutospacing="1" w:line="300" w:lineRule="atLeast"/>
        <w:ind w:left="720"/>
        <w:rPr>
          <w:color w:val="333333"/>
          <w:sz w:val="21"/>
          <w:szCs w:val="21"/>
        </w:rPr>
      </w:pPr>
      <w:r w:rsidRPr="00277E6B">
        <w:rPr>
          <w:color w:val="262626" w:themeColor="text1" w:themeTint="D9"/>
        </w:rPr>
        <w:t xml:space="preserve"> </w:t>
      </w:r>
      <w:r w:rsidRPr="00277E6B">
        <w:rPr>
          <w:b/>
          <w:color w:val="262626" w:themeColor="text1" w:themeTint="D9"/>
        </w:rPr>
        <w:t>Рекомендации:</w:t>
      </w:r>
      <w:r w:rsidRPr="00277E6B">
        <w:rPr>
          <w:color w:val="262626" w:themeColor="text1" w:themeTint="D9"/>
        </w:rPr>
        <w:t xml:space="preserve"> Организовать работу </w:t>
      </w:r>
      <w:r>
        <w:rPr>
          <w:color w:val="333333"/>
          <w:shd w:val="clear" w:color="auto" w:fill="FFFEFF"/>
        </w:rPr>
        <w:t xml:space="preserve">по </w:t>
      </w:r>
      <w:r w:rsidRPr="00277E6B">
        <w:rPr>
          <w:color w:val="333333"/>
          <w:shd w:val="clear" w:color="auto" w:fill="FFFEFF"/>
        </w:rPr>
        <w:t>формированию способности к написанию проверяемых безударных гласных в корнях слов, актуализировать способность учащихся к выработке способа проверки гласных в корнях слов,</w:t>
      </w:r>
      <w:r w:rsidRPr="00185655">
        <w:rPr>
          <w:color w:val="333333"/>
          <w:sz w:val="21"/>
          <w:szCs w:val="21"/>
        </w:rPr>
        <w:t xml:space="preserve"> Развивать умение определять орфограмму безударную гласную в </w:t>
      </w:r>
      <w:proofErr w:type="gramStart"/>
      <w:r w:rsidRPr="00185655">
        <w:rPr>
          <w:color w:val="333333"/>
          <w:sz w:val="21"/>
          <w:szCs w:val="21"/>
        </w:rPr>
        <w:t>корне слова</w:t>
      </w:r>
      <w:proofErr w:type="gramEnd"/>
      <w:r w:rsidRPr="00185655">
        <w:rPr>
          <w:color w:val="333333"/>
          <w:sz w:val="21"/>
          <w:szCs w:val="21"/>
        </w:rPr>
        <w:t xml:space="preserve"> по слуху, видеть в тексте в слова с проверяемой безударной  гласной в корне слова</w:t>
      </w:r>
      <w:r>
        <w:rPr>
          <w:color w:val="333333"/>
          <w:sz w:val="21"/>
          <w:szCs w:val="21"/>
        </w:rPr>
        <w:t>.</w:t>
      </w:r>
    </w:p>
    <w:p w:rsidR="009E6578" w:rsidRPr="009E6578" w:rsidRDefault="009E6578" w:rsidP="009E6578">
      <w:pPr>
        <w:shd w:val="clear" w:color="auto" w:fill="FFFFFF"/>
        <w:spacing w:before="100" w:beforeAutospacing="1" w:after="100" w:afterAutospacing="1" w:line="300" w:lineRule="atLeast"/>
        <w:ind w:left="720"/>
        <w:rPr>
          <w:color w:val="333333"/>
          <w:sz w:val="21"/>
          <w:szCs w:val="21"/>
        </w:rPr>
      </w:pPr>
      <w:r>
        <w:rPr>
          <w:color w:val="333333"/>
          <w:shd w:val="clear" w:color="auto" w:fill="FFFEFF"/>
        </w:rPr>
        <w:t xml:space="preserve"> Р</w:t>
      </w:r>
      <w:r w:rsidRPr="00277E6B">
        <w:rPr>
          <w:color w:val="333333"/>
          <w:shd w:val="clear" w:color="auto" w:fill="FFFEFF"/>
        </w:rPr>
        <w:t>азвивать самостоятельность мышления, внимание, орфографическую зоркость, речь.</w:t>
      </w:r>
    </w:p>
    <w:p w:rsidR="00E073C6" w:rsidRPr="0037653E" w:rsidRDefault="00E073C6" w:rsidP="00E073C6">
      <w:pPr>
        <w:jc w:val="both"/>
        <w:rPr>
          <w:rFonts w:ascii="Times New Roman" w:hAnsi="Times New Roman" w:cs="Times New Roman"/>
          <w:b/>
          <w:sz w:val="28"/>
          <w:szCs w:val="28"/>
        </w:rPr>
      </w:pPr>
      <w:r w:rsidRPr="00587612">
        <w:rPr>
          <w:rFonts w:ascii="Times New Roman" w:hAnsi="Times New Roman" w:cs="Times New Roman"/>
          <w:i/>
          <w:sz w:val="28"/>
          <w:szCs w:val="28"/>
        </w:rPr>
        <w:t xml:space="preserve"> Ошибки на написание безударных гласных в корне остаются типичными для учащихся на протяжении многих лет.</w:t>
      </w:r>
      <w:r w:rsidRPr="0037653E">
        <w:rPr>
          <w:rFonts w:ascii="Times New Roman" w:hAnsi="Times New Roman" w:cs="Times New Roman"/>
          <w:sz w:val="28"/>
          <w:szCs w:val="28"/>
        </w:rPr>
        <w:t xml:space="preserve"> Безударные гласные – наиболее частотная орфограмма любого текста, поэтому она и даёт наибольший процент ошибок.</w:t>
      </w:r>
    </w:p>
    <w:p w:rsidR="00E073C6" w:rsidRPr="0037653E" w:rsidRDefault="00E073C6" w:rsidP="004A290B">
      <w:pPr>
        <w:shd w:val="clear" w:color="auto" w:fill="FFFFFF"/>
        <w:spacing w:after="0" w:line="240" w:lineRule="auto"/>
        <w:jc w:val="both"/>
        <w:rPr>
          <w:rFonts w:ascii="Times New Roman" w:eastAsia="Times New Roman" w:hAnsi="Times New Roman" w:cs="Times New Roman"/>
          <w:sz w:val="28"/>
          <w:szCs w:val="28"/>
          <w:lang w:eastAsia="ru-RU"/>
        </w:rPr>
      </w:pPr>
    </w:p>
    <w:p w:rsidR="004A290B" w:rsidRPr="0037653E" w:rsidRDefault="004A290B" w:rsidP="004A290B">
      <w:pPr>
        <w:jc w:val="both"/>
        <w:rPr>
          <w:rFonts w:ascii="Times New Roman" w:hAnsi="Times New Roman" w:cs="Times New Roman"/>
          <w:color w:val="000000"/>
          <w:sz w:val="28"/>
          <w:szCs w:val="28"/>
        </w:rPr>
      </w:pPr>
      <w:r w:rsidRPr="0037653E">
        <w:rPr>
          <w:rFonts w:ascii="Times New Roman" w:hAnsi="Times New Roman" w:cs="Times New Roman"/>
          <w:sz w:val="28"/>
          <w:szCs w:val="28"/>
        </w:rPr>
        <w:t>Правило  правописания безударных гласных в корне относится к тому типу орфографических правил, в которых не удается графический образец написания, а содержится указание на способ проверки написания. В основе способа проверки лежит сравнение парно-звучащих форм, в одной из которых гласная находится под ударением, а в другой – в безударном положении. Необходимо соотнести обозначение звука в безударном положении с его обозначением в положении под ударением.</w:t>
      </w:r>
    </w:p>
    <w:p w:rsidR="004A290B" w:rsidRDefault="004A290B" w:rsidP="00E073C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37653E">
        <w:rPr>
          <w:rFonts w:ascii="Times New Roman" w:eastAsia="Times New Roman" w:hAnsi="Times New Roman" w:cs="Times New Roman"/>
          <w:sz w:val="28"/>
          <w:szCs w:val="28"/>
          <w:lang w:eastAsia="ru-RU"/>
        </w:rPr>
        <w:lastRenderedPageBreak/>
        <w:t xml:space="preserve">В правиле о правописании  безударных гласных в </w:t>
      </w:r>
      <w:proofErr w:type="gramStart"/>
      <w:r w:rsidRPr="0037653E">
        <w:rPr>
          <w:rFonts w:ascii="Times New Roman" w:eastAsia="Times New Roman" w:hAnsi="Times New Roman" w:cs="Times New Roman"/>
          <w:sz w:val="28"/>
          <w:szCs w:val="28"/>
          <w:lang w:eastAsia="ru-RU"/>
        </w:rPr>
        <w:t>корне слова</w:t>
      </w:r>
      <w:proofErr w:type="gramEnd"/>
      <w:r w:rsidRPr="0037653E">
        <w:rPr>
          <w:rFonts w:ascii="Times New Roman" w:eastAsia="Times New Roman" w:hAnsi="Times New Roman" w:cs="Times New Roman"/>
          <w:sz w:val="28"/>
          <w:szCs w:val="28"/>
          <w:lang w:eastAsia="ru-RU"/>
        </w:rPr>
        <w:t xml:space="preserve"> можно выделить три части:</w:t>
      </w:r>
    </w:p>
    <w:p w:rsidR="00E073C6" w:rsidRPr="00E073C6" w:rsidRDefault="004A290B" w:rsidP="005E4E4B">
      <w:pPr>
        <w:pStyle w:val="a4"/>
        <w:numPr>
          <w:ilvl w:val="0"/>
          <w:numId w:val="4"/>
        </w:numPr>
        <w:spacing w:before="100" w:beforeAutospacing="1" w:after="100" w:afterAutospacing="1" w:line="240" w:lineRule="auto"/>
        <w:jc w:val="both"/>
        <w:rPr>
          <w:rFonts w:ascii="Times New Roman" w:hAnsi="Times New Roman" w:cs="Times New Roman"/>
          <w:sz w:val="28"/>
          <w:szCs w:val="28"/>
        </w:rPr>
      </w:pPr>
      <w:r w:rsidRPr="00E073C6">
        <w:rPr>
          <w:rFonts w:ascii="Times New Roman" w:eastAsia="Times New Roman" w:hAnsi="Times New Roman" w:cs="Times New Roman"/>
          <w:sz w:val="28"/>
          <w:szCs w:val="28"/>
          <w:lang w:eastAsia="ru-RU"/>
        </w:rPr>
        <w:t>Что проверять</w:t>
      </w:r>
    </w:p>
    <w:p w:rsidR="00E073C6" w:rsidRDefault="00E073C6" w:rsidP="00E073C6">
      <w:pPr>
        <w:pStyle w:val="a4"/>
        <w:numPr>
          <w:ilvl w:val="0"/>
          <w:numId w:val="4"/>
        </w:numPr>
        <w:spacing w:before="100" w:beforeAutospacing="1" w:after="100" w:afterAutospacing="1" w:line="240" w:lineRule="auto"/>
        <w:jc w:val="both"/>
        <w:rPr>
          <w:rFonts w:ascii="Times New Roman" w:hAnsi="Times New Roman" w:cs="Times New Roman"/>
          <w:sz w:val="28"/>
          <w:szCs w:val="28"/>
        </w:rPr>
      </w:pPr>
      <w:r w:rsidRPr="00E073C6">
        <w:rPr>
          <w:rFonts w:ascii="Times New Roman" w:hAnsi="Times New Roman" w:cs="Times New Roman"/>
          <w:sz w:val="28"/>
          <w:szCs w:val="28"/>
        </w:rPr>
        <w:t>Как проверять</w:t>
      </w:r>
    </w:p>
    <w:p w:rsidR="00E073C6" w:rsidRPr="00E073C6" w:rsidRDefault="00E073C6" w:rsidP="00E073C6">
      <w:pPr>
        <w:pStyle w:val="a4"/>
        <w:numPr>
          <w:ilvl w:val="0"/>
          <w:numId w:val="4"/>
        </w:numPr>
        <w:spacing w:before="100" w:beforeAutospacing="1" w:after="100" w:afterAutospacing="1" w:line="240" w:lineRule="auto"/>
        <w:ind w:left="1146"/>
        <w:jc w:val="both"/>
        <w:rPr>
          <w:rFonts w:ascii="Times New Roman" w:hAnsi="Times New Roman" w:cs="Times New Roman"/>
          <w:sz w:val="28"/>
          <w:szCs w:val="28"/>
        </w:rPr>
      </w:pPr>
      <w:r w:rsidRPr="00E073C6">
        <w:rPr>
          <w:rFonts w:ascii="Times New Roman" w:hAnsi="Times New Roman" w:cs="Times New Roman"/>
          <w:sz w:val="28"/>
          <w:szCs w:val="28"/>
        </w:rPr>
        <w:t>Чем проверять</w:t>
      </w:r>
    </w:p>
    <w:p w:rsidR="004A290B" w:rsidRPr="0037653E" w:rsidRDefault="004A290B" w:rsidP="004A290B">
      <w:pPr>
        <w:jc w:val="both"/>
        <w:rPr>
          <w:rFonts w:ascii="Times New Roman" w:hAnsi="Times New Roman" w:cs="Times New Roman"/>
          <w:sz w:val="28"/>
          <w:szCs w:val="28"/>
        </w:rPr>
      </w:pPr>
      <w:r w:rsidRPr="0037653E">
        <w:rPr>
          <w:rFonts w:ascii="Times New Roman" w:hAnsi="Times New Roman" w:cs="Times New Roman"/>
          <w:sz w:val="28"/>
          <w:szCs w:val="28"/>
        </w:rPr>
        <w:t>Дети должны понять, что в многосложном слове ударение падает только на один слог. Гласный в этом слоге находится под ударением, или в сильной позиции. Он сильный. Его мы можем легко обозначить на письме соответствующей буквой.</w:t>
      </w:r>
    </w:p>
    <w:p w:rsidR="00E073C6" w:rsidRDefault="004A290B" w:rsidP="004A290B">
      <w:pPr>
        <w:jc w:val="both"/>
        <w:rPr>
          <w:rFonts w:ascii="Times New Roman" w:hAnsi="Times New Roman" w:cs="Times New Roman"/>
          <w:sz w:val="28"/>
          <w:szCs w:val="28"/>
        </w:rPr>
      </w:pPr>
      <w:r w:rsidRPr="0037653E">
        <w:rPr>
          <w:rFonts w:ascii="Times New Roman" w:hAnsi="Times New Roman" w:cs="Times New Roman"/>
          <w:sz w:val="28"/>
          <w:szCs w:val="28"/>
        </w:rPr>
        <w:t xml:space="preserve">В безударных слогах гласные – слабые. На них нужно обратить внимание. Их надо проверять. Выясняя смысл того, как проверять, дети узнают, что проверочным может быть либо однокоренное слово, либо форма изменения того же слова. И, наконец. Проверять надо ударением, детям должно быть ясно. Что только в положении под ударением написание гласной соответствует произношению. </w:t>
      </w:r>
    </w:p>
    <w:p w:rsidR="004A290B" w:rsidRPr="00E073C6" w:rsidRDefault="004A290B" w:rsidP="004A290B">
      <w:pPr>
        <w:jc w:val="both"/>
        <w:rPr>
          <w:rFonts w:ascii="Times New Roman" w:hAnsi="Times New Roman" w:cs="Times New Roman"/>
          <w:i/>
          <w:sz w:val="28"/>
          <w:szCs w:val="28"/>
        </w:rPr>
      </w:pPr>
      <w:r w:rsidRPr="00E073C6">
        <w:rPr>
          <w:rFonts w:ascii="Times New Roman" w:hAnsi="Times New Roman" w:cs="Times New Roman"/>
          <w:i/>
          <w:color w:val="000000"/>
          <w:sz w:val="28"/>
          <w:szCs w:val="28"/>
        </w:rPr>
        <w:t xml:space="preserve"> В своей работе на уроке русского языка я  много внимания уделяю работе над</w:t>
      </w:r>
      <w:r w:rsidRPr="00E073C6">
        <w:rPr>
          <w:rFonts w:ascii="Times New Roman" w:hAnsi="Times New Roman" w:cs="Times New Roman"/>
          <w:i/>
          <w:sz w:val="28"/>
          <w:szCs w:val="28"/>
        </w:rPr>
        <w:t xml:space="preserve"> усвоением каждой части правила.</w:t>
      </w:r>
    </w:p>
    <w:p w:rsidR="004A290B" w:rsidRPr="0037653E" w:rsidRDefault="004A290B" w:rsidP="004A290B">
      <w:pPr>
        <w:pStyle w:val="a3"/>
        <w:shd w:val="clear" w:color="auto" w:fill="FFFFFF"/>
        <w:spacing w:before="0" w:beforeAutospacing="0" w:after="150" w:afterAutospacing="0" w:line="330" w:lineRule="atLeast"/>
        <w:textAlignment w:val="baseline"/>
        <w:rPr>
          <w:color w:val="000000"/>
          <w:sz w:val="28"/>
          <w:szCs w:val="28"/>
        </w:rPr>
      </w:pPr>
      <w:r w:rsidRPr="0037653E">
        <w:rPr>
          <w:sz w:val="28"/>
          <w:szCs w:val="28"/>
        </w:rPr>
        <w:t xml:space="preserve">Значит, </w:t>
      </w:r>
      <w:r w:rsidRPr="0037653E">
        <w:rPr>
          <w:color w:val="000000"/>
          <w:sz w:val="28"/>
          <w:szCs w:val="28"/>
        </w:rPr>
        <w:t xml:space="preserve">для того, чтобы тема «Правописание безударных гласных в </w:t>
      </w:r>
      <w:proofErr w:type="gramStart"/>
      <w:r w:rsidRPr="0037653E">
        <w:rPr>
          <w:color w:val="000000"/>
          <w:sz w:val="28"/>
          <w:szCs w:val="28"/>
        </w:rPr>
        <w:t>корне слова</w:t>
      </w:r>
      <w:proofErr w:type="gramEnd"/>
      <w:r w:rsidRPr="0037653E">
        <w:rPr>
          <w:color w:val="000000"/>
          <w:sz w:val="28"/>
          <w:szCs w:val="28"/>
        </w:rPr>
        <w:t>» была усвоена хорошо, учащиеся должны:</w:t>
      </w:r>
    </w:p>
    <w:p w:rsidR="004A290B" w:rsidRPr="00E073C6" w:rsidRDefault="004A290B" w:rsidP="004A290B">
      <w:pPr>
        <w:shd w:val="clear" w:color="auto" w:fill="FFFFFF"/>
        <w:spacing w:after="150" w:line="330" w:lineRule="atLeast"/>
        <w:textAlignment w:val="baseline"/>
        <w:rPr>
          <w:rFonts w:ascii="Times New Roman" w:eastAsia="Times New Roman" w:hAnsi="Times New Roman" w:cs="Times New Roman"/>
          <w:b/>
          <w:color w:val="000000"/>
          <w:sz w:val="28"/>
          <w:szCs w:val="28"/>
          <w:lang w:eastAsia="ru-RU"/>
        </w:rPr>
      </w:pPr>
      <w:r w:rsidRPr="0037653E">
        <w:rPr>
          <w:rFonts w:ascii="Times New Roman" w:eastAsia="Times New Roman" w:hAnsi="Times New Roman" w:cs="Times New Roman"/>
          <w:color w:val="000000"/>
          <w:sz w:val="28"/>
          <w:szCs w:val="28"/>
          <w:lang w:eastAsia="ru-RU"/>
        </w:rPr>
        <w:t>-</w:t>
      </w:r>
      <w:r w:rsidRPr="00E073C6">
        <w:rPr>
          <w:rFonts w:ascii="Times New Roman" w:eastAsia="Times New Roman" w:hAnsi="Times New Roman" w:cs="Times New Roman"/>
          <w:b/>
          <w:color w:val="000000"/>
          <w:sz w:val="28"/>
          <w:szCs w:val="28"/>
          <w:lang w:eastAsia="ru-RU"/>
        </w:rPr>
        <w:t>уметь безошибочно ставить ударение в словах,</w:t>
      </w:r>
    </w:p>
    <w:p w:rsidR="004A290B" w:rsidRPr="00E073C6" w:rsidRDefault="004A290B" w:rsidP="004A290B">
      <w:pPr>
        <w:shd w:val="clear" w:color="auto" w:fill="FFFFFF"/>
        <w:spacing w:after="150" w:line="330" w:lineRule="atLeast"/>
        <w:textAlignment w:val="baseline"/>
        <w:rPr>
          <w:rFonts w:ascii="Times New Roman" w:eastAsia="Times New Roman" w:hAnsi="Times New Roman" w:cs="Times New Roman"/>
          <w:b/>
          <w:color w:val="000000"/>
          <w:sz w:val="28"/>
          <w:szCs w:val="28"/>
          <w:lang w:eastAsia="ru-RU"/>
        </w:rPr>
      </w:pPr>
      <w:r w:rsidRPr="00E073C6">
        <w:rPr>
          <w:rFonts w:ascii="Times New Roman" w:eastAsia="Times New Roman" w:hAnsi="Times New Roman" w:cs="Times New Roman"/>
          <w:b/>
          <w:color w:val="000000"/>
          <w:sz w:val="28"/>
          <w:szCs w:val="28"/>
          <w:lang w:eastAsia="ru-RU"/>
        </w:rPr>
        <w:t>- находить безударный гласный;</w:t>
      </w:r>
    </w:p>
    <w:p w:rsidR="004A290B" w:rsidRPr="00E073C6" w:rsidRDefault="004A290B" w:rsidP="004A290B">
      <w:pPr>
        <w:shd w:val="clear" w:color="auto" w:fill="FFFFFF"/>
        <w:spacing w:after="150" w:line="330" w:lineRule="atLeast"/>
        <w:textAlignment w:val="baseline"/>
        <w:rPr>
          <w:rFonts w:ascii="Times New Roman" w:eastAsia="Times New Roman" w:hAnsi="Times New Roman" w:cs="Times New Roman"/>
          <w:b/>
          <w:color w:val="000000"/>
          <w:sz w:val="28"/>
          <w:szCs w:val="28"/>
          <w:lang w:eastAsia="ru-RU"/>
        </w:rPr>
      </w:pPr>
      <w:r w:rsidRPr="00E073C6">
        <w:rPr>
          <w:rFonts w:ascii="Times New Roman" w:eastAsia="Times New Roman" w:hAnsi="Times New Roman" w:cs="Times New Roman"/>
          <w:b/>
          <w:color w:val="000000"/>
          <w:sz w:val="28"/>
          <w:szCs w:val="28"/>
          <w:lang w:eastAsia="ru-RU"/>
        </w:rPr>
        <w:t xml:space="preserve"> -уметь разбирать слова по составу,</w:t>
      </w:r>
    </w:p>
    <w:p w:rsidR="004A290B" w:rsidRPr="00E073C6" w:rsidRDefault="004A290B" w:rsidP="004A290B">
      <w:pPr>
        <w:shd w:val="clear" w:color="auto" w:fill="FFFFFF"/>
        <w:spacing w:after="150" w:line="330" w:lineRule="atLeast"/>
        <w:textAlignment w:val="baseline"/>
        <w:rPr>
          <w:rFonts w:ascii="Times New Roman" w:eastAsia="Times New Roman" w:hAnsi="Times New Roman" w:cs="Times New Roman"/>
          <w:b/>
          <w:color w:val="000000"/>
          <w:sz w:val="28"/>
          <w:szCs w:val="28"/>
          <w:lang w:eastAsia="ru-RU"/>
        </w:rPr>
      </w:pPr>
      <w:r w:rsidRPr="00E073C6">
        <w:rPr>
          <w:rFonts w:ascii="Times New Roman" w:eastAsia="Times New Roman" w:hAnsi="Times New Roman" w:cs="Times New Roman"/>
          <w:b/>
          <w:color w:val="000000"/>
          <w:sz w:val="28"/>
          <w:szCs w:val="28"/>
          <w:lang w:eastAsia="ru-RU"/>
        </w:rPr>
        <w:t xml:space="preserve">- </w:t>
      </w:r>
      <w:proofErr w:type="gramStart"/>
      <w:r w:rsidRPr="00E073C6">
        <w:rPr>
          <w:rFonts w:ascii="Times New Roman" w:eastAsia="Times New Roman" w:hAnsi="Times New Roman" w:cs="Times New Roman"/>
          <w:b/>
          <w:color w:val="000000"/>
          <w:sz w:val="28"/>
          <w:szCs w:val="28"/>
          <w:lang w:eastAsia="ru-RU"/>
        </w:rPr>
        <w:t>верно</w:t>
      </w:r>
      <w:proofErr w:type="gramEnd"/>
      <w:r w:rsidRPr="00E073C6">
        <w:rPr>
          <w:rFonts w:ascii="Times New Roman" w:eastAsia="Times New Roman" w:hAnsi="Times New Roman" w:cs="Times New Roman"/>
          <w:b/>
          <w:color w:val="000000"/>
          <w:sz w:val="28"/>
          <w:szCs w:val="28"/>
          <w:lang w:eastAsia="ru-RU"/>
        </w:rPr>
        <w:t xml:space="preserve"> определять морфему, в которой находится безударный гласный; </w:t>
      </w:r>
    </w:p>
    <w:p w:rsidR="004A290B" w:rsidRPr="00E073C6" w:rsidRDefault="004A290B" w:rsidP="004A290B">
      <w:pPr>
        <w:shd w:val="clear" w:color="auto" w:fill="FFFFFF"/>
        <w:spacing w:after="150" w:line="330" w:lineRule="atLeast"/>
        <w:textAlignment w:val="baseline"/>
        <w:rPr>
          <w:rFonts w:ascii="Times New Roman" w:eastAsia="Times New Roman" w:hAnsi="Times New Roman" w:cs="Times New Roman"/>
          <w:b/>
          <w:color w:val="000000"/>
          <w:sz w:val="28"/>
          <w:szCs w:val="28"/>
          <w:lang w:eastAsia="ru-RU"/>
        </w:rPr>
      </w:pPr>
      <w:r w:rsidRPr="00E073C6">
        <w:rPr>
          <w:rFonts w:ascii="Times New Roman" w:eastAsia="Times New Roman" w:hAnsi="Times New Roman" w:cs="Times New Roman"/>
          <w:b/>
          <w:color w:val="000000"/>
          <w:sz w:val="28"/>
          <w:szCs w:val="28"/>
          <w:lang w:eastAsia="ru-RU"/>
        </w:rPr>
        <w:t>-уметь к данному слову подбирать родственные слова;</w:t>
      </w:r>
    </w:p>
    <w:p w:rsidR="004A290B" w:rsidRPr="00E073C6" w:rsidRDefault="004A290B" w:rsidP="004A290B">
      <w:pPr>
        <w:shd w:val="clear" w:color="auto" w:fill="FFFFFF"/>
        <w:spacing w:after="150" w:line="330" w:lineRule="atLeast"/>
        <w:textAlignment w:val="baseline"/>
        <w:rPr>
          <w:rFonts w:ascii="Times New Roman" w:eastAsia="Times New Roman" w:hAnsi="Times New Roman" w:cs="Times New Roman"/>
          <w:b/>
          <w:color w:val="000000"/>
          <w:sz w:val="28"/>
          <w:szCs w:val="28"/>
          <w:lang w:eastAsia="ru-RU"/>
        </w:rPr>
      </w:pPr>
      <w:r w:rsidRPr="00E073C6">
        <w:rPr>
          <w:rFonts w:ascii="Times New Roman" w:eastAsia="Times New Roman" w:hAnsi="Times New Roman" w:cs="Times New Roman"/>
          <w:b/>
          <w:color w:val="000000"/>
          <w:sz w:val="28"/>
          <w:szCs w:val="28"/>
          <w:lang w:eastAsia="ru-RU"/>
        </w:rPr>
        <w:t xml:space="preserve">- уметь выделить из группы родственных слов </w:t>
      </w:r>
      <w:proofErr w:type="gramStart"/>
      <w:r w:rsidRPr="00E073C6">
        <w:rPr>
          <w:rFonts w:ascii="Times New Roman" w:eastAsia="Times New Roman" w:hAnsi="Times New Roman" w:cs="Times New Roman"/>
          <w:b/>
          <w:color w:val="000000"/>
          <w:sz w:val="28"/>
          <w:szCs w:val="28"/>
          <w:lang w:eastAsia="ru-RU"/>
        </w:rPr>
        <w:t>проверочное</w:t>
      </w:r>
      <w:proofErr w:type="gramEnd"/>
    </w:p>
    <w:p w:rsidR="004A290B" w:rsidRPr="0037653E" w:rsidRDefault="004A290B" w:rsidP="004A290B">
      <w:pPr>
        <w:pStyle w:val="a3"/>
        <w:shd w:val="clear" w:color="auto" w:fill="FFFFFF" w:themeFill="background1"/>
        <w:spacing w:before="0" w:beforeAutospacing="0" w:after="240" w:afterAutospacing="0" w:line="360" w:lineRule="atLeast"/>
        <w:rPr>
          <w:color w:val="000000"/>
          <w:sz w:val="28"/>
          <w:szCs w:val="28"/>
        </w:rPr>
      </w:pPr>
      <w:r w:rsidRPr="0037653E">
        <w:rPr>
          <w:color w:val="000000"/>
          <w:sz w:val="28"/>
          <w:szCs w:val="28"/>
        </w:rPr>
        <w:t>Все эти умения вырабатываются в результате длит</w:t>
      </w:r>
      <w:r w:rsidR="00587612">
        <w:rPr>
          <w:color w:val="000000"/>
          <w:sz w:val="28"/>
          <w:szCs w:val="28"/>
        </w:rPr>
        <w:t>ельных многократных упражнений.</w:t>
      </w:r>
    </w:p>
    <w:p w:rsidR="004A290B" w:rsidRPr="0037653E" w:rsidRDefault="004A290B" w:rsidP="004A290B">
      <w:pPr>
        <w:jc w:val="both"/>
        <w:rPr>
          <w:rFonts w:ascii="Times New Roman" w:hAnsi="Times New Roman" w:cs="Times New Roman"/>
          <w:sz w:val="28"/>
          <w:szCs w:val="28"/>
        </w:rPr>
      </w:pPr>
      <w:r w:rsidRPr="0037653E">
        <w:rPr>
          <w:rFonts w:ascii="Times New Roman" w:hAnsi="Times New Roman" w:cs="Times New Roman"/>
          <w:sz w:val="28"/>
          <w:szCs w:val="28"/>
        </w:rPr>
        <w:t xml:space="preserve">Первое знакомство с правилом происходит еще в период обучения грамоте. Далее на уроках русского языка дети знакомятся с </w:t>
      </w:r>
      <w:proofErr w:type="gramStart"/>
      <w:r w:rsidRPr="0037653E">
        <w:rPr>
          <w:rFonts w:ascii="Times New Roman" w:hAnsi="Times New Roman" w:cs="Times New Roman"/>
          <w:sz w:val="28"/>
          <w:szCs w:val="28"/>
        </w:rPr>
        <w:t>формулировкой</w:t>
      </w:r>
      <w:proofErr w:type="gramEnd"/>
      <w:r w:rsidRPr="0037653E">
        <w:rPr>
          <w:rFonts w:ascii="Times New Roman" w:hAnsi="Times New Roman" w:cs="Times New Roman"/>
          <w:sz w:val="28"/>
          <w:szCs w:val="28"/>
        </w:rPr>
        <w:t xml:space="preserve"> и идет работа над этим правилом.</w:t>
      </w:r>
    </w:p>
    <w:p w:rsidR="00DC5C5B" w:rsidRPr="009E6578" w:rsidRDefault="00DC5C5B" w:rsidP="00DC5C5B">
      <w:pPr>
        <w:rPr>
          <w:rFonts w:ascii="Times New Roman" w:hAnsi="Times New Roman" w:cs="Times New Roman"/>
          <w:i/>
          <w:sz w:val="28"/>
          <w:szCs w:val="28"/>
        </w:rPr>
      </w:pPr>
      <w:r w:rsidRPr="009E6578">
        <w:rPr>
          <w:rFonts w:ascii="Times New Roman" w:hAnsi="Times New Roman" w:cs="Times New Roman"/>
          <w:i/>
          <w:sz w:val="28"/>
          <w:szCs w:val="28"/>
        </w:rPr>
        <w:t xml:space="preserve">Анализ контрольных  и диагностических работ позволил </w:t>
      </w:r>
      <w:r w:rsidR="0099095D" w:rsidRPr="009E6578">
        <w:rPr>
          <w:rFonts w:ascii="Times New Roman" w:hAnsi="Times New Roman" w:cs="Times New Roman"/>
          <w:i/>
          <w:sz w:val="28"/>
          <w:szCs w:val="28"/>
        </w:rPr>
        <w:t xml:space="preserve">мне </w:t>
      </w:r>
      <w:r w:rsidRPr="009E6578">
        <w:rPr>
          <w:rFonts w:ascii="Times New Roman" w:hAnsi="Times New Roman" w:cs="Times New Roman"/>
          <w:i/>
          <w:sz w:val="28"/>
          <w:szCs w:val="28"/>
        </w:rPr>
        <w:t xml:space="preserve">сделать выводы, что ошибки могут быть самыми разнообразными по своему  </w:t>
      </w:r>
      <w:r w:rsidRPr="009E6578">
        <w:rPr>
          <w:rFonts w:ascii="Times New Roman" w:hAnsi="Times New Roman" w:cs="Times New Roman"/>
          <w:i/>
          <w:sz w:val="28"/>
          <w:szCs w:val="28"/>
        </w:rPr>
        <w:lastRenderedPageBreak/>
        <w:t>характеру. Основными причинами</w:t>
      </w:r>
      <w:proofErr w:type="gramStart"/>
      <w:r w:rsidRPr="009E6578">
        <w:rPr>
          <w:rFonts w:ascii="Times New Roman" w:hAnsi="Times New Roman" w:cs="Times New Roman"/>
          <w:i/>
          <w:sz w:val="28"/>
          <w:szCs w:val="28"/>
        </w:rPr>
        <w:t xml:space="preserve"> ,</w:t>
      </w:r>
      <w:proofErr w:type="gramEnd"/>
      <w:r w:rsidRPr="009E6578">
        <w:rPr>
          <w:rFonts w:ascii="Times New Roman" w:hAnsi="Times New Roman" w:cs="Times New Roman"/>
          <w:i/>
          <w:sz w:val="28"/>
          <w:szCs w:val="28"/>
        </w:rPr>
        <w:t xml:space="preserve"> вызывающими их появление, являются следующие:</w:t>
      </w:r>
    </w:p>
    <w:p w:rsidR="00DC5C5B" w:rsidRPr="0037653E" w:rsidRDefault="00DC5C5B" w:rsidP="00DC5C5B">
      <w:pPr>
        <w:ind w:left="360"/>
        <w:rPr>
          <w:rFonts w:ascii="Times New Roman" w:hAnsi="Times New Roman" w:cs="Times New Roman"/>
          <w:b/>
          <w:sz w:val="28"/>
          <w:szCs w:val="28"/>
        </w:rPr>
      </w:pPr>
      <w:r w:rsidRPr="0037653E">
        <w:rPr>
          <w:rFonts w:ascii="Times New Roman" w:hAnsi="Times New Roman" w:cs="Times New Roman"/>
          <w:sz w:val="28"/>
          <w:szCs w:val="28"/>
        </w:rPr>
        <w:t>1.</w:t>
      </w:r>
      <w:r w:rsidRPr="0037653E">
        <w:rPr>
          <w:rFonts w:ascii="Times New Roman" w:hAnsi="Times New Roman" w:cs="Times New Roman"/>
          <w:b/>
          <w:sz w:val="28"/>
          <w:szCs w:val="28"/>
        </w:rPr>
        <w:t>Неумение найти объект применения правила:</w:t>
      </w:r>
    </w:p>
    <w:p w:rsidR="00DC5C5B" w:rsidRPr="0037653E" w:rsidRDefault="00DC5C5B" w:rsidP="00DC5C5B">
      <w:pPr>
        <w:rPr>
          <w:rFonts w:ascii="Times New Roman" w:hAnsi="Times New Roman" w:cs="Times New Roman"/>
          <w:sz w:val="28"/>
          <w:szCs w:val="28"/>
        </w:rPr>
      </w:pPr>
      <w:r w:rsidRPr="0037653E">
        <w:rPr>
          <w:rFonts w:ascii="Times New Roman" w:hAnsi="Times New Roman" w:cs="Times New Roman"/>
          <w:sz w:val="28"/>
          <w:szCs w:val="28"/>
        </w:rPr>
        <w:t xml:space="preserve">  а</w:t>
      </w:r>
      <w:proofErr w:type="gramStart"/>
      <w:r w:rsidRPr="0037653E">
        <w:rPr>
          <w:rFonts w:ascii="Times New Roman" w:hAnsi="Times New Roman" w:cs="Times New Roman"/>
          <w:sz w:val="28"/>
          <w:szCs w:val="28"/>
        </w:rPr>
        <w:t>)р</w:t>
      </w:r>
      <w:proofErr w:type="gramEnd"/>
      <w:r w:rsidRPr="0037653E">
        <w:rPr>
          <w:rFonts w:ascii="Times New Roman" w:hAnsi="Times New Roman" w:cs="Times New Roman"/>
          <w:sz w:val="28"/>
          <w:szCs w:val="28"/>
        </w:rPr>
        <w:t>ебенок не может выделить безударную гласную в слове, обычно  это  связано со слабым навыком постановки ударения;</w:t>
      </w:r>
    </w:p>
    <w:p w:rsidR="00DC5C5B" w:rsidRPr="0037653E" w:rsidRDefault="00DC5C5B" w:rsidP="00DC5C5B">
      <w:pPr>
        <w:rPr>
          <w:rFonts w:ascii="Times New Roman" w:hAnsi="Times New Roman" w:cs="Times New Roman"/>
          <w:sz w:val="28"/>
          <w:szCs w:val="28"/>
        </w:rPr>
      </w:pPr>
      <w:r w:rsidRPr="0037653E">
        <w:rPr>
          <w:rFonts w:ascii="Times New Roman" w:hAnsi="Times New Roman" w:cs="Times New Roman"/>
          <w:sz w:val="28"/>
          <w:szCs w:val="28"/>
        </w:rPr>
        <w:t>б) ребенок не владеет навыком морфологического  анализа слова в специальных орфографических целях, т.е. не может  выделить  корень, в котором пишется безударная гласная. Это нередко приводит к тому, что ученик не только   не видит  безударную   гласную,  правописание которой ему  надо проверить</w:t>
      </w:r>
      <w:proofErr w:type="gramStart"/>
      <w:r w:rsidRPr="0037653E">
        <w:rPr>
          <w:rFonts w:ascii="Times New Roman" w:hAnsi="Times New Roman" w:cs="Times New Roman"/>
          <w:sz w:val="28"/>
          <w:szCs w:val="28"/>
        </w:rPr>
        <w:t xml:space="preserve"> ,</w:t>
      </w:r>
      <w:proofErr w:type="gramEnd"/>
      <w:r w:rsidRPr="0037653E">
        <w:rPr>
          <w:rFonts w:ascii="Times New Roman" w:hAnsi="Times New Roman" w:cs="Times New Roman"/>
          <w:sz w:val="28"/>
          <w:szCs w:val="28"/>
        </w:rPr>
        <w:t xml:space="preserve"> но и начинает расширять «границы» применения правила, проверяя с его помощью гласную в приставке, суффиксе, окончании.</w:t>
      </w:r>
    </w:p>
    <w:p w:rsidR="00DC5C5B" w:rsidRPr="0037653E" w:rsidRDefault="00DC5C5B" w:rsidP="00DC5C5B">
      <w:pPr>
        <w:rPr>
          <w:rFonts w:ascii="Times New Roman" w:hAnsi="Times New Roman" w:cs="Times New Roman"/>
          <w:b/>
          <w:sz w:val="28"/>
          <w:szCs w:val="28"/>
        </w:rPr>
      </w:pPr>
      <w:r w:rsidRPr="0037653E">
        <w:rPr>
          <w:rFonts w:ascii="Times New Roman" w:hAnsi="Times New Roman" w:cs="Times New Roman"/>
          <w:sz w:val="28"/>
          <w:szCs w:val="28"/>
        </w:rPr>
        <w:t xml:space="preserve">       2</w:t>
      </w:r>
      <w:r w:rsidRPr="0037653E">
        <w:rPr>
          <w:rFonts w:ascii="Times New Roman" w:hAnsi="Times New Roman" w:cs="Times New Roman"/>
          <w:b/>
          <w:sz w:val="28"/>
          <w:szCs w:val="28"/>
        </w:rPr>
        <w:t>.Не умения практически пользоваться правилом:</w:t>
      </w:r>
    </w:p>
    <w:p w:rsidR="00DC5C5B" w:rsidRPr="0037653E" w:rsidRDefault="00DC5C5B" w:rsidP="00DC5C5B">
      <w:pPr>
        <w:rPr>
          <w:rFonts w:ascii="Times New Roman" w:hAnsi="Times New Roman" w:cs="Times New Roman"/>
          <w:sz w:val="28"/>
          <w:szCs w:val="28"/>
        </w:rPr>
      </w:pPr>
      <w:r w:rsidRPr="0037653E">
        <w:rPr>
          <w:rFonts w:ascii="Times New Roman" w:hAnsi="Times New Roman" w:cs="Times New Roman"/>
          <w:sz w:val="28"/>
          <w:szCs w:val="28"/>
        </w:rPr>
        <w:t xml:space="preserve">а) ребёнок не может изменить слова, чтобы корневая безударная гласная  в нем оказалось под ударением. Особую трудность представляет  правописание безударной гласной в корнях глаголов, проверяемых с помощью словоизменения: тащил </w:t>
      </w:r>
      <w:proofErr w:type="gramStart"/>
      <w:r w:rsidRPr="0037653E">
        <w:rPr>
          <w:rFonts w:ascii="Times New Roman" w:hAnsi="Times New Roman" w:cs="Times New Roman"/>
          <w:sz w:val="28"/>
          <w:szCs w:val="28"/>
        </w:rPr>
        <w:t>-т</w:t>
      </w:r>
      <w:proofErr w:type="gramEnd"/>
      <w:r w:rsidRPr="0037653E">
        <w:rPr>
          <w:rFonts w:ascii="Times New Roman" w:hAnsi="Times New Roman" w:cs="Times New Roman"/>
          <w:sz w:val="28"/>
          <w:szCs w:val="28"/>
        </w:rPr>
        <w:t>ащит, везёт-вёз и т.п.;</w:t>
      </w:r>
    </w:p>
    <w:p w:rsidR="00DC5C5B" w:rsidRPr="0037653E" w:rsidRDefault="00DC5C5B" w:rsidP="00DC5C5B">
      <w:pPr>
        <w:rPr>
          <w:rFonts w:ascii="Times New Roman" w:hAnsi="Times New Roman" w:cs="Times New Roman"/>
          <w:sz w:val="28"/>
          <w:szCs w:val="28"/>
        </w:rPr>
      </w:pPr>
      <w:r w:rsidRPr="0037653E">
        <w:rPr>
          <w:rFonts w:ascii="Times New Roman" w:hAnsi="Times New Roman" w:cs="Times New Roman"/>
          <w:sz w:val="28"/>
          <w:szCs w:val="28"/>
        </w:rPr>
        <w:t xml:space="preserve">б) ученик подбирает для проверки однокоренное слово на основе ложной  аналогии. Например,  слово ПАЛАТКА соотносит со словом ПОЛ; ПОЛЗТИ  </w:t>
      </w:r>
      <w:proofErr w:type="gramStart"/>
      <w:r w:rsidRPr="0037653E">
        <w:rPr>
          <w:rFonts w:ascii="Times New Roman" w:hAnsi="Times New Roman" w:cs="Times New Roman"/>
          <w:sz w:val="28"/>
          <w:szCs w:val="28"/>
        </w:rPr>
        <w:t>соотносит со словом УПАЛ</w:t>
      </w:r>
      <w:proofErr w:type="gramEnd"/>
      <w:r w:rsidRPr="0037653E">
        <w:rPr>
          <w:rFonts w:ascii="Times New Roman" w:hAnsi="Times New Roman" w:cs="Times New Roman"/>
          <w:sz w:val="28"/>
          <w:szCs w:val="28"/>
        </w:rPr>
        <w:t xml:space="preserve">; </w:t>
      </w:r>
      <w:proofErr w:type="spellStart"/>
      <w:r w:rsidRPr="0037653E">
        <w:rPr>
          <w:rFonts w:ascii="Times New Roman" w:hAnsi="Times New Roman" w:cs="Times New Roman"/>
          <w:sz w:val="28"/>
          <w:szCs w:val="28"/>
        </w:rPr>
        <w:t>ПАСЛИСЬ-со</w:t>
      </w:r>
      <w:proofErr w:type="spellEnd"/>
      <w:r w:rsidRPr="0037653E">
        <w:rPr>
          <w:rFonts w:ascii="Times New Roman" w:hAnsi="Times New Roman" w:cs="Times New Roman"/>
          <w:sz w:val="28"/>
          <w:szCs w:val="28"/>
        </w:rPr>
        <w:t xml:space="preserve"> словом ПОСТ.</w:t>
      </w:r>
    </w:p>
    <w:p w:rsidR="00DC5C5B" w:rsidRPr="0037653E" w:rsidRDefault="00DC5C5B" w:rsidP="00DC5C5B">
      <w:pPr>
        <w:rPr>
          <w:rFonts w:ascii="Times New Roman" w:hAnsi="Times New Roman" w:cs="Times New Roman"/>
          <w:sz w:val="28"/>
          <w:szCs w:val="28"/>
        </w:rPr>
      </w:pPr>
      <w:r w:rsidRPr="0037653E">
        <w:rPr>
          <w:rFonts w:ascii="Times New Roman" w:hAnsi="Times New Roman" w:cs="Times New Roman"/>
          <w:sz w:val="28"/>
          <w:szCs w:val="28"/>
        </w:rPr>
        <w:t>в)  ошибка  может  возникнуть и потому</w:t>
      </w:r>
      <w:proofErr w:type="gramStart"/>
      <w:r w:rsidRPr="0037653E">
        <w:rPr>
          <w:rFonts w:ascii="Times New Roman" w:hAnsi="Times New Roman" w:cs="Times New Roman"/>
          <w:sz w:val="28"/>
          <w:szCs w:val="28"/>
        </w:rPr>
        <w:t xml:space="preserve"> ,</w:t>
      </w:r>
      <w:proofErr w:type="gramEnd"/>
      <w:r w:rsidRPr="0037653E">
        <w:rPr>
          <w:rFonts w:ascii="Times New Roman" w:hAnsi="Times New Roman" w:cs="Times New Roman"/>
          <w:sz w:val="28"/>
          <w:szCs w:val="28"/>
        </w:rPr>
        <w:t xml:space="preserve"> что  в словарном запасе   учащихся нет проверочного однокоренного слова. Так, некоторые учащиеся не могут подобрать проверочные слова к встречающимся в учебнике словам с безударной гласной в корне ВИЛАСЬ, </w:t>
      </w:r>
      <w:proofErr w:type="gramStart"/>
      <w:r w:rsidRPr="0037653E">
        <w:rPr>
          <w:rFonts w:ascii="Times New Roman" w:hAnsi="Times New Roman" w:cs="Times New Roman"/>
          <w:sz w:val="28"/>
          <w:szCs w:val="28"/>
        </w:rPr>
        <w:t>ЧИТАЛЬНАЯ</w:t>
      </w:r>
      <w:proofErr w:type="gramEnd"/>
      <w:r w:rsidRPr="0037653E">
        <w:rPr>
          <w:rFonts w:ascii="Times New Roman" w:hAnsi="Times New Roman" w:cs="Times New Roman"/>
          <w:sz w:val="28"/>
          <w:szCs w:val="28"/>
        </w:rPr>
        <w:t>, СТРЕЛЯЕТ и др.;</w:t>
      </w:r>
    </w:p>
    <w:p w:rsidR="00DC5C5B" w:rsidRPr="0037653E" w:rsidRDefault="00DC5C5B" w:rsidP="00DC5C5B">
      <w:pPr>
        <w:rPr>
          <w:rFonts w:ascii="Times New Roman" w:hAnsi="Times New Roman" w:cs="Times New Roman"/>
          <w:sz w:val="28"/>
          <w:szCs w:val="28"/>
        </w:rPr>
      </w:pPr>
      <w:r w:rsidRPr="0037653E">
        <w:rPr>
          <w:rFonts w:ascii="Times New Roman" w:hAnsi="Times New Roman" w:cs="Times New Roman"/>
          <w:sz w:val="28"/>
          <w:szCs w:val="28"/>
        </w:rPr>
        <w:t>г) ученик, пользуясь правилом</w:t>
      </w:r>
      <w:proofErr w:type="gramStart"/>
      <w:r w:rsidRPr="0037653E">
        <w:rPr>
          <w:rFonts w:ascii="Times New Roman" w:hAnsi="Times New Roman" w:cs="Times New Roman"/>
          <w:sz w:val="28"/>
          <w:szCs w:val="28"/>
        </w:rPr>
        <w:t xml:space="preserve"> ,</w:t>
      </w:r>
      <w:proofErr w:type="gramEnd"/>
      <w:r w:rsidRPr="0037653E">
        <w:rPr>
          <w:rFonts w:ascii="Times New Roman" w:hAnsi="Times New Roman" w:cs="Times New Roman"/>
          <w:sz w:val="28"/>
          <w:szCs w:val="28"/>
        </w:rPr>
        <w:t xml:space="preserve"> подбирает в качестве  проверочного слово с безударной гласной, например: поседеть от старости (седой), посидеть на скамейке (сидеть), что  нередко приводит к ошибкам.</w:t>
      </w:r>
    </w:p>
    <w:p w:rsidR="00DC5C5B" w:rsidRPr="00587612" w:rsidRDefault="00DC5C5B" w:rsidP="00DC5C5B">
      <w:pPr>
        <w:pStyle w:val="a3"/>
        <w:shd w:val="clear" w:color="auto" w:fill="FFFFFF"/>
        <w:spacing w:before="0" w:beforeAutospacing="0" w:after="150" w:afterAutospacing="0" w:line="300" w:lineRule="atLeast"/>
        <w:rPr>
          <w:i/>
          <w:sz w:val="28"/>
          <w:szCs w:val="28"/>
        </w:rPr>
      </w:pPr>
      <w:r w:rsidRPr="00587612">
        <w:rPr>
          <w:i/>
          <w:sz w:val="28"/>
          <w:szCs w:val="28"/>
        </w:rPr>
        <w:t>Поэтому я решила, что  именно этой орфограмме буду уделять больше внимания при обучении русскому языку в своем классе.</w:t>
      </w:r>
    </w:p>
    <w:p w:rsidR="00DC5C5B" w:rsidRPr="00587612" w:rsidRDefault="00DC5C5B" w:rsidP="00DC5C5B">
      <w:pPr>
        <w:pStyle w:val="a3"/>
        <w:shd w:val="clear" w:color="auto" w:fill="FFFFFF"/>
        <w:spacing w:before="0" w:beforeAutospacing="0" w:after="150" w:afterAutospacing="0" w:line="300" w:lineRule="atLeast"/>
        <w:rPr>
          <w:i/>
          <w:sz w:val="28"/>
          <w:szCs w:val="28"/>
        </w:rPr>
      </w:pPr>
      <w:r w:rsidRPr="0037653E">
        <w:rPr>
          <w:sz w:val="28"/>
          <w:szCs w:val="28"/>
        </w:rPr>
        <w:t xml:space="preserve"> Существует много традиционных способов, все они хороши.  </w:t>
      </w:r>
      <w:r w:rsidRPr="00587612">
        <w:rPr>
          <w:i/>
          <w:sz w:val="28"/>
          <w:szCs w:val="28"/>
        </w:rPr>
        <w:t xml:space="preserve">Я остановлюсь на тех способах, которые я использую в работе и есть результат. </w:t>
      </w:r>
    </w:p>
    <w:p w:rsidR="00DC5C5B" w:rsidRPr="00587612" w:rsidRDefault="00DC5C5B" w:rsidP="00DC5C5B">
      <w:pPr>
        <w:pStyle w:val="a3"/>
        <w:shd w:val="clear" w:color="auto" w:fill="FFFFFF"/>
        <w:spacing w:before="0" w:beforeAutospacing="0" w:after="150" w:afterAutospacing="0" w:line="300" w:lineRule="atLeast"/>
        <w:rPr>
          <w:b/>
          <w:i/>
          <w:sz w:val="28"/>
          <w:szCs w:val="28"/>
        </w:rPr>
      </w:pPr>
    </w:p>
    <w:p w:rsidR="00DC5C5B" w:rsidRPr="0037653E" w:rsidRDefault="00DC5C5B" w:rsidP="00DC5C5B">
      <w:pPr>
        <w:pStyle w:val="a4"/>
        <w:numPr>
          <w:ilvl w:val="0"/>
          <w:numId w:val="1"/>
        </w:numPr>
        <w:ind w:right="-185"/>
        <w:jc w:val="both"/>
        <w:rPr>
          <w:rFonts w:ascii="Times New Roman" w:hAnsi="Times New Roman" w:cs="Times New Roman"/>
          <w:sz w:val="28"/>
          <w:szCs w:val="28"/>
        </w:rPr>
      </w:pPr>
      <w:r w:rsidRPr="0037653E">
        <w:rPr>
          <w:rFonts w:ascii="Times New Roman" w:hAnsi="Times New Roman" w:cs="Times New Roman"/>
          <w:sz w:val="28"/>
          <w:szCs w:val="28"/>
        </w:rPr>
        <w:t xml:space="preserve"> подобрать проверочное слово (целесообразно записывать сначала проверочное слово</w:t>
      </w:r>
      <w:proofErr w:type="gramStart"/>
      <w:r w:rsidRPr="0037653E">
        <w:rPr>
          <w:rFonts w:ascii="Times New Roman" w:hAnsi="Times New Roman" w:cs="Times New Roman"/>
          <w:sz w:val="28"/>
          <w:szCs w:val="28"/>
        </w:rPr>
        <w:t xml:space="preserve"> )</w:t>
      </w:r>
      <w:proofErr w:type="gramEnd"/>
      <w:r w:rsidRPr="0037653E">
        <w:rPr>
          <w:rFonts w:ascii="Times New Roman" w:hAnsi="Times New Roman" w:cs="Times New Roman"/>
          <w:sz w:val="28"/>
          <w:szCs w:val="28"/>
        </w:rPr>
        <w:t>. Например:</w:t>
      </w:r>
    </w:p>
    <w:p w:rsidR="00DC5C5B" w:rsidRPr="0037653E" w:rsidRDefault="00DC5C5B" w:rsidP="00DC5C5B">
      <w:pPr>
        <w:ind w:left="-900" w:right="-185" w:firstLine="900"/>
        <w:jc w:val="both"/>
        <w:rPr>
          <w:rFonts w:ascii="Times New Roman" w:hAnsi="Times New Roman" w:cs="Times New Roman"/>
          <w:sz w:val="28"/>
          <w:szCs w:val="28"/>
        </w:rPr>
      </w:pPr>
      <w:r w:rsidRPr="0037653E">
        <w:rPr>
          <w:rFonts w:ascii="Times New Roman" w:hAnsi="Times New Roman" w:cs="Times New Roman"/>
          <w:sz w:val="28"/>
          <w:szCs w:val="28"/>
        </w:rPr>
        <w:lastRenderedPageBreak/>
        <w:t>………-</w:t>
      </w:r>
      <w:proofErr w:type="spellStart"/>
      <w:r w:rsidRPr="0037653E">
        <w:rPr>
          <w:rFonts w:ascii="Times New Roman" w:hAnsi="Times New Roman" w:cs="Times New Roman"/>
          <w:sz w:val="28"/>
          <w:szCs w:val="28"/>
        </w:rPr>
        <w:t>ст</w:t>
      </w:r>
      <w:proofErr w:type="spellEnd"/>
      <w:proofErr w:type="gramStart"/>
      <w:r w:rsidRPr="0037653E">
        <w:rPr>
          <w:rFonts w:ascii="Times New Roman" w:hAnsi="Times New Roman" w:cs="Times New Roman"/>
          <w:sz w:val="28"/>
          <w:szCs w:val="28"/>
        </w:rPr>
        <w:t xml:space="preserve"> .</w:t>
      </w:r>
      <w:proofErr w:type="gramEnd"/>
      <w:r w:rsidRPr="0037653E">
        <w:rPr>
          <w:rFonts w:ascii="Times New Roman" w:hAnsi="Times New Roman" w:cs="Times New Roman"/>
          <w:sz w:val="28"/>
          <w:szCs w:val="28"/>
        </w:rPr>
        <w:t xml:space="preserve"> </w:t>
      </w:r>
      <w:proofErr w:type="spellStart"/>
      <w:r w:rsidRPr="0037653E">
        <w:rPr>
          <w:rFonts w:ascii="Times New Roman" w:hAnsi="Times New Roman" w:cs="Times New Roman"/>
          <w:sz w:val="28"/>
          <w:szCs w:val="28"/>
        </w:rPr>
        <w:t>лы</w:t>
      </w:r>
      <w:proofErr w:type="spellEnd"/>
    </w:p>
    <w:p w:rsidR="00DC5C5B" w:rsidRPr="0037653E" w:rsidRDefault="00DC5C5B" w:rsidP="00DC5C5B">
      <w:pPr>
        <w:ind w:left="-900" w:right="-185" w:firstLine="900"/>
        <w:jc w:val="both"/>
        <w:rPr>
          <w:rFonts w:ascii="Times New Roman" w:hAnsi="Times New Roman" w:cs="Times New Roman"/>
          <w:sz w:val="28"/>
          <w:szCs w:val="28"/>
        </w:rPr>
      </w:pPr>
      <w:r w:rsidRPr="0037653E">
        <w:rPr>
          <w:rFonts w:ascii="Times New Roman" w:hAnsi="Times New Roman" w:cs="Times New Roman"/>
          <w:sz w:val="28"/>
          <w:szCs w:val="28"/>
        </w:rPr>
        <w:t>……….-в</w:t>
      </w:r>
      <w:proofErr w:type="gramStart"/>
      <w:r w:rsidRPr="0037653E">
        <w:rPr>
          <w:rFonts w:ascii="Times New Roman" w:hAnsi="Times New Roman" w:cs="Times New Roman"/>
          <w:sz w:val="28"/>
          <w:szCs w:val="28"/>
        </w:rPr>
        <w:t xml:space="preserve"> .</w:t>
      </w:r>
      <w:proofErr w:type="gramEnd"/>
      <w:r w:rsidRPr="0037653E">
        <w:rPr>
          <w:rFonts w:ascii="Times New Roman" w:hAnsi="Times New Roman" w:cs="Times New Roman"/>
          <w:sz w:val="28"/>
          <w:szCs w:val="28"/>
        </w:rPr>
        <w:t xml:space="preserve"> </w:t>
      </w:r>
      <w:proofErr w:type="spellStart"/>
      <w:r w:rsidRPr="0037653E">
        <w:rPr>
          <w:rFonts w:ascii="Times New Roman" w:hAnsi="Times New Roman" w:cs="Times New Roman"/>
          <w:sz w:val="28"/>
          <w:szCs w:val="28"/>
        </w:rPr>
        <w:t>лна</w:t>
      </w:r>
      <w:proofErr w:type="spellEnd"/>
    </w:p>
    <w:p w:rsidR="00DC5C5B" w:rsidRPr="0037653E" w:rsidRDefault="00DC5C5B" w:rsidP="009E6578">
      <w:pPr>
        <w:ind w:left="-900" w:right="-185" w:firstLine="900"/>
        <w:jc w:val="both"/>
        <w:rPr>
          <w:rFonts w:ascii="Times New Roman" w:hAnsi="Times New Roman" w:cs="Times New Roman"/>
          <w:sz w:val="28"/>
          <w:szCs w:val="28"/>
        </w:rPr>
      </w:pPr>
      <w:r w:rsidRPr="0037653E">
        <w:rPr>
          <w:rFonts w:ascii="Times New Roman" w:hAnsi="Times New Roman" w:cs="Times New Roman"/>
          <w:sz w:val="28"/>
          <w:szCs w:val="28"/>
        </w:rPr>
        <w:t xml:space="preserve">………- </w:t>
      </w:r>
      <w:proofErr w:type="spellStart"/>
      <w:r w:rsidRPr="0037653E">
        <w:rPr>
          <w:rFonts w:ascii="Times New Roman" w:hAnsi="Times New Roman" w:cs="Times New Roman"/>
          <w:sz w:val="28"/>
          <w:szCs w:val="28"/>
        </w:rPr>
        <w:t>п</w:t>
      </w:r>
      <w:proofErr w:type="spellEnd"/>
      <w:proofErr w:type="gramStart"/>
      <w:r w:rsidRPr="0037653E">
        <w:rPr>
          <w:rFonts w:ascii="Times New Roman" w:hAnsi="Times New Roman" w:cs="Times New Roman"/>
          <w:sz w:val="28"/>
          <w:szCs w:val="28"/>
        </w:rPr>
        <w:t xml:space="preserve"> .</w:t>
      </w:r>
      <w:proofErr w:type="gramEnd"/>
      <w:r w:rsidRPr="0037653E">
        <w:rPr>
          <w:rFonts w:ascii="Times New Roman" w:hAnsi="Times New Roman" w:cs="Times New Roman"/>
          <w:sz w:val="28"/>
          <w:szCs w:val="28"/>
        </w:rPr>
        <w:t xml:space="preserve"> терка</w:t>
      </w:r>
    </w:p>
    <w:p w:rsidR="00DC5C5B" w:rsidRPr="0037653E" w:rsidRDefault="00DC5C5B" w:rsidP="00DC5C5B">
      <w:pPr>
        <w:numPr>
          <w:ilvl w:val="0"/>
          <w:numId w:val="1"/>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37653E">
        <w:rPr>
          <w:rFonts w:ascii="Times New Roman" w:eastAsia="Times New Roman" w:hAnsi="Times New Roman" w:cs="Times New Roman"/>
          <w:sz w:val="28"/>
          <w:szCs w:val="28"/>
          <w:lang w:eastAsia="ru-RU"/>
        </w:rPr>
        <w:t>Назовите безударную гласную в корне</w:t>
      </w:r>
    </w:p>
    <w:p w:rsidR="00DC5C5B" w:rsidRPr="0037653E" w:rsidRDefault="00DC5C5B" w:rsidP="00DC5C5B">
      <w:pPr>
        <w:spacing w:before="100" w:beforeAutospacing="1" w:after="100" w:afterAutospacing="1" w:line="240" w:lineRule="auto"/>
        <w:ind w:left="1440"/>
        <w:contextualSpacing/>
        <w:jc w:val="both"/>
        <w:rPr>
          <w:rFonts w:ascii="Times New Roman" w:eastAsia="Times New Roman" w:hAnsi="Times New Roman" w:cs="Times New Roman"/>
          <w:i/>
          <w:sz w:val="28"/>
          <w:szCs w:val="28"/>
          <w:lang w:eastAsia="ru-RU"/>
        </w:rPr>
      </w:pPr>
      <w:r w:rsidRPr="0037653E">
        <w:rPr>
          <w:rFonts w:ascii="Times New Roman" w:eastAsia="Times New Roman" w:hAnsi="Times New Roman" w:cs="Times New Roman"/>
          <w:i/>
          <w:sz w:val="28"/>
          <w:szCs w:val="28"/>
          <w:lang w:eastAsia="ru-RU"/>
        </w:rPr>
        <w:t>Лови, варил, хвалил, ходил, лепил.</w:t>
      </w:r>
    </w:p>
    <w:p w:rsidR="00DC5C5B" w:rsidRPr="0037653E" w:rsidRDefault="00DC5C5B" w:rsidP="00DC5C5B">
      <w:pPr>
        <w:ind w:right="-185"/>
        <w:jc w:val="both"/>
        <w:rPr>
          <w:rFonts w:ascii="Times New Roman" w:hAnsi="Times New Roman" w:cs="Times New Roman"/>
          <w:sz w:val="28"/>
          <w:szCs w:val="28"/>
        </w:rPr>
      </w:pPr>
      <w:r w:rsidRPr="0037653E">
        <w:rPr>
          <w:rFonts w:ascii="Times New Roman" w:hAnsi="Times New Roman" w:cs="Times New Roman"/>
          <w:sz w:val="28"/>
          <w:szCs w:val="28"/>
        </w:rPr>
        <w:t xml:space="preserve">Задание: запишите данные слова в столбик, поставьте ударение, подчеркните безударные гласные, написание которых надо проверить. Рядом напишите проверочное слово. </w:t>
      </w:r>
    </w:p>
    <w:p w:rsidR="00DC5C5B" w:rsidRPr="0037653E" w:rsidRDefault="00DC5C5B" w:rsidP="00DC5C5B">
      <w:pPr>
        <w:ind w:left="-900" w:right="-185" w:firstLine="900"/>
        <w:jc w:val="both"/>
        <w:rPr>
          <w:rFonts w:ascii="Times New Roman" w:hAnsi="Times New Roman" w:cs="Times New Roman"/>
          <w:sz w:val="28"/>
          <w:szCs w:val="28"/>
        </w:rPr>
      </w:pPr>
      <w:r w:rsidRPr="0037653E">
        <w:rPr>
          <w:rFonts w:ascii="Times New Roman" w:hAnsi="Times New Roman" w:cs="Times New Roman"/>
          <w:sz w:val="28"/>
          <w:szCs w:val="28"/>
        </w:rPr>
        <w:t xml:space="preserve">Вспомним, как мы проверяем безударную гласную. Что для этого надо сделать? Затем я предлагаю детям прочитать правило и ответить на вопросы: С каким правилом мы познакомились? Как пишутся безударные гласные в словах? </w:t>
      </w:r>
    </w:p>
    <w:p w:rsidR="00DC5C5B" w:rsidRPr="0037653E" w:rsidRDefault="00DC5C5B" w:rsidP="00DC5C5B">
      <w:pPr>
        <w:spacing w:before="100" w:beforeAutospacing="1" w:after="100" w:afterAutospacing="1" w:line="240" w:lineRule="auto"/>
        <w:ind w:left="1440"/>
        <w:contextualSpacing/>
        <w:jc w:val="both"/>
        <w:rPr>
          <w:rFonts w:ascii="Times New Roman" w:eastAsia="Times New Roman" w:hAnsi="Times New Roman" w:cs="Times New Roman"/>
          <w:i/>
          <w:sz w:val="28"/>
          <w:szCs w:val="28"/>
          <w:lang w:eastAsia="ru-RU"/>
        </w:rPr>
      </w:pPr>
    </w:p>
    <w:p w:rsidR="00DC5C5B" w:rsidRPr="0037653E" w:rsidRDefault="00DC5C5B" w:rsidP="00DC5C5B">
      <w:pPr>
        <w:numPr>
          <w:ilvl w:val="0"/>
          <w:numId w:val="1"/>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37653E">
        <w:rPr>
          <w:rFonts w:ascii="Times New Roman" w:eastAsia="Times New Roman" w:hAnsi="Times New Roman" w:cs="Times New Roman"/>
          <w:sz w:val="28"/>
          <w:szCs w:val="28"/>
          <w:lang w:eastAsia="ru-RU"/>
        </w:rPr>
        <w:t>Выпишите из текста однокоренные слова, поставьте ударения, подчеркните безударную гласную, выделите корень.</w:t>
      </w:r>
    </w:p>
    <w:p w:rsidR="00DC5C5B" w:rsidRPr="0037653E" w:rsidRDefault="00DC5C5B" w:rsidP="00DC5C5B">
      <w:pPr>
        <w:spacing w:before="100" w:beforeAutospacing="1" w:after="100" w:afterAutospacing="1" w:line="240" w:lineRule="auto"/>
        <w:ind w:left="1440"/>
        <w:contextualSpacing/>
        <w:jc w:val="both"/>
        <w:rPr>
          <w:rFonts w:ascii="Times New Roman" w:eastAsia="Times New Roman" w:hAnsi="Times New Roman" w:cs="Times New Roman"/>
          <w:i/>
          <w:sz w:val="28"/>
          <w:szCs w:val="28"/>
          <w:lang w:eastAsia="ru-RU"/>
        </w:rPr>
      </w:pPr>
      <w:r w:rsidRPr="0037653E">
        <w:rPr>
          <w:rFonts w:ascii="Times New Roman" w:eastAsia="Times New Roman" w:hAnsi="Times New Roman" w:cs="Times New Roman"/>
          <w:i/>
          <w:sz w:val="28"/>
          <w:szCs w:val="28"/>
          <w:lang w:eastAsia="ru-RU"/>
        </w:rPr>
        <w:t>В нашем лесу живет лесник. Он знает все лесные тропинки. Наш лесничий в школе создал лесничество. Теперь и мы будем охранять наш лесистый край.</w:t>
      </w:r>
    </w:p>
    <w:p w:rsidR="00DC5C5B" w:rsidRPr="0037653E" w:rsidRDefault="00DC5C5B" w:rsidP="00DC5C5B">
      <w:pPr>
        <w:spacing w:before="100" w:beforeAutospacing="1" w:after="100" w:afterAutospacing="1" w:line="240" w:lineRule="auto"/>
        <w:ind w:left="1440"/>
        <w:contextualSpacing/>
        <w:jc w:val="both"/>
        <w:rPr>
          <w:rFonts w:ascii="Times New Roman" w:eastAsia="Times New Roman" w:hAnsi="Times New Roman" w:cs="Times New Roman"/>
          <w:sz w:val="28"/>
          <w:szCs w:val="28"/>
          <w:lang w:eastAsia="ru-RU"/>
        </w:rPr>
      </w:pPr>
    </w:p>
    <w:p w:rsidR="00DC5C5B" w:rsidRPr="0037653E" w:rsidRDefault="00DC5C5B" w:rsidP="00DC5C5B">
      <w:pPr>
        <w:numPr>
          <w:ilvl w:val="0"/>
          <w:numId w:val="1"/>
        </w:numPr>
        <w:spacing w:before="100" w:beforeAutospacing="1" w:after="100" w:afterAutospacing="1" w:line="240" w:lineRule="auto"/>
        <w:ind w:left="0" w:right="-185"/>
        <w:contextualSpacing/>
        <w:jc w:val="both"/>
        <w:rPr>
          <w:rFonts w:ascii="Times New Roman" w:eastAsia="Times New Roman" w:hAnsi="Times New Roman" w:cs="Times New Roman"/>
          <w:sz w:val="28"/>
          <w:szCs w:val="28"/>
          <w:lang w:eastAsia="ru-RU"/>
        </w:rPr>
      </w:pPr>
      <w:r w:rsidRPr="0037653E">
        <w:rPr>
          <w:rFonts w:ascii="Times New Roman" w:eastAsia="Times New Roman" w:hAnsi="Times New Roman" w:cs="Times New Roman"/>
          <w:sz w:val="28"/>
          <w:szCs w:val="28"/>
          <w:lang w:eastAsia="ru-RU"/>
        </w:rPr>
        <w:t xml:space="preserve">Не менее интересным видом работы является подбор родственных слов с заданными корнями. </w:t>
      </w:r>
    </w:p>
    <w:p w:rsidR="00DC5C5B" w:rsidRPr="0037653E" w:rsidRDefault="00DC5C5B" w:rsidP="00DC5C5B">
      <w:pPr>
        <w:ind w:left="-900" w:right="-185" w:firstLine="900"/>
        <w:rPr>
          <w:rFonts w:ascii="Times New Roman" w:hAnsi="Times New Roman" w:cs="Times New Roman"/>
          <w:b/>
          <w:sz w:val="28"/>
          <w:szCs w:val="28"/>
          <w:u w:val="single"/>
        </w:rPr>
      </w:pPr>
      <w:r w:rsidRPr="0037653E">
        <w:rPr>
          <w:rFonts w:ascii="Times New Roman" w:hAnsi="Times New Roman" w:cs="Times New Roman"/>
          <w:b/>
          <w:sz w:val="28"/>
          <w:szCs w:val="28"/>
          <w:u w:val="single"/>
        </w:rPr>
        <w:t xml:space="preserve">ЛАСК </w:t>
      </w:r>
      <w:r w:rsidRPr="0037653E">
        <w:rPr>
          <w:rFonts w:ascii="Times New Roman" w:hAnsi="Times New Roman" w:cs="Times New Roman"/>
          <w:b/>
          <w:sz w:val="28"/>
          <w:szCs w:val="28"/>
        </w:rPr>
        <w:t xml:space="preserve">                 </w:t>
      </w:r>
      <w:r w:rsidRPr="0037653E">
        <w:rPr>
          <w:rFonts w:ascii="Times New Roman" w:hAnsi="Times New Roman" w:cs="Times New Roman"/>
          <w:b/>
          <w:sz w:val="28"/>
          <w:szCs w:val="28"/>
          <w:u w:val="single"/>
        </w:rPr>
        <w:t xml:space="preserve">ЗИМ </w:t>
      </w:r>
      <w:r w:rsidRPr="0037653E">
        <w:rPr>
          <w:rFonts w:ascii="Times New Roman" w:hAnsi="Times New Roman" w:cs="Times New Roman"/>
          <w:b/>
          <w:sz w:val="28"/>
          <w:szCs w:val="28"/>
        </w:rPr>
        <w:t xml:space="preserve">                  </w:t>
      </w:r>
      <w:r w:rsidRPr="0037653E">
        <w:rPr>
          <w:rFonts w:ascii="Times New Roman" w:hAnsi="Times New Roman" w:cs="Times New Roman"/>
          <w:b/>
          <w:sz w:val="28"/>
          <w:szCs w:val="28"/>
          <w:u w:val="single"/>
        </w:rPr>
        <w:t>СВЕТ</w:t>
      </w:r>
    </w:p>
    <w:p w:rsidR="00DC5C5B" w:rsidRPr="0037653E" w:rsidRDefault="00DC5C5B" w:rsidP="00DC5C5B">
      <w:pPr>
        <w:ind w:left="-900" w:right="-185" w:firstLine="900"/>
        <w:jc w:val="both"/>
        <w:rPr>
          <w:rFonts w:ascii="Times New Roman" w:hAnsi="Times New Roman" w:cs="Times New Roman"/>
          <w:b/>
          <w:sz w:val="28"/>
          <w:szCs w:val="28"/>
        </w:rPr>
      </w:pPr>
      <w:r w:rsidRPr="0037653E">
        <w:rPr>
          <w:rFonts w:ascii="Times New Roman" w:hAnsi="Times New Roman" w:cs="Times New Roman"/>
          <w:b/>
          <w:sz w:val="28"/>
          <w:szCs w:val="28"/>
        </w:rPr>
        <w:t>Ласка                   Зимушка           Рассвет</w:t>
      </w:r>
    </w:p>
    <w:p w:rsidR="00DC5C5B" w:rsidRPr="0037653E" w:rsidRDefault="00DC5C5B" w:rsidP="00DC5C5B">
      <w:pPr>
        <w:ind w:left="-900" w:right="-185" w:firstLine="900"/>
        <w:jc w:val="both"/>
        <w:rPr>
          <w:rFonts w:ascii="Times New Roman" w:hAnsi="Times New Roman" w:cs="Times New Roman"/>
          <w:b/>
          <w:sz w:val="28"/>
          <w:szCs w:val="28"/>
        </w:rPr>
      </w:pPr>
      <w:r w:rsidRPr="0037653E">
        <w:rPr>
          <w:rFonts w:ascii="Times New Roman" w:hAnsi="Times New Roman" w:cs="Times New Roman"/>
          <w:b/>
          <w:sz w:val="28"/>
          <w:szCs w:val="28"/>
        </w:rPr>
        <w:t>Ласковый           Зимний</w:t>
      </w:r>
      <w:proofErr w:type="gramStart"/>
      <w:r w:rsidRPr="0037653E">
        <w:rPr>
          <w:rFonts w:ascii="Times New Roman" w:hAnsi="Times New Roman" w:cs="Times New Roman"/>
          <w:b/>
          <w:sz w:val="28"/>
          <w:szCs w:val="28"/>
        </w:rPr>
        <w:t xml:space="preserve">              С</w:t>
      </w:r>
      <w:proofErr w:type="gramEnd"/>
      <w:r w:rsidRPr="0037653E">
        <w:rPr>
          <w:rFonts w:ascii="Times New Roman" w:hAnsi="Times New Roman" w:cs="Times New Roman"/>
          <w:b/>
          <w:sz w:val="28"/>
          <w:szCs w:val="28"/>
        </w:rPr>
        <w:t>ветит</w:t>
      </w:r>
    </w:p>
    <w:p w:rsidR="00DC5C5B" w:rsidRPr="0037653E" w:rsidRDefault="00DC5C5B" w:rsidP="00DC5C5B">
      <w:pPr>
        <w:ind w:left="-900" w:right="-185" w:firstLine="900"/>
        <w:jc w:val="both"/>
        <w:rPr>
          <w:rFonts w:ascii="Times New Roman" w:hAnsi="Times New Roman" w:cs="Times New Roman"/>
          <w:b/>
          <w:sz w:val="28"/>
          <w:szCs w:val="28"/>
        </w:rPr>
      </w:pPr>
      <w:r w:rsidRPr="0037653E">
        <w:rPr>
          <w:rFonts w:ascii="Times New Roman" w:hAnsi="Times New Roman" w:cs="Times New Roman"/>
          <w:b/>
          <w:sz w:val="28"/>
          <w:szCs w:val="28"/>
        </w:rPr>
        <w:t>Ласкать</w:t>
      </w:r>
      <w:proofErr w:type="gramStart"/>
      <w:r w:rsidRPr="0037653E">
        <w:rPr>
          <w:rFonts w:ascii="Times New Roman" w:hAnsi="Times New Roman" w:cs="Times New Roman"/>
          <w:b/>
          <w:sz w:val="28"/>
          <w:szCs w:val="28"/>
        </w:rPr>
        <w:t xml:space="preserve">               З</w:t>
      </w:r>
      <w:proofErr w:type="gramEnd"/>
      <w:r w:rsidRPr="0037653E">
        <w:rPr>
          <w:rFonts w:ascii="Times New Roman" w:hAnsi="Times New Roman" w:cs="Times New Roman"/>
          <w:b/>
          <w:sz w:val="28"/>
          <w:szCs w:val="28"/>
        </w:rPr>
        <w:t>имовать          Засветил</w:t>
      </w:r>
    </w:p>
    <w:p w:rsidR="00DC5C5B" w:rsidRPr="0037653E" w:rsidRDefault="00DC5C5B" w:rsidP="00DC5C5B">
      <w:pPr>
        <w:ind w:left="-900" w:right="-185" w:firstLine="900"/>
        <w:jc w:val="both"/>
        <w:rPr>
          <w:rFonts w:ascii="Times New Roman" w:hAnsi="Times New Roman" w:cs="Times New Roman"/>
          <w:b/>
          <w:sz w:val="28"/>
          <w:szCs w:val="28"/>
        </w:rPr>
      </w:pPr>
      <w:r w:rsidRPr="0037653E">
        <w:rPr>
          <w:rFonts w:ascii="Times New Roman" w:hAnsi="Times New Roman" w:cs="Times New Roman"/>
          <w:b/>
          <w:sz w:val="28"/>
          <w:szCs w:val="28"/>
        </w:rPr>
        <w:t>Приласкать        Зимовка            Светлячок</w:t>
      </w:r>
    </w:p>
    <w:p w:rsidR="00DC5C5B" w:rsidRPr="0037653E" w:rsidRDefault="00DC5C5B" w:rsidP="00DC5C5B">
      <w:pPr>
        <w:ind w:left="-900" w:right="-185" w:firstLine="900"/>
        <w:jc w:val="both"/>
        <w:rPr>
          <w:rFonts w:ascii="Times New Roman" w:hAnsi="Times New Roman" w:cs="Times New Roman"/>
          <w:b/>
          <w:sz w:val="28"/>
          <w:szCs w:val="28"/>
        </w:rPr>
      </w:pPr>
    </w:p>
    <w:p w:rsidR="00DC5C5B" w:rsidRPr="0037653E" w:rsidRDefault="00DC5C5B" w:rsidP="00DC5C5B">
      <w:pPr>
        <w:ind w:left="-900" w:right="-185" w:firstLine="900"/>
        <w:jc w:val="both"/>
        <w:rPr>
          <w:rFonts w:ascii="Times New Roman" w:hAnsi="Times New Roman" w:cs="Times New Roman"/>
          <w:sz w:val="28"/>
          <w:szCs w:val="28"/>
        </w:rPr>
      </w:pPr>
      <w:r w:rsidRPr="0037653E">
        <w:rPr>
          <w:rFonts w:ascii="Times New Roman" w:hAnsi="Times New Roman" w:cs="Times New Roman"/>
          <w:sz w:val="28"/>
          <w:szCs w:val="28"/>
        </w:rPr>
        <w:t xml:space="preserve">У детей формируется умение осознанно составлять гнезда однокоренных слов, учитывая 2 их признака: сходство по смыслу и наличие одинаковых частей. </w:t>
      </w:r>
    </w:p>
    <w:p w:rsidR="00DC5C5B" w:rsidRPr="00587612" w:rsidRDefault="00DC5C5B" w:rsidP="00587612">
      <w:pPr>
        <w:spacing w:before="100" w:beforeAutospacing="1" w:after="100" w:afterAutospacing="1" w:line="240" w:lineRule="auto"/>
        <w:ind w:left="1440"/>
        <w:contextualSpacing/>
        <w:jc w:val="both"/>
        <w:rPr>
          <w:rFonts w:ascii="Times New Roman" w:eastAsia="Times New Roman" w:hAnsi="Times New Roman" w:cs="Times New Roman"/>
          <w:i/>
          <w:sz w:val="28"/>
          <w:szCs w:val="28"/>
          <w:lang w:eastAsia="ru-RU"/>
        </w:rPr>
      </w:pPr>
    </w:p>
    <w:p w:rsidR="00DC5C5B" w:rsidRPr="0037653E" w:rsidRDefault="00DC5C5B" w:rsidP="00DC5C5B">
      <w:pPr>
        <w:numPr>
          <w:ilvl w:val="0"/>
          <w:numId w:val="1"/>
        </w:numPr>
        <w:spacing w:before="100" w:beforeAutospacing="1" w:after="100" w:afterAutospacing="1" w:line="240" w:lineRule="auto"/>
        <w:ind w:left="0"/>
        <w:jc w:val="both"/>
        <w:rPr>
          <w:rFonts w:ascii="Times New Roman" w:eastAsia="Times New Roman" w:hAnsi="Times New Roman" w:cs="Times New Roman"/>
          <w:i/>
          <w:sz w:val="28"/>
          <w:szCs w:val="28"/>
          <w:lang w:eastAsia="ru-RU"/>
        </w:rPr>
      </w:pPr>
      <w:r w:rsidRPr="0037653E">
        <w:rPr>
          <w:rFonts w:ascii="Times New Roman" w:eastAsia="Times New Roman" w:hAnsi="Times New Roman" w:cs="Times New Roman"/>
          <w:sz w:val="28"/>
          <w:szCs w:val="28"/>
          <w:lang w:eastAsia="ru-RU"/>
        </w:rPr>
        <w:t>Спишите предложения, найдите проверочное и проверяемое слова.</w:t>
      </w:r>
    </w:p>
    <w:p w:rsidR="00DC5C5B" w:rsidRPr="0037653E" w:rsidRDefault="00DC5C5B" w:rsidP="00DC5C5B">
      <w:pPr>
        <w:spacing w:before="100" w:beforeAutospacing="1" w:after="100" w:afterAutospacing="1" w:line="240" w:lineRule="auto"/>
        <w:ind w:left="1440"/>
        <w:contextualSpacing/>
        <w:jc w:val="both"/>
        <w:rPr>
          <w:rFonts w:ascii="Times New Roman" w:eastAsia="Times New Roman" w:hAnsi="Times New Roman" w:cs="Times New Roman"/>
          <w:i/>
          <w:sz w:val="28"/>
          <w:szCs w:val="28"/>
          <w:lang w:eastAsia="ru-RU"/>
        </w:rPr>
      </w:pPr>
      <w:r w:rsidRPr="0037653E">
        <w:rPr>
          <w:rFonts w:ascii="Times New Roman" w:eastAsia="Times New Roman" w:hAnsi="Times New Roman" w:cs="Times New Roman"/>
          <w:i/>
          <w:sz w:val="28"/>
          <w:szCs w:val="28"/>
          <w:lang w:eastAsia="ru-RU"/>
        </w:rPr>
        <w:t>Козы гуляют по лугу. Одна коза ушла в лес. На горе стоят высокие сосны. Под сосной тень.</w:t>
      </w:r>
    </w:p>
    <w:p w:rsidR="00DC5C5B" w:rsidRPr="0037653E" w:rsidRDefault="00DC5C5B" w:rsidP="00DC5C5B">
      <w:pPr>
        <w:numPr>
          <w:ilvl w:val="0"/>
          <w:numId w:val="1"/>
        </w:numPr>
        <w:spacing w:before="100" w:beforeAutospacing="1" w:after="100" w:afterAutospacing="1" w:line="240" w:lineRule="auto"/>
        <w:ind w:left="0"/>
        <w:jc w:val="both"/>
        <w:rPr>
          <w:rFonts w:ascii="Times New Roman" w:eastAsia="Times New Roman" w:hAnsi="Times New Roman" w:cs="Times New Roman"/>
          <w:i/>
          <w:sz w:val="28"/>
          <w:szCs w:val="28"/>
          <w:lang w:eastAsia="ru-RU"/>
        </w:rPr>
      </w:pPr>
      <w:r w:rsidRPr="0037653E">
        <w:rPr>
          <w:rFonts w:ascii="Times New Roman" w:eastAsia="Times New Roman" w:hAnsi="Times New Roman" w:cs="Times New Roman"/>
          <w:sz w:val="28"/>
          <w:szCs w:val="28"/>
          <w:lang w:eastAsia="ru-RU"/>
        </w:rPr>
        <w:lastRenderedPageBreak/>
        <w:t>Спишите предложения, подчеркните безударные гласные, в скобках укажите проверочные слова.</w:t>
      </w:r>
    </w:p>
    <w:p w:rsidR="00DC5C5B" w:rsidRPr="0037653E" w:rsidRDefault="00DC5C5B" w:rsidP="00DC5C5B">
      <w:pPr>
        <w:spacing w:before="100" w:beforeAutospacing="1" w:after="100" w:afterAutospacing="1" w:line="240" w:lineRule="auto"/>
        <w:ind w:left="1440"/>
        <w:contextualSpacing/>
        <w:jc w:val="both"/>
        <w:rPr>
          <w:rFonts w:ascii="Times New Roman" w:eastAsia="Times New Roman" w:hAnsi="Times New Roman" w:cs="Times New Roman"/>
          <w:i/>
          <w:sz w:val="28"/>
          <w:szCs w:val="28"/>
          <w:lang w:eastAsia="ru-RU"/>
        </w:rPr>
      </w:pPr>
      <w:r w:rsidRPr="0037653E">
        <w:rPr>
          <w:rFonts w:ascii="Times New Roman" w:eastAsia="Times New Roman" w:hAnsi="Times New Roman" w:cs="Times New Roman"/>
          <w:i/>
          <w:sz w:val="28"/>
          <w:szCs w:val="28"/>
          <w:lang w:eastAsia="ru-RU"/>
        </w:rPr>
        <w:t>Дети были в л</w:t>
      </w:r>
      <w:proofErr w:type="gramStart"/>
      <w:r w:rsidRPr="0037653E">
        <w:rPr>
          <w:rFonts w:ascii="Times New Roman" w:eastAsia="Times New Roman" w:hAnsi="Times New Roman" w:cs="Times New Roman"/>
          <w:i/>
          <w:sz w:val="28"/>
          <w:szCs w:val="28"/>
          <w:lang w:eastAsia="ru-RU"/>
        </w:rPr>
        <w:t xml:space="preserve"> .</w:t>
      </w:r>
      <w:proofErr w:type="gramEnd"/>
      <w:r w:rsidRPr="0037653E">
        <w:rPr>
          <w:rFonts w:ascii="Times New Roman" w:eastAsia="Times New Roman" w:hAnsi="Times New Roman" w:cs="Times New Roman"/>
          <w:i/>
          <w:sz w:val="28"/>
          <w:szCs w:val="28"/>
          <w:lang w:eastAsia="ru-RU"/>
        </w:rPr>
        <w:t xml:space="preserve"> су. Охотник убил л</w:t>
      </w:r>
      <w:proofErr w:type="gramStart"/>
      <w:r w:rsidRPr="0037653E">
        <w:rPr>
          <w:rFonts w:ascii="Times New Roman" w:eastAsia="Times New Roman" w:hAnsi="Times New Roman" w:cs="Times New Roman"/>
          <w:i/>
          <w:sz w:val="28"/>
          <w:szCs w:val="28"/>
          <w:lang w:eastAsia="ru-RU"/>
        </w:rPr>
        <w:t xml:space="preserve"> .</w:t>
      </w:r>
      <w:proofErr w:type="gramEnd"/>
      <w:r w:rsidRPr="0037653E">
        <w:rPr>
          <w:rFonts w:ascii="Times New Roman" w:eastAsia="Times New Roman" w:hAnsi="Times New Roman" w:cs="Times New Roman"/>
          <w:i/>
          <w:sz w:val="28"/>
          <w:szCs w:val="28"/>
          <w:lang w:eastAsia="ru-RU"/>
        </w:rPr>
        <w:t xml:space="preserve"> су.</w:t>
      </w:r>
    </w:p>
    <w:p w:rsidR="00DC5C5B" w:rsidRPr="0037653E" w:rsidRDefault="00DC5C5B" w:rsidP="00DC5C5B">
      <w:pPr>
        <w:numPr>
          <w:ilvl w:val="0"/>
          <w:numId w:val="1"/>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37653E">
        <w:rPr>
          <w:rFonts w:ascii="Times New Roman" w:eastAsia="Times New Roman" w:hAnsi="Times New Roman" w:cs="Times New Roman"/>
          <w:sz w:val="28"/>
          <w:szCs w:val="28"/>
          <w:lang w:eastAsia="ru-RU"/>
        </w:rPr>
        <w:t>Вспомните правила и исправьте ошибки.</w:t>
      </w:r>
    </w:p>
    <w:p w:rsidR="00DC5C5B" w:rsidRPr="0037653E" w:rsidRDefault="00DC5C5B" w:rsidP="00DC5C5B">
      <w:pPr>
        <w:spacing w:before="100" w:beforeAutospacing="1" w:after="100" w:afterAutospacing="1" w:line="240" w:lineRule="auto"/>
        <w:ind w:left="786"/>
        <w:contextualSpacing/>
        <w:jc w:val="both"/>
        <w:rPr>
          <w:rFonts w:ascii="Times New Roman" w:eastAsia="Times New Roman" w:hAnsi="Times New Roman" w:cs="Times New Roman"/>
          <w:i/>
          <w:sz w:val="28"/>
          <w:szCs w:val="28"/>
          <w:lang w:eastAsia="ru-RU"/>
        </w:rPr>
      </w:pPr>
      <w:r w:rsidRPr="0037653E">
        <w:rPr>
          <w:rFonts w:ascii="Times New Roman" w:eastAsia="Times New Roman" w:hAnsi="Times New Roman" w:cs="Times New Roman"/>
          <w:sz w:val="28"/>
          <w:szCs w:val="28"/>
          <w:lang w:eastAsia="ru-RU"/>
        </w:rPr>
        <w:t xml:space="preserve">Скоро раса </w:t>
      </w:r>
      <w:proofErr w:type="spellStart"/>
      <w:r w:rsidRPr="0037653E">
        <w:rPr>
          <w:rFonts w:ascii="Times New Roman" w:eastAsia="Times New Roman" w:hAnsi="Times New Roman" w:cs="Times New Roman"/>
          <w:sz w:val="28"/>
          <w:szCs w:val="28"/>
          <w:lang w:eastAsia="ru-RU"/>
        </w:rPr>
        <w:t>высахнет</w:t>
      </w:r>
      <w:proofErr w:type="spellEnd"/>
      <w:r w:rsidRPr="0037653E">
        <w:rPr>
          <w:rFonts w:ascii="Times New Roman" w:eastAsia="Times New Roman" w:hAnsi="Times New Roman" w:cs="Times New Roman"/>
          <w:sz w:val="28"/>
          <w:szCs w:val="28"/>
          <w:lang w:eastAsia="ru-RU"/>
        </w:rPr>
        <w:t xml:space="preserve">. Птицы </w:t>
      </w:r>
      <w:proofErr w:type="spellStart"/>
      <w:r w:rsidRPr="0037653E">
        <w:rPr>
          <w:rFonts w:ascii="Times New Roman" w:eastAsia="Times New Roman" w:hAnsi="Times New Roman" w:cs="Times New Roman"/>
          <w:sz w:val="28"/>
          <w:szCs w:val="28"/>
          <w:lang w:eastAsia="ru-RU"/>
        </w:rPr>
        <w:t>улитят</w:t>
      </w:r>
      <w:proofErr w:type="gramStart"/>
      <w:r w:rsidRPr="0037653E">
        <w:rPr>
          <w:rFonts w:ascii="Times New Roman" w:eastAsia="Times New Roman" w:hAnsi="Times New Roman" w:cs="Times New Roman"/>
          <w:sz w:val="28"/>
          <w:szCs w:val="28"/>
          <w:lang w:eastAsia="ru-RU"/>
        </w:rPr>
        <w:t>.Э</w:t>
      </w:r>
      <w:proofErr w:type="gramEnd"/>
      <w:r w:rsidRPr="0037653E">
        <w:rPr>
          <w:rFonts w:ascii="Times New Roman" w:eastAsia="Times New Roman" w:hAnsi="Times New Roman" w:cs="Times New Roman"/>
          <w:sz w:val="28"/>
          <w:szCs w:val="28"/>
          <w:lang w:eastAsia="ru-RU"/>
        </w:rPr>
        <w:t>то</w:t>
      </w:r>
      <w:proofErr w:type="spellEnd"/>
      <w:r w:rsidRPr="0037653E">
        <w:rPr>
          <w:rFonts w:ascii="Times New Roman" w:eastAsia="Times New Roman" w:hAnsi="Times New Roman" w:cs="Times New Roman"/>
          <w:sz w:val="28"/>
          <w:szCs w:val="28"/>
          <w:lang w:eastAsia="ru-RU"/>
        </w:rPr>
        <w:t xml:space="preserve"> уже </w:t>
      </w:r>
      <w:proofErr w:type="spellStart"/>
      <w:r w:rsidRPr="0037653E">
        <w:rPr>
          <w:rFonts w:ascii="Times New Roman" w:eastAsia="Times New Roman" w:hAnsi="Times New Roman" w:cs="Times New Roman"/>
          <w:sz w:val="28"/>
          <w:szCs w:val="28"/>
          <w:lang w:eastAsia="ru-RU"/>
        </w:rPr>
        <w:t>осинь</w:t>
      </w:r>
      <w:proofErr w:type="spellEnd"/>
      <w:r w:rsidRPr="0037653E">
        <w:rPr>
          <w:rFonts w:ascii="Times New Roman" w:eastAsia="Times New Roman" w:hAnsi="Times New Roman" w:cs="Times New Roman"/>
          <w:sz w:val="28"/>
          <w:szCs w:val="28"/>
          <w:lang w:eastAsia="ru-RU"/>
        </w:rPr>
        <w:t>.</w:t>
      </w:r>
    </w:p>
    <w:p w:rsidR="00DC5C5B" w:rsidRPr="0037653E" w:rsidRDefault="00DC5C5B" w:rsidP="00DC5C5B">
      <w:pPr>
        <w:spacing w:before="100" w:beforeAutospacing="1" w:after="100" w:afterAutospacing="1" w:line="240" w:lineRule="auto"/>
        <w:ind w:left="786"/>
        <w:contextualSpacing/>
        <w:jc w:val="both"/>
        <w:rPr>
          <w:rFonts w:ascii="Times New Roman" w:eastAsia="Times New Roman" w:hAnsi="Times New Roman" w:cs="Times New Roman"/>
          <w:i/>
          <w:sz w:val="28"/>
          <w:szCs w:val="28"/>
          <w:lang w:eastAsia="ru-RU"/>
        </w:rPr>
      </w:pPr>
      <w:r w:rsidRPr="0037653E">
        <w:rPr>
          <w:rFonts w:ascii="Times New Roman" w:eastAsia="Times New Roman" w:hAnsi="Times New Roman" w:cs="Times New Roman"/>
          <w:sz w:val="28"/>
          <w:szCs w:val="28"/>
          <w:lang w:eastAsia="ru-RU"/>
        </w:rPr>
        <w:t>.</w:t>
      </w:r>
    </w:p>
    <w:p w:rsidR="00DC5C5B" w:rsidRPr="0037653E" w:rsidRDefault="00DC5C5B" w:rsidP="00DC5C5B">
      <w:pPr>
        <w:numPr>
          <w:ilvl w:val="0"/>
          <w:numId w:val="1"/>
        </w:numPr>
        <w:spacing w:before="100" w:beforeAutospacing="1" w:after="100" w:afterAutospacing="1" w:line="240" w:lineRule="auto"/>
        <w:ind w:left="0"/>
        <w:jc w:val="both"/>
        <w:rPr>
          <w:rFonts w:ascii="Times New Roman" w:eastAsia="Times New Roman" w:hAnsi="Times New Roman" w:cs="Times New Roman"/>
          <w:i/>
          <w:sz w:val="28"/>
          <w:szCs w:val="28"/>
          <w:lang w:eastAsia="ru-RU"/>
        </w:rPr>
      </w:pPr>
      <w:r w:rsidRPr="0037653E">
        <w:rPr>
          <w:rFonts w:ascii="Times New Roman" w:eastAsia="Times New Roman" w:hAnsi="Times New Roman" w:cs="Times New Roman"/>
          <w:sz w:val="28"/>
          <w:szCs w:val="28"/>
          <w:lang w:eastAsia="ru-RU"/>
        </w:rPr>
        <w:t>Выберите и запишите слова безударной гласной, проверяемые по принципу «один – много». Рядом укажите проверочное слово.</w:t>
      </w:r>
    </w:p>
    <w:p w:rsidR="00DC5C5B" w:rsidRPr="0037653E" w:rsidRDefault="00DC5C5B" w:rsidP="00DC5C5B">
      <w:pPr>
        <w:spacing w:before="100" w:beforeAutospacing="1" w:after="100" w:afterAutospacing="1" w:line="240" w:lineRule="auto"/>
        <w:ind w:left="1440"/>
        <w:contextualSpacing/>
        <w:jc w:val="both"/>
        <w:rPr>
          <w:rFonts w:ascii="Times New Roman" w:eastAsia="Times New Roman" w:hAnsi="Times New Roman" w:cs="Times New Roman"/>
          <w:i/>
          <w:sz w:val="28"/>
          <w:szCs w:val="28"/>
          <w:lang w:eastAsia="ru-RU"/>
        </w:rPr>
      </w:pPr>
      <w:r w:rsidRPr="0037653E">
        <w:rPr>
          <w:rFonts w:ascii="Times New Roman" w:eastAsia="Times New Roman" w:hAnsi="Times New Roman" w:cs="Times New Roman"/>
          <w:i/>
          <w:sz w:val="28"/>
          <w:szCs w:val="28"/>
          <w:lang w:eastAsia="ru-RU"/>
        </w:rPr>
        <w:t>По утрам я завожу часы. У оленя красивые рога. Снег лежал на вершине горы.</w:t>
      </w:r>
    </w:p>
    <w:p w:rsidR="00DC5C5B" w:rsidRPr="0037653E" w:rsidRDefault="00DC5C5B" w:rsidP="00DC5C5B">
      <w:pPr>
        <w:spacing w:before="100" w:beforeAutospacing="1" w:after="100" w:afterAutospacing="1" w:line="240" w:lineRule="auto"/>
        <w:ind w:left="1440"/>
        <w:contextualSpacing/>
        <w:jc w:val="both"/>
        <w:rPr>
          <w:rFonts w:ascii="Times New Roman" w:eastAsia="Times New Roman" w:hAnsi="Times New Roman" w:cs="Times New Roman"/>
          <w:i/>
          <w:sz w:val="28"/>
          <w:szCs w:val="28"/>
          <w:lang w:eastAsia="ru-RU"/>
        </w:rPr>
      </w:pPr>
    </w:p>
    <w:p w:rsidR="00DC5C5B" w:rsidRPr="0037653E" w:rsidRDefault="00DC5C5B" w:rsidP="00DC5C5B">
      <w:pPr>
        <w:numPr>
          <w:ilvl w:val="0"/>
          <w:numId w:val="1"/>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37653E">
        <w:rPr>
          <w:rFonts w:ascii="Times New Roman" w:eastAsia="Times New Roman" w:hAnsi="Times New Roman" w:cs="Times New Roman"/>
          <w:sz w:val="28"/>
          <w:szCs w:val="28"/>
          <w:lang w:eastAsia="ru-RU"/>
        </w:rPr>
        <w:t>К данному слову назовите однокоренные слова с ударной гласной в корне.</w:t>
      </w:r>
    </w:p>
    <w:p w:rsidR="00DC5C5B" w:rsidRPr="0037653E" w:rsidRDefault="00DC5C5B" w:rsidP="00DC5C5B">
      <w:pPr>
        <w:spacing w:before="100" w:beforeAutospacing="1" w:after="100" w:afterAutospacing="1" w:line="240" w:lineRule="auto"/>
        <w:ind w:left="1440"/>
        <w:contextualSpacing/>
        <w:jc w:val="both"/>
        <w:rPr>
          <w:rFonts w:ascii="Times New Roman" w:eastAsia="Times New Roman" w:hAnsi="Times New Roman" w:cs="Times New Roman"/>
          <w:i/>
          <w:sz w:val="28"/>
          <w:szCs w:val="28"/>
          <w:lang w:eastAsia="ru-RU"/>
        </w:rPr>
      </w:pPr>
      <w:r w:rsidRPr="0037653E">
        <w:rPr>
          <w:rFonts w:ascii="Times New Roman" w:eastAsia="Times New Roman" w:hAnsi="Times New Roman" w:cs="Times New Roman"/>
          <w:i/>
          <w:sz w:val="28"/>
          <w:szCs w:val="28"/>
          <w:lang w:eastAsia="ru-RU"/>
        </w:rPr>
        <w:t>Платить, тяжелый, зеленый,…</w:t>
      </w:r>
    </w:p>
    <w:p w:rsidR="00DC5C5B" w:rsidRPr="0037653E" w:rsidRDefault="00DC5C5B" w:rsidP="00DC5C5B">
      <w:pPr>
        <w:numPr>
          <w:ilvl w:val="0"/>
          <w:numId w:val="1"/>
        </w:numPr>
        <w:spacing w:before="100" w:beforeAutospacing="1" w:after="100" w:afterAutospacing="1" w:line="240" w:lineRule="auto"/>
        <w:ind w:left="0"/>
        <w:jc w:val="both"/>
        <w:rPr>
          <w:rFonts w:ascii="Times New Roman" w:eastAsia="Times New Roman" w:hAnsi="Times New Roman" w:cs="Times New Roman"/>
          <w:i/>
          <w:sz w:val="28"/>
          <w:szCs w:val="28"/>
          <w:lang w:eastAsia="ru-RU"/>
        </w:rPr>
      </w:pPr>
      <w:r w:rsidRPr="0037653E">
        <w:rPr>
          <w:rFonts w:ascii="Times New Roman" w:eastAsia="Times New Roman" w:hAnsi="Times New Roman" w:cs="Times New Roman"/>
          <w:sz w:val="28"/>
          <w:szCs w:val="28"/>
          <w:lang w:eastAsia="ru-RU"/>
        </w:rPr>
        <w:t xml:space="preserve">Образуйте однокоренные слова с указанными суффиксами или с приставками. Например: с суффиксом </w:t>
      </w:r>
      <w:proofErr w:type="gramStart"/>
      <w:r w:rsidRPr="0037653E">
        <w:rPr>
          <w:rFonts w:ascii="Times New Roman" w:eastAsia="Times New Roman" w:hAnsi="Times New Roman" w:cs="Times New Roman"/>
          <w:sz w:val="28"/>
          <w:szCs w:val="28"/>
          <w:lang w:eastAsia="ru-RU"/>
        </w:rPr>
        <w:t>-</w:t>
      </w:r>
      <w:proofErr w:type="spellStart"/>
      <w:r w:rsidRPr="0037653E">
        <w:rPr>
          <w:rFonts w:ascii="Times New Roman" w:eastAsia="Times New Roman" w:hAnsi="Times New Roman" w:cs="Times New Roman"/>
          <w:sz w:val="28"/>
          <w:szCs w:val="28"/>
          <w:lang w:eastAsia="ru-RU"/>
        </w:rPr>
        <w:t>о</w:t>
      </w:r>
      <w:proofErr w:type="gramEnd"/>
      <w:r w:rsidRPr="0037653E">
        <w:rPr>
          <w:rFonts w:ascii="Times New Roman" w:eastAsia="Times New Roman" w:hAnsi="Times New Roman" w:cs="Times New Roman"/>
          <w:sz w:val="28"/>
          <w:szCs w:val="28"/>
          <w:lang w:eastAsia="ru-RU"/>
        </w:rPr>
        <w:t>к</w:t>
      </w:r>
      <w:proofErr w:type="spellEnd"/>
      <w:r w:rsidRPr="0037653E">
        <w:rPr>
          <w:rFonts w:ascii="Times New Roman" w:eastAsia="Times New Roman" w:hAnsi="Times New Roman" w:cs="Times New Roman"/>
          <w:sz w:val="28"/>
          <w:szCs w:val="28"/>
          <w:lang w:eastAsia="ru-RU"/>
        </w:rPr>
        <w:t>- (лес, гриб, нос); с суффиксом –</w:t>
      </w:r>
      <w:proofErr w:type="spellStart"/>
      <w:r w:rsidRPr="0037653E">
        <w:rPr>
          <w:rFonts w:ascii="Times New Roman" w:eastAsia="Times New Roman" w:hAnsi="Times New Roman" w:cs="Times New Roman"/>
          <w:sz w:val="28"/>
          <w:szCs w:val="28"/>
          <w:lang w:eastAsia="ru-RU"/>
        </w:rPr>
        <w:t>очк</w:t>
      </w:r>
      <w:proofErr w:type="spellEnd"/>
      <w:r w:rsidRPr="0037653E">
        <w:rPr>
          <w:rFonts w:ascii="Times New Roman" w:eastAsia="Times New Roman" w:hAnsi="Times New Roman" w:cs="Times New Roman"/>
          <w:sz w:val="28"/>
          <w:szCs w:val="28"/>
          <w:lang w:eastAsia="ru-RU"/>
        </w:rPr>
        <w:t xml:space="preserve"> - (коза, роза, лампа); с приставкой на- (ходить, лепить, варить).</w:t>
      </w:r>
    </w:p>
    <w:p w:rsidR="00DC5C5B" w:rsidRPr="0037653E" w:rsidRDefault="00DC5C5B" w:rsidP="00DC5C5B">
      <w:pPr>
        <w:numPr>
          <w:ilvl w:val="0"/>
          <w:numId w:val="1"/>
        </w:numPr>
        <w:spacing w:before="100" w:beforeAutospacing="1" w:after="100" w:afterAutospacing="1" w:line="240" w:lineRule="auto"/>
        <w:ind w:left="0"/>
        <w:jc w:val="both"/>
        <w:rPr>
          <w:rFonts w:ascii="Times New Roman" w:eastAsia="Times New Roman" w:hAnsi="Times New Roman" w:cs="Times New Roman"/>
          <w:i/>
          <w:sz w:val="28"/>
          <w:szCs w:val="28"/>
          <w:lang w:eastAsia="ru-RU"/>
        </w:rPr>
      </w:pPr>
      <w:r w:rsidRPr="0037653E">
        <w:rPr>
          <w:rFonts w:ascii="Times New Roman" w:eastAsia="Times New Roman" w:hAnsi="Times New Roman" w:cs="Times New Roman"/>
          <w:sz w:val="28"/>
          <w:szCs w:val="28"/>
          <w:lang w:eastAsia="ru-RU"/>
        </w:rPr>
        <w:t>Найдите и объясните  орфограммы в следующих четверостишиях.</w:t>
      </w:r>
    </w:p>
    <w:p w:rsidR="00DC5C5B" w:rsidRPr="0037653E" w:rsidRDefault="00DC5C5B" w:rsidP="00DC5C5B">
      <w:pPr>
        <w:spacing w:before="100" w:beforeAutospacing="1" w:after="100" w:afterAutospacing="1" w:line="240" w:lineRule="auto"/>
        <w:ind w:left="1440"/>
        <w:contextualSpacing/>
        <w:jc w:val="both"/>
        <w:rPr>
          <w:rFonts w:ascii="Times New Roman" w:eastAsia="Times New Roman" w:hAnsi="Times New Roman" w:cs="Times New Roman"/>
          <w:i/>
          <w:sz w:val="28"/>
          <w:szCs w:val="28"/>
          <w:lang w:eastAsia="ru-RU"/>
        </w:rPr>
      </w:pPr>
    </w:p>
    <w:p w:rsidR="00DC5C5B" w:rsidRPr="0037653E" w:rsidRDefault="00DC5C5B" w:rsidP="00DC5C5B">
      <w:pPr>
        <w:spacing w:before="100" w:beforeAutospacing="1" w:after="100" w:afterAutospacing="1" w:line="240" w:lineRule="auto"/>
        <w:ind w:left="1440"/>
        <w:contextualSpacing/>
        <w:jc w:val="both"/>
        <w:rPr>
          <w:rFonts w:ascii="Times New Roman" w:eastAsia="Times New Roman" w:hAnsi="Times New Roman" w:cs="Times New Roman"/>
          <w:sz w:val="28"/>
          <w:szCs w:val="28"/>
          <w:lang w:eastAsia="ru-RU"/>
        </w:rPr>
      </w:pPr>
      <w:r w:rsidRPr="0037653E">
        <w:rPr>
          <w:rFonts w:ascii="Times New Roman" w:eastAsia="Times New Roman" w:hAnsi="Times New Roman" w:cs="Times New Roman"/>
          <w:sz w:val="28"/>
          <w:szCs w:val="28"/>
          <w:lang w:eastAsia="ru-RU"/>
        </w:rPr>
        <w:t>За горами, за лесами,</w:t>
      </w:r>
      <w:r w:rsidRPr="0037653E">
        <w:rPr>
          <w:rFonts w:ascii="Times New Roman" w:eastAsia="Times New Roman" w:hAnsi="Times New Roman" w:cs="Times New Roman"/>
          <w:sz w:val="28"/>
          <w:szCs w:val="28"/>
          <w:lang w:eastAsia="ru-RU"/>
        </w:rPr>
        <w:tab/>
        <w:t xml:space="preserve">                  Первый зимний снежок</w:t>
      </w:r>
    </w:p>
    <w:p w:rsidR="00DC5C5B" w:rsidRPr="0037653E" w:rsidRDefault="00DC5C5B" w:rsidP="00DC5C5B">
      <w:pPr>
        <w:spacing w:before="100" w:beforeAutospacing="1" w:after="100" w:afterAutospacing="1" w:line="240" w:lineRule="auto"/>
        <w:ind w:left="1440"/>
        <w:contextualSpacing/>
        <w:jc w:val="both"/>
        <w:rPr>
          <w:rFonts w:ascii="Times New Roman" w:eastAsia="Times New Roman" w:hAnsi="Times New Roman" w:cs="Times New Roman"/>
          <w:sz w:val="28"/>
          <w:szCs w:val="28"/>
          <w:lang w:eastAsia="ru-RU"/>
        </w:rPr>
      </w:pPr>
      <w:r w:rsidRPr="0037653E">
        <w:rPr>
          <w:rFonts w:ascii="Times New Roman" w:eastAsia="Times New Roman" w:hAnsi="Times New Roman" w:cs="Times New Roman"/>
          <w:sz w:val="28"/>
          <w:szCs w:val="28"/>
          <w:lang w:eastAsia="ru-RU"/>
        </w:rPr>
        <w:t xml:space="preserve">За широкими морями,      </w:t>
      </w:r>
      <w:r w:rsidRPr="0037653E">
        <w:rPr>
          <w:rFonts w:ascii="Times New Roman" w:eastAsia="Times New Roman" w:hAnsi="Times New Roman" w:cs="Times New Roman"/>
          <w:sz w:val="28"/>
          <w:szCs w:val="28"/>
          <w:lang w:eastAsia="ru-RU"/>
        </w:rPr>
        <w:tab/>
      </w:r>
      <w:r w:rsidRPr="0037653E">
        <w:rPr>
          <w:rFonts w:ascii="Times New Roman" w:eastAsia="Times New Roman" w:hAnsi="Times New Roman" w:cs="Times New Roman"/>
          <w:sz w:val="28"/>
          <w:szCs w:val="28"/>
          <w:lang w:eastAsia="ru-RU"/>
        </w:rPr>
        <w:tab/>
        <w:t xml:space="preserve">      Белым пухом летит.</w:t>
      </w:r>
    </w:p>
    <w:p w:rsidR="00DC5C5B" w:rsidRPr="0037653E" w:rsidRDefault="00DC5C5B" w:rsidP="00DC5C5B">
      <w:pPr>
        <w:spacing w:before="100" w:beforeAutospacing="1" w:after="100" w:afterAutospacing="1" w:line="240" w:lineRule="auto"/>
        <w:ind w:left="1440"/>
        <w:contextualSpacing/>
        <w:jc w:val="both"/>
        <w:rPr>
          <w:rFonts w:ascii="Times New Roman" w:eastAsia="Times New Roman" w:hAnsi="Times New Roman" w:cs="Times New Roman"/>
          <w:sz w:val="28"/>
          <w:szCs w:val="28"/>
          <w:lang w:eastAsia="ru-RU"/>
        </w:rPr>
      </w:pPr>
      <w:r w:rsidRPr="0037653E">
        <w:rPr>
          <w:rFonts w:ascii="Times New Roman" w:eastAsia="Times New Roman" w:hAnsi="Times New Roman" w:cs="Times New Roman"/>
          <w:sz w:val="28"/>
          <w:szCs w:val="28"/>
          <w:lang w:eastAsia="ru-RU"/>
        </w:rPr>
        <w:t xml:space="preserve"> Не на небе – на земле</w:t>
      </w:r>
      <w:proofErr w:type="gramStart"/>
      <w:r w:rsidRPr="0037653E">
        <w:rPr>
          <w:rFonts w:ascii="Times New Roman" w:eastAsia="Times New Roman" w:hAnsi="Times New Roman" w:cs="Times New Roman"/>
          <w:sz w:val="28"/>
          <w:szCs w:val="28"/>
          <w:lang w:eastAsia="ru-RU"/>
        </w:rPr>
        <w:tab/>
      </w:r>
      <w:r w:rsidRPr="0037653E">
        <w:rPr>
          <w:rFonts w:ascii="Times New Roman" w:eastAsia="Times New Roman" w:hAnsi="Times New Roman" w:cs="Times New Roman"/>
          <w:sz w:val="28"/>
          <w:szCs w:val="28"/>
          <w:lang w:eastAsia="ru-RU"/>
        </w:rPr>
        <w:tab/>
        <w:t xml:space="preserve">      П</w:t>
      </w:r>
      <w:proofErr w:type="gramEnd"/>
      <w:r w:rsidRPr="0037653E">
        <w:rPr>
          <w:rFonts w:ascii="Times New Roman" w:eastAsia="Times New Roman" w:hAnsi="Times New Roman" w:cs="Times New Roman"/>
          <w:sz w:val="28"/>
          <w:szCs w:val="28"/>
          <w:lang w:eastAsia="ru-RU"/>
        </w:rPr>
        <w:t>ервый легкий мороз</w:t>
      </w:r>
    </w:p>
    <w:p w:rsidR="00DC5C5B" w:rsidRPr="0037653E" w:rsidRDefault="00DC5C5B" w:rsidP="00DC5C5B">
      <w:pPr>
        <w:spacing w:before="100" w:beforeAutospacing="1" w:after="100" w:afterAutospacing="1" w:line="240" w:lineRule="auto"/>
        <w:ind w:left="1440"/>
        <w:contextualSpacing/>
        <w:jc w:val="both"/>
        <w:rPr>
          <w:rFonts w:ascii="Times New Roman" w:eastAsia="Times New Roman" w:hAnsi="Times New Roman" w:cs="Times New Roman"/>
          <w:sz w:val="28"/>
          <w:szCs w:val="28"/>
          <w:lang w:eastAsia="ru-RU"/>
        </w:rPr>
      </w:pPr>
      <w:r w:rsidRPr="0037653E">
        <w:rPr>
          <w:rFonts w:ascii="Times New Roman" w:eastAsia="Times New Roman" w:hAnsi="Times New Roman" w:cs="Times New Roman"/>
          <w:sz w:val="28"/>
          <w:szCs w:val="28"/>
          <w:lang w:eastAsia="ru-RU"/>
        </w:rPr>
        <w:t>Жил старик в одном селе.</w:t>
      </w:r>
      <w:r w:rsidRPr="0037653E">
        <w:rPr>
          <w:rFonts w:ascii="Times New Roman" w:eastAsia="Times New Roman" w:hAnsi="Times New Roman" w:cs="Times New Roman"/>
          <w:sz w:val="28"/>
          <w:szCs w:val="28"/>
          <w:lang w:eastAsia="ru-RU"/>
        </w:rPr>
        <w:tab/>
      </w:r>
      <w:r w:rsidRPr="0037653E">
        <w:rPr>
          <w:rFonts w:ascii="Times New Roman" w:eastAsia="Times New Roman" w:hAnsi="Times New Roman" w:cs="Times New Roman"/>
          <w:sz w:val="28"/>
          <w:szCs w:val="28"/>
          <w:lang w:eastAsia="ru-RU"/>
        </w:rPr>
        <w:tab/>
        <w:t xml:space="preserve">      Веселит и бодрит.</w:t>
      </w:r>
    </w:p>
    <w:p w:rsidR="00DC5C5B" w:rsidRPr="0037653E" w:rsidRDefault="00DC5C5B" w:rsidP="00DC5C5B">
      <w:pPr>
        <w:spacing w:before="100" w:beforeAutospacing="1" w:after="100" w:afterAutospacing="1" w:line="240" w:lineRule="auto"/>
        <w:ind w:left="1440"/>
        <w:contextualSpacing/>
        <w:jc w:val="both"/>
        <w:rPr>
          <w:rFonts w:ascii="Times New Roman" w:eastAsia="Times New Roman" w:hAnsi="Times New Roman" w:cs="Times New Roman"/>
          <w:i/>
          <w:sz w:val="28"/>
          <w:szCs w:val="28"/>
          <w:lang w:eastAsia="ru-RU"/>
        </w:rPr>
      </w:pPr>
    </w:p>
    <w:p w:rsidR="00DC5C5B" w:rsidRPr="0037653E" w:rsidRDefault="00DC5C5B" w:rsidP="00DC5C5B">
      <w:pPr>
        <w:spacing w:before="100" w:beforeAutospacing="1" w:after="100" w:afterAutospacing="1" w:line="240" w:lineRule="auto"/>
        <w:ind w:left="1440"/>
        <w:contextualSpacing/>
        <w:jc w:val="both"/>
        <w:rPr>
          <w:rFonts w:ascii="Times New Roman" w:eastAsia="Times New Roman" w:hAnsi="Times New Roman" w:cs="Times New Roman"/>
          <w:i/>
          <w:sz w:val="28"/>
          <w:szCs w:val="28"/>
          <w:lang w:eastAsia="ru-RU"/>
        </w:rPr>
      </w:pPr>
    </w:p>
    <w:p w:rsidR="00DC5C5B" w:rsidRPr="0037653E" w:rsidRDefault="00DC5C5B" w:rsidP="00DC5C5B">
      <w:pPr>
        <w:numPr>
          <w:ilvl w:val="0"/>
          <w:numId w:val="1"/>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proofErr w:type="gramStart"/>
      <w:r w:rsidRPr="0037653E">
        <w:rPr>
          <w:rFonts w:ascii="Times New Roman" w:eastAsia="Times New Roman" w:hAnsi="Times New Roman" w:cs="Times New Roman"/>
          <w:sz w:val="28"/>
          <w:szCs w:val="28"/>
          <w:lang w:eastAsia="ru-RU"/>
        </w:rPr>
        <w:t>Измените</w:t>
      </w:r>
      <w:proofErr w:type="gramEnd"/>
      <w:r w:rsidRPr="0037653E">
        <w:rPr>
          <w:rFonts w:ascii="Times New Roman" w:eastAsia="Times New Roman" w:hAnsi="Times New Roman" w:cs="Times New Roman"/>
          <w:sz w:val="28"/>
          <w:szCs w:val="28"/>
          <w:lang w:eastAsia="ru-RU"/>
        </w:rPr>
        <w:t xml:space="preserve"> словосочетания по образцу, вставляя пропущенные буквы, подчеркните проверочные слова.</w:t>
      </w:r>
    </w:p>
    <w:p w:rsidR="00DC5C5B" w:rsidRPr="0037653E" w:rsidRDefault="00DC5C5B" w:rsidP="00DC5C5B">
      <w:pPr>
        <w:spacing w:before="100" w:beforeAutospacing="1" w:after="100" w:afterAutospacing="1" w:line="240" w:lineRule="auto"/>
        <w:ind w:left="1440"/>
        <w:contextualSpacing/>
        <w:jc w:val="both"/>
        <w:rPr>
          <w:rFonts w:ascii="Times New Roman" w:eastAsia="Times New Roman" w:hAnsi="Times New Roman" w:cs="Times New Roman"/>
          <w:i/>
          <w:sz w:val="28"/>
          <w:szCs w:val="28"/>
          <w:lang w:eastAsia="ru-RU"/>
        </w:rPr>
      </w:pPr>
      <w:r w:rsidRPr="0037653E">
        <w:rPr>
          <w:rFonts w:ascii="Times New Roman" w:eastAsia="Times New Roman" w:hAnsi="Times New Roman" w:cs="Times New Roman"/>
          <w:i/>
          <w:sz w:val="28"/>
          <w:szCs w:val="28"/>
          <w:lang w:eastAsia="ru-RU"/>
        </w:rPr>
        <w:t>М</w:t>
      </w:r>
      <w:proofErr w:type="gramStart"/>
      <w:r w:rsidRPr="0037653E">
        <w:rPr>
          <w:rFonts w:ascii="Times New Roman" w:eastAsia="Times New Roman" w:hAnsi="Times New Roman" w:cs="Times New Roman"/>
          <w:i/>
          <w:sz w:val="28"/>
          <w:szCs w:val="28"/>
          <w:lang w:eastAsia="ru-RU"/>
        </w:rPr>
        <w:t xml:space="preserve"> .</w:t>
      </w:r>
      <w:proofErr w:type="gramEnd"/>
      <w:r w:rsidRPr="0037653E">
        <w:rPr>
          <w:rFonts w:ascii="Times New Roman" w:eastAsia="Times New Roman" w:hAnsi="Times New Roman" w:cs="Times New Roman"/>
          <w:i/>
          <w:sz w:val="28"/>
          <w:szCs w:val="28"/>
          <w:lang w:eastAsia="ru-RU"/>
        </w:rPr>
        <w:t xml:space="preserve"> ховая шапка – шапка из меха</w:t>
      </w:r>
    </w:p>
    <w:p w:rsidR="00DC5C5B" w:rsidRPr="0037653E" w:rsidRDefault="00DC5C5B" w:rsidP="00DC5C5B">
      <w:pPr>
        <w:spacing w:before="100" w:beforeAutospacing="1" w:after="100" w:afterAutospacing="1" w:line="240" w:lineRule="auto"/>
        <w:ind w:left="1440"/>
        <w:contextualSpacing/>
        <w:jc w:val="both"/>
        <w:rPr>
          <w:rFonts w:ascii="Times New Roman" w:eastAsia="Times New Roman" w:hAnsi="Times New Roman" w:cs="Times New Roman"/>
          <w:i/>
          <w:sz w:val="28"/>
          <w:szCs w:val="28"/>
          <w:lang w:eastAsia="ru-RU"/>
        </w:rPr>
      </w:pPr>
      <w:r w:rsidRPr="0037653E">
        <w:rPr>
          <w:rFonts w:ascii="Times New Roman" w:eastAsia="Times New Roman" w:hAnsi="Times New Roman" w:cs="Times New Roman"/>
          <w:i/>
          <w:sz w:val="28"/>
          <w:szCs w:val="28"/>
          <w:lang w:eastAsia="ru-RU"/>
        </w:rPr>
        <w:t>Зв</w:t>
      </w:r>
      <w:proofErr w:type="gramStart"/>
      <w:r w:rsidRPr="0037653E">
        <w:rPr>
          <w:rFonts w:ascii="Times New Roman" w:eastAsia="Times New Roman" w:hAnsi="Times New Roman" w:cs="Times New Roman"/>
          <w:i/>
          <w:sz w:val="28"/>
          <w:szCs w:val="28"/>
          <w:lang w:eastAsia="ru-RU"/>
        </w:rPr>
        <w:t xml:space="preserve"> .</w:t>
      </w:r>
      <w:proofErr w:type="gramEnd"/>
      <w:r w:rsidRPr="0037653E">
        <w:rPr>
          <w:rFonts w:ascii="Times New Roman" w:eastAsia="Times New Roman" w:hAnsi="Times New Roman" w:cs="Times New Roman"/>
          <w:i/>
          <w:sz w:val="28"/>
          <w:szCs w:val="28"/>
          <w:lang w:eastAsia="ru-RU"/>
        </w:rPr>
        <w:t xml:space="preserve"> </w:t>
      </w:r>
      <w:proofErr w:type="spellStart"/>
      <w:r w:rsidRPr="0037653E">
        <w:rPr>
          <w:rFonts w:ascii="Times New Roman" w:eastAsia="Times New Roman" w:hAnsi="Times New Roman" w:cs="Times New Roman"/>
          <w:i/>
          <w:sz w:val="28"/>
          <w:szCs w:val="28"/>
          <w:lang w:eastAsia="ru-RU"/>
        </w:rPr>
        <w:t>риный</w:t>
      </w:r>
      <w:proofErr w:type="spellEnd"/>
      <w:r w:rsidRPr="0037653E">
        <w:rPr>
          <w:rFonts w:ascii="Times New Roman" w:eastAsia="Times New Roman" w:hAnsi="Times New Roman" w:cs="Times New Roman"/>
          <w:i/>
          <w:sz w:val="28"/>
          <w:szCs w:val="28"/>
          <w:lang w:eastAsia="ru-RU"/>
        </w:rPr>
        <w:t xml:space="preserve"> след – </w:t>
      </w:r>
    </w:p>
    <w:p w:rsidR="00DC5C5B" w:rsidRPr="0037653E" w:rsidRDefault="00DC5C5B" w:rsidP="00DC5C5B">
      <w:pPr>
        <w:spacing w:before="100" w:beforeAutospacing="1" w:after="100" w:afterAutospacing="1" w:line="240" w:lineRule="auto"/>
        <w:ind w:left="1440"/>
        <w:contextualSpacing/>
        <w:jc w:val="both"/>
        <w:rPr>
          <w:rFonts w:ascii="Times New Roman" w:eastAsia="Times New Roman" w:hAnsi="Times New Roman" w:cs="Times New Roman"/>
          <w:i/>
          <w:sz w:val="28"/>
          <w:szCs w:val="28"/>
          <w:lang w:eastAsia="ru-RU"/>
        </w:rPr>
      </w:pPr>
      <w:proofErr w:type="spellStart"/>
      <w:r w:rsidRPr="0037653E">
        <w:rPr>
          <w:rFonts w:ascii="Times New Roman" w:eastAsia="Times New Roman" w:hAnsi="Times New Roman" w:cs="Times New Roman"/>
          <w:i/>
          <w:sz w:val="28"/>
          <w:szCs w:val="28"/>
          <w:lang w:eastAsia="ru-RU"/>
        </w:rPr>
        <w:t>Ст</w:t>
      </w:r>
      <w:proofErr w:type="spellEnd"/>
      <w:proofErr w:type="gramStart"/>
      <w:r w:rsidRPr="0037653E">
        <w:rPr>
          <w:rFonts w:ascii="Times New Roman" w:eastAsia="Times New Roman" w:hAnsi="Times New Roman" w:cs="Times New Roman"/>
          <w:i/>
          <w:sz w:val="28"/>
          <w:szCs w:val="28"/>
          <w:lang w:eastAsia="ru-RU"/>
        </w:rPr>
        <w:t xml:space="preserve"> .</w:t>
      </w:r>
      <w:proofErr w:type="gramEnd"/>
      <w:r w:rsidRPr="0037653E">
        <w:rPr>
          <w:rFonts w:ascii="Times New Roman" w:eastAsia="Times New Roman" w:hAnsi="Times New Roman" w:cs="Times New Roman"/>
          <w:i/>
          <w:sz w:val="28"/>
          <w:szCs w:val="28"/>
          <w:lang w:eastAsia="ru-RU"/>
        </w:rPr>
        <w:t xml:space="preserve"> </w:t>
      </w:r>
      <w:proofErr w:type="spellStart"/>
      <w:r w:rsidRPr="0037653E">
        <w:rPr>
          <w:rFonts w:ascii="Times New Roman" w:eastAsia="Times New Roman" w:hAnsi="Times New Roman" w:cs="Times New Roman"/>
          <w:i/>
          <w:sz w:val="28"/>
          <w:szCs w:val="28"/>
          <w:lang w:eastAsia="ru-RU"/>
        </w:rPr>
        <w:t>льной</w:t>
      </w:r>
      <w:proofErr w:type="spellEnd"/>
      <w:r w:rsidRPr="0037653E">
        <w:rPr>
          <w:rFonts w:ascii="Times New Roman" w:eastAsia="Times New Roman" w:hAnsi="Times New Roman" w:cs="Times New Roman"/>
          <w:i/>
          <w:sz w:val="28"/>
          <w:szCs w:val="28"/>
          <w:lang w:eastAsia="ru-RU"/>
        </w:rPr>
        <w:t xml:space="preserve"> нож – </w:t>
      </w:r>
    </w:p>
    <w:p w:rsidR="00DC5C5B" w:rsidRPr="0037653E" w:rsidRDefault="00DC5C5B" w:rsidP="00DC5C5B">
      <w:pPr>
        <w:numPr>
          <w:ilvl w:val="0"/>
          <w:numId w:val="1"/>
        </w:numPr>
        <w:spacing w:before="100" w:beforeAutospacing="1" w:after="100" w:afterAutospacing="1" w:line="240" w:lineRule="auto"/>
        <w:ind w:left="0"/>
        <w:jc w:val="both"/>
        <w:rPr>
          <w:rFonts w:ascii="Times New Roman" w:eastAsia="Times New Roman" w:hAnsi="Times New Roman" w:cs="Times New Roman"/>
          <w:i/>
          <w:sz w:val="28"/>
          <w:szCs w:val="28"/>
          <w:lang w:eastAsia="ru-RU"/>
        </w:rPr>
      </w:pPr>
      <w:r w:rsidRPr="0037653E">
        <w:rPr>
          <w:rFonts w:ascii="Times New Roman" w:eastAsia="Times New Roman" w:hAnsi="Times New Roman" w:cs="Times New Roman"/>
          <w:sz w:val="28"/>
          <w:szCs w:val="28"/>
          <w:lang w:eastAsia="ru-RU"/>
        </w:rPr>
        <w:t>К данным словам припишите слова с противоположным значением, укажите проверочные слова.</w:t>
      </w:r>
    </w:p>
    <w:p w:rsidR="00DC5C5B" w:rsidRPr="0037653E" w:rsidRDefault="00DC5C5B" w:rsidP="00DC5C5B">
      <w:pPr>
        <w:spacing w:before="100" w:beforeAutospacing="1" w:after="100" w:afterAutospacing="1" w:line="240" w:lineRule="auto"/>
        <w:ind w:left="1440"/>
        <w:contextualSpacing/>
        <w:jc w:val="both"/>
        <w:rPr>
          <w:rFonts w:ascii="Times New Roman" w:eastAsia="Times New Roman" w:hAnsi="Times New Roman" w:cs="Times New Roman"/>
          <w:i/>
          <w:sz w:val="28"/>
          <w:szCs w:val="28"/>
          <w:lang w:eastAsia="ru-RU"/>
        </w:rPr>
      </w:pPr>
      <w:r w:rsidRPr="0037653E">
        <w:rPr>
          <w:rFonts w:ascii="Times New Roman" w:eastAsia="Times New Roman" w:hAnsi="Times New Roman" w:cs="Times New Roman"/>
          <w:i/>
          <w:sz w:val="28"/>
          <w:szCs w:val="28"/>
          <w:lang w:eastAsia="ru-RU"/>
        </w:rPr>
        <w:t>Дешевый</w:t>
      </w:r>
      <w:proofErr w:type="gramStart"/>
      <w:r w:rsidRPr="0037653E">
        <w:rPr>
          <w:rFonts w:ascii="Times New Roman" w:eastAsia="Times New Roman" w:hAnsi="Times New Roman" w:cs="Times New Roman"/>
          <w:i/>
          <w:sz w:val="28"/>
          <w:szCs w:val="28"/>
          <w:lang w:eastAsia="ru-RU"/>
        </w:rPr>
        <w:t xml:space="preserve"> - … (…)</w:t>
      </w:r>
      <w:proofErr w:type="gramEnd"/>
    </w:p>
    <w:p w:rsidR="00DC5C5B" w:rsidRPr="0037653E" w:rsidRDefault="00DC5C5B" w:rsidP="00DC5C5B">
      <w:pPr>
        <w:spacing w:before="100" w:beforeAutospacing="1" w:after="100" w:afterAutospacing="1" w:line="240" w:lineRule="auto"/>
        <w:ind w:left="1440"/>
        <w:contextualSpacing/>
        <w:jc w:val="both"/>
        <w:rPr>
          <w:rFonts w:ascii="Times New Roman" w:eastAsia="Times New Roman" w:hAnsi="Times New Roman" w:cs="Times New Roman"/>
          <w:i/>
          <w:sz w:val="28"/>
          <w:szCs w:val="28"/>
          <w:lang w:eastAsia="ru-RU"/>
        </w:rPr>
      </w:pPr>
      <w:r w:rsidRPr="0037653E">
        <w:rPr>
          <w:rFonts w:ascii="Times New Roman" w:eastAsia="Times New Roman" w:hAnsi="Times New Roman" w:cs="Times New Roman"/>
          <w:i/>
          <w:sz w:val="28"/>
          <w:szCs w:val="28"/>
          <w:lang w:eastAsia="ru-RU"/>
        </w:rPr>
        <w:t>Маленький</w:t>
      </w:r>
      <w:proofErr w:type="gramStart"/>
      <w:r w:rsidRPr="0037653E">
        <w:rPr>
          <w:rFonts w:ascii="Times New Roman" w:eastAsia="Times New Roman" w:hAnsi="Times New Roman" w:cs="Times New Roman"/>
          <w:i/>
          <w:sz w:val="28"/>
          <w:szCs w:val="28"/>
          <w:lang w:eastAsia="ru-RU"/>
        </w:rPr>
        <w:t xml:space="preserve"> - … (…)</w:t>
      </w:r>
      <w:proofErr w:type="gramEnd"/>
    </w:p>
    <w:p w:rsidR="00DC5C5B" w:rsidRPr="0037653E" w:rsidRDefault="00DC5C5B" w:rsidP="00DC5C5B">
      <w:pPr>
        <w:spacing w:before="100" w:beforeAutospacing="1" w:after="100" w:afterAutospacing="1" w:line="240" w:lineRule="auto"/>
        <w:ind w:left="1440"/>
        <w:contextualSpacing/>
        <w:jc w:val="both"/>
        <w:rPr>
          <w:rFonts w:ascii="Times New Roman" w:eastAsia="Times New Roman" w:hAnsi="Times New Roman" w:cs="Times New Roman"/>
          <w:i/>
          <w:sz w:val="28"/>
          <w:szCs w:val="28"/>
          <w:lang w:eastAsia="ru-RU"/>
        </w:rPr>
      </w:pPr>
      <w:r w:rsidRPr="0037653E">
        <w:rPr>
          <w:rFonts w:ascii="Times New Roman" w:eastAsia="Times New Roman" w:hAnsi="Times New Roman" w:cs="Times New Roman"/>
          <w:i/>
          <w:sz w:val="28"/>
          <w:szCs w:val="28"/>
          <w:lang w:eastAsia="ru-RU"/>
        </w:rPr>
        <w:t>Тяжелый</w:t>
      </w:r>
      <w:proofErr w:type="gramStart"/>
      <w:r w:rsidRPr="0037653E">
        <w:rPr>
          <w:rFonts w:ascii="Times New Roman" w:eastAsia="Times New Roman" w:hAnsi="Times New Roman" w:cs="Times New Roman"/>
          <w:i/>
          <w:sz w:val="28"/>
          <w:szCs w:val="28"/>
          <w:lang w:eastAsia="ru-RU"/>
        </w:rPr>
        <w:t xml:space="preserve"> -  … (…)</w:t>
      </w:r>
      <w:proofErr w:type="gramEnd"/>
    </w:p>
    <w:p w:rsidR="00DC5C5B" w:rsidRPr="0037653E" w:rsidRDefault="00A0688D" w:rsidP="00DC5C5B">
      <w:pPr>
        <w:numPr>
          <w:ilvl w:val="0"/>
          <w:numId w:val="1"/>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Данные словосоч</w:t>
      </w:r>
      <w:r w:rsidR="00DC5C5B" w:rsidRPr="0037653E">
        <w:rPr>
          <w:rFonts w:ascii="Times New Roman" w:eastAsia="Times New Roman" w:hAnsi="Times New Roman" w:cs="Times New Roman"/>
          <w:sz w:val="28"/>
          <w:szCs w:val="28"/>
          <w:lang w:eastAsia="ru-RU"/>
        </w:rPr>
        <w:t>етания замените одним словом, которое отвечает на вопрос «что дела</w:t>
      </w:r>
      <w:r>
        <w:rPr>
          <w:rFonts w:ascii="Times New Roman" w:eastAsia="Times New Roman" w:hAnsi="Times New Roman" w:cs="Times New Roman"/>
          <w:sz w:val="28"/>
          <w:szCs w:val="28"/>
          <w:lang w:eastAsia="ru-RU"/>
        </w:rPr>
        <w:t>т</w:t>
      </w:r>
      <w:r w:rsidR="00DC5C5B" w:rsidRPr="0037653E">
        <w:rPr>
          <w:rFonts w:ascii="Times New Roman" w:eastAsia="Times New Roman" w:hAnsi="Times New Roman" w:cs="Times New Roman"/>
          <w:sz w:val="28"/>
          <w:szCs w:val="28"/>
          <w:lang w:eastAsia="ru-RU"/>
        </w:rPr>
        <w:t>ь?» или «что сделать?». Под безударной гласной ставьте точки (или подчеркните).</w:t>
      </w:r>
    </w:p>
    <w:p w:rsidR="00DC5C5B" w:rsidRPr="0037653E" w:rsidRDefault="00DC5C5B" w:rsidP="00DC5C5B">
      <w:pPr>
        <w:spacing w:before="100" w:beforeAutospacing="1" w:after="100" w:afterAutospacing="1" w:line="240" w:lineRule="auto"/>
        <w:ind w:left="1440"/>
        <w:contextualSpacing/>
        <w:jc w:val="both"/>
        <w:rPr>
          <w:rFonts w:ascii="Times New Roman" w:eastAsia="Times New Roman" w:hAnsi="Times New Roman" w:cs="Times New Roman"/>
          <w:sz w:val="28"/>
          <w:szCs w:val="28"/>
          <w:lang w:eastAsia="ru-RU"/>
        </w:rPr>
      </w:pPr>
      <w:r w:rsidRPr="0037653E">
        <w:rPr>
          <w:rFonts w:ascii="Times New Roman" w:eastAsia="Times New Roman" w:hAnsi="Times New Roman" w:cs="Times New Roman"/>
          <w:sz w:val="28"/>
          <w:szCs w:val="28"/>
          <w:lang w:eastAsia="ru-RU"/>
        </w:rPr>
        <w:t>Образец: Испытывать жалость – жалеть</w:t>
      </w:r>
    </w:p>
    <w:p w:rsidR="00DC5C5B" w:rsidRPr="0037653E" w:rsidRDefault="00DC5C5B" w:rsidP="00DC5C5B">
      <w:pPr>
        <w:spacing w:before="100" w:beforeAutospacing="1" w:after="100" w:afterAutospacing="1" w:line="240" w:lineRule="auto"/>
        <w:ind w:left="1440"/>
        <w:contextualSpacing/>
        <w:jc w:val="both"/>
        <w:rPr>
          <w:rFonts w:ascii="Times New Roman" w:eastAsia="Times New Roman" w:hAnsi="Times New Roman" w:cs="Times New Roman"/>
          <w:sz w:val="28"/>
          <w:szCs w:val="28"/>
          <w:lang w:eastAsia="ru-RU"/>
        </w:rPr>
      </w:pPr>
      <w:r w:rsidRPr="0037653E">
        <w:rPr>
          <w:rFonts w:ascii="Times New Roman" w:eastAsia="Times New Roman" w:hAnsi="Times New Roman" w:cs="Times New Roman"/>
          <w:sz w:val="28"/>
          <w:szCs w:val="28"/>
          <w:lang w:eastAsia="ru-RU"/>
        </w:rPr>
        <w:lastRenderedPageBreak/>
        <w:tab/>
        <w:t>Сделать подарок - …</w:t>
      </w:r>
    </w:p>
    <w:p w:rsidR="00DC5C5B" w:rsidRPr="0037653E" w:rsidRDefault="00DC5C5B" w:rsidP="00DC5C5B">
      <w:pPr>
        <w:spacing w:before="100" w:beforeAutospacing="1" w:after="100" w:afterAutospacing="1" w:line="240" w:lineRule="auto"/>
        <w:ind w:left="1440"/>
        <w:contextualSpacing/>
        <w:jc w:val="both"/>
        <w:rPr>
          <w:rFonts w:ascii="Times New Roman" w:eastAsia="Times New Roman" w:hAnsi="Times New Roman" w:cs="Times New Roman"/>
          <w:sz w:val="28"/>
          <w:szCs w:val="28"/>
          <w:lang w:eastAsia="ru-RU"/>
        </w:rPr>
      </w:pPr>
      <w:r w:rsidRPr="0037653E">
        <w:rPr>
          <w:rFonts w:ascii="Times New Roman" w:eastAsia="Times New Roman" w:hAnsi="Times New Roman" w:cs="Times New Roman"/>
          <w:sz w:val="28"/>
          <w:szCs w:val="28"/>
          <w:lang w:eastAsia="ru-RU"/>
        </w:rPr>
        <w:tab/>
        <w:t>Говорить дерзость - …</w:t>
      </w:r>
    </w:p>
    <w:p w:rsidR="00DC5C5B" w:rsidRPr="0037653E" w:rsidRDefault="00DC5C5B" w:rsidP="00DC5C5B">
      <w:pPr>
        <w:spacing w:before="100" w:beforeAutospacing="1" w:after="100" w:afterAutospacing="1" w:line="240" w:lineRule="auto"/>
        <w:ind w:left="1440"/>
        <w:contextualSpacing/>
        <w:jc w:val="both"/>
        <w:rPr>
          <w:rFonts w:ascii="Times New Roman" w:eastAsia="Times New Roman" w:hAnsi="Times New Roman" w:cs="Times New Roman"/>
          <w:sz w:val="28"/>
          <w:szCs w:val="28"/>
          <w:lang w:eastAsia="ru-RU"/>
        </w:rPr>
      </w:pPr>
      <w:r w:rsidRPr="0037653E">
        <w:rPr>
          <w:rFonts w:ascii="Times New Roman" w:eastAsia="Times New Roman" w:hAnsi="Times New Roman" w:cs="Times New Roman"/>
          <w:sz w:val="28"/>
          <w:szCs w:val="28"/>
          <w:lang w:eastAsia="ru-RU"/>
        </w:rPr>
        <w:tab/>
        <w:t>Издавать крик - …</w:t>
      </w:r>
    </w:p>
    <w:p w:rsidR="00DC5C5B" w:rsidRPr="0037653E" w:rsidRDefault="00DC5C5B" w:rsidP="00DC5C5B">
      <w:pPr>
        <w:spacing w:before="100" w:beforeAutospacing="1" w:after="100" w:afterAutospacing="1" w:line="240" w:lineRule="auto"/>
        <w:ind w:left="1440"/>
        <w:contextualSpacing/>
        <w:jc w:val="both"/>
        <w:rPr>
          <w:rFonts w:ascii="Times New Roman" w:eastAsia="Times New Roman" w:hAnsi="Times New Roman" w:cs="Times New Roman"/>
          <w:sz w:val="28"/>
          <w:szCs w:val="28"/>
          <w:lang w:eastAsia="ru-RU"/>
        </w:rPr>
      </w:pPr>
      <w:r w:rsidRPr="0037653E">
        <w:rPr>
          <w:rFonts w:ascii="Times New Roman" w:eastAsia="Times New Roman" w:hAnsi="Times New Roman" w:cs="Times New Roman"/>
          <w:sz w:val="28"/>
          <w:szCs w:val="28"/>
          <w:lang w:eastAsia="ru-RU"/>
        </w:rPr>
        <w:tab/>
        <w:t>Произвести посадку - …</w:t>
      </w:r>
    </w:p>
    <w:p w:rsidR="00DC5C5B" w:rsidRPr="0037653E" w:rsidRDefault="00DC5C5B" w:rsidP="00DC5C5B">
      <w:pPr>
        <w:spacing w:before="100" w:beforeAutospacing="1" w:after="100" w:afterAutospacing="1" w:line="240" w:lineRule="auto"/>
        <w:ind w:left="1440"/>
        <w:contextualSpacing/>
        <w:jc w:val="both"/>
        <w:rPr>
          <w:rFonts w:ascii="Times New Roman" w:eastAsia="Times New Roman" w:hAnsi="Times New Roman" w:cs="Times New Roman"/>
          <w:sz w:val="28"/>
          <w:szCs w:val="28"/>
          <w:lang w:eastAsia="ru-RU"/>
        </w:rPr>
      </w:pPr>
      <w:r w:rsidRPr="0037653E">
        <w:rPr>
          <w:rFonts w:ascii="Times New Roman" w:eastAsia="Times New Roman" w:hAnsi="Times New Roman" w:cs="Times New Roman"/>
          <w:sz w:val="28"/>
          <w:szCs w:val="28"/>
          <w:lang w:eastAsia="ru-RU"/>
        </w:rPr>
        <w:tab/>
        <w:t>Излучать свет - ….</w:t>
      </w:r>
    </w:p>
    <w:p w:rsidR="00DC5C5B" w:rsidRPr="0037653E" w:rsidRDefault="00DC5C5B" w:rsidP="00DC5C5B">
      <w:pPr>
        <w:spacing w:before="100" w:beforeAutospacing="1" w:after="100" w:afterAutospacing="1" w:line="240" w:lineRule="auto"/>
        <w:ind w:left="1440"/>
        <w:contextualSpacing/>
        <w:jc w:val="both"/>
        <w:rPr>
          <w:rFonts w:ascii="Times New Roman" w:eastAsia="Times New Roman" w:hAnsi="Times New Roman" w:cs="Times New Roman"/>
          <w:sz w:val="28"/>
          <w:szCs w:val="28"/>
          <w:u w:val="single"/>
          <w:lang w:eastAsia="ru-RU"/>
        </w:rPr>
      </w:pPr>
    </w:p>
    <w:p w:rsidR="00DC5C5B" w:rsidRPr="0037653E" w:rsidRDefault="00DC5C5B" w:rsidP="00DC5C5B">
      <w:pPr>
        <w:spacing w:before="100" w:beforeAutospacing="1" w:after="100" w:afterAutospacing="1" w:line="240" w:lineRule="auto"/>
        <w:ind w:left="1440"/>
        <w:contextualSpacing/>
        <w:jc w:val="both"/>
        <w:rPr>
          <w:rFonts w:ascii="Times New Roman" w:eastAsia="Times New Roman" w:hAnsi="Times New Roman" w:cs="Times New Roman"/>
          <w:sz w:val="28"/>
          <w:szCs w:val="28"/>
          <w:u w:val="single"/>
          <w:lang w:eastAsia="ru-RU"/>
        </w:rPr>
      </w:pPr>
    </w:p>
    <w:p w:rsidR="00DC5C5B" w:rsidRPr="0037653E" w:rsidRDefault="00DC5C5B" w:rsidP="00DC5C5B">
      <w:pPr>
        <w:numPr>
          <w:ilvl w:val="0"/>
          <w:numId w:val="1"/>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37653E">
        <w:rPr>
          <w:rFonts w:ascii="Times New Roman" w:eastAsia="Times New Roman" w:hAnsi="Times New Roman" w:cs="Times New Roman"/>
          <w:sz w:val="28"/>
          <w:szCs w:val="28"/>
          <w:lang w:eastAsia="ru-RU"/>
        </w:rPr>
        <w:t>Спишите. Вставляя пропущенные буквы, припишите из скобок нужное проверочное слово. Например:</w:t>
      </w:r>
    </w:p>
    <w:p w:rsidR="00DC5C5B" w:rsidRPr="0037653E" w:rsidRDefault="00DC5C5B" w:rsidP="00DC5C5B">
      <w:pPr>
        <w:spacing w:before="100" w:beforeAutospacing="1" w:after="100" w:afterAutospacing="1" w:line="240" w:lineRule="auto"/>
        <w:ind w:left="1440"/>
        <w:contextualSpacing/>
        <w:jc w:val="both"/>
        <w:rPr>
          <w:rFonts w:ascii="Times New Roman" w:eastAsia="Times New Roman" w:hAnsi="Times New Roman" w:cs="Times New Roman"/>
          <w:i/>
          <w:sz w:val="28"/>
          <w:szCs w:val="28"/>
          <w:lang w:eastAsia="ru-RU"/>
        </w:rPr>
      </w:pPr>
      <w:r w:rsidRPr="0037653E">
        <w:rPr>
          <w:rFonts w:ascii="Times New Roman" w:eastAsia="Times New Roman" w:hAnsi="Times New Roman" w:cs="Times New Roman"/>
          <w:i/>
          <w:sz w:val="28"/>
          <w:szCs w:val="28"/>
          <w:lang w:eastAsia="ru-RU"/>
        </w:rPr>
        <w:t>Зв</w:t>
      </w:r>
      <w:proofErr w:type="gramStart"/>
      <w:r w:rsidRPr="0037653E">
        <w:rPr>
          <w:rFonts w:ascii="Times New Roman" w:eastAsia="Times New Roman" w:hAnsi="Times New Roman" w:cs="Times New Roman"/>
          <w:i/>
          <w:sz w:val="28"/>
          <w:szCs w:val="28"/>
          <w:lang w:eastAsia="ru-RU"/>
        </w:rPr>
        <w:t xml:space="preserve"> .</w:t>
      </w:r>
      <w:proofErr w:type="gramEnd"/>
      <w:r w:rsidRPr="0037653E">
        <w:rPr>
          <w:rFonts w:ascii="Times New Roman" w:eastAsia="Times New Roman" w:hAnsi="Times New Roman" w:cs="Times New Roman"/>
          <w:i/>
          <w:sz w:val="28"/>
          <w:szCs w:val="28"/>
          <w:lang w:eastAsia="ru-RU"/>
        </w:rPr>
        <w:t xml:space="preserve"> </w:t>
      </w:r>
      <w:proofErr w:type="spellStart"/>
      <w:r w:rsidRPr="0037653E">
        <w:rPr>
          <w:rFonts w:ascii="Times New Roman" w:eastAsia="Times New Roman" w:hAnsi="Times New Roman" w:cs="Times New Roman"/>
          <w:i/>
          <w:sz w:val="28"/>
          <w:szCs w:val="28"/>
          <w:lang w:eastAsia="ru-RU"/>
        </w:rPr>
        <w:t>зда</w:t>
      </w:r>
      <w:proofErr w:type="spellEnd"/>
      <w:r w:rsidRPr="0037653E">
        <w:rPr>
          <w:rFonts w:ascii="Times New Roman" w:eastAsia="Times New Roman" w:hAnsi="Times New Roman" w:cs="Times New Roman"/>
          <w:i/>
          <w:sz w:val="28"/>
          <w:szCs w:val="28"/>
          <w:lang w:eastAsia="ru-RU"/>
        </w:rPr>
        <w:t xml:space="preserve"> (звездный. </w:t>
      </w:r>
      <w:proofErr w:type="gramStart"/>
      <w:r w:rsidRPr="0037653E">
        <w:rPr>
          <w:rFonts w:ascii="Times New Roman" w:eastAsia="Times New Roman" w:hAnsi="Times New Roman" w:cs="Times New Roman"/>
          <w:i/>
          <w:sz w:val="28"/>
          <w:szCs w:val="28"/>
          <w:lang w:eastAsia="ru-RU"/>
        </w:rPr>
        <w:t>Звездочет)</w:t>
      </w:r>
      <w:proofErr w:type="gramEnd"/>
    </w:p>
    <w:p w:rsidR="00DC5C5B" w:rsidRPr="0037653E" w:rsidRDefault="00DC5C5B" w:rsidP="00DC5C5B">
      <w:pPr>
        <w:spacing w:before="100" w:beforeAutospacing="1" w:after="100" w:afterAutospacing="1" w:line="240" w:lineRule="auto"/>
        <w:ind w:left="1440"/>
        <w:contextualSpacing/>
        <w:jc w:val="both"/>
        <w:rPr>
          <w:rFonts w:ascii="Times New Roman" w:eastAsia="Times New Roman" w:hAnsi="Times New Roman" w:cs="Times New Roman"/>
          <w:i/>
          <w:sz w:val="28"/>
          <w:szCs w:val="28"/>
          <w:lang w:eastAsia="ru-RU"/>
        </w:rPr>
      </w:pPr>
      <w:r w:rsidRPr="0037653E">
        <w:rPr>
          <w:rFonts w:ascii="Times New Roman" w:eastAsia="Times New Roman" w:hAnsi="Times New Roman" w:cs="Times New Roman"/>
          <w:i/>
          <w:sz w:val="28"/>
          <w:szCs w:val="28"/>
          <w:lang w:eastAsia="ru-RU"/>
        </w:rPr>
        <w:t>М</w:t>
      </w:r>
      <w:proofErr w:type="gramStart"/>
      <w:r w:rsidRPr="0037653E">
        <w:rPr>
          <w:rFonts w:ascii="Times New Roman" w:eastAsia="Times New Roman" w:hAnsi="Times New Roman" w:cs="Times New Roman"/>
          <w:i/>
          <w:sz w:val="28"/>
          <w:szCs w:val="28"/>
          <w:lang w:eastAsia="ru-RU"/>
        </w:rPr>
        <w:t xml:space="preserve"> .</w:t>
      </w:r>
      <w:proofErr w:type="gramEnd"/>
      <w:r w:rsidRPr="0037653E">
        <w:rPr>
          <w:rFonts w:ascii="Times New Roman" w:eastAsia="Times New Roman" w:hAnsi="Times New Roman" w:cs="Times New Roman"/>
          <w:i/>
          <w:sz w:val="28"/>
          <w:szCs w:val="28"/>
          <w:lang w:eastAsia="ru-RU"/>
        </w:rPr>
        <w:t xml:space="preserve"> </w:t>
      </w:r>
      <w:proofErr w:type="spellStart"/>
      <w:r w:rsidRPr="0037653E">
        <w:rPr>
          <w:rFonts w:ascii="Times New Roman" w:eastAsia="Times New Roman" w:hAnsi="Times New Roman" w:cs="Times New Roman"/>
          <w:i/>
          <w:sz w:val="28"/>
          <w:szCs w:val="28"/>
          <w:lang w:eastAsia="ru-RU"/>
        </w:rPr>
        <w:t>рщинка</w:t>
      </w:r>
      <w:proofErr w:type="spellEnd"/>
      <w:r w:rsidRPr="0037653E">
        <w:rPr>
          <w:rFonts w:ascii="Times New Roman" w:eastAsia="Times New Roman" w:hAnsi="Times New Roman" w:cs="Times New Roman"/>
          <w:i/>
          <w:sz w:val="28"/>
          <w:szCs w:val="28"/>
          <w:lang w:eastAsia="ru-RU"/>
        </w:rPr>
        <w:t xml:space="preserve"> (морщины, сморщенный)</w:t>
      </w:r>
    </w:p>
    <w:p w:rsidR="00DC5C5B" w:rsidRPr="0037653E" w:rsidRDefault="00DC5C5B" w:rsidP="00DC5C5B">
      <w:pPr>
        <w:spacing w:before="100" w:beforeAutospacing="1" w:after="100" w:afterAutospacing="1" w:line="240" w:lineRule="auto"/>
        <w:ind w:left="1440"/>
        <w:contextualSpacing/>
        <w:jc w:val="both"/>
        <w:rPr>
          <w:rFonts w:ascii="Times New Roman" w:eastAsia="Times New Roman" w:hAnsi="Times New Roman" w:cs="Times New Roman"/>
          <w:i/>
          <w:sz w:val="28"/>
          <w:szCs w:val="28"/>
          <w:lang w:eastAsia="ru-RU"/>
        </w:rPr>
      </w:pPr>
    </w:p>
    <w:p w:rsidR="00DC5C5B" w:rsidRPr="0037653E" w:rsidRDefault="00DC5C5B" w:rsidP="00DC5C5B">
      <w:pPr>
        <w:numPr>
          <w:ilvl w:val="0"/>
          <w:numId w:val="1"/>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37653E">
        <w:rPr>
          <w:rFonts w:ascii="Times New Roman" w:eastAsia="Times New Roman" w:hAnsi="Times New Roman" w:cs="Times New Roman"/>
          <w:sz w:val="28"/>
          <w:szCs w:val="28"/>
          <w:lang w:eastAsia="ru-RU"/>
        </w:rPr>
        <w:t>Выберите из слов проверочные и запишите их к данному корню – мест</w:t>
      </w:r>
      <w:proofErr w:type="gramStart"/>
      <w:r w:rsidRPr="0037653E">
        <w:rPr>
          <w:rFonts w:ascii="Times New Roman" w:eastAsia="Times New Roman" w:hAnsi="Times New Roman" w:cs="Times New Roman"/>
          <w:sz w:val="28"/>
          <w:szCs w:val="28"/>
          <w:lang w:eastAsia="ru-RU"/>
        </w:rPr>
        <w:t>-.</w:t>
      </w:r>
      <w:proofErr w:type="gramEnd"/>
    </w:p>
    <w:p w:rsidR="00DC5C5B" w:rsidRPr="0037653E" w:rsidRDefault="00DC5C5B" w:rsidP="00DC5C5B">
      <w:pPr>
        <w:spacing w:before="100" w:beforeAutospacing="1" w:after="100" w:afterAutospacing="1" w:line="240" w:lineRule="auto"/>
        <w:ind w:left="1440"/>
        <w:contextualSpacing/>
        <w:jc w:val="both"/>
        <w:rPr>
          <w:rFonts w:ascii="Times New Roman" w:eastAsia="Times New Roman" w:hAnsi="Times New Roman" w:cs="Times New Roman"/>
          <w:i/>
          <w:sz w:val="28"/>
          <w:szCs w:val="28"/>
          <w:lang w:eastAsia="ru-RU"/>
        </w:rPr>
      </w:pPr>
      <w:r w:rsidRPr="0037653E">
        <w:rPr>
          <w:rFonts w:ascii="Times New Roman" w:eastAsia="Times New Roman" w:hAnsi="Times New Roman" w:cs="Times New Roman"/>
          <w:i/>
          <w:sz w:val="28"/>
          <w:szCs w:val="28"/>
          <w:lang w:eastAsia="ru-RU"/>
        </w:rPr>
        <w:t>Местечко, местный, место, вместить, вместительный, предместье, разместил.</w:t>
      </w:r>
    </w:p>
    <w:p w:rsidR="00DC5C5B" w:rsidRPr="0037653E" w:rsidRDefault="00DC5C5B" w:rsidP="00DC5C5B">
      <w:pPr>
        <w:numPr>
          <w:ilvl w:val="0"/>
          <w:numId w:val="1"/>
        </w:numPr>
        <w:spacing w:before="100" w:beforeAutospacing="1" w:after="100" w:afterAutospacing="1" w:line="240" w:lineRule="auto"/>
        <w:ind w:left="0"/>
        <w:jc w:val="both"/>
        <w:rPr>
          <w:rFonts w:ascii="Times New Roman" w:eastAsia="Times New Roman" w:hAnsi="Times New Roman" w:cs="Times New Roman"/>
          <w:i/>
          <w:sz w:val="28"/>
          <w:szCs w:val="28"/>
          <w:lang w:eastAsia="ru-RU"/>
        </w:rPr>
      </w:pPr>
      <w:r w:rsidRPr="0037653E">
        <w:rPr>
          <w:rFonts w:ascii="Times New Roman" w:eastAsia="Times New Roman" w:hAnsi="Times New Roman" w:cs="Times New Roman"/>
          <w:sz w:val="28"/>
          <w:szCs w:val="28"/>
          <w:lang w:eastAsia="ru-RU"/>
        </w:rPr>
        <w:t>Подберите к каждому слову недостающие родственные и запишите их в три столбика (в каждой строчке тогда будут родственные существительное, прилагательное и глагол).</w:t>
      </w:r>
    </w:p>
    <w:tbl>
      <w:tblPr>
        <w:tblStyle w:val="a5"/>
        <w:tblW w:w="0" w:type="auto"/>
        <w:tblInd w:w="1440" w:type="dxa"/>
        <w:tblLook w:val="04A0"/>
      </w:tblPr>
      <w:tblGrid>
        <w:gridCol w:w="2868"/>
        <w:gridCol w:w="2793"/>
        <w:gridCol w:w="2470"/>
      </w:tblGrid>
      <w:tr w:rsidR="00DC5C5B" w:rsidRPr="0037653E" w:rsidTr="00DC5C5B">
        <w:tc>
          <w:tcPr>
            <w:tcW w:w="3190" w:type="dxa"/>
            <w:tcBorders>
              <w:top w:val="single" w:sz="4" w:space="0" w:color="auto"/>
              <w:left w:val="single" w:sz="4" w:space="0" w:color="auto"/>
              <w:bottom w:val="single" w:sz="4" w:space="0" w:color="auto"/>
              <w:right w:val="single" w:sz="4" w:space="0" w:color="auto"/>
            </w:tcBorders>
            <w:hideMark/>
          </w:tcPr>
          <w:p w:rsidR="00DC5C5B" w:rsidRPr="0037653E" w:rsidRDefault="00DC5C5B">
            <w:pPr>
              <w:contextualSpacing/>
              <w:jc w:val="both"/>
              <w:rPr>
                <w:rFonts w:ascii="Times New Roman" w:eastAsia="Times New Roman" w:hAnsi="Times New Roman" w:cs="Times New Roman"/>
                <w:sz w:val="28"/>
                <w:szCs w:val="28"/>
              </w:rPr>
            </w:pPr>
            <w:r w:rsidRPr="0037653E">
              <w:rPr>
                <w:rFonts w:ascii="Times New Roman" w:eastAsia="Times New Roman" w:hAnsi="Times New Roman" w:cs="Times New Roman"/>
                <w:sz w:val="28"/>
                <w:szCs w:val="28"/>
              </w:rPr>
              <w:t>Существительное</w:t>
            </w:r>
          </w:p>
        </w:tc>
        <w:tc>
          <w:tcPr>
            <w:tcW w:w="3190" w:type="dxa"/>
            <w:tcBorders>
              <w:top w:val="single" w:sz="4" w:space="0" w:color="auto"/>
              <w:left w:val="single" w:sz="4" w:space="0" w:color="auto"/>
              <w:bottom w:val="single" w:sz="4" w:space="0" w:color="auto"/>
              <w:right w:val="single" w:sz="4" w:space="0" w:color="auto"/>
            </w:tcBorders>
            <w:hideMark/>
          </w:tcPr>
          <w:p w:rsidR="00DC5C5B" w:rsidRPr="0037653E" w:rsidRDefault="00DC5C5B">
            <w:pPr>
              <w:contextualSpacing/>
              <w:jc w:val="both"/>
              <w:rPr>
                <w:rFonts w:ascii="Times New Roman" w:eastAsia="Times New Roman" w:hAnsi="Times New Roman" w:cs="Times New Roman"/>
                <w:sz w:val="28"/>
                <w:szCs w:val="28"/>
              </w:rPr>
            </w:pPr>
            <w:r w:rsidRPr="0037653E">
              <w:rPr>
                <w:rFonts w:ascii="Times New Roman" w:eastAsia="Times New Roman" w:hAnsi="Times New Roman" w:cs="Times New Roman"/>
                <w:sz w:val="28"/>
                <w:szCs w:val="28"/>
              </w:rPr>
              <w:t>Прилагательное</w:t>
            </w:r>
          </w:p>
        </w:tc>
        <w:tc>
          <w:tcPr>
            <w:tcW w:w="3191" w:type="dxa"/>
            <w:tcBorders>
              <w:top w:val="single" w:sz="4" w:space="0" w:color="auto"/>
              <w:left w:val="single" w:sz="4" w:space="0" w:color="auto"/>
              <w:bottom w:val="single" w:sz="4" w:space="0" w:color="auto"/>
              <w:right w:val="single" w:sz="4" w:space="0" w:color="auto"/>
            </w:tcBorders>
            <w:hideMark/>
          </w:tcPr>
          <w:p w:rsidR="00DC5C5B" w:rsidRPr="0037653E" w:rsidRDefault="00DC5C5B">
            <w:pPr>
              <w:contextualSpacing/>
              <w:jc w:val="both"/>
              <w:rPr>
                <w:rFonts w:ascii="Times New Roman" w:eastAsia="Times New Roman" w:hAnsi="Times New Roman" w:cs="Times New Roman"/>
                <w:sz w:val="28"/>
                <w:szCs w:val="28"/>
              </w:rPr>
            </w:pPr>
            <w:r w:rsidRPr="0037653E">
              <w:rPr>
                <w:rFonts w:ascii="Times New Roman" w:eastAsia="Times New Roman" w:hAnsi="Times New Roman" w:cs="Times New Roman"/>
                <w:sz w:val="28"/>
                <w:szCs w:val="28"/>
              </w:rPr>
              <w:t>Глагол</w:t>
            </w:r>
          </w:p>
        </w:tc>
      </w:tr>
      <w:tr w:rsidR="00DC5C5B" w:rsidRPr="0037653E" w:rsidTr="00DC5C5B">
        <w:tc>
          <w:tcPr>
            <w:tcW w:w="3190" w:type="dxa"/>
            <w:tcBorders>
              <w:top w:val="single" w:sz="4" w:space="0" w:color="auto"/>
              <w:left w:val="single" w:sz="4" w:space="0" w:color="auto"/>
              <w:bottom w:val="single" w:sz="4" w:space="0" w:color="auto"/>
              <w:right w:val="single" w:sz="4" w:space="0" w:color="auto"/>
            </w:tcBorders>
            <w:hideMark/>
          </w:tcPr>
          <w:p w:rsidR="00DC5C5B" w:rsidRPr="0037653E" w:rsidRDefault="00DC5C5B">
            <w:pPr>
              <w:contextualSpacing/>
              <w:jc w:val="both"/>
              <w:rPr>
                <w:rFonts w:ascii="Times New Roman" w:eastAsia="Times New Roman" w:hAnsi="Times New Roman" w:cs="Times New Roman"/>
                <w:i/>
                <w:sz w:val="28"/>
                <w:szCs w:val="28"/>
              </w:rPr>
            </w:pPr>
            <w:r w:rsidRPr="0037653E">
              <w:rPr>
                <w:rFonts w:ascii="Times New Roman" w:eastAsia="Times New Roman" w:hAnsi="Times New Roman" w:cs="Times New Roman"/>
                <w:i/>
                <w:sz w:val="28"/>
                <w:szCs w:val="28"/>
              </w:rPr>
              <w:t>…</w:t>
            </w:r>
          </w:p>
        </w:tc>
        <w:tc>
          <w:tcPr>
            <w:tcW w:w="3190" w:type="dxa"/>
            <w:tcBorders>
              <w:top w:val="single" w:sz="4" w:space="0" w:color="auto"/>
              <w:left w:val="single" w:sz="4" w:space="0" w:color="auto"/>
              <w:bottom w:val="single" w:sz="4" w:space="0" w:color="auto"/>
              <w:right w:val="single" w:sz="4" w:space="0" w:color="auto"/>
            </w:tcBorders>
            <w:hideMark/>
          </w:tcPr>
          <w:p w:rsidR="00DC5C5B" w:rsidRPr="0037653E" w:rsidRDefault="00DC5C5B">
            <w:pPr>
              <w:contextualSpacing/>
              <w:jc w:val="both"/>
              <w:rPr>
                <w:rFonts w:ascii="Times New Roman" w:eastAsia="Times New Roman" w:hAnsi="Times New Roman" w:cs="Times New Roman"/>
                <w:i/>
                <w:sz w:val="28"/>
                <w:szCs w:val="28"/>
              </w:rPr>
            </w:pPr>
            <w:r w:rsidRPr="0037653E">
              <w:rPr>
                <w:rFonts w:ascii="Times New Roman" w:eastAsia="Times New Roman" w:hAnsi="Times New Roman" w:cs="Times New Roman"/>
                <w:i/>
                <w:sz w:val="28"/>
                <w:szCs w:val="28"/>
              </w:rPr>
              <w:t>…</w:t>
            </w:r>
          </w:p>
        </w:tc>
        <w:tc>
          <w:tcPr>
            <w:tcW w:w="3191" w:type="dxa"/>
            <w:tcBorders>
              <w:top w:val="single" w:sz="4" w:space="0" w:color="auto"/>
              <w:left w:val="single" w:sz="4" w:space="0" w:color="auto"/>
              <w:bottom w:val="single" w:sz="4" w:space="0" w:color="auto"/>
              <w:right w:val="single" w:sz="4" w:space="0" w:color="auto"/>
            </w:tcBorders>
            <w:hideMark/>
          </w:tcPr>
          <w:p w:rsidR="00DC5C5B" w:rsidRPr="0037653E" w:rsidRDefault="00DC5C5B">
            <w:pPr>
              <w:contextualSpacing/>
              <w:jc w:val="both"/>
              <w:rPr>
                <w:rFonts w:ascii="Times New Roman" w:eastAsia="Times New Roman" w:hAnsi="Times New Roman" w:cs="Times New Roman"/>
                <w:i/>
                <w:sz w:val="28"/>
                <w:szCs w:val="28"/>
              </w:rPr>
            </w:pPr>
            <w:r w:rsidRPr="0037653E">
              <w:rPr>
                <w:rFonts w:ascii="Times New Roman" w:eastAsia="Times New Roman" w:hAnsi="Times New Roman" w:cs="Times New Roman"/>
                <w:i/>
                <w:sz w:val="28"/>
                <w:szCs w:val="28"/>
              </w:rPr>
              <w:t>чистить</w:t>
            </w:r>
          </w:p>
        </w:tc>
      </w:tr>
      <w:tr w:rsidR="00DC5C5B" w:rsidRPr="0037653E" w:rsidTr="00DC5C5B">
        <w:tc>
          <w:tcPr>
            <w:tcW w:w="3190" w:type="dxa"/>
            <w:tcBorders>
              <w:top w:val="single" w:sz="4" w:space="0" w:color="auto"/>
              <w:left w:val="single" w:sz="4" w:space="0" w:color="auto"/>
              <w:bottom w:val="single" w:sz="4" w:space="0" w:color="auto"/>
              <w:right w:val="single" w:sz="4" w:space="0" w:color="auto"/>
            </w:tcBorders>
            <w:hideMark/>
          </w:tcPr>
          <w:p w:rsidR="00DC5C5B" w:rsidRPr="0037653E" w:rsidRDefault="00DC5C5B">
            <w:pPr>
              <w:contextualSpacing/>
              <w:jc w:val="both"/>
              <w:rPr>
                <w:rFonts w:ascii="Times New Roman" w:eastAsia="Times New Roman" w:hAnsi="Times New Roman" w:cs="Times New Roman"/>
                <w:i/>
                <w:sz w:val="28"/>
                <w:szCs w:val="28"/>
              </w:rPr>
            </w:pPr>
            <w:r w:rsidRPr="0037653E">
              <w:rPr>
                <w:rFonts w:ascii="Times New Roman" w:eastAsia="Times New Roman" w:hAnsi="Times New Roman" w:cs="Times New Roman"/>
                <w:i/>
                <w:sz w:val="28"/>
                <w:szCs w:val="28"/>
              </w:rPr>
              <w:t>…</w:t>
            </w:r>
          </w:p>
        </w:tc>
        <w:tc>
          <w:tcPr>
            <w:tcW w:w="3190" w:type="dxa"/>
            <w:tcBorders>
              <w:top w:val="single" w:sz="4" w:space="0" w:color="auto"/>
              <w:left w:val="single" w:sz="4" w:space="0" w:color="auto"/>
              <w:bottom w:val="single" w:sz="4" w:space="0" w:color="auto"/>
              <w:right w:val="single" w:sz="4" w:space="0" w:color="auto"/>
            </w:tcBorders>
            <w:hideMark/>
          </w:tcPr>
          <w:p w:rsidR="00DC5C5B" w:rsidRPr="0037653E" w:rsidRDefault="00DC5C5B">
            <w:pPr>
              <w:contextualSpacing/>
              <w:jc w:val="both"/>
              <w:rPr>
                <w:rFonts w:ascii="Times New Roman" w:eastAsia="Times New Roman" w:hAnsi="Times New Roman" w:cs="Times New Roman"/>
                <w:i/>
                <w:sz w:val="28"/>
                <w:szCs w:val="28"/>
              </w:rPr>
            </w:pPr>
            <w:r w:rsidRPr="0037653E">
              <w:rPr>
                <w:rFonts w:ascii="Times New Roman" w:eastAsia="Times New Roman" w:hAnsi="Times New Roman" w:cs="Times New Roman"/>
                <w:i/>
                <w:sz w:val="28"/>
                <w:szCs w:val="28"/>
              </w:rPr>
              <w:t>подарочный</w:t>
            </w:r>
          </w:p>
        </w:tc>
        <w:tc>
          <w:tcPr>
            <w:tcW w:w="3191" w:type="dxa"/>
            <w:tcBorders>
              <w:top w:val="single" w:sz="4" w:space="0" w:color="auto"/>
              <w:left w:val="single" w:sz="4" w:space="0" w:color="auto"/>
              <w:bottom w:val="single" w:sz="4" w:space="0" w:color="auto"/>
              <w:right w:val="single" w:sz="4" w:space="0" w:color="auto"/>
            </w:tcBorders>
            <w:hideMark/>
          </w:tcPr>
          <w:p w:rsidR="00DC5C5B" w:rsidRPr="0037653E" w:rsidRDefault="00DC5C5B">
            <w:pPr>
              <w:contextualSpacing/>
              <w:jc w:val="both"/>
              <w:rPr>
                <w:rFonts w:ascii="Times New Roman" w:eastAsia="Times New Roman" w:hAnsi="Times New Roman" w:cs="Times New Roman"/>
                <w:i/>
                <w:sz w:val="28"/>
                <w:szCs w:val="28"/>
              </w:rPr>
            </w:pPr>
            <w:r w:rsidRPr="0037653E">
              <w:rPr>
                <w:rFonts w:ascii="Times New Roman" w:eastAsia="Times New Roman" w:hAnsi="Times New Roman" w:cs="Times New Roman"/>
                <w:i/>
                <w:sz w:val="28"/>
                <w:szCs w:val="28"/>
              </w:rPr>
              <w:t>…</w:t>
            </w:r>
          </w:p>
        </w:tc>
      </w:tr>
      <w:tr w:rsidR="00DC5C5B" w:rsidRPr="0037653E" w:rsidTr="00DC5C5B">
        <w:tc>
          <w:tcPr>
            <w:tcW w:w="3190" w:type="dxa"/>
            <w:tcBorders>
              <w:top w:val="single" w:sz="4" w:space="0" w:color="auto"/>
              <w:left w:val="single" w:sz="4" w:space="0" w:color="auto"/>
              <w:bottom w:val="single" w:sz="4" w:space="0" w:color="auto"/>
              <w:right w:val="single" w:sz="4" w:space="0" w:color="auto"/>
            </w:tcBorders>
            <w:hideMark/>
          </w:tcPr>
          <w:p w:rsidR="00DC5C5B" w:rsidRPr="0037653E" w:rsidRDefault="00DC5C5B">
            <w:pPr>
              <w:contextualSpacing/>
              <w:jc w:val="both"/>
              <w:rPr>
                <w:rFonts w:ascii="Times New Roman" w:eastAsia="Times New Roman" w:hAnsi="Times New Roman" w:cs="Times New Roman"/>
                <w:i/>
                <w:sz w:val="28"/>
                <w:szCs w:val="28"/>
              </w:rPr>
            </w:pPr>
            <w:r w:rsidRPr="0037653E">
              <w:rPr>
                <w:rFonts w:ascii="Times New Roman" w:eastAsia="Times New Roman" w:hAnsi="Times New Roman" w:cs="Times New Roman"/>
                <w:i/>
                <w:sz w:val="28"/>
                <w:szCs w:val="28"/>
              </w:rPr>
              <w:t>боль</w:t>
            </w:r>
          </w:p>
        </w:tc>
        <w:tc>
          <w:tcPr>
            <w:tcW w:w="3190" w:type="dxa"/>
            <w:tcBorders>
              <w:top w:val="single" w:sz="4" w:space="0" w:color="auto"/>
              <w:left w:val="single" w:sz="4" w:space="0" w:color="auto"/>
              <w:bottom w:val="single" w:sz="4" w:space="0" w:color="auto"/>
              <w:right w:val="single" w:sz="4" w:space="0" w:color="auto"/>
            </w:tcBorders>
            <w:hideMark/>
          </w:tcPr>
          <w:p w:rsidR="00DC5C5B" w:rsidRPr="0037653E" w:rsidRDefault="00DC5C5B">
            <w:pPr>
              <w:contextualSpacing/>
              <w:jc w:val="both"/>
              <w:rPr>
                <w:rFonts w:ascii="Times New Roman" w:eastAsia="Times New Roman" w:hAnsi="Times New Roman" w:cs="Times New Roman"/>
                <w:i/>
                <w:sz w:val="28"/>
                <w:szCs w:val="28"/>
              </w:rPr>
            </w:pPr>
            <w:r w:rsidRPr="0037653E">
              <w:rPr>
                <w:rFonts w:ascii="Times New Roman" w:eastAsia="Times New Roman" w:hAnsi="Times New Roman" w:cs="Times New Roman"/>
                <w:i/>
                <w:sz w:val="28"/>
                <w:szCs w:val="28"/>
              </w:rPr>
              <w:t>…</w:t>
            </w:r>
          </w:p>
        </w:tc>
        <w:tc>
          <w:tcPr>
            <w:tcW w:w="3191" w:type="dxa"/>
            <w:tcBorders>
              <w:top w:val="single" w:sz="4" w:space="0" w:color="auto"/>
              <w:left w:val="single" w:sz="4" w:space="0" w:color="auto"/>
              <w:bottom w:val="single" w:sz="4" w:space="0" w:color="auto"/>
              <w:right w:val="single" w:sz="4" w:space="0" w:color="auto"/>
            </w:tcBorders>
            <w:hideMark/>
          </w:tcPr>
          <w:p w:rsidR="00DC5C5B" w:rsidRPr="0037653E" w:rsidRDefault="00DC5C5B">
            <w:pPr>
              <w:contextualSpacing/>
              <w:jc w:val="both"/>
              <w:rPr>
                <w:rFonts w:ascii="Times New Roman" w:eastAsia="Times New Roman" w:hAnsi="Times New Roman" w:cs="Times New Roman"/>
                <w:i/>
                <w:sz w:val="28"/>
                <w:szCs w:val="28"/>
              </w:rPr>
            </w:pPr>
            <w:r w:rsidRPr="0037653E">
              <w:rPr>
                <w:rFonts w:ascii="Times New Roman" w:eastAsia="Times New Roman" w:hAnsi="Times New Roman" w:cs="Times New Roman"/>
                <w:i/>
                <w:sz w:val="28"/>
                <w:szCs w:val="28"/>
              </w:rPr>
              <w:t>…</w:t>
            </w:r>
          </w:p>
        </w:tc>
      </w:tr>
      <w:tr w:rsidR="00DC5C5B" w:rsidRPr="0037653E" w:rsidTr="00DC5C5B">
        <w:tc>
          <w:tcPr>
            <w:tcW w:w="3190" w:type="dxa"/>
            <w:tcBorders>
              <w:top w:val="single" w:sz="4" w:space="0" w:color="auto"/>
              <w:left w:val="single" w:sz="4" w:space="0" w:color="auto"/>
              <w:bottom w:val="single" w:sz="4" w:space="0" w:color="auto"/>
              <w:right w:val="single" w:sz="4" w:space="0" w:color="auto"/>
            </w:tcBorders>
            <w:hideMark/>
          </w:tcPr>
          <w:p w:rsidR="00DC5C5B" w:rsidRPr="0037653E" w:rsidRDefault="00DC5C5B">
            <w:pPr>
              <w:contextualSpacing/>
              <w:jc w:val="both"/>
              <w:rPr>
                <w:rFonts w:ascii="Times New Roman" w:eastAsia="Times New Roman" w:hAnsi="Times New Roman" w:cs="Times New Roman"/>
                <w:i/>
                <w:sz w:val="28"/>
                <w:szCs w:val="28"/>
              </w:rPr>
            </w:pPr>
            <w:r w:rsidRPr="0037653E">
              <w:rPr>
                <w:rFonts w:ascii="Times New Roman" w:eastAsia="Times New Roman" w:hAnsi="Times New Roman" w:cs="Times New Roman"/>
                <w:i/>
                <w:sz w:val="28"/>
                <w:szCs w:val="28"/>
              </w:rPr>
              <w:t>сад</w:t>
            </w:r>
          </w:p>
        </w:tc>
        <w:tc>
          <w:tcPr>
            <w:tcW w:w="3190" w:type="dxa"/>
            <w:tcBorders>
              <w:top w:val="single" w:sz="4" w:space="0" w:color="auto"/>
              <w:left w:val="single" w:sz="4" w:space="0" w:color="auto"/>
              <w:bottom w:val="single" w:sz="4" w:space="0" w:color="auto"/>
              <w:right w:val="single" w:sz="4" w:space="0" w:color="auto"/>
            </w:tcBorders>
            <w:hideMark/>
          </w:tcPr>
          <w:p w:rsidR="00DC5C5B" w:rsidRPr="0037653E" w:rsidRDefault="00DC5C5B">
            <w:pPr>
              <w:contextualSpacing/>
              <w:jc w:val="both"/>
              <w:rPr>
                <w:rFonts w:ascii="Times New Roman" w:eastAsia="Times New Roman" w:hAnsi="Times New Roman" w:cs="Times New Roman"/>
                <w:i/>
                <w:sz w:val="28"/>
                <w:szCs w:val="28"/>
              </w:rPr>
            </w:pPr>
            <w:r w:rsidRPr="0037653E">
              <w:rPr>
                <w:rFonts w:ascii="Times New Roman" w:eastAsia="Times New Roman" w:hAnsi="Times New Roman" w:cs="Times New Roman"/>
                <w:i/>
                <w:sz w:val="28"/>
                <w:szCs w:val="28"/>
              </w:rPr>
              <w:t>…</w:t>
            </w:r>
          </w:p>
        </w:tc>
        <w:tc>
          <w:tcPr>
            <w:tcW w:w="3191" w:type="dxa"/>
            <w:tcBorders>
              <w:top w:val="single" w:sz="4" w:space="0" w:color="auto"/>
              <w:left w:val="single" w:sz="4" w:space="0" w:color="auto"/>
              <w:bottom w:val="single" w:sz="4" w:space="0" w:color="auto"/>
              <w:right w:val="single" w:sz="4" w:space="0" w:color="auto"/>
            </w:tcBorders>
            <w:hideMark/>
          </w:tcPr>
          <w:p w:rsidR="00DC5C5B" w:rsidRPr="0037653E" w:rsidRDefault="00DC5C5B">
            <w:pPr>
              <w:contextualSpacing/>
              <w:jc w:val="both"/>
              <w:rPr>
                <w:rFonts w:ascii="Times New Roman" w:eastAsia="Times New Roman" w:hAnsi="Times New Roman" w:cs="Times New Roman"/>
                <w:i/>
                <w:sz w:val="28"/>
                <w:szCs w:val="28"/>
              </w:rPr>
            </w:pPr>
            <w:r w:rsidRPr="0037653E">
              <w:rPr>
                <w:rFonts w:ascii="Times New Roman" w:eastAsia="Times New Roman" w:hAnsi="Times New Roman" w:cs="Times New Roman"/>
                <w:i/>
                <w:sz w:val="28"/>
                <w:szCs w:val="28"/>
              </w:rPr>
              <w:t>…</w:t>
            </w:r>
          </w:p>
        </w:tc>
      </w:tr>
      <w:tr w:rsidR="00DC5C5B" w:rsidRPr="0037653E" w:rsidTr="00DC5C5B">
        <w:tc>
          <w:tcPr>
            <w:tcW w:w="3190" w:type="dxa"/>
            <w:tcBorders>
              <w:top w:val="single" w:sz="4" w:space="0" w:color="auto"/>
              <w:left w:val="single" w:sz="4" w:space="0" w:color="auto"/>
              <w:bottom w:val="single" w:sz="4" w:space="0" w:color="auto"/>
              <w:right w:val="single" w:sz="4" w:space="0" w:color="auto"/>
            </w:tcBorders>
            <w:hideMark/>
          </w:tcPr>
          <w:p w:rsidR="00DC5C5B" w:rsidRPr="0037653E" w:rsidRDefault="00DC5C5B">
            <w:pPr>
              <w:contextualSpacing/>
              <w:jc w:val="both"/>
              <w:rPr>
                <w:rFonts w:ascii="Times New Roman" w:eastAsia="Times New Roman" w:hAnsi="Times New Roman" w:cs="Times New Roman"/>
                <w:i/>
                <w:sz w:val="28"/>
                <w:szCs w:val="28"/>
              </w:rPr>
            </w:pPr>
            <w:r w:rsidRPr="0037653E">
              <w:rPr>
                <w:rFonts w:ascii="Times New Roman" w:eastAsia="Times New Roman" w:hAnsi="Times New Roman" w:cs="Times New Roman"/>
                <w:i/>
                <w:sz w:val="28"/>
                <w:szCs w:val="28"/>
              </w:rPr>
              <w:t>…</w:t>
            </w:r>
          </w:p>
        </w:tc>
        <w:tc>
          <w:tcPr>
            <w:tcW w:w="3190" w:type="dxa"/>
            <w:tcBorders>
              <w:top w:val="single" w:sz="4" w:space="0" w:color="auto"/>
              <w:left w:val="single" w:sz="4" w:space="0" w:color="auto"/>
              <w:bottom w:val="single" w:sz="4" w:space="0" w:color="auto"/>
              <w:right w:val="single" w:sz="4" w:space="0" w:color="auto"/>
            </w:tcBorders>
            <w:hideMark/>
          </w:tcPr>
          <w:p w:rsidR="00DC5C5B" w:rsidRPr="0037653E" w:rsidRDefault="00DC5C5B">
            <w:pPr>
              <w:contextualSpacing/>
              <w:jc w:val="both"/>
              <w:rPr>
                <w:rFonts w:ascii="Times New Roman" w:eastAsia="Times New Roman" w:hAnsi="Times New Roman" w:cs="Times New Roman"/>
                <w:i/>
                <w:sz w:val="28"/>
                <w:szCs w:val="28"/>
              </w:rPr>
            </w:pPr>
            <w:r w:rsidRPr="0037653E">
              <w:rPr>
                <w:rFonts w:ascii="Times New Roman" w:eastAsia="Times New Roman" w:hAnsi="Times New Roman" w:cs="Times New Roman"/>
                <w:i/>
                <w:sz w:val="28"/>
                <w:szCs w:val="28"/>
              </w:rPr>
              <w:t>белый</w:t>
            </w:r>
          </w:p>
        </w:tc>
        <w:tc>
          <w:tcPr>
            <w:tcW w:w="3191" w:type="dxa"/>
            <w:tcBorders>
              <w:top w:val="single" w:sz="4" w:space="0" w:color="auto"/>
              <w:left w:val="single" w:sz="4" w:space="0" w:color="auto"/>
              <w:bottom w:val="single" w:sz="4" w:space="0" w:color="auto"/>
              <w:right w:val="single" w:sz="4" w:space="0" w:color="auto"/>
            </w:tcBorders>
            <w:hideMark/>
          </w:tcPr>
          <w:p w:rsidR="00DC5C5B" w:rsidRPr="0037653E" w:rsidRDefault="00DC5C5B">
            <w:pPr>
              <w:contextualSpacing/>
              <w:jc w:val="both"/>
              <w:rPr>
                <w:rFonts w:ascii="Times New Roman" w:eastAsia="Times New Roman" w:hAnsi="Times New Roman" w:cs="Times New Roman"/>
                <w:i/>
                <w:sz w:val="28"/>
                <w:szCs w:val="28"/>
              </w:rPr>
            </w:pPr>
            <w:r w:rsidRPr="0037653E">
              <w:rPr>
                <w:rFonts w:ascii="Times New Roman" w:eastAsia="Times New Roman" w:hAnsi="Times New Roman" w:cs="Times New Roman"/>
                <w:i/>
                <w:sz w:val="28"/>
                <w:szCs w:val="28"/>
              </w:rPr>
              <w:t>…</w:t>
            </w:r>
          </w:p>
        </w:tc>
      </w:tr>
    </w:tbl>
    <w:p w:rsidR="00DC5C5B" w:rsidRPr="0037653E" w:rsidRDefault="00DC5C5B" w:rsidP="00DC5C5B">
      <w:pPr>
        <w:spacing w:before="100" w:beforeAutospacing="1" w:after="100" w:afterAutospacing="1" w:line="240" w:lineRule="auto"/>
        <w:ind w:left="1440"/>
        <w:contextualSpacing/>
        <w:jc w:val="both"/>
        <w:rPr>
          <w:rFonts w:ascii="Times New Roman" w:eastAsia="Times New Roman" w:hAnsi="Times New Roman" w:cs="Times New Roman"/>
          <w:i/>
          <w:sz w:val="28"/>
          <w:szCs w:val="28"/>
          <w:lang w:eastAsia="ru-RU"/>
        </w:rPr>
      </w:pPr>
    </w:p>
    <w:p w:rsidR="00DC5C5B" w:rsidRPr="0037653E" w:rsidRDefault="00DC5C5B" w:rsidP="00DC5C5B">
      <w:pPr>
        <w:spacing w:before="100" w:beforeAutospacing="1" w:after="100" w:afterAutospacing="1" w:line="240" w:lineRule="auto"/>
        <w:ind w:left="1440"/>
        <w:contextualSpacing/>
        <w:jc w:val="both"/>
        <w:rPr>
          <w:rFonts w:ascii="Times New Roman" w:eastAsia="Times New Roman" w:hAnsi="Times New Roman" w:cs="Times New Roman"/>
          <w:i/>
          <w:sz w:val="28"/>
          <w:szCs w:val="28"/>
          <w:lang w:eastAsia="ru-RU"/>
        </w:rPr>
      </w:pPr>
    </w:p>
    <w:p w:rsidR="00DC5C5B" w:rsidRPr="0037653E" w:rsidRDefault="00DC5C5B" w:rsidP="00DC5C5B">
      <w:pPr>
        <w:ind w:left="-900" w:right="-185" w:firstLine="900"/>
        <w:jc w:val="both"/>
        <w:rPr>
          <w:rFonts w:ascii="Times New Roman" w:hAnsi="Times New Roman" w:cs="Times New Roman"/>
          <w:sz w:val="28"/>
          <w:szCs w:val="28"/>
        </w:rPr>
      </w:pPr>
      <w:r w:rsidRPr="0037653E">
        <w:rPr>
          <w:rFonts w:ascii="Times New Roman" w:hAnsi="Times New Roman" w:cs="Times New Roman"/>
          <w:sz w:val="28"/>
          <w:szCs w:val="28"/>
        </w:rPr>
        <w:t>Работа в парах с карточками проходит следующим образом по знакомому им алгоритму:</w:t>
      </w:r>
    </w:p>
    <w:p w:rsidR="00DC5C5B" w:rsidRPr="0037653E" w:rsidRDefault="00DC5C5B" w:rsidP="00DC5C5B">
      <w:pPr>
        <w:numPr>
          <w:ilvl w:val="0"/>
          <w:numId w:val="2"/>
        </w:numPr>
        <w:spacing w:after="0" w:line="240" w:lineRule="auto"/>
        <w:ind w:right="-185"/>
        <w:jc w:val="both"/>
        <w:rPr>
          <w:rFonts w:ascii="Times New Roman" w:hAnsi="Times New Roman" w:cs="Times New Roman"/>
          <w:sz w:val="28"/>
          <w:szCs w:val="28"/>
        </w:rPr>
      </w:pPr>
      <w:r w:rsidRPr="0037653E">
        <w:rPr>
          <w:rFonts w:ascii="Times New Roman" w:hAnsi="Times New Roman" w:cs="Times New Roman"/>
          <w:sz w:val="28"/>
          <w:szCs w:val="28"/>
        </w:rPr>
        <w:t>Прочитай задания.</w:t>
      </w:r>
    </w:p>
    <w:p w:rsidR="00DC5C5B" w:rsidRPr="0037653E" w:rsidRDefault="00DC5C5B" w:rsidP="00DC5C5B">
      <w:pPr>
        <w:numPr>
          <w:ilvl w:val="0"/>
          <w:numId w:val="2"/>
        </w:numPr>
        <w:spacing w:after="0" w:line="240" w:lineRule="auto"/>
        <w:ind w:right="-185"/>
        <w:jc w:val="both"/>
        <w:rPr>
          <w:rFonts w:ascii="Times New Roman" w:hAnsi="Times New Roman" w:cs="Times New Roman"/>
          <w:sz w:val="28"/>
          <w:szCs w:val="28"/>
        </w:rPr>
      </w:pPr>
      <w:r w:rsidRPr="0037653E">
        <w:rPr>
          <w:rFonts w:ascii="Times New Roman" w:hAnsi="Times New Roman" w:cs="Times New Roman"/>
          <w:sz w:val="28"/>
          <w:szCs w:val="28"/>
        </w:rPr>
        <w:t>Выполни эти задания в тетради.</w:t>
      </w:r>
    </w:p>
    <w:p w:rsidR="00DC5C5B" w:rsidRPr="0037653E" w:rsidRDefault="00DC5C5B" w:rsidP="00DC5C5B">
      <w:pPr>
        <w:numPr>
          <w:ilvl w:val="0"/>
          <w:numId w:val="2"/>
        </w:numPr>
        <w:spacing w:after="0" w:line="240" w:lineRule="auto"/>
        <w:ind w:right="-185"/>
        <w:jc w:val="both"/>
        <w:rPr>
          <w:rFonts w:ascii="Times New Roman" w:hAnsi="Times New Roman" w:cs="Times New Roman"/>
          <w:sz w:val="28"/>
          <w:szCs w:val="28"/>
        </w:rPr>
      </w:pPr>
      <w:r w:rsidRPr="0037653E">
        <w:rPr>
          <w:rFonts w:ascii="Times New Roman" w:hAnsi="Times New Roman" w:cs="Times New Roman"/>
          <w:sz w:val="28"/>
          <w:szCs w:val="28"/>
        </w:rPr>
        <w:t>Проверь себя.</w:t>
      </w:r>
    </w:p>
    <w:p w:rsidR="00DC5C5B" w:rsidRPr="0037653E" w:rsidRDefault="00DC5C5B" w:rsidP="00DC5C5B">
      <w:pPr>
        <w:numPr>
          <w:ilvl w:val="0"/>
          <w:numId w:val="2"/>
        </w:numPr>
        <w:spacing w:after="0" w:line="240" w:lineRule="auto"/>
        <w:ind w:right="-185"/>
        <w:jc w:val="both"/>
        <w:rPr>
          <w:rFonts w:ascii="Times New Roman" w:hAnsi="Times New Roman" w:cs="Times New Roman"/>
          <w:sz w:val="28"/>
          <w:szCs w:val="28"/>
        </w:rPr>
      </w:pPr>
      <w:r w:rsidRPr="0037653E">
        <w:rPr>
          <w:rFonts w:ascii="Times New Roman" w:hAnsi="Times New Roman" w:cs="Times New Roman"/>
          <w:sz w:val="28"/>
          <w:szCs w:val="28"/>
        </w:rPr>
        <w:t>Расскажи соседу (правило, вывод).</w:t>
      </w:r>
    </w:p>
    <w:p w:rsidR="00DC5C5B" w:rsidRPr="0037653E" w:rsidRDefault="00DC5C5B" w:rsidP="00DC5C5B">
      <w:pPr>
        <w:numPr>
          <w:ilvl w:val="0"/>
          <w:numId w:val="2"/>
        </w:numPr>
        <w:spacing w:after="0" w:line="240" w:lineRule="auto"/>
        <w:ind w:right="-185"/>
        <w:jc w:val="both"/>
        <w:rPr>
          <w:rFonts w:ascii="Times New Roman" w:hAnsi="Times New Roman" w:cs="Times New Roman"/>
          <w:sz w:val="28"/>
          <w:szCs w:val="28"/>
        </w:rPr>
      </w:pPr>
      <w:r w:rsidRPr="0037653E">
        <w:rPr>
          <w:rFonts w:ascii="Times New Roman" w:hAnsi="Times New Roman" w:cs="Times New Roman"/>
          <w:sz w:val="28"/>
          <w:szCs w:val="28"/>
        </w:rPr>
        <w:t>Обменяйтесь карточками и тетрадями с соседом по парте, проверьте друг у друга выполненные задания.</w:t>
      </w:r>
    </w:p>
    <w:p w:rsidR="00DC5C5B" w:rsidRPr="0037653E" w:rsidRDefault="00DC5C5B" w:rsidP="00DC5C5B">
      <w:pPr>
        <w:ind w:left="-900" w:right="-185" w:firstLine="900"/>
        <w:jc w:val="both"/>
        <w:rPr>
          <w:rFonts w:ascii="Times New Roman" w:hAnsi="Times New Roman" w:cs="Times New Roman"/>
          <w:sz w:val="28"/>
          <w:szCs w:val="28"/>
        </w:rPr>
      </w:pPr>
      <w:r w:rsidRPr="0037653E">
        <w:rPr>
          <w:rFonts w:ascii="Times New Roman" w:hAnsi="Times New Roman" w:cs="Times New Roman"/>
          <w:sz w:val="28"/>
          <w:szCs w:val="28"/>
        </w:rPr>
        <w:t xml:space="preserve">Если в тетради товарища найдена ошибка, то ее зачеркивают карандашом и объясняют, как выполнить задание правильно. На работу в паре уходит по карточкам 8-10 минут в среднем. Сигналом окончания работы пары по карточкам служит зеленый цвет жетона, который есть на каждой парте. Желтый цвет означает, что пара работает, красный – требуется помощь паре. Тех учащихся, которые закончили работу </w:t>
      </w:r>
      <w:r w:rsidRPr="0037653E">
        <w:rPr>
          <w:rFonts w:ascii="Times New Roman" w:hAnsi="Times New Roman" w:cs="Times New Roman"/>
          <w:sz w:val="28"/>
          <w:szCs w:val="28"/>
        </w:rPr>
        <w:lastRenderedPageBreak/>
        <w:t>по карточкам раньше других, проверяю я, затем они помогают проверить остальных: услышать вывод, проверить записи в тетрадях. Детям очень нравится.</w:t>
      </w:r>
    </w:p>
    <w:p w:rsidR="00DC5C5B" w:rsidRPr="0099095D" w:rsidRDefault="00DC5C5B" w:rsidP="00DC5C5B">
      <w:pPr>
        <w:ind w:left="-900" w:right="-185" w:firstLine="900"/>
        <w:jc w:val="both"/>
        <w:rPr>
          <w:rFonts w:ascii="Times New Roman" w:hAnsi="Times New Roman" w:cs="Times New Roman"/>
          <w:i/>
          <w:sz w:val="28"/>
          <w:szCs w:val="28"/>
        </w:rPr>
      </w:pPr>
      <w:r w:rsidRPr="0099095D">
        <w:rPr>
          <w:rFonts w:ascii="Times New Roman" w:eastAsia="Times New Roman" w:hAnsi="Times New Roman" w:cs="Times New Roman"/>
          <w:i/>
          <w:sz w:val="28"/>
          <w:szCs w:val="28"/>
          <w:lang w:eastAsia="ru-RU"/>
        </w:rPr>
        <w:t>Кроме перечисленных видов упражнений я использую различные виды диктантов:</w:t>
      </w:r>
    </w:p>
    <w:p w:rsidR="00DC5C5B" w:rsidRPr="0037653E" w:rsidRDefault="00DC5C5B" w:rsidP="00DC5C5B">
      <w:pPr>
        <w:spacing w:before="100" w:beforeAutospacing="1" w:after="100" w:afterAutospacing="1" w:line="240" w:lineRule="auto"/>
        <w:ind w:left="2160"/>
        <w:contextualSpacing/>
        <w:jc w:val="both"/>
        <w:rPr>
          <w:rFonts w:ascii="Times New Roman" w:eastAsia="Times New Roman" w:hAnsi="Times New Roman" w:cs="Times New Roman"/>
          <w:sz w:val="28"/>
          <w:szCs w:val="28"/>
          <w:lang w:eastAsia="ru-RU"/>
        </w:rPr>
      </w:pPr>
      <w:r w:rsidRPr="0037653E">
        <w:rPr>
          <w:rFonts w:ascii="Times New Roman" w:eastAsia="Times New Roman" w:hAnsi="Times New Roman" w:cs="Times New Roman"/>
          <w:sz w:val="28"/>
          <w:szCs w:val="28"/>
          <w:lang w:eastAsia="ru-RU"/>
        </w:rPr>
        <w:t>* Выборочный</w:t>
      </w:r>
    </w:p>
    <w:p w:rsidR="00DC5C5B" w:rsidRPr="0037653E" w:rsidRDefault="00DC5C5B" w:rsidP="00DC5C5B">
      <w:pPr>
        <w:spacing w:before="100" w:beforeAutospacing="1" w:after="100" w:afterAutospacing="1" w:line="240" w:lineRule="auto"/>
        <w:ind w:left="2160"/>
        <w:contextualSpacing/>
        <w:jc w:val="both"/>
        <w:rPr>
          <w:rFonts w:ascii="Times New Roman" w:eastAsia="Times New Roman" w:hAnsi="Times New Roman" w:cs="Times New Roman"/>
          <w:sz w:val="28"/>
          <w:szCs w:val="28"/>
          <w:lang w:eastAsia="ru-RU"/>
        </w:rPr>
      </w:pPr>
      <w:r w:rsidRPr="0037653E">
        <w:rPr>
          <w:rFonts w:ascii="Times New Roman" w:eastAsia="Times New Roman" w:hAnsi="Times New Roman" w:cs="Times New Roman"/>
          <w:sz w:val="28"/>
          <w:szCs w:val="28"/>
          <w:lang w:eastAsia="ru-RU"/>
        </w:rPr>
        <w:t>* Предупредительный</w:t>
      </w:r>
    </w:p>
    <w:p w:rsidR="00DC5C5B" w:rsidRPr="0037653E" w:rsidRDefault="00DC5C5B" w:rsidP="00DC5C5B">
      <w:pPr>
        <w:spacing w:before="100" w:beforeAutospacing="1" w:after="100" w:afterAutospacing="1" w:line="240" w:lineRule="auto"/>
        <w:ind w:left="2160"/>
        <w:contextualSpacing/>
        <w:jc w:val="both"/>
        <w:rPr>
          <w:rFonts w:ascii="Times New Roman" w:eastAsia="Times New Roman" w:hAnsi="Times New Roman" w:cs="Times New Roman"/>
          <w:sz w:val="28"/>
          <w:szCs w:val="28"/>
          <w:lang w:eastAsia="ru-RU"/>
        </w:rPr>
      </w:pPr>
      <w:r w:rsidRPr="0037653E">
        <w:rPr>
          <w:rFonts w:ascii="Times New Roman" w:eastAsia="Times New Roman" w:hAnsi="Times New Roman" w:cs="Times New Roman"/>
          <w:sz w:val="28"/>
          <w:szCs w:val="28"/>
          <w:lang w:eastAsia="ru-RU"/>
        </w:rPr>
        <w:t>* Свободный</w:t>
      </w:r>
    </w:p>
    <w:p w:rsidR="00DC5C5B" w:rsidRPr="0037653E" w:rsidRDefault="00DC5C5B" w:rsidP="00DC5C5B">
      <w:pPr>
        <w:spacing w:before="100" w:beforeAutospacing="1" w:after="100" w:afterAutospacing="1" w:line="240" w:lineRule="auto"/>
        <w:ind w:left="2160"/>
        <w:contextualSpacing/>
        <w:jc w:val="both"/>
        <w:rPr>
          <w:rFonts w:ascii="Times New Roman" w:eastAsia="Times New Roman" w:hAnsi="Times New Roman" w:cs="Times New Roman"/>
          <w:sz w:val="28"/>
          <w:szCs w:val="28"/>
          <w:lang w:eastAsia="ru-RU"/>
        </w:rPr>
      </w:pPr>
      <w:r w:rsidRPr="0037653E">
        <w:rPr>
          <w:rFonts w:ascii="Times New Roman" w:eastAsia="Times New Roman" w:hAnsi="Times New Roman" w:cs="Times New Roman"/>
          <w:sz w:val="28"/>
          <w:szCs w:val="28"/>
          <w:lang w:eastAsia="ru-RU"/>
        </w:rPr>
        <w:t>* Объяснительный</w:t>
      </w:r>
    </w:p>
    <w:p w:rsidR="00DC5C5B" w:rsidRPr="0037653E" w:rsidRDefault="00DC5C5B" w:rsidP="00DC5C5B">
      <w:pPr>
        <w:spacing w:before="100" w:beforeAutospacing="1" w:after="100" w:afterAutospacing="1" w:line="240" w:lineRule="auto"/>
        <w:ind w:left="2160"/>
        <w:contextualSpacing/>
        <w:jc w:val="both"/>
        <w:rPr>
          <w:rFonts w:ascii="Times New Roman" w:eastAsia="Times New Roman" w:hAnsi="Times New Roman" w:cs="Times New Roman"/>
          <w:sz w:val="28"/>
          <w:szCs w:val="28"/>
          <w:lang w:eastAsia="ru-RU"/>
        </w:rPr>
      </w:pPr>
      <w:r w:rsidRPr="0037653E">
        <w:rPr>
          <w:rFonts w:ascii="Times New Roman" w:eastAsia="Times New Roman" w:hAnsi="Times New Roman" w:cs="Times New Roman"/>
          <w:sz w:val="28"/>
          <w:szCs w:val="28"/>
          <w:lang w:eastAsia="ru-RU"/>
        </w:rPr>
        <w:t>* Тренировочный</w:t>
      </w:r>
    </w:p>
    <w:p w:rsidR="00DC5C5B" w:rsidRPr="0037653E" w:rsidRDefault="00DC5C5B" w:rsidP="00DC5C5B">
      <w:pPr>
        <w:spacing w:before="100" w:beforeAutospacing="1" w:after="100" w:afterAutospacing="1" w:line="240" w:lineRule="auto"/>
        <w:ind w:left="2160"/>
        <w:contextualSpacing/>
        <w:jc w:val="both"/>
        <w:rPr>
          <w:rFonts w:ascii="Times New Roman" w:eastAsia="Times New Roman" w:hAnsi="Times New Roman" w:cs="Times New Roman"/>
          <w:sz w:val="28"/>
          <w:szCs w:val="28"/>
          <w:lang w:eastAsia="ru-RU"/>
        </w:rPr>
      </w:pPr>
      <w:r w:rsidRPr="0037653E">
        <w:rPr>
          <w:rFonts w:ascii="Times New Roman" w:eastAsia="Times New Roman" w:hAnsi="Times New Roman" w:cs="Times New Roman"/>
          <w:sz w:val="28"/>
          <w:szCs w:val="28"/>
          <w:lang w:eastAsia="ru-RU"/>
        </w:rPr>
        <w:t>* Творческий</w:t>
      </w:r>
    </w:p>
    <w:p w:rsidR="00DC5C5B" w:rsidRPr="0037653E" w:rsidRDefault="00DC5C5B" w:rsidP="00DC5C5B">
      <w:pPr>
        <w:spacing w:before="100" w:beforeAutospacing="1" w:after="100" w:afterAutospacing="1" w:line="240" w:lineRule="auto"/>
        <w:ind w:left="2160"/>
        <w:contextualSpacing/>
        <w:jc w:val="both"/>
        <w:rPr>
          <w:rFonts w:ascii="Times New Roman" w:eastAsia="Times New Roman" w:hAnsi="Times New Roman" w:cs="Times New Roman"/>
          <w:sz w:val="28"/>
          <w:szCs w:val="28"/>
          <w:lang w:eastAsia="ru-RU"/>
        </w:rPr>
      </w:pPr>
      <w:r w:rsidRPr="0037653E">
        <w:rPr>
          <w:rFonts w:ascii="Times New Roman" w:eastAsia="Times New Roman" w:hAnsi="Times New Roman" w:cs="Times New Roman"/>
          <w:sz w:val="28"/>
          <w:szCs w:val="28"/>
          <w:lang w:eastAsia="ru-RU"/>
        </w:rPr>
        <w:t>И письмо с комментированием.</w:t>
      </w:r>
    </w:p>
    <w:p w:rsidR="00DC5C5B" w:rsidRPr="0099095D" w:rsidRDefault="0099095D" w:rsidP="00DC5C5B">
      <w:pPr>
        <w:ind w:left="-900" w:right="-185" w:firstLine="900"/>
        <w:jc w:val="both"/>
        <w:rPr>
          <w:rFonts w:ascii="Times New Roman" w:hAnsi="Times New Roman" w:cs="Times New Roman"/>
          <w:i/>
          <w:sz w:val="28"/>
          <w:szCs w:val="28"/>
        </w:rPr>
      </w:pPr>
      <w:r w:rsidRPr="0099095D">
        <w:rPr>
          <w:rFonts w:ascii="Times New Roman" w:hAnsi="Times New Roman" w:cs="Times New Roman"/>
          <w:i/>
          <w:sz w:val="28"/>
          <w:szCs w:val="28"/>
        </w:rPr>
        <w:t>Я и</w:t>
      </w:r>
      <w:r w:rsidR="00DC5C5B" w:rsidRPr="0099095D">
        <w:rPr>
          <w:rFonts w:ascii="Times New Roman" w:hAnsi="Times New Roman" w:cs="Times New Roman"/>
          <w:i/>
          <w:sz w:val="28"/>
          <w:szCs w:val="28"/>
        </w:rPr>
        <w:t>спользую карточки с нараста</w:t>
      </w:r>
      <w:r w:rsidRPr="0099095D">
        <w:rPr>
          <w:rFonts w:ascii="Times New Roman" w:hAnsi="Times New Roman" w:cs="Times New Roman"/>
          <w:i/>
          <w:sz w:val="28"/>
          <w:szCs w:val="28"/>
        </w:rPr>
        <w:t xml:space="preserve">ющей степенью трудности, </w:t>
      </w:r>
      <w:r w:rsidR="00DC5C5B" w:rsidRPr="0099095D">
        <w:rPr>
          <w:rFonts w:ascii="Times New Roman" w:hAnsi="Times New Roman" w:cs="Times New Roman"/>
          <w:i/>
          <w:sz w:val="28"/>
          <w:szCs w:val="28"/>
        </w:rPr>
        <w:t xml:space="preserve"> диски, слайды, различные тетради с печатной основой, организую работу по вариантам и в парах.</w:t>
      </w:r>
    </w:p>
    <w:p w:rsidR="00DC5C5B" w:rsidRPr="0037653E" w:rsidRDefault="00DC5C5B" w:rsidP="00DC5C5B">
      <w:pPr>
        <w:ind w:left="-900" w:right="-185" w:firstLine="900"/>
        <w:jc w:val="both"/>
        <w:rPr>
          <w:rFonts w:ascii="Times New Roman" w:eastAsia="Times New Roman" w:hAnsi="Times New Roman" w:cs="Times New Roman"/>
          <w:sz w:val="28"/>
          <w:szCs w:val="28"/>
          <w:lang w:eastAsia="ru-RU"/>
        </w:rPr>
      </w:pPr>
      <w:r w:rsidRPr="0037653E">
        <w:rPr>
          <w:rFonts w:ascii="Times New Roman" w:eastAsia="Times New Roman" w:hAnsi="Times New Roman" w:cs="Times New Roman"/>
          <w:sz w:val="28"/>
          <w:szCs w:val="28"/>
          <w:lang w:eastAsia="ru-RU"/>
        </w:rPr>
        <w:t xml:space="preserve">Работа над правилом  правописания безударной гласной в корне  не должна ограничиваться только им. Полностью сформировать навык по данной теме можно лишь в том случае, если рассматривать  данное правило в системе с другими. </w:t>
      </w:r>
    </w:p>
    <w:p w:rsidR="00DC5C5B" w:rsidRPr="0037653E" w:rsidRDefault="00DC5C5B" w:rsidP="00DC5C5B">
      <w:pPr>
        <w:ind w:left="-900" w:right="-185" w:firstLine="900"/>
        <w:jc w:val="both"/>
        <w:rPr>
          <w:rFonts w:ascii="Times New Roman" w:hAnsi="Times New Roman" w:cs="Times New Roman"/>
          <w:sz w:val="28"/>
          <w:szCs w:val="28"/>
        </w:rPr>
      </w:pPr>
      <w:r w:rsidRPr="0037653E">
        <w:rPr>
          <w:rFonts w:ascii="Times New Roman" w:eastAsia="Times New Roman" w:hAnsi="Times New Roman" w:cs="Times New Roman"/>
          <w:sz w:val="28"/>
          <w:szCs w:val="28"/>
          <w:lang w:eastAsia="ru-RU"/>
        </w:rPr>
        <w:t>Важно, чтобы ребенок научился работать самостоятельно, смог найти безударные гласные не только в предлагаемом учителем тексте или учебнике, но и в любом печатном тексте. Для этого необходимо развивать орфографическую зоркость на уроках русского языка и чтения.</w:t>
      </w:r>
    </w:p>
    <w:p w:rsidR="000569A8" w:rsidRDefault="00DC5C5B" w:rsidP="009E6578">
      <w:pPr>
        <w:ind w:left="-900" w:right="-185" w:firstLine="900"/>
        <w:jc w:val="both"/>
        <w:rPr>
          <w:rFonts w:ascii="Times New Roman" w:hAnsi="Times New Roman" w:cs="Times New Roman"/>
          <w:sz w:val="28"/>
          <w:szCs w:val="28"/>
        </w:rPr>
      </w:pPr>
      <w:r w:rsidRPr="0037653E">
        <w:rPr>
          <w:rFonts w:ascii="Times New Roman" w:eastAsia="Calibri" w:hAnsi="Times New Roman" w:cs="Times New Roman"/>
          <w:sz w:val="28"/>
          <w:szCs w:val="28"/>
          <w:lang w:eastAsia="ru-RU"/>
        </w:rPr>
        <w:t xml:space="preserve">Сразу все может и не получится, но </w:t>
      </w:r>
      <w:r w:rsidRPr="0037653E">
        <w:rPr>
          <w:rFonts w:ascii="Times New Roman" w:eastAsia="Times New Roman" w:hAnsi="Times New Roman" w:cs="Times New Roman"/>
          <w:sz w:val="28"/>
          <w:szCs w:val="28"/>
          <w:lang w:eastAsia="ru-RU"/>
        </w:rPr>
        <w:t xml:space="preserve">разнообразие приемов, наглядности, игровых моментов, а главное систематичности в работе помогают ученикам усвоить такую трудную задачу, как умение писать грамотно безударные гласные в </w:t>
      </w:r>
      <w:proofErr w:type="gramStart"/>
      <w:r w:rsidRPr="0037653E">
        <w:rPr>
          <w:rFonts w:ascii="Times New Roman" w:eastAsia="Times New Roman" w:hAnsi="Times New Roman" w:cs="Times New Roman"/>
          <w:sz w:val="28"/>
          <w:szCs w:val="28"/>
          <w:lang w:eastAsia="ru-RU"/>
        </w:rPr>
        <w:t>корне слова</w:t>
      </w:r>
      <w:proofErr w:type="gramEnd"/>
      <w:r w:rsidRPr="0037653E">
        <w:rPr>
          <w:rFonts w:ascii="Times New Roman" w:eastAsia="Times New Roman" w:hAnsi="Times New Roman" w:cs="Times New Roman"/>
          <w:sz w:val="28"/>
          <w:szCs w:val="28"/>
          <w:lang w:eastAsia="ru-RU"/>
        </w:rPr>
        <w:t>.</w:t>
      </w:r>
    </w:p>
    <w:p w:rsidR="009E6578" w:rsidRPr="009E6578" w:rsidRDefault="009E6578" w:rsidP="009E6578">
      <w:pPr>
        <w:rPr>
          <w:rFonts w:ascii="Times New Roman" w:hAnsi="Times New Roman" w:cs="Times New Roman"/>
          <w:i/>
          <w:sz w:val="28"/>
          <w:szCs w:val="28"/>
        </w:rPr>
      </w:pPr>
      <w:r>
        <w:rPr>
          <w:rFonts w:ascii="Times New Roman" w:hAnsi="Times New Roman" w:cs="Times New Roman"/>
          <w:i/>
          <w:sz w:val="28"/>
          <w:szCs w:val="28"/>
        </w:rPr>
        <w:t xml:space="preserve">Итоговая контрольная работа по русскому языку показала хороший результат: </w:t>
      </w:r>
    </w:p>
    <w:p w:rsidR="009E6578" w:rsidRDefault="009E6578" w:rsidP="009E6578"/>
    <w:p w:rsidR="009E6578" w:rsidRDefault="009E6578" w:rsidP="009E6578">
      <w:pPr>
        <w:jc w:val="center"/>
        <w:rPr>
          <w:color w:val="262626" w:themeColor="text1" w:themeTint="D9"/>
          <w:sz w:val="20"/>
          <w:szCs w:val="20"/>
        </w:rPr>
      </w:pPr>
      <w:r>
        <w:rPr>
          <w:color w:val="262626" w:themeColor="text1" w:themeTint="D9"/>
          <w:sz w:val="20"/>
          <w:szCs w:val="20"/>
        </w:rPr>
        <w:t>Анализ</w:t>
      </w:r>
    </w:p>
    <w:p w:rsidR="009E6578" w:rsidRDefault="009E6578" w:rsidP="009E6578">
      <w:pPr>
        <w:jc w:val="center"/>
        <w:rPr>
          <w:color w:val="262626" w:themeColor="text1" w:themeTint="D9"/>
          <w:sz w:val="20"/>
          <w:szCs w:val="20"/>
        </w:rPr>
      </w:pPr>
      <w:r>
        <w:rPr>
          <w:color w:val="262626" w:themeColor="text1" w:themeTint="D9"/>
          <w:sz w:val="20"/>
          <w:szCs w:val="20"/>
        </w:rPr>
        <w:t xml:space="preserve">Выполнения   контрольной работы по русскому языку </w:t>
      </w:r>
    </w:p>
    <w:p w:rsidR="009E6578" w:rsidRDefault="009E6578" w:rsidP="009E6578">
      <w:pPr>
        <w:jc w:val="center"/>
        <w:rPr>
          <w:color w:val="262626" w:themeColor="text1" w:themeTint="D9"/>
          <w:sz w:val="20"/>
          <w:szCs w:val="20"/>
        </w:rPr>
      </w:pPr>
      <w:r>
        <w:rPr>
          <w:color w:val="262626" w:themeColor="text1" w:themeTint="D9"/>
          <w:sz w:val="20"/>
          <w:szCs w:val="20"/>
        </w:rPr>
        <w:t>В 4  классе в 2014 – 2015учебном году</w:t>
      </w:r>
    </w:p>
    <w:p w:rsidR="009E6578" w:rsidRDefault="009E6578" w:rsidP="009E6578">
      <w:pPr>
        <w:jc w:val="center"/>
        <w:rPr>
          <w:color w:val="262626" w:themeColor="text1" w:themeTint="D9"/>
          <w:sz w:val="20"/>
          <w:szCs w:val="20"/>
        </w:rPr>
      </w:pPr>
      <w:r>
        <w:rPr>
          <w:color w:val="262626" w:themeColor="text1" w:themeTint="D9"/>
          <w:sz w:val="20"/>
          <w:szCs w:val="20"/>
        </w:rPr>
        <w:t>общеобразовательного учреждения МАОУ СОШ п. Неболчи</w:t>
      </w:r>
    </w:p>
    <w:p w:rsidR="009E6578" w:rsidRPr="00184954" w:rsidRDefault="009E6578" w:rsidP="009E6578">
      <w:pPr>
        <w:rPr>
          <w:color w:val="000000"/>
          <w:sz w:val="20"/>
          <w:szCs w:val="20"/>
        </w:rPr>
      </w:pPr>
      <w:r>
        <w:rPr>
          <w:color w:val="000000"/>
          <w:sz w:val="20"/>
          <w:szCs w:val="20"/>
        </w:rPr>
        <w:t>Дата: 11.</w:t>
      </w:r>
      <w:r w:rsidRPr="00184954">
        <w:rPr>
          <w:color w:val="000000"/>
          <w:sz w:val="20"/>
          <w:szCs w:val="20"/>
        </w:rPr>
        <w:t>05</w:t>
      </w:r>
      <w:r>
        <w:rPr>
          <w:color w:val="000000"/>
          <w:sz w:val="20"/>
          <w:szCs w:val="20"/>
        </w:rPr>
        <w:t>.1</w:t>
      </w:r>
      <w:r w:rsidRPr="00184954">
        <w:rPr>
          <w:color w:val="000000"/>
          <w:sz w:val="20"/>
          <w:szCs w:val="20"/>
        </w:rPr>
        <w:t>5</w:t>
      </w:r>
    </w:p>
    <w:p w:rsidR="009E6578" w:rsidRDefault="009E6578" w:rsidP="009E6578">
      <w:pPr>
        <w:rPr>
          <w:color w:val="000000"/>
          <w:sz w:val="20"/>
          <w:szCs w:val="20"/>
        </w:rPr>
      </w:pPr>
      <w:r>
        <w:rPr>
          <w:color w:val="000000"/>
          <w:sz w:val="20"/>
          <w:szCs w:val="20"/>
        </w:rPr>
        <w:t xml:space="preserve">Учитель </w:t>
      </w:r>
      <w:proofErr w:type="gramStart"/>
      <w:r>
        <w:rPr>
          <w:color w:val="000000"/>
          <w:sz w:val="20"/>
          <w:szCs w:val="20"/>
        </w:rPr>
        <w:t>:У</w:t>
      </w:r>
      <w:proofErr w:type="gramEnd"/>
      <w:r>
        <w:rPr>
          <w:color w:val="000000"/>
          <w:sz w:val="20"/>
          <w:szCs w:val="20"/>
        </w:rPr>
        <w:t>шакова Э.А..</w:t>
      </w:r>
    </w:p>
    <w:p w:rsidR="009E6578" w:rsidRDefault="009E6578" w:rsidP="009E6578">
      <w:pPr>
        <w:rPr>
          <w:color w:val="000000"/>
          <w:sz w:val="20"/>
          <w:szCs w:val="20"/>
        </w:rPr>
      </w:pPr>
      <w:r>
        <w:rPr>
          <w:color w:val="000000"/>
          <w:sz w:val="20"/>
          <w:szCs w:val="20"/>
        </w:rPr>
        <w:t>Класс:    13-норма+       5-7 вид     + 1-8 вид</w:t>
      </w:r>
    </w:p>
    <w:p w:rsidR="009E6578" w:rsidRDefault="009E6578" w:rsidP="009E6578">
      <w:pPr>
        <w:numPr>
          <w:ilvl w:val="0"/>
          <w:numId w:val="6"/>
        </w:numPr>
        <w:spacing w:after="0" w:line="240" w:lineRule="auto"/>
        <w:jc w:val="center"/>
        <w:rPr>
          <w:color w:val="000000"/>
          <w:sz w:val="20"/>
          <w:szCs w:val="20"/>
        </w:rPr>
      </w:pPr>
      <w:r>
        <w:rPr>
          <w:color w:val="000000"/>
          <w:sz w:val="20"/>
          <w:szCs w:val="20"/>
        </w:rPr>
        <w:lastRenderedPageBreak/>
        <w:t>Количественный анализ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
        <w:gridCol w:w="906"/>
        <w:gridCol w:w="732"/>
        <w:gridCol w:w="854"/>
        <w:gridCol w:w="546"/>
        <w:gridCol w:w="1169"/>
        <w:gridCol w:w="1342"/>
        <w:gridCol w:w="1542"/>
        <w:gridCol w:w="1605"/>
      </w:tblGrid>
      <w:tr w:rsidR="009E6578" w:rsidTr="001161D8">
        <w:tc>
          <w:tcPr>
            <w:tcW w:w="882" w:type="dxa"/>
            <w:vMerge w:val="restart"/>
            <w:tcBorders>
              <w:top w:val="single" w:sz="4" w:space="0" w:color="auto"/>
              <w:left w:val="single" w:sz="4" w:space="0" w:color="auto"/>
              <w:bottom w:val="single" w:sz="4" w:space="0" w:color="auto"/>
              <w:right w:val="single" w:sz="4" w:space="0" w:color="auto"/>
            </w:tcBorders>
            <w:hideMark/>
          </w:tcPr>
          <w:p w:rsidR="009E6578" w:rsidRDefault="009E6578" w:rsidP="001161D8">
            <w:pPr>
              <w:tabs>
                <w:tab w:val="left" w:pos="1695"/>
              </w:tabs>
              <w:rPr>
                <w:sz w:val="20"/>
                <w:szCs w:val="20"/>
              </w:rPr>
            </w:pPr>
            <w:r>
              <w:rPr>
                <w:sz w:val="20"/>
                <w:szCs w:val="20"/>
              </w:rPr>
              <w:t>Всего</w:t>
            </w:r>
          </w:p>
          <w:p w:rsidR="009E6578" w:rsidRDefault="009E6578" w:rsidP="001161D8">
            <w:pPr>
              <w:tabs>
                <w:tab w:val="left" w:pos="1695"/>
              </w:tabs>
              <w:rPr>
                <w:sz w:val="20"/>
                <w:szCs w:val="20"/>
              </w:rPr>
            </w:pPr>
            <w:r>
              <w:rPr>
                <w:sz w:val="20"/>
                <w:szCs w:val="20"/>
              </w:rPr>
              <w:t>Уч-ся</w:t>
            </w:r>
          </w:p>
        </w:tc>
        <w:tc>
          <w:tcPr>
            <w:tcW w:w="910" w:type="dxa"/>
            <w:vMerge w:val="restart"/>
            <w:tcBorders>
              <w:top w:val="single" w:sz="4" w:space="0" w:color="auto"/>
              <w:left w:val="single" w:sz="4" w:space="0" w:color="auto"/>
              <w:bottom w:val="single" w:sz="4" w:space="0" w:color="auto"/>
              <w:right w:val="single" w:sz="4" w:space="0" w:color="auto"/>
            </w:tcBorders>
            <w:hideMark/>
          </w:tcPr>
          <w:p w:rsidR="009E6578" w:rsidRDefault="009E6578" w:rsidP="001161D8">
            <w:pPr>
              <w:tabs>
                <w:tab w:val="left" w:pos="1695"/>
              </w:tabs>
              <w:rPr>
                <w:sz w:val="20"/>
                <w:szCs w:val="20"/>
              </w:rPr>
            </w:pPr>
            <w:r>
              <w:rPr>
                <w:sz w:val="20"/>
                <w:szCs w:val="20"/>
              </w:rPr>
              <w:t>Из них</w:t>
            </w:r>
          </w:p>
          <w:p w:rsidR="009E6578" w:rsidRDefault="009E6578" w:rsidP="001161D8">
            <w:pPr>
              <w:tabs>
                <w:tab w:val="left" w:pos="1695"/>
              </w:tabs>
              <w:rPr>
                <w:sz w:val="20"/>
                <w:szCs w:val="20"/>
              </w:rPr>
            </w:pPr>
            <w:proofErr w:type="spellStart"/>
            <w:r>
              <w:rPr>
                <w:sz w:val="20"/>
                <w:szCs w:val="20"/>
              </w:rPr>
              <w:t>Выпол</w:t>
            </w:r>
            <w:proofErr w:type="spellEnd"/>
          </w:p>
          <w:p w:rsidR="009E6578" w:rsidRDefault="009E6578" w:rsidP="001161D8">
            <w:pPr>
              <w:tabs>
                <w:tab w:val="left" w:pos="1695"/>
              </w:tabs>
              <w:rPr>
                <w:sz w:val="20"/>
                <w:szCs w:val="20"/>
              </w:rPr>
            </w:pPr>
            <w:r>
              <w:rPr>
                <w:sz w:val="20"/>
                <w:szCs w:val="20"/>
              </w:rPr>
              <w:t>работу</w:t>
            </w:r>
          </w:p>
          <w:p w:rsidR="009E6578" w:rsidRDefault="009E6578" w:rsidP="001161D8">
            <w:pPr>
              <w:tabs>
                <w:tab w:val="left" w:pos="1695"/>
              </w:tabs>
              <w:rPr>
                <w:sz w:val="20"/>
                <w:szCs w:val="20"/>
              </w:rPr>
            </w:pPr>
            <w:r>
              <w:rPr>
                <w:sz w:val="20"/>
                <w:szCs w:val="20"/>
              </w:rPr>
              <w:t>%</w:t>
            </w:r>
          </w:p>
        </w:tc>
        <w:tc>
          <w:tcPr>
            <w:tcW w:w="733" w:type="dxa"/>
            <w:vMerge w:val="restart"/>
            <w:tcBorders>
              <w:top w:val="single" w:sz="4" w:space="0" w:color="auto"/>
              <w:left w:val="single" w:sz="4" w:space="0" w:color="auto"/>
              <w:bottom w:val="single" w:sz="4" w:space="0" w:color="auto"/>
              <w:right w:val="single" w:sz="4" w:space="0" w:color="auto"/>
            </w:tcBorders>
            <w:hideMark/>
          </w:tcPr>
          <w:p w:rsidR="009E6578" w:rsidRDefault="009E6578" w:rsidP="001161D8">
            <w:pPr>
              <w:tabs>
                <w:tab w:val="left" w:pos="1695"/>
              </w:tabs>
              <w:rPr>
                <w:sz w:val="20"/>
                <w:szCs w:val="20"/>
              </w:rPr>
            </w:pPr>
            <w:proofErr w:type="spellStart"/>
            <w:r>
              <w:rPr>
                <w:sz w:val="20"/>
                <w:szCs w:val="20"/>
              </w:rPr>
              <w:t>Кач-во</w:t>
            </w:r>
            <w:proofErr w:type="spellEnd"/>
          </w:p>
        </w:tc>
        <w:tc>
          <w:tcPr>
            <w:tcW w:w="864" w:type="dxa"/>
            <w:vMerge w:val="restart"/>
            <w:tcBorders>
              <w:top w:val="single" w:sz="4" w:space="0" w:color="auto"/>
              <w:left w:val="single" w:sz="4" w:space="0" w:color="auto"/>
              <w:bottom w:val="single" w:sz="4" w:space="0" w:color="auto"/>
              <w:right w:val="single" w:sz="4" w:space="0" w:color="auto"/>
            </w:tcBorders>
            <w:hideMark/>
          </w:tcPr>
          <w:p w:rsidR="009E6578" w:rsidRDefault="009E6578" w:rsidP="001161D8">
            <w:pPr>
              <w:rPr>
                <w:sz w:val="20"/>
                <w:szCs w:val="20"/>
              </w:rPr>
            </w:pPr>
            <w:r>
              <w:rPr>
                <w:sz w:val="20"/>
                <w:szCs w:val="20"/>
              </w:rPr>
              <w:t>СО</w:t>
            </w:r>
          </w:p>
        </w:tc>
        <w:tc>
          <w:tcPr>
            <w:tcW w:w="4676" w:type="dxa"/>
            <w:gridSpan w:val="4"/>
            <w:tcBorders>
              <w:top w:val="single" w:sz="4" w:space="0" w:color="auto"/>
              <w:left w:val="single" w:sz="4" w:space="0" w:color="auto"/>
              <w:bottom w:val="single" w:sz="4" w:space="0" w:color="auto"/>
              <w:right w:val="single" w:sz="4" w:space="0" w:color="auto"/>
            </w:tcBorders>
            <w:hideMark/>
          </w:tcPr>
          <w:p w:rsidR="009E6578" w:rsidRDefault="009E6578" w:rsidP="001161D8">
            <w:pPr>
              <w:tabs>
                <w:tab w:val="left" w:pos="1695"/>
              </w:tabs>
              <w:jc w:val="center"/>
              <w:rPr>
                <w:sz w:val="20"/>
                <w:szCs w:val="20"/>
              </w:rPr>
            </w:pPr>
            <w:r>
              <w:rPr>
                <w:sz w:val="20"/>
                <w:szCs w:val="20"/>
              </w:rPr>
              <w:t xml:space="preserve">Кол-во и % </w:t>
            </w:r>
            <w:proofErr w:type="gramStart"/>
            <w:r>
              <w:rPr>
                <w:sz w:val="20"/>
                <w:szCs w:val="20"/>
              </w:rPr>
              <w:t>получивших</w:t>
            </w:r>
            <w:proofErr w:type="gramEnd"/>
          </w:p>
        </w:tc>
        <w:tc>
          <w:tcPr>
            <w:tcW w:w="1621" w:type="dxa"/>
            <w:vMerge w:val="restart"/>
            <w:tcBorders>
              <w:top w:val="single" w:sz="4" w:space="0" w:color="auto"/>
              <w:left w:val="single" w:sz="4" w:space="0" w:color="auto"/>
              <w:bottom w:val="single" w:sz="4" w:space="0" w:color="auto"/>
              <w:right w:val="single" w:sz="4" w:space="0" w:color="auto"/>
            </w:tcBorders>
            <w:hideMark/>
          </w:tcPr>
          <w:p w:rsidR="009E6578" w:rsidRDefault="009E6578" w:rsidP="001161D8">
            <w:pPr>
              <w:tabs>
                <w:tab w:val="left" w:pos="1695"/>
              </w:tabs>
              <w:rPr>
                <w:sz w:val="20"/>
                <w:szCs w:val="20"/>
              </w:rPr>
            </w:pPr>
            <w:r>
              <w:rPr>
                <w:sz w:val="20"/>
                <w:szCs w:val="20"/>
              </w:rPr>
              <w:t xml:space="preserve">Кол-во и </w:t>
            </w:r>
          </w:p>
          <w:p w:rsidR="009E6578" w:rsidRDefault="009E6578" w:rsidP="001161D8">
            <w:pPr>
              <w:tabs>
                <w:tab w:val="left" w:pos="1695"/>
              </w:tabs>
              <w:rPr>
                <w:sz w:val="20"/>
                <w:szCs w:val="20"/>
              </w:rPr>
            </w:pPr>
            <w:r>
              <w:rPr>
                <w:sz w:val="20"/>
                <w:szCs w:val="20"/>
              </w:rPr>
              <w:t>%уч-ся</w:t>
            </w:r>
          </w:p>
          <w:p w:rsidR="009E6578" w:rsidRDefault="009E6578" w:rsidP="001161D8">
            <w:pPr>
              <w:tabs>
                <w:tab w:val="left" w:pos="1695"/>
              </w:tabs>
              <w:rPr>
                <w:sz w:val="20"/>
                <w:szCs w:val="20"/>
              </w:rPr>
            </w:pPr>
            <w:proofErr w:type="spellStart"/>
            <w:r>
              <w:rPr>
                <w:sz w:val="20"/>
                <w:szCs w:val="20"/>
              </w:rPr>
              <w:t>подтверд</w:t>
            </w:r>
            <w:proofErr w:type="spellEnd"/>
          </w:p>
          <w:p w:rsidR="009E6578" w:rsidRDefault="009E6578" w:rsidP="001161D8">
            <w:pPr>
              <w:tabs>
                <w:tab w:val="left" w:pos="1695"/>
              </w:tabs>
              <w:rPr>
                <w:sz w:val="20"/>
                <w:szCs w:val="20"/>
              </w:rPr>
            </w:pPr>
            <w:r>
              <w:rPr>
                <w:sz w:val="20"/>
                <w:szCs w:val="20"/>
              </w:rPr>
              <w:t>и улучшив-</w:t>
            </w:r>
          </w:p>
          <w:p w:rsidR="009E6578" w:rsidRDefault="009E6578" w:rsidP="001161D8">
            <w:pPr>
              <w:tabs>
                <w:tab w:val="left" w:pos="1695"/>
              </w:tabs>
              <w:rPr>
                <w:sz w:val="20"/>
                <w:szCs w:val="20"/>
              </w:rPr>
            </w:pPr>
            <w:proofErr w:type="spellStart"/>
            <w:r>
              <w:rPr>
                <w:sz w:val="20"/>
                <w:szCs w:val="20"/>
              </w:rPr>
              <w:t>ших</w:t>
            </w:r>
            <w:proofErr w:type="spellEnd"/>
            <w:r>
              <w:rPr>
                <w:sz w:val="20"/>
                <w:szCs w:val="20"/>
              </w:rPr>
              <w:t xml:space="preserve"> </w:t>
            </w:r>
            <w:proofErr w:type="spellStart"/>
            <w:r>
              <w:rPr>
                <w:sz w:val="20"/>
                <w:szCs w:val="20"/>
              </w:rPr>
              <w:t>шк</w:t>
            </w:r>
            <w:proofErr w:type="gramStart"/>
            <w:r>
              <w:rPr>
                <w:sz w:val="20"/>
                <w:szCs w:val="20"/>
              </w:rPr>
              <w:t>.о</w:t>
            </w:r>
            <w:proofErr w:type="gramEnd"/>
            <w:r>
              <w:rPr>
                <w:sz w:val="20"/>
                <w:szCs w:val="20"/>
              </w:rPr>
              <w:t>тметку</w:t>
            </w:r>
            <w:proofErr w:type="spellEnd"/>
          </w:p>
        </w:tc>
      </w:tr>
      <w:tr w:rsidR="009E6578" w:rsidTr="001161D8">
        <w:tc>
          <w:tcPr>
            <w:tcW w:w="0" w:type="auto"/>
            <w:vMerge/>
            <w:tcBorders>
              <w:top w:val="single" w:sz="4" w:space="0" w:color="auto"/>
              <w:left w:val="single" w:sz="4" w:space="0" w:color="auto"/>
              <w:bottom w:val="single" w:sz="4" w:space="0" w:color="auto"/>
              <w:right w:val="single" w:sz="4" w:space="0" w:color="auto"/>
            </w:tcBorders>
            <w:vAlign w:val="center"/>
            <w:hideMark/>
          </w:tcPr>
          <w:p w:rsidR="009E6578" w:rsidRDefault="009E6578" w:rsidP="001161D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6578" w:rsidRDefault="009E6578" w:rsidP="001161D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6578" w:rsidRDefault="009E6578" w:rsidP="001161D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6578" w:rsidRDefault="009E6578" w:rsidP="001161D8">
            <w:pPr>
              <w:rPr>
                <w:sz w:val="20"/>
                <w:szCs w:val="20"/>
              </w:rPr>
            </w:pPr>
          </w:p>
        </w:tc>
        <w:tc>
          <w:tcPr>
            <w:tcW w:w="547" w:type="dxa"/>
            <w:tcBorders>
              <w:top w:val="single" w:sz="4" w:space="0" w:color="auto"/>
              <w:left w:val="single" w:sz="4" w:space="0" w:color="auto"/>
              <w:bottom w:val="single" w:sz="4" w:space="0" w:color="auto"/>
              <w:right w:val="single" w:sz="4" w:space="0" w:color="auto"/>
            </w:tcBorders>
            <w:hideMark/>
          </w:tcPr>
          <w:p w:rsidR="009E6578" w:rsidRDefault="009E6578" w:rsidP="001161D8">
            <w:pPr>
              <w:tabs>
                <w:tab w:val="left" w:pos="1695"/>
              </w:tabs>
              <w:rPr>
                <w:sz w:val="20"/>
                <w:szCs w:val="20"/>
              </w:rPr>
            </w:pPr>
            <w:r>
              <w:rPr>
                <w:sz w:val="20"/>
                <w:szCs w:val="20"/>
              </w:rPr>
              <w:t>«2»</w:t>
            </w:r>
          </w:p>
        </w:tc>
        <w:tc>
          <w:tcPr>
            <w:tcW w:w="1186" w:type="dxa"/>
            <w:tcBorders>
              <w:top w:val="single" w:sz="4" w:space="0" w:color="auto"/>
              <w:left w:val="single" w:sz="4" w:space="0" w:color="auto"/>
              <w:bottom w:val="single" w:sz="4" w:space="0" w:color="auto"/>
              <w:right w:val="single" w:sz="4" w:space="0" w:color="auto"/>
            </w:tcBorders>
            <w:hideMark/>
          </w:tcPr>
          <w:p w:rsidR="009E6578" w:rsidRDefault="009E6578" w:rsidP="001161D8">
            <w:pPr>
              <w:tabs>
                <w:tab w:val="left" w:pos="1695"/>
              </w:tabs>
              <w:rPr>
                <w:sz w:val="20"/>
                <w:szCs w:val="20"/>
              </w:rPr>
            </w:pPr>
            <w:r>
              <w:rPr>
                <w:sz w:val="20"/>
                <w:szCs w:val="20"/>
              </w:rPr>
              <w:t>«3»</w:t>
            </w:r>
          </w:p>
        </w:tc>
        <w:tc>
          <w:tcPr>
            <w:tcW w:w="1365" w:type="dxa"/>
            <w:tcBorders>
              <w:top w:val="single" w:sz="4" w:space="0" w:color="auto"/>
              <w:left w:val="single" w:sz="4" w:space="0" w:color="auto"/>
              <w:bottom w:val="single" w:sz="4" w:space="0" w:color="auto"/>
              <w:right w:val="single" w:sz="4" w:space="0" w:color="auto"/>
            </w:tcBorders>
            <w:hideMark/>
          </w:tcPr>
          <w:p w:rsidR="009E6578" w:rsidRDefault="009E6578" w:rsidP="001161D8">
            <w:pPr>
              <w:tabs>
                <w:tab w:val="left" w:pos="1695"/>
              </w:tabs>
              <w:rPr>
                <w:sz w:val="20"/>
                <w:szCs w:val="20"/>
              </w:rPr>
            </w:pPr>
            <w:r>
              <w:rPr>
                <w:sz w:val="20"/>
                <w:szCs w:val="20"/>
              </w:rPr>
              <w:t>«4»</w:t>
            </w:r>
          </w:p>
        </w:tc>
        <w:tc>
          <w:tcPr>
            <w:tcW w:w="1578" w:type="dxa"/>
            <w:tcBorders>
              <w:top w:val="single" w:sz="4" w:space="0" w:color="auto"/>
              <w:left w:val="single" w:sz="4" w:space="0" w:color="auto"/>
              <w:bottom w:val="single" w:sz="4" w:space="0" w:color="auto"/>
              <w:right w:val="single" w:sz="4" w:space="0" w:color="auto"/>
            </w:tcBorders>
            <w:hideMark/>
          </w:tcPr>
          <w:p w:rsidR="009E6578" w:rsidRDefault="009E6578" w:rsidP="001161D8">
            <w:pPr>
              <w:tabs>
                <w:tab w:val="left" w:pos="1695"/>
              </w:tabs>
              <w:rPr>
                <w:sz w:val="20"/>
                <w:szCs w:val="20"/>
              </w:rPr>
            </w:pPr>
            <w:r>
              <w:rPr>
                <w:sz w:val="20"/>
                <w:szCs w:val="20"/>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6578" w:rsidRDefault="009E6578" w:rsidP="001161D8">
            <w:pPr>
              <w:rPr>
                <w:sz w:val="20"/>
                <w:szCs w:val="20"/>
              </w:rPr>
            </w:pPr>
          </w:p>
        </w:tc>
      </w:tr>
      <w:tr w:rsidR="009E6578" w:rsidTr="009E6578">
        <w:trPr>
          <w:trHeight w:val="1540"/>
        </w:trPr>
        <w:tc>
          <w:tcPr>
            <w:tcW w:w="882" w:type="dxa"/>
            <w:tcBorders>
              <w:top w:val="single" w:sz="4" w:space="0" w:color="auto"/>
              <w:left w:val="single" w:sz="4" w:space="0" w:color="auto"/>
              <w:bottom w:val="single" w:sz="4" w:space="0" w:color="auto"/>
              <w:right w:val="single" w:sz="4" w:space="0" w:color="auto"/>
            </w:tcBorders>
            <w:vAlign w:val="center"/>
            <w:hideMark/>
          </w:tcPr>
          <w:p w:rsidR="009E6578" w:rsidRDefault="009E6578" w:rsidP="001161D8">
            <w:pPr>
              <w:rPr>
                <w:sz w:val="20"/>
                <w:szCs w:val="20"/>
              </w:rPr>
            </w:pPr>
            <w:r>
              <w:rPr>
                <w:sz w:val="20"/>
                <w:szCs w:val="20"/>
              </w:rPr>
              <w:t>18+</w:t>
            </w:r>
          </w:p>
          <w:p w:rsidR="009E6578" w:rsidRDefault="009E6578" w:rsidP="001161D8">
            <w:pPr>
              <w:rPr>
                <w:sz w:val="20"/>
                <w:szCs w:val="20"/>
              </w:rPr>
            </w:pPr>
            <w:r>
              <w:rPr>
                <w:sz w:val="20"/>
                <w:szCs w:val="20"/>
              </w:rPr>
              <w:t>1(УО)</w:t>
            </w:r>
          </w:p>
        </w:tc>
        <w:tc>
          <w:tcPr>
            <w:tcW w:w="910" w:type="dxa"/>
            <w:tcBorders>
              <w:top w:val="single" w:sz="4" w:space="0" w:color="auto"/>
              <w:left w:val="single" w:sz="4" w:space="0" w:color="auto"/>
              <w:bottom w:val="single" w:sz="4" w:space="0" w:color="auto"/>
              <w:right w:val="single" w:sz="4" w:space="0" w:color="auto"/>
            </w:tcBorders>
            <w:hideMark/>
          </w:tcPr>
          <w:p w:rsidR="009E6578" w:rsidRDefault="009E6578" w:rsidP="001161D8">
            <w:pPr>
              <w:rPr>
                <w:sz w:val="20"/>
                <w:szCs w:val="20"/>
              </w:rPr>
            </w:pPr>
            <w:r>
              <w:rPr>
                <w:sz w:val="20"/>
                <w:szCs w:val="20"/>
              </w:rPr>
              <w:t>18-100%</w:t>
            </w:r>
          </w:p>
        </w:tc>
        <w:tc>
          <w:tcPr>
            <w:tcW w:w="733" w:type="dxa"/>
            <w:tcBorders>
              <w:top w:val="single" w:sz="4" w:space="0" w:color="auto"/>
              <w:left w:val="single" w:sz="4" w:space="0" w:color="auto"/>
              <w:bottom w:val="single" w:sz="4" w:space="0" w:color="auto"/>
              <w:right w:val="single" w:sz="4" w:space="0" w:color="auto"/>
            </w:tcBorders>
            <w:hideMark/>
          </w:tcPr>
          <w:p w:rsidR="009E6578" w:rsidRDefault="009E6578" w:rsidP="001161D8">
            <w:pPr>
              <w:rPr>
                <w:sz w:val="20"/>
                <w:szCs w:val="20"/>
              </w:rPr>
            </w:pPr>
            <w:r>
              <w:rPr>
                <w:sz w:val="20"/>
                <w:szCs w:val="20"/>
              </w:rPr>
              <w:t>72,2%</w:t>
            </w:r>
          </w:p>
        </w:tc>
        <w:tc>
          <w:tcPr>
            <w:tcW w:w="864" w:type="dxa"/>
            <w:tcBorders>
              <w:top w:val="single" w:sz="4" w:space="0" w:color="auto"/>
              <w:left w:val="single" w:sz="4" w:space="0" w:color="auto"/>
              <w:bottom w:val="single" w:sz="4" w:space="0" w:color="auto"/>
              <w:right w:val="single" w:sz="4" w:space="0" w:color="auto"/>
            </w:tcBorders>
            <w:vAlign w:val="center"/>
            <w:hideMark/>
          </w:tcPr>
          <w:p w:rsidR="009E6578" w:rsidRDefault="009E6578" w:rsidP="001161D8">
            <w:pPr>
              <w:rPr>
                <w:sz w:val="20"/>
                <w:szCs w:val="20"/>
              </w:rPr>
            </w:pPr>
            <w:r>
              <w:rPr>
                <w:sz w:val="20"/>
                <w:szCs w:val="20"/>
              </w:rPr>
              <w:t>0,62</w:t>
            </w:r>
          </w:p>
        </w:tc>
        <w:tc>
          <w:tcPr>
            <w:tcW w:w="547" w:type="dxa"/>
            <w:tcBorders>
              <w:top w:val="single" w:sz="4" w:space="0" w:color="auto"/>
              <w:left w:val="single" w:sz="4" w:space="0" w:color="auto"/>
              <w:bottom w:val="single" w:sz="4" w:space="0" w:color="auto"/>
              <w:right w:val="single" w:sz="4" w:space="0" w:color="auto"/>
            </w:tcBorders>
            <w:hideMark/>
          </w:tcPr>
          <w:p w:rsidR="009E6578" w:rsidRPr="00887ABE" w:rsidRDefault="009E6578" w:rsidP="001161D8"/>
        </w:tc>
        <w:tc>
          <w:tcPr>
            <w:tcW w:w="1186" w:type="dxa"/>
            <w:tcBorders>
              <w:top w:val="single" w:sz="4" w:space="0" w:color="auto"/>
              <w:left w:val="single" w:sz="4" w:space="0" w:color="auto"/>
              <w:bottom w:val="single" w:sz="4" w:space="0" w:color="auto"/>
              <w:right w:val="single" w:sz="4" w:space="0" w:color="auto"/>
            </w:tcBorders>
            <w:hideMark/>
          </w:tcPr>
          <w:p w:rsidR="009E6578" w:rsidRDefault="009E6578" w:rsidP="001161D8">
            <w:pPr>
              <w:rPr>
                <w:color w:val="262626" w:themeColor="text1" w:themeTint="D9"/>
                <w:sz w:val="20"/>
                <w:szCs w:val="20"/>
              </w:rPr>
            </w:pPr>
            <w:r>
              <w:rPr>
                <w:color w:val="262626" w:themeColor="text1" w:themeTint="D9"/>
                <w:sz w:val="20"/>
                <w:szCs w:val="20"/>
              </w:rPr>
              <w:t>6-33,3%</w:t>
            </w:r>
          </w:p>
          <w:p w:rsidR="009E6578" w:rsidRPr="00583D95" w:rsidRDefault="009E6578" w:rsidP="009E6578">
            <w:pPr>
              <w:rPr>
                <w:sz w:val="20"/>
                <w:szCs w:val="20"/>
              </w:rPr>
            </w:pPr>
          </w:p>
        </w:tc>
        <w:tc>
          <w:tcPr>
            <w:tcW w:w="1365" w:type="dxa"/>
            <w:tcBorders>
              <w:top w:val="single" w:sz="4" w:space="0" w:color="auto"/>
              <w:left w:val="single" w:sz="4" w:space="0" w:color="auto"/>
              <w:bottom w:val="single" w:sz="4" w:space="0" w:color="auto"/>
              <w:right w:val="single" w:sz="4" w:space="0" w:color="auto"/>
            </w:tcBorders>
          </w:tcPr>
          <w:p w:rsidR="009E6578" w:rsidRDefault="009E6578" w:rsidP="001161D8">
            <w:pPr>
              <w:rPr>
                <w:color w:val="262626" w:themeColor="text1" w:themeTint="D9"/>
                <w:sz w:val="20"/>
                <w:szCs w:val="20"/>
              </w:rPr>
            </w:pPr>
            <w:r>
              <w:rPr>
                <w:color w:val="262626" w:themeColor="text1" w:themeTint="D9"/>
                <w:sz w:val="20"/>
                <w:szCs w:val="20"/>
              </w:rPr>
              <w:t>8-44,4%</w:t>
            </w:r>
          </w:p>
          <w:p w:rsidR="009E6578" w:rsidRPr="00DA60A3" w:rsidRDefault="009E6578" w:rsidP="009E6578">
            <w:pPr>
              <w:rPr>
                <w:sz w:val="20"/>
                <w:szCs w:val="20"/>
              </w:rPr>
            </w:pPr>
          </w:p>
        </w:tc>
        <w:tc>
          <w:tcPr>
            <w:tcW w:w="1578" w:type="dxa"/>
            <w:tcBorders>
              <w:top w:val="single" w:sz="4" w:space="0" w:color="auto"/>
              <w:left w:val="single" w:sz="4" w:space="0" w:color="auto"/>
              <w:bottom w:val="single" w:sz="4" w:space="0" w:color="auto"/>
              <w:right w:val="single" w:sz="4" w:space="0" w:color="auto"/>
            </w:tcBorders>
            <w:hideMark/>
          </w:tcPr>
          <w:p w:rsidR="009E6578" w:rsidRDefault="009E6578" w:rsidP="001161D8">
            <w:pPr>
              <w:rPr>
                <w:color w:val="262626" w:themeColor="text1" w:themeTint="D9"/>
                <w:sz w:val="20"/>
                <w:szCs w:val="20"/>
              </w:rPr>
            </w:pPr>
            <w:r>
              <w:rPr>
                <w:color w:val="262626" w:themeColor="text1" w:themeTint="D9"/>
                <w:sz w:val="20"/>
                <w:szCs w:val="20"/>
              </w:rPr>
              <w:t>4-22,3</w:t>
            </w:r>
          </w:p>
          <w:p w:rsidR="009E6578" w:rsidRDefault="009E6578" w:rsidP="009E6578">
            <w:pPr>
              <w:rPr>
                <w:color w:val="262626" w:themeColor="text1" w:themeTint="D9"/>
                <w:sz w:val="20"/>
                <w:szCs w:val="20"/>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9E6578" w:rsidRDefault="009E6578" w:rsidP="001161D8">
            <w:pPr>
              <w:rPr>
                <w:sz w:val="20"/>
                <w:szCs w:val="20"/>
              </w:rPr>
            </w:pPr>
            <w:r>
              <w:rPr>
                <w:sz w:val="20"/>
                <w:szCs w:val="20"/>
              </w:rPr>
              <w:t>16-88,8%</w:t>
            </w:r>
          </w:p>
        </w:tc>
      </w:tr>
    </w:tbl>
    <w:p w:rsidR="009E6578" w:rsidRDefault="009E6578" w:rsidP="009E6578">
      <w:pPr>
        <w:jc w:val="center"/>
        <w:rPr>
          <w:color w:val="262626" w:themeColor="text1" w:themeTint="D9"/>
          <w:sz w:val="20"/>
          <w:szCs w:val="20"/>
        </w:rPr>
      </w:pPr>
    </w:p>
    <w:p w:rsidR="009E6578" w:rsidRDefault="009E6578" w:rsidP="009E6578">
      <w:pPr>
        <w:rPr>
          <w:color w:val="262626" w:themeColor="text1" w:themeTint="D9"/>
          <w:sz w:val="20"/>
          <w:szCs w:val="20"/>
        </w:rPr>
      </w:pPr>
      <w:r>
        <w:rPr>
          <w:color w:val="262626" w:themeColor="text1" w:themeTint="D9"/>
          <w:sz w:val="20"/>
          <w:szCs w:val="20"/>
        </w:rPr>
        <w:t xml:space="preserve">                                                                                                  2.Содержательный анализ</w:t>
      </w:r>
    </w:p>
    <w:tbl>
      <w:tblPr>
        <w:tblStyle w:val="a5"/>
        <w:tblW w:w="0" w:type="auto"/>
        <w:tblLook w:val="01E0"/>
      </w:tblPr>
      <w:tblGrid>
        <w:gridCol w:w="502"/>
        <w:gridCol w:w="3955"/>
        <w:gridCol w:w="1447"/>
        <w:gridCol w:w="3667"/>
      </w:tblGrid>
      <w:tr w:rsidR="009E6578" w:rsidTr="001161D8">
        <w:tc>
          <w:tcPr>
            <w:tcW w:w="0" w:type="auto"/>
            <w:gridSpan w:val="2"/>
            <w:tcBorders>
              <w:top w:val="single" w:sz="4" w:space="0" w:color="auto"/>
              <w:left w:val="single" w:sz="4" w:space="0" w:color="auto"/>
              <w:bottom w:val="single" w:sz="4" w:space="0" w:color="auto"/>
              <w:right w:val="single" w:sz="4" w:space="0" w:color="auto"/>
            </w:tcBorders>
            <w:hideMark/>
          </w:tcPr>
          <w:p w:rsidR="009E6578" w:rsidRDefault="009E6578" w:rsidP="001161D8">
            <w:pPr>
              <w:rPr>
                <w:color w:val="262626" w:themeColor="text1" w:themeTint="D9"/>
                <w:sz w:val="20"/>
                <w:szCs w:val="20"/>
              </w:rPr>
            </w:pPr>
            <w:r>
              <w:rPr>
                <w:color w:val="262626" w:themeColor="text1" w:themeTint="D9"/>
                <w:sz w:val="20"/>
                <w:szCs w:val="20"/>
              </w:rPr>
              <w:t>Анализ выполнения</w:t>
            </w:r>
          </w:p>
          <w:p w:rsidR="009E6578" w:rsidRDefault="009E6578" w:rsidP="001161D8">
            <w:pPr>
              <w:rPr>
                <w:color w:val="262626" w:themeColor="text1" w:themeTint="D9"/>
                <w:sz w:val="20"/>
                <w:szCs w:val="20"/>
              </w:rPr>
            </w:pPr>
            <w:r>
              <w:rPr>
                <w:color w:val="262626" w:themeColor="text1" w:themeTint="D9"/>
                <w:sz w:val="20"/>
                <w:szCs w:val="20"/>
              </w:rPr>
              <w:t>заданий</w:t>
            </w:r>
          </w:p>
        </w:tc>
        <w:tc>
          <w:tcPr>
            <w:tcW w:w="0" w:type="auto"/>
            <w:vMerge w:val="restart"/>
            <w:tcBorders>
              <w:top w:val="single" w:sz="4" w:space="0" w:color="auto"/>
              <w:left w:val="single" w:sz="4" w:space="0" w:color="auto"/>
              <w:bottom w:val="single" w:sz="4" w:space="0" w:color="auto"/>
              <w:right w:val="single" w:sz="4" w:space="0" w:color="auto"/>
            </w:tcBorders>
            <w:hideMark/>
          </w:tcPr>
          <w:p w:rsidR="009E6578" w:rsidRDefault="009E6578" w:rsidP="001161D8">
            <w:pPr>
              <w:rPr>
                <w:color w:val="262626" w:themeColor="text1" w:themeTint="D9"/>
                <w:sz w:val="20"/>
                <w:szCs w:val="20"/>
              </w:rPr>
            </w:pPr>
            <w:r>
              <w:rPr>
                <w:color w:val="262626" w:themeColor="text1" w:themeTint="D9"/>
                <w:sz w:val="20"/>
                <w:szCs w:val="20"/>
              </w:rPr>
              <w:t>Количество и %</w:t>
            </w:r>
          </w:p>
          <w:p w:rsidR="009E6578" w:rsidRDefault="009E6578" w:rsidP="001161D8">
            <w:pPr>
              <w:rPr>
                <w:color w:val="262626" w:themeColor="text1" w:themeTint="D9"/>
                <w:sz w:val="20"/>
                <w:szCs w:val="20"/>
              </w:rPr>
            </w:pPr>
            <w:r>
              <w:rPr>
                <w:color w:val="262626" w:themeColor="text1" w:themeTint="D9"/>
                <w:sz w:val="20"/>
                <w:szCs w:val="20"/>
              </w:rPr>
              <w:t>неверно</w:t>
            </w:r>
          </w:p>
          <w:p w:rsidR="009E6578" w:rsidRDefault="009E6578" w:rsidP="001161D8">
            <w:pPr>
              <w:rPr>
                <w:color w:val="262626" w:themeColor="text1" w:themeTint="D9"/>
                <w:sz w:val="20"/>
                <w:szCs w:val="20"/>
              </w:rPr>
            </w:pPr>
            <w:r>
              <w:rPr>
                <w:color w:val="262626" w:themeColor="text1" w:themeTint="D9"/>
                <w:sz w:val="20"/>
                <w:szCs w:val="20"/>
              </w:rPr>
              <w:t>выполнивших</w:t>
            </w:r>
          </w:p>
          <w:p w:rsidR="009E6578" w:rsidRDefault="009E6578" w:rsidP="001161D8">
            <w:pPr>
              <w:rPr>
                <w:color w:val="262626" w:themeColor="text1" w:themeTint="D9"/>
                <w:sz w:val="20"/>
                <w:szCs w:val="20"/>
              </w:rPr>
            </w:pPr>
            <w:r>
              <w:rPr>
                <w:color w:val="262626" w:themeColor="text1" w:themeTint="D9"/>
                <w:sz w:val="20"/>
                <w:szCs w:val="20"/>
              </w:rPr>
              <w:t>задание</w:t>
            </w:r>
          </w:p>
        </w:tc>
        <w:tc>
          <w:tcPr>
            <w:tcW w:w="0" w:type="auto"/>
            <w:vMerge w:val="restart"/>
            <w:tcBorders>
              <w:top w:val="single" w:sz="4" w:space="0" w:color="auto"/>
              <w:left w:val="single" w:sz="4" w:space="0" w:color="auto"/>
              <w:bottom w:val="single" w:sz="4" w:space="0" w:color="auto"/>
              <w:right w:val="single" w:sz="4" w:space="0" w:color="auto"/>
            </w:tcBorders>
            <w:hideMark/>
          </w:tcPr>
          <w:p w:rsidR="009E6578" w:rsidRDefault="009E6578" w:rsidP="001161D8">
            <w:pPr>
              <w:rPr>
                <w:color w:val="262626" w:themeColor="text1" w:themeTint="D9"/>
                <w:sz w:val="20"/>
                <w:szCs w:val="20"/>
              </w:rPr>
            </w:pPr>
            <w:r>
              <w:rPr>
                <w:color w:val="262626" w:themeColor="text1" w:themeTint="D9"/>
                <w:sz w:val="20"/>
                <w:szCs w:val="20"/>
              </w:rPr>
              <w:t>Спланированные</w:t>
            </w:r>
          </w:p>
          <w:p w:rsidR="009E6578" w:rsidRDefault="009E6578" w:rsidP="001161D8">
            <w:pPr>
              <w:rPr>
                <w:color w:val="262626" w:themeColor="text1" w:themeTint="D9"/>
                <w:sz w:val="20"/>
                <w:szCs w:val="20"/>
              </w:rPr>
            </w:pPr>
            <w:r>
              <w:rPr>
                <w:color w:val="262626" w:themeColor="text1" w:themeTint="D9"/>
                <w:sz w:val="20"/>
                <w:szCs w:val="20"/>
              </w:rPr>
              <w:t>мероприятия по устранению</w:t>
            </w:r>
          </w:p>
          <w:p w:rsidR="009E6578" w:rsidRDefault="009E6578" w:rsidP="001161D8">
            <w:pPr>
              <w:rPr>
                <w:color w:val="262626" w:themeColor="text1" w:themeTint="D9"/>
                <w:sz w:val="20"/>
                <w:szCs w:val="20"/>
              </w:rPr>
            </w:pPr>
            <w:r>
              <w:rPr>
                <w:color w:val="262626" w:themeColor="text1" w:themeTint="D9"/>
                <w:sz w:val="20"/>
                <w:szCs w:val="20"/>
              </w:rPr>
              <w:t>затруднений</w:t>
            </w:r>
          </w:p>
        </w:tc>
      </w:tr>
      <w:tr w:rsidR="009E6578" w:rsidTr="001161D8">
        <w:tc>
          <w:tcPr>
            <w:tcW w:w="0" w:type="auto"/>
            <w:tcBorders>
              <w:top w:val="single" w:sz="4" w:space="0" w:color="auto"/>
              <w:left w:val="single" w:sz="4" w:space="0" w:color="auto"/>
              <w:bottom w:val="single" w:sz="4" w:space="0" w:color="auto"/>
              <w:right w:val="single" w:sz="4" w:space="0" w:color="auto"/>
            </w:tcBorders>
            <w:hideMark/>
          </w:tcPr>
          <w:p w:rsidR="009E6578" w:rsidRDefault="009E6578" w:rsidP="001161D8">
            <w:pPr>
              <w:rPr>
                <w:color w:val="262626" w:themeColor="text1" w:themeTint="D9"/>
                <w:sz w:val="20"/>
                <w:szCs w:val="20"/>
              </w:rPr>
            </w:pPr>
            <w:r>
              <w:rPr>
                <w:color w:val="262626" w:themeColor="text1" w:themeTint="D9"/>
                <w:sz w:val="20"/>
                <w:szCs w:val="20"/>
              </w:rPr>
              <w:t>№</w:t>
            </w:r>
          </w:p>
          <w:p w:rsidR="009E6578" w:rsidRDefault="009E6578" w:rsidP="001161D8">
            <w:pPr>
              <w:rPr>
                <w:color w:val="262626" w:themeColor="text1" w:themeTint="D9"/>
                <w:sz w:val="20"/>
                <w:szCs w:val="20"/>
              </w:rPr>
            </w:pPr>
            <w:proofErr w:type="spellStart"/>
            <w:proofErr w:type="gramStart"/>
            <w:r>
              <w:rPr>
                <w:color w:val="262626" w:themeColor="text1" w:themeTint="D9"/>
                <w:sz w:val="20"/>
                <w:szCs w:val="20"/>
              </w:rPr>
              <w:t>п</w:t>
            </w:r>
            <w:proofErr w:type="spellEnd"/>
            <w:proofErr w:type="gramEnd"/>
            <w:r>
              <w:rPr>
                <w:color w:val="262626" w:themeColor="text1" w:themeTint="D9"/>
                <w:sz w:val="20"/>
                <w:szCs w:val="20"/>
              </w:rPr>
              <w:t>/</w:t>
            </w:r>
            <w:proofErr w:type="spellStart"/>
            <w:r>
              <w:rPr>
                <w:color w:val="262626" w:themeColor="text1" w:themeTint="D9"/>
                <w:sz w:val="20"/>
                <w:szCs w:val="20"/>
              </w:rPr>
              <w:t>п</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E6578" w:rsidRDefault="009E6578" w:rsidP="001161D8">
            <w:pPr>
              <w:rPr>
                <w:color w:val="262626" w:themeColor="text1" w:themeTint="D9"/>
                <w:sz w:val="20"/>
                <w:szCs w:val="20"/>
              </w:rPr>
            </w:pPr>
            <w:r>
              <w:rPr>
                <w:color w:val="262626" w:themeColor="text1" w:themeTint="D9"/>
                <w:sz w:val="20"/>
                <w:szCs w:val="20"/>
              </w:rPr>
              <w:t>Проверяемый</w:t>
            </w:r>
          </w:p>
          <w:p w:rsidR="009E6578" w:rsidRDefault="009E6578" w:rsidP="001161D8">
            <w:pPr>
              <w:rPr>
                <w:color w:val="262626" w:themeColor="text1" w:themeTint="D9"/>
                <w:sz w:val="20"/>
                <w:szCs w:val="20"/>
              </w:rPr>
            </w:pPr>
            <w:r>
              <w:rPr>
                <w:color w:val="262626" w:themeColor="text1" w:themeTint="D9"/>
                <w:sz w:val="20"/>
                <w:szCs w:val="20"/>
              </w:rPr>
              <w:t>раздел</w:t>
            </w:r>
          </w:p>
          <w:p w:rsidR="009E6578" w:rsidRDefault="009E6578" w:rsidP="001161D8">
            <w:pPr>
              <w:rPr>
                <w:color w:val="262626" w:themeColor="text1" w:themeTint="D9"/>
                <w:sz w:val="20"/>
                <w:szCs w:val="20"/>
              </w:rPr>
            </w:pPr>
            <w:r>
              <w:rPr>
                <w:color w:val="262626" w:themeColor="text1" w:themeTint="D9"/>
                <w:sz w:val="20"/>
                <w:szCs w:val="20"/>
              </w:rPr>
              <w:t>программы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6578" w:rsidRDefault="009E6578" w:rsidP="001161D8">
            <w:pPr>
              <w:rPr>
                <w:color w:val="262626" w:themeColor="text1" w:themeTint="D9"/>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6578" w:rsidRDefault="009E6578" w:rsidP="001161D8">
            <w:pPr>
              <w:rPr>
                <w:color w:val="262626" w:themeColor="text1" w:themeTint="D9"/>
                <w:sz w:val="20"/>
                <w:szCs w:val="20"/>
              </w:rPr>
            </w:pPr>
          </w:p>
        </w:tc>
      </w:tr>
      <w:tr w:rsidR="009E6578" w:rsidTr="001161D8">
        <w:tc>
          <w:tcPr>
            <w:tcW w:w="0" w:type="auto"/>
            <w:tcBorders>
              <w:top w:val="single" w:sz="4" w:space="0" w:color="auto"/>
              <w:left w:val="single" w:sz="4" w:space="0" w:color="auto"/>
              <w:bottom w:val="single" w:sz="4" w:space="0" w:color="auto"/>
              <w:right w:val="single" w:sz="4" w:space="0" w:color="auto"/>
            </w:tcBorders>
            <w:hideMark/>
          </w:tcPr>
          <w:p w:rsidR="009E6578" w:rsidRDefault="009E6578" w:rsidP="001161D8">
            <w:pPr>
              <w:rPr>
                <w:color w:val="262626" w:themeColor="text1" w:themeTint="D9"/>
                <w:sz w:val="20"/>
                <w:szCs w:val="20"/>
              </w:rPr>
            </w:pPr>
            <w:r>
              <w:rPr>
                <w:color w:val="262626" w:themeColor="text1" w:themeTint="D9"/>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rsidR="009E6578" w:rsidRDefault="009E6578" w:rsidP="001161D8">
            <w:pPr>
              <w:rPr>
                <w:color w:val="262626" w:themeColor="text1" w:themeTint="D9"/>
                <w:sz w:val="20"/>
                <w:szCs w:val="20"/>
              </w:rPr>
            </w:pPr>
            <w:r>
              <w:rPr>
                <w:color w:val="262626" w:themeColor="text1" w:themeTint="D9"/>
                <w:sz w:val="20"/>
                <w:szCs w:val="20"/>
              </w:rPr>
              <w:t>Правильное оформление предложений (заглавная буква в начале, знак препинания в конце предложений)</w:t>
            </w:r>
          </w:p>
        </w:tc>
        <w:tc>
          <w:tcPr>
            <w:tcW w:w="0" w:type="auto"/>
            <w:tcBorders>
              <w:top w:val="single" w:sz="4" w:space="0" w:color="auto"/>
              <w:left w:val="single" w:sz="4" w:space="0" w:color="auto"/>
              <w:bottom w:val="single" w:sz="4" w:space="0" w:color="auto"/>
              <w:right w:val="single" w:sz="4" w:space="0" w:color="auto"/>
            </w:tcBorders>
            <w:hideMark/>
          </w:tcPr>
          <w:p w:rsidR="009E6578" w:rsidRDefault="009E6578" w:rsidP="001161D8">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E6578" w:rsidRDefault="009E6578" w:rsidP="001161D8">
            <w:pPr>
              <w:rPr>
                <w:sz w:val="20"/>
                <w:szCs w:val="20"/>
              </w:rPr>
            </w:pPr>
          </w:p>
        </w:tc>
      </w:tr>
      <w:tr w:rsidR="009E6578" w:rsidTr="001161D8">
        <w:tc>
          <w:tcPr>
            <w:tcW w:w="0" w:type="auto"/>
            <w:tcBorders>
              <w:top w:val="single" w:sz="4" w:space="0" w:color="auto"/>
              <w:left w:val="single" w:sz="4" w:space="0" w:color="auto"/>
              <w:bottom w:val="single" w:sz="4" w:space="0" w:color="auto"/>
              <w:right w:val="single" w:sz="4" w:space="0" w:color="auto"/>
            </w:tcBorders>
            <w:hideMark/>
          </w:tcPr>
          <w:p w:rsidR="009E6578" w:rsidRDefault="009E6578" w:rsidP="001161D8">
            <w:pPr>
              <w:rPr>
                <w:color w:val="262626" w:themeColor="text1" w:themeTint="D9"/>
                <w:sz w:val="20"/>
                <w:szCs w:val="20"/>
              </w:rPr>
            </w:pPr>
            <w:r>
              <w:rPr>
                <w:color w:val="262626" w:themeColor="text1" w:themeTint="D9"/>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rsidR="009E6578" w:rsidRDefault="009E6578" w:rsidP="001161D8">
            <w:pPr>
              <w:rPr>
                <w:color w:val="262626" w:themeColor="text1" w:themeTint="D9"/>
                <w:sz w:val="20"/>
                <w:szCs w:val="20"/>
              </w:rPr>
            </w:pPr>
            <w:r>
              <w:rPr>
                <w:color w:val="262626" w:themeColor="text1" w:themeTint="D9"/>
                <w:sz w:val="20"/>
                <w:szCs w:val="20"/>
              </w:rPr>
              <w:t>Пропуск и замена букв</w:t>
            </w:r>
          </w:p>
        </w:tc>
        <w:tc>
          <w:tcPr>
            <w:tcW w:w="0" w:type="auto"/>
            <w:tcBorders>
              <w:top w:val="single" w:sz="4" w:space="0" w:color="auto"/>
              <w:left w:val="single" w:sz="4" w:space="0" w:color="auto"/>
              <w:bottom w:val="single" w:sz="4" w:space="0" w:color="auto"/>
              <w:right w:val="single" w:sz="4" w:space="0" w:color="auto"/>
            </w:tcBorders>
          </w:tcPr>
          <w:p w:rsidR="009E6578" w:rsidRDefault="009E6578" w:rsidP="001161D8">
            <w:pPr>
              <w:rPr>
                <w:color w:val="262626" w:themeColor="text1" w:themeTint="D9"/>
                <w:sz w:val="20"/>
                <w:szCs w:val="20"/>
              </w:rPr>
            </w:pPr>
            <w:r>
              <w:rPr>
                <w:color w:val="262626" w:themeColor="text1" w:themeTint="D9"/>
                <w:sz w:val="20"/>
                <w:szCs w:val="20"/>
              </w:rPr>
              <w:t>2-11,2%</w:t>
            </w:r>
          </w:p>
          <w:p w:rsidR="009E6578" w:rsidRPr="00887ABE" w:rsidRDefault="009E6578" w:rsidP="001161D8">
            <w:pPr>
              <w:spacing w:line="276" w:lineRule="auto"/>
            </w:pPr>
          </w:p>
          <w:p w:rsidR="009E6578" w:rsidRDefault="009E6578" w:rsidP="001161D8">
            <w:pPr>
              <w:rPr>
                <w:color w:val="262626" w:themeColor="text1" w:themeTint="D9"/>
                <w:sz w:val="20"/>
                <w:szCs w:val="20"/>
              </w:rPr>
            </w:pPr>
          </w:p>
          <w:p w:rsidR="009E6578" w:rsidRDefault="009E6578" w:rsidP="001161D8">
            <w:pPr>
              <w:rPr>
                <w:color w:val="262626" w:themeColor="text1" w:themeTint="D9"/>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E6578" w:rsidRDefault="009E6578" w:rsidP="001161D8">
            <w:pPr>
              <w:rPr>
                <w:color w:val="262626" w:themeColor="text1" w:themeTint="D9"/>
                <w:sz w:val="20"/>
                <w:szCs w:val="20"/>
              </w:rPr>
            </w:pPr>
            <w:r>
              <w:rPr>
                <w:color w:val="262626" w:themeColor="text1" w:themeTint="D9"/>
                <w:sz w:val="20"/>
                <w:szCs w:val="20"/>
              </w:rPr>
              <w:t>Повторение написания пройденных букв, словарные диктанты.</w:t>
            </w:r>
          </w:p>
          <w:p w:rsidR="009E6578" w:rsidRDefault="009E6578" w:rsidP="001161D8">
            <w:pPr>
              <w:rPr>
                <w:color w:val="262626" w:themeColor="text1" w:themeTint="D9"/>
                <w:sz w:val="20"/>
                <w:szCs w:val="20"/>
              </w:rPr>
            </w:pPr>
            <w:r>
              <w:rPr>
                <w:color w:val="262626" w:themeColor="text1" w:themeTint="D9"/>
                <w:sz w:val="20"/>
                <w:szCs w:val="20"/>
              </w:rPr>
              <w:t>Развивать фонематический слух.</w:t>
            </w:r>
          </w:p>
        </w:tc>
      </w:tr>
      <w:tr w:rsidR="009E6578" w:rsidTr="001161D8">
        <w:tc>
          <w:tcPr>
            <w:tcW w:w="0" w:type="auto"/>
            <w:tcBorders>
              <w:top w:val="single" w:sz="4" w:space="0" w:color="auto"/>
              <w:left w:val="single" w:sz="4" w:space="0" w:color="auto"/>
              <w:bottom w:val="single" w:sz="4" w:space="0" w:color="auto"/>
              <w:right w:val="single" w:sz="4" w:space="0" w:color="auto"/>
            </w:tcBorders>
            <w:hideMark/>
          </w:tcPr>
          <w:p w:rsidR="009E6578" w:rsidRDefault="009E6578" w:rsidP="001161D8">
            <w:pPr>
              <w:rPr>
                <w:color w:val="262626" w:themeColor="text1" w:themeTint="D9"/>
                <w:sz w:val="20"/>
                <w:szCs w:val="20"/>
              </w:rPr>
            </w:pPr>
            <w:r>
              <w:rPr>
                <w:color w:val="262626" w:themeColor="text1" w:themeTint="D9"/>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rsidR="009E6578" w:rsidRDefault="009E6578" w:rsidP="001161D8">
            <w:pPr>
              <w:rPr>
                <w:color w:val="262626" w:themeColor="text1" w:themeTint="D9"/>
                <w:sz w:val="20"/>
                <w:szCs w:val="20"/>
              </w:rPr>
            </w:pPr>
            <w:r>
              <w:rPr>
                <w:color w:val="262626" w:themeColor="text1" w:themeTint="D9"/>
                <w:sz w:val="20"/>
                <w:szCs w:val="20"/>
              </w:rPr>
              <w:t>Большая буква в именах людей, кличках.</w:t>
            </w:r>
          </w:p>
        </w:tc>
        <w:tc>
          <w:tcPr>
            <w:tcW w:w="0" w:type="auto"/>
            <w:tcBorders>
              <w:top w:val="single" w:sz="4" w:space="0" w:color="auto"/>
              <w:left w:val="single" w:sz="4" w:space="0" w:color="auto"/>
              <w:bottom w:val="single" w:sz="4" w:space="0" w:color="auto"/>
              <w:right w:val="single" w:sz="4" w:space="0" w:color="auto"/>
            </w:tcBorders>
            <w:hideMark/>
          </w:tcPr>
          <w:p w:rsidR="009E6578" w:rsidRDefault="009E6578" w:rsidP="001161D8">
            <w:pPr>
              <w:rPr>
                <w:sz w:val="20"/>
                <w:szCs w:val="20"/>
              </w:rPr>
            </w:pPr>
            <w:r>
              <w:rPr>
                <w:sz w:val="20"/>
                <w:szCs w:val="20"/>
              </w:rPr>
              <w:t>-</w:t>
            </w:r>
          </w:p>
        </w:tc>
        <w:tc>
          <w:tcPr>
            <w:tcW w:w="0" w:type="auto"/>
            <w:tcBorders>
              <w:top w:val="single" w:sz="4" w:space="0" w:color="auto"/>
              <w:left w:val="single" w:sz="4" w:space="0" w:color="auto"/>
              <w:bottom w:val="single" w:sz="4" w:space="0" w:color="auto"/>
              <w:right w:val="single" w:sz="4" w:space="0" w:color="auto"/>
            </w:tcBorders>
          </w:tcPr>
          <w:p w:rsidR="009E6578" w:rsidRDefault="009E6578" w:rsidP="001161D8">
            <w:pPr>
              <w:rPr>
                <w:color w:val="262626" w:themeColor="text1" w:themeTint="D9"/>
                <w:sz w:val="20"/>
                <w:szCs w:val="20"/>
              </w:rPr>
            </w:pPr>
          </w:p>
        </w:tc>
      </w:tr>
      <w:tr w:rsidR="009E6578" w:rsidTr="009E6578">
        <w:trPr>
          <w:trHeight w:val="1186"/>
        </w:trPr>
        <w:tc>
          <w:tcPr>
            <w:tcW w:w="0" w:type="auto"/>
            <w:tcBorders>
              <w:top w:val="single" w:sz="4" w:space="0" w:color="auto"/>
              <w:left w:val="single" w:sz="4" w:space="0" w:color="auto"/>
              <w:bottom w:val="single" w:sz="4" w:space="0" w:color="auto"/>
              <w:right w:val="single" w:sz="4" w:space="0" w:color="auto"/>
            </w:tcBorders>
            <w:hideMark/>
          </w:tcPr>
          <w:p w:rsidR="009E6578" w:rsidRDefault="009E6578" w:rsidP="001161D8">
            <w:pPr>
              <w:rPr>
                <w:color w:val="262626" w:themeColor="text1" w:themeTint="D9"/>
                <w:sz w:val="20"/>
                <w:szCs w:val="20"/>
              </w:rPr>
            </w:pPr>
            <w:r>
              <w:rPr>
                <w:color w:val="262626" w:themeColor="text1" w:themeTint="D9"/>
                <w:sz w:val="20"/>
                <w:szCs w:val="20"/>
              </w:rPr>
              <w:t>4</w:t>
            </w:r>
          </w:p>
        </w:tc>
        <w:tc>
          <w:tcPr>
            <w:tcW w:w="0" w:type="auto"/>
            <w:tcBorders>
              <w:top w:val="single" w:sz="4" w:space="0" w:color="auto"/>
              <w:left w:val="single" w:sz="4" w:space="0" w:color="auto"/>
              <w:bottom w:val="single" w:sz="4" w:space="0" w:color="auto"/>
              <w:right w:val="single" w:sz="4" w:space="0" w:color="auto"/>
            </w:tcBorders>
            <w:hideMark/>
          </w:tcPr>
          <w:p w:rsidR="009E6578" w:rsidRDefault="009E6578" w:rsidP="001161D8">
            <w:pPr>
              <w:rPr>
                <w:color w:val="262626" w:themeColor="text1" w:themeTint="D9"/>
                <w:sz w:val="20"/>
                <w:szCs w:val="20"/>
              </w:rPr>
            </w:pPr>
            <w:r>
              <w:rPr>
                <w:color w:val="262626" w:themeColor="text1" w:themeTint="D9"/>
                <w:sz w:val="20"/>
                <w:szCs w:val="20"/>
              </w:rPr>
              <w:t>Безударные гласные</w:t>
            </w:r>
            <w:bookmarkStart w:id="0" w:name="_GoBack"/>
            <w:bookmarkEnd w:id="0"/>
          </w:p>
        </w:tc>
        <w:tc>
          <w:tcPr>
            <w:tcW w:w="0" w:type="auto"/>
            <w:tcBorders>
              <w:top w:val="single" w:sz="4" w:space="0" w:color="auto"/>
              <w:left w:val="single" w:sz="4" w:space="0" w:color="auto"/>
              <w:bottom w:val="single" w:sz="4" w:space="0" w:color="auto"/>
              <w:right w:val="single" w:sz="4" w:space="0" w:color="auto"/>
            </w:tcBorders>
            <w:hideMark/>
          </w:tcPr>
          <w:p w:rsidR="009E6578" w:rsidRDefault="009E6578" w:rsidP="001161D8">
            <w:pPr>
              <w:rPr>
                <w:color w:val="262626" w:themeColor="text1" w:themeTint="D9"/>
                <w:sz w:val="20"/>
                <w:szCs w:val="20"/>
              </w:rPr>
            </w:pPr>
            <w:r>
              <w:rPr>
                <w:color w:val="262626" w:themeColor="text1" w:themeTint="D9"/>
                <w:sz w:val="20"/>
                <w:szCs w:val="20"/>
              </w:rPr>
              <w:t>3-16,7%</w:t>
            </w:r>
          </w:p>
          <w:p w:rsidR="009E6578" w:rsidRDefault="009E6578" w:rsidP="009E6578">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E6578" w:rsidRDefault="009E6578" w:rsidP="001161D8">
            <w:pPr>
              <w:rPr>
                <w:color w:val="262626" w:themeColor="text1" w:themeTint="D9"/>
                <w:sz w:val="20"/>
                <w:szCs w:val="20"/>
              </w:rPr>
            </w:pPr>
            <w:r>
              <w:rPr>
                <w:color w:val="262626" w:themeColor="text1" w:themeTint="D9"/>
                <w:sz w:val="20"/>
                <w:szCs w:val="20"/>
              </w:rPr>
              <w:t xml:space="preserve">Повторить правило. Индивидуальная работа </w:t>
            </w:r>
            <w:proofErr w:type="gramStart"/>
            <w:r>
              <w:rPr>
                <w:color w:val="262626" w:themeColor="text1" w:themeTint="D9"/>
                <w:sz w:val="20"/>
                <w:szCs w:val="20"/>
              </w:rPr>
              <w:t>:о</w:t>
            </w:r>
            <w:proofErr w:type="gramEnd"/>
            <w:r>
              <w:rPr>
                <w:color w:val="262626" w:themeColor="text1" w:themeTint="D9"/>
                <w:sz w:val="20"/>
                <w:szCs w:val="20"/>
              </w:rPr>
              <w:t>трабатывать навыки по карточкам-тренажерам.</w:t>
            </w:r>
          </w:p>
        </w:tc>
      </w:tr>
      <w:tr w:rsidR="009E6578" w:rsidTr="001161D8">
        <w:tc>
          <w:tcPr>
            <w:tcW w:w="0" w:type="auto"/>
            <w:tcBorders>
              <w:top w:val="single" w:sz="4" w:space="0" w:color="auto"/>
              <w:left w:val="single" w:sz="4" w:space="0" w:color="auto"/>
              <w:bottom w:val="single" w:sz="4" w:space="0" w:color="auto"/>
              <w:right w:val="single" w:sz="4" w:space="0" w:color="auto"/>
            </w:tcBorders>
            <w:hideMark/>
          </w:tcPr>
          <w:p w:rsidR="009E6578" w:rsidRDefault="009E6578" w:rsidP="001161D8">
            <w:pPr>
              <w:rPr>
                <w:color w:val="262626" w:themeColor="text1" w:themeTint="D9"/>
                <w:sz w:val="20"/>
                <w:szCs w:val="20"/>
              </w:rPr>
            </w:pPr>
            <w:r>
              <w:rPr>
                <w:color w:val="262626" w:themeColor="text1" w:themeTint="D9"/>
                <w:sz w:val="20"/>
                <w:szCs w:val="20"/>
              </w:rPr>
              <w:t>5</w:t>
            </w:r>
          </w:p>
        </w:tc>
        <w:tc>
          <w:tcPr>
            <w:tcW w:w="0" w:type="auto"/>
            <w:tcBorders>
              <w:top w:val="single" w:sz="4" w:space="0" w:color="auto"/>
              <w:left w:val="single" w:sz="4" w:space="0" w:color="auto"/>
              <w:bottom w:val="single" w:sz="4" w:space="0" w:color="auto"/>
              <w:right w:val="single" w:sz="4" w:space="0" w:color="auto"/>
            </w:tcBorders>
            <w:hideMark/>
          </w:tcPr>
          <w:p w:rsidR="009E6578" w:rsidRDefault="009E6578" w:rsidP="001161D8">
            <w:pPr>
              <w:rPr>
                <w:color w:val="262626" w:themeColor="text1" w:themeTint="D9"/>
                <w:sz w:val="20"/>
                <w:szCs w:val="20"/>
              </w:rPr>
            </w:pPr>
            <w:r>
              <w:rPr>
                <w:rFonts w:ascii="Arial Narrow" w:hAnsi="Arial Narrow"/>
                <w:bCs/>
                <w:iCs/>
                <w:noProof/>
                <w:color w:val="000000"/>
                <w:sz w:val="20"/>
                <w:szCs w:val="17"/>
              </w:rPr>
              <w:t>Правописание предлогов со словами</w:t>
            </w:r>
          </w:p>
        </w:tc>
        <w:tc>
          <w:tcPr>
            <w:tcW w:w="0" w:type="auto"/>
            <w:tcBorders>
              <w:top w:val="single" w:sz="4" w:space="0" w:color="auto"/>
              <w:left w:val="single" w:sz="4" w:space="0" w:color="auto"/>
              <w:bottom w:val="single" w:sz="4" w:space="0" w:color="auto"/>
              <w:right w:val="single" w:sz="4" w:space="0" w:color="auto"/>
            </w:tcBorders>
            <w:hideMark/>
          </w:tcPr>
          <w:p w:rsidR="009E6578" w:rsidRDefault="009E6578" w:rsidP="001161D8">
            <w:pPr>
              <w:spacing w:line="276" w:lineRule="auto"/>
              <w:rPr>
                <w:color w:val="262626" w:themeColor="text1" w:themeTint="D9"/>
                <w:sz w:val="20"/>
                <w:szCs w:val="20"/>
              </w:rPr>
            </w:pPr>
            <w:r>
              <w:rPr>
                <w:color w:val="262626" w:themeColor="text1" w:themeTint="D9"/>
                <w:sz w:val="20"/>
                <w:szCs w:val="20"/>
              </w:rPr>
              <w:t>2-11,2%</w:t>
            </w:r>
          </w:p>
          <w:p w:rsidR="009E6578" w:rsidRDefault="009E6578" w:rsidP="001161D8">
            <w:pPr>
              <w:spacing w:line="276" w:lineRule="auto"/>
              <w:rPr>
                <w:color w:val="262626" w:themeColor="text1" w:themeTint="D9"/>
                <w:sz w:val="20"/>
                <w:szCs w:val="20"/>
              </w:rPr>
            </w:pPr>
          </w:p>
          <w:p w:rsidR="009E6578" w:rsidRDefault="009E6578" w:rsidP="001161D8">
            <w:pPr>
              <w:spacing w:line="276" w:lineRule="auto"/>
              <w:rPr>
                <w:color w:val="262626" w:themeColor="text1" w:themeTint="D9"/>
                <w:sz w:val="20"/>
                <w:szCs w:val="20"/>
              </w:rPr>
            </w:pPr>
          </w:p>
          <w:p w:rsidR="009E6578" w:rsidRDefault="009E6578" w:rsidP="001161D8">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E6578" w:rsidRDefault="009E6578" w:rsidP="001161D8">
            <w:pPr>
              <w:rPr>
                <w:sz w:val="20"/>
                <w:szCs w:val="20"/>
              </w:rPr>
            </w:pPr>
          </w:p>
        </w:tc>
      </w:tr>
      <w:tr w:rsidR="009E6578" w:rsidTr="001161D8">
        <w:trPr>
          <w:trHeight w:val="1312"/>
        </w:trPr>
        <w:tc>
          <w:tcPr>
            <w:tcW w:w="0" w:type="auto"/>
            <w:tcBorders>
              <w:top w:val="single" w:sz="4" w:space="0" w:color="auto"/>
              <w:left w:val="single" w:sz="4" w:space="0" w:color="auto"/>
              <w:bottom w:val="single" w:sz="4" w:space="0" w:color="auto"/>
              <w:right w:val="single" w:sz="4" w:space="0" w:color="auto"/>
            </w:tcBorders>
            <w:hideMark/>
          </w:tcPr>
          <w:p w:rsidR="009E6578" w:rsidRDefault="009E6578" w:rsidP="001161D8">
            <w:pPr>
              <w:rPr>
                <w:color w:val="262626" w:themeColor="text1" w:themeTint="D9"/>
                <w:sz w:val="20"/>
                <w:szCs w:val="20"/>
              </w:rPr>
            </w:pPr>
            <w:r>
              <w:rPr>
                <w:color w:val="262626" w:themeColor="text1" w:themeTint="D9"/>
                <w:sz w:val="20"/>
                <w:szCs w:val="20"/>
              </w:rPr>
              <w:t>6</w:t>
            </w:r>
          </w:p>
        </w:tc>
        <w:tc>
          <w:tcPr>
            <w:tcW w:w="0" w:type="auto"/>
            <w:tcBorders>
              <w:top w:val="single" w:sz="4" w:space="0" w:color="auto"/>
              <w:left w:val="single" w:sz="4" w:space="0" w:color="auto"/>
              <w:bottom w:val="single" w:sz="4" w:space="0" w:color="auto"/>
              <w:right w:val="single" w:sz="4" w:space="0" w:color="auto"/>
            </w:tcBorders>
            <w:hideMark/>
          </w:tcPr>
          <w:p w:rsidR="009E6578" w:rsidRDefault="009E6578" w:rsidP="001161D8">
            <w:pPr>
              <w:rPr>
                <w:color w:val="262626" w:themeColor="text1" w:themeTint="D9"/>
                <w:sz w:val="20"/>
                <w:szCs w:val="20"/>
              </w:rPr>
            </w:pPr>
            <w:r>
              <w:rPr>
                <w:color w:val="262626" w:themeColor="text1" w:themeTint="D9"/>
                <w:sz w:val="20"/>
                <w:szCs w:val="20"/>
              </w:rPr>
              <w:t>Разделительный мягкий знак</w:t>
            </w:r>
          </w:p>
        </w:tc>
        <w:tc>
          <w:tcPr>
            <w:tcW w:w="0" w:type="auto"/>
            <w:tcBorders>
              <w:top w:val="single" w:sz="4" w:space="0" w:color="auto"/>
              <w:left w:val="single" w:sz="4" w:space="0" w:color="auto"/>
              <w:bottom w:val="single" w:sz="4" w:space="0" w:color="auto"/>
              <w:right w:val="single" w:sz="4" w:space="0" w:color="auto"/>
            </w:tcBorders>
            <w:hideMark/>
          </w:tcPr>
          <w:p w:rsidR="009E6578" w:rsidRDefault="009E6578" w:rsidP="001161D8">
            <w:pPr>
              <w:rPr>
                <w:color w:val="262626" w:themeColor="text1" w:themeTint="D9"/>
                <w:sz w:val="20"/>
                <w:szCs w:val="20"/>
              </w:rPr>
            </w:pPr>
            <w:r>
              <w:rPr>
                <w:color w:val="262626" w:themeColor="text1" w:themeTint="D9"/>
                <w:sz w:val="20"/>
                <w:szCs w:val="20"/>
              </w:rPr>
              <w:t>2-11,2%</w:t>
            </w:r>
          </w:p>
          <w:p w:rsidR="009E6578" w:rsidRDefault="009E6578" w:rsidP="009E6578">
            <w:pPr>
              <w:rPr>
                <w:color w:val="262626" w:themeColor="text1" w:themeTint="D9"/>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E6578" w:rsidRDefault="009E6578" w:rsidP="001161D8">
            <w:pPr>
              <w:rPr>
                <w:color w:val="262626" w:themeColor="text1" w:themeTint="D9"/>
                <w:sz w:val="20"/>
                <w:szCs w:val="20"/>
              </w:rPr>
            </w:pPr>
            <w:r>
              <w:rPr>
                <w:color w:val="262626" w:themeColor="text1" w:themeTint="D9"/>
                <w:sz w:val="20"/>
                <w:szCs w:val="20"/>
              </w:rPr>
              <w:t xml:space="preserve">Индивидуальная работа над звукобуквенным анализом слов. </w:t>
            </w:r>
          </w:p>
        </w:tc>
      </w:tr>
      <w:tr w:rsidR="009E6578" w:rsidTr="001161D8">
        <w:trPr>
          <w:trHeight w:val="1351"/>
        </w:trPr>
        <w:tc>
          <w:tcPr>
            <w:tcW w:w="0" w:type="auto"/>
            <w:tcBorders>
              <w:top w:val="single" w:sz="4" w:space="0" w:color="auto"/>
              <w:left w:val="single" w:sz="4" w:space="0" w:color="auto"/>
              <w:bottom w:val="single" w:sz="4" w:space="0" w:color="auto"/>
              <w:right w:val="single" w:sz="4" w:space="0" w:color="auto"/>
            </w:tcBorders>
            <w:hideMark/>
          </w:tcPr>
          <w:p w:rsidR="009E6578" w:rsidRDefault="009E6578" w:rsidP="001161D8">
            <w:pPr>
              <w:rPr>
                <w:color w:val="262626" w:themeColor="text1" w:themeTint="D9"/>
                <w:sz w:val="20"/>
                <w:szCs w:val="20"/>
              </w:rPr>
            </w:pPr>
            <w:r>
              <w:rPr>
                <w:color w:val="262626" w:themeColor="text1" w:themeTint="D9"/>
                <w:sz w:val="20"/>
                <w:szCs w:val="20"/>
              </w:rPr>
              <w:t>7</w:t>
            </w:r>
          </w:p>
        </w:tc>
        <w:tc>
          <w:tcPr>
            <w:tcW w:w="0" w:type="auto"/>
            <w:tcBorders>
              <w:top w:val="single" w:sz="4" w:space="0" w:color="auto"/>
              <w:left w:val="single" w:sz="4" w:space="0" w:color="auto"/>
              <w:bottom w:val="single" w:sz="4" w:space="0" w:color="auto"/>
              <w:right w:val="single" w:sz="4" w:space="0" w:color="auto"/>
            </w:tcBorders>
            <w:hideMark/>
          </w:tcPr>
          <w:p w:rsidR="009E6578" w:rsidRDefault="009E6578" w:rsidP="001161D8">
            <w:pPr>
              <w:rPr>
                <w:color w:val="262626" w:themeColor="text1" w:themeTint="D9"/>
                <w:sz w:val="20"/>
                <w:szCs w:val="20"/>
              </w:rPr>
            </w:pPr>
            <w:r>
              <w:rPr>
                <w:color w:val="262626" w:themeColor="text1" w:themeTint="D9"/>
                <w:sz w:val="20"/>
                <w:szCs w:val="20"/>
              </w:rPr>
              <w:t>Парная согласная</w:t>
            </w:r>
          </w:p>
        </w:tc>
        <w:tc>
          <w:tcPr>
            <w:tcW w:w="0" w:type="auto"/>
            <w:tcBorders>
              <w:top w:val="single" w:sz="4" w:space="0" w:color="auto"/>
              <w:left w:val="single" w:sz="4" w:space="0" w:color="auto"/>
              <w:bottom w:val="single" w:sz="4" w:space="0" w:color="auto"/>
              <w:right w:val="single" w:sz="4" w:space="0" w:color="auto"/>
            </w:tcBorders>
            <w:hideMark/>
          </w:tcPr>
          <w:p w:rsidR="009E6578" w:rsidRDefault="009E6578" w:rsidP="001161D8">
            <w:pPr>
              <w:rPr>
                <w:color w:val="262626" w:themeColor="text1" w:themeTint="D9"/>
                <w:sz w:val="20"/>
                <w:szCs w:val="20"/>
              </w:rPr>
            </w:pPr>
            <w:r>
              <w:rPr>
                <w:color w:val="262626" w:themeColor="text1" w:themeTint="D9"/>
                <w:sz w:val="20"/>
                <w:szCs w:val="20"/>
              </w:rPr>
              <w:t>2-11,2%</w:t>
            </w:r>
          </w:p>
          <w:p w:rsidR="009E6578" w:rsidRDefault="009E6578" w:rsidP="009E6578">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E6578" w:rsidRDefault="009E6578" w:rsidP="001161D8">
            <w:pPr>
              <w:rPr>
                <w:color w:val="262626" w:themeColor="text1" w:themeTint="D9"/>
                <w:sz w:val="20"/>
                <w:szCs w:val="20"/>
              </w:rPr>
            </w:pPr>
            <w:r>
              <w:rPr>
                <w:color w:val="262626" w:themeColor="text1" w:themeTint="D9"/>
                <w:sz w:val="20"/>
                <w:szCs w:val="20"/>
              </w:rPr>
              <w:t>Работа по карточкам - тренажерам</w:t>
            </w:r>
          </w:p>
        </w:tc>
      </w:tr>
      <w:tr w:rsidR="009E6578" w:rsidTr="001161D8">
        <w:trPr>
          <w:trHeight w:val="415"/>
        </w:trPr>
        <w:tc>
          <w:tcPr>
            <w:tcW w:w="0" w:type="auto"/>
            <w:tcBorders>
              <w:top w:val="single" w:sz="4" w:space="0" w:color="auto"/>
              <w:left w:val="single" w:sz="4" w:space="0" w:color="auto"/>
              <w:bottom w:val="single" w:sz="4" w:space="0" w:color="auto"/>
              <w:right w:val="single" w:sz="4" w:space="0" w:color="auto"/>
            </w:tcBorders>
            <w:hideMark/>
          </w:tcPr>
          <w:p w:rsidR="009E6578" w:rsidRDefault="009E6578" w:rsidP="001161D8">
            <w:pPr>
              <w:rPr>
                <w:sz w:val="20"/>
                <w:szCs w:val="20"/>
              </w:rPr>
            </w:pPr>
            <w:r>
              <w:rPr>
                <w:sz w:val="20"/>
                <w:szCs w:val="20"/>
              </w:rPr>
              <w:t>8</w:t>
            </w:r>
          </w:p>
        </w:tc>
        <w:tc>
          <w:tcPr>
            <w:tcW w:w="0" w:type="auto"/>
            <w:tcBorders>
              <w:top w:val="single" w:sz="4" w:space="0" w:color="auto"/>
              <w:left w:val="single" w:sz="4" w:space="0" w:color="auto"/>
              <w:bottom w:val="single" w:sz="4" w:space="0" w:color="auto"/>
              <w:right w:val="single" w:sz="4" w:space="0" w:color="auto"/>
            </w:tcBorders>
            <w:hideMark/>
          </w:tcPr>
          <w:p w:rsidR="009E6578" w:rsidRDefault="009E6578" w:rsidP="001161D8">
            <w:pPr>
              <w:rPr>
                <w:sz w:val="20"/>
                <w:szCs w:val="20"/>
              </w:rPr>
            </w:pPr>
            <w:r>
              <w:rPr>
                <w:rFonts w:ascii="Arial Narrow" w:hAnsi="Arial Narrow"/>
                <w:bCs/>
                <w:i/>
                <w:noProof/>
                <w:sz w:val="20"/>
              </w:rPr>
              <w:t xml:space="preserve">Определять </w:t>
            </w:r>
            <w:r>
              <w:rPr>
                <w:rFonts w:ascii="Arial Narrow" w:hAnsi="Arial Narrow"/>
                <w:bCs/>
                <w:noProof/>
                <w:sz w:val="20"/>
              </w:rPr>
              <w:t>грамматические признаки частей речи</w:t>
            </w:r>
          </w:p>
        </w:tc>
        <w:tc>
          <w:tcPr>
            <w:tcW w:w="0" w:type="auto"/>
            <w:tcBorders>
              <w:top w:val="single" w:sz="4" w:space="0" w:color="auto"/>
              <w:left w:val="single" w:sz="4" w:space="0" w:color="auto"/>
              <w:bottom w:val="single" w:sz="4" w:space="0" w:color="auto"/>
              <w:right w:val="single" w:sz="4" w:space="0" w:color="auto"/>
            </w:tcBorders>
            <w:hideMark/>
          </w:tcPr>
          <w:p w:rsidR="009E6578" w:rsidRDefault="009E6578" w:rsidP="001161D8">
            <w:pPr>
              <w:rPr>
                <w:color w:val="262626" w:themeColor="text1" w:themeTint="D9"/>
                <w:sz w:val="20"/>
                <w:szCs w:val="20"/>
              </w:rPr>
            </w:pPr>
            <w:r>
              <w:rPr>
                <w:color w:val="262626" w:themeColor="text1" w:themeTint="D9"/>
                <w:sz w:val="20"/>
                <w:szCs w:val="20"/>
              </w:rPr>
              <w:t>2-11,2%</w:t>
            </w:r>
          </w:p>
          <w:p w:rsidR="009E6578" w:rsidRDefault="009E6578" w:rsidP="009E6578">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E6578" w:rsidRDefault="009E6578" w:rsidP="001161D8">
            <w:pPr>
              <w:rPr>
                <w:sz w:val="20"/>
                <w:szCs w:val="20"/>
              </w:rPr>
            </w:pPr>
            <w:r>
              <w:rPr>
                <w:color w:val="262626" w:themeColor="text1" w:themeTint="D9"/>
                <w:sz w:val="20"/>
                <w:szCs w:val="20"/>
              </w:rPr>
              <w:t>Повторить правило, отрабатывать на практических заданиях.</w:t>
            </w:r>
          </w:p>
        </w:tc>
      </w:tr>
    </w:tbl>
    <w:p w:rsidR="009E6578" w:rsidRPr="009E6578" w:rsidRDefault="009E6578" w:rsidP="009E6578">
      <w:pPr>
        <w:rPr>
          <w:color w:val="262626" w:themeColor="text1" w:themeTint="D9"/>
        </w:rPr>
      </w:pPr>
      <w:r w:rsidRPr="00277E6B">
        <w:rPr>
          <w:b/>
          <w:color w:val="262626" w:themeColor="text1" w:themeTint="D9"/>
        </w:rPr>
        <w:t>Выводы:</w:t>
      </w:r>
      <w:r>
        <w:rPr>
          <w:color w:val="262626" w:themeColor="text1" w:themeTint="D9"/>
        </w:rPr>
        <w:t xml:space="preserve"> </w:t>
      </w:r>
      <w:r w:rsidRPr="00277E6B">
        <w:rPr>
          <w:color w:val="262626" w:themeColor="text1" w:themeTint="D9"/>
        </w:rPr>
        <w:t>орфограмма: безударная гласная в корне слов</w:t>
      </w:r>
      <w:proofErr w:type="gramStart"/>
      <w:r w:rsidRPr="00277E6B">
        <w:rPr>
          <w:color w:val="262626" w:themeColor="text1" w:themeTint="D9"/>
        </w:rPr>
        <w:t>а</w:t>
      </w:r>
      <w:r>
        <w:rPr>
          <w:color w:val="262626" w:themeColor="text1" w:themeTint="D9"/>
        </w:rPr>
        <w:t>-</w:t>
      </w:r>
      <w:proofErr w:type="gramEnd"/>
      <w:r>
        <w:rPr>
          <w:color w:val="262626" w:themeColor="text1" w:themeTint="D9"/>
        </w:rPr>
        <w:t xml:space="preserve"> освоена(16 учащихся-88,8% улучшили свои результаты)</w:t>
      </w:r>
    </w:p>
    <w:p w:rsidR="00E11C79" w:rsidRPr="00A0688D" w:rsidRDefault="000569A8" w:rsidP="000569A8">
      <w:pPr>
        <w:rPr>
          <w:rFonts w:ascii="Times New Roman" w:hAnsi="Times New Roman" w:cs="Times New Roman"/>
          <w:i/>
          <w:sz w:val="28"/>
          <w:szCs w:val="28"/>
        </w:rPr>
      </w:pPr>
      <w:r w:rsidRPr="00A0688D">
        <w:rPr>
          <w:rFonts w:ascii="Times New Roman" w:hAnsi="Times New Roman" w:cs="Times New Roman"/>
          <w:i/>
          <w:sz w:val="28"/>
          <w:szCs w:val="28"/>
        </w:rPr>
        <w:lastRenderedPageBreak/>
        <w:t xml:space="preserve">Мой опыт работы учителя начальных классов позволяет сделать вывод, что обучение правописанию безударных гласных представляет определенные трудности для детей, которые можно преодолеть при помощи указанных выше упражнений, наглядности, игровых моментов, систематической работы над темой в течение всего учебного года. От умений школьников быстро и правильно производить разбор слов по составу, определять в сопоставляемых словах корень, устанавливать безударную гласную, подбирать проверочное слово, соотносить написание гласной в корнях проверочного и проверяемого слов, во многом зависит уровень </w:t>
      </w:r>
      <w:proofErr w:type="spellStart"/>
      <w:r w:rsidRPr="00A0688D">
        <w:rPr>
          <w:rFonts w:ascii="Times New Roman" w:hAnsi="Times New Roman" w:cs="Times New Roman"/>
          <w:i/>
          <w:sz w:val="28"/>
          <w:szCs w:val="28"/>
        </w:rPr>
        <w:t>сформированности</w:t>
      </w:r>
      <w:proofErr w:type="spellEnd"/>
      <w:r w:rsidRPr="00A0688D">
        <w:rPr>
          <w:rFonts w:ascii="Times New Roman" w:hAnsi="Times New Roman" w:cs="Times New Roman"/>
          <w:i/>
          <w:sz w:val="28"/>
          <w:szCs w:val="28"/>
        </w:rPr>
        <w:t xml:space="preserve"> навыка правописания. </w:t>
      </w:r>
    </w:p>
    <w:sectPr w:rsidR="00E11C79" w:rsidRPr="00A0688D" w:rsidSect="00E11C7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794" w:rsidRDefault="00195794" w:rsidP="00C142B4">
      <w:pPr>
        <w:spacing w:after="0" w:line="240" w:lineRule="auto"/>
      </w:pPr>
      <w:r>
        <w:separator/>
      </w:r>
    </w:p>
  </w:endnote>
  <w:endnote w:type="continuationSeparator" w:id="0">
    <w:p w:rsidR="00195794" w:rsidRDefault="00195794" w:rsidP="00C142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794" w:rsidRDefault="00195794" w:rsidP="00C142B4">
      <w:pPr>
        <w:spacing w:after="0" w:line="240" w:lineRule="auto"/>
      </w:pPr>
      <w:r>
        <w:separator/>
      </w:r>
    </w:p>
  </w:footnote>
  <w:footnote w:type="continuationSeparator" w:id="0">
    <w:p w:rsidR="00195794" w:rsidRDefault="00195794" w:rsidP="00C142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96EF9"/>
    <w:multiLevelType w:val="hybridMultilevel"/>
    <w:tmpl w:val="55D43E2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BFC2227"/>
    <w:multiLevelType w:val="hybridMultilevel"/>
    <w:tmpl w:val="560C983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E0F270F"/>
    <w:multiLevelType w:val="hybridMultilevel"/>
    <w:tmpl w:val="4462BC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5646D90"/>
    <w:multiLevelType w:val="hybridMultilevel"/>
    <w:tmpl w:val="2DF67AD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56A4D1C"/>
    <w:multiLevelType w:val="hybridMultilevel"/>
    <w:tmpl w:val="560C983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C5C5B"/>
    <w:rsid w:val="000569A8"/>
    <w:rsid w:val="0013720D"/>
    <w:rsid w:val="00195794"/>
    <w:rsid w:val="002859DB"/>
    <w:rsid w:val="002D7F5C"/>
    <w:rsid w:val="003369B9"/>
    <w:rsid w:val="0037653E"/>
    <w:rsid w:val="004A290B"/>
    <w:rsid w:val="005749C6"/>
    <w:rsid w:val="00587612"/>
    <w:rsid w:val="0099095D"/>
    <w:rsid w:val="009C7481"/>
    <w:rsid w:val="009E6578"/>
    <w:rsid w:val="00A0688D"/>
    <w:rsid w:val="00BA51C4"/>
    <w:rsid w:val="00C142B4"/>
    <w:rsid w:val="00DB21B5"/>
    <w:rsid w:val="00DC5C5B"/>
    <w:rsid w:val="00E073C6"/>
    <w:rsid w:val="00E11C79"/>
    <w:rsid w:val="00E331BC"/>
    <w:rsid w:val="00E363AA"/>
    <w:rsid w:val="00F115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C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5C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C5C5B"/>
    <w:pPr>
      <w:ind w:left="720"/>
      <w:contextualSpacing/>
    </w:pPr>
  </w:style>
  <w:style w:type="table" w:styleId="a5">
    <w:name w:val="Table Grid"/>
    <w:basedOn w:val="a1"/>
    <w:rsid w:val="00DC5C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A290B"/>
  </w:style>
  <w:style w:type="character" w:styleId="a6">
    <w:name w:val="Strong"/>
    <w:basedOn w:val="a0"/>
    <w:uiPriority w:val="22"/>
    <w:qFormat/>
    <w:rsid w:val="004A290B"/>
    <w:rPr>
      <w:b/>
      <w:bCs/>
    </w:rPr>
  </w:style>
  <w:style w:type="paragraph" w:styleId="a7">
    <w:name w:val="header"/>
    <w:basedOn w:val="a"/>
    <w:link w:val="a8"/>
    <w:uiPriority w:val="99"/>
    <w:unhideWhenUsed/>
    <w:rsid w:val="00C142B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142B4"/>
  </w:style>
  <w:style w:type="paragraph" w:styleId="a9">
    <w:name w:val="footer"/>
    <w:basedOn w:val="a"/>
    <w:link w:val="aa"/>
    <w:uiPriority w:val="99"/>
    <w:unhideWhenUsed/>
    <w:rsid w:val="00C142B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142B4"/>
  </w:style>
</w:styles>
</file>

<file path=word/webSettings.xml><?xml version="1.0" encoding="utf-8"?>
<w:webSettings xmlns:r="http://schemas.openxmlformats.org/officeDocument/2006/relationships" xmlns:w="http://schemas.openxmlformats.org/wordprocessingml/2006/main">
  <w:divs>
    <w:div w:id="414935860">
      <w:bodyDiv w:val="1"/>
      <w:marLeft w:val="0"/>
      <w:marRight w:val="0"/>
      <w:marTop w:val="0"/>
      <w:marBottom w:val="0"/>
      <w:divBdr>
        <w:top w:val="none" w:sz="0" w:space="0" w:color="auto"/>
        <w:left w:val="none" w:sz="0" w:space="0" w:color="auto"/>
        <w:bottom w:val="none" w:sz="0" w:space="0" w:color="auto"/>
        <w:right w:val="none" w:sz="0" w:space="0" w:color="auto"/>
      </w:divBdr>
    </w:div>
    <w:div w:id="50883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2454</Words>
  <Characters>13988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2015-08-03T10:36:00Z</dcterms:created>
  <dcterms:modified xsi:type="dcterms:W3CDTF">2015-08-07T12:49:00Z</dcterms:modified>
</cp:coreProperties>
</file>