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7962598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916A61" w:rsidRDefault="00916A61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17E11CB" wp14:editId="2C7D406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C1BCCD0" wp14:editId="318D1FE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E0DC0AE" wp14:editId="40A58BE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9F6168F" wp14:editId="60CC316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56"/>
              <w:szCs w:val="72"/>
            </w:rPr>
            <w:alias w:val="Название"/>
            <w:id w:val="14700071"/>
            <w:placeholder>
              <w:docPart w:val="A05FA0F8F3B6460B96F3B6DB98FFF01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16A61" w:rsidRPr="00916A61" w:rsidRDefault="00916A61" w:rsidP="00916A61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56"/>
                  <w:szCs w:val="72"/>
                </w:rPr>
              </w:pPr>
              <w:r w:rsidRPr="00916A61"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>Памятка по разработке Устава детской организации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i/>
              <w:sz w:val="36"/>
              <w:szCs w:val="36"/>
            </w:rPr>
            <w:alias w:val="Подзаголовок"/>
            <w:id w:val="14700077"/>
            <w:placeholder>
              <w:docPart w:val="44B9F2981CF54567BF6443339C8B3FF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16A61" w:rsidRPr="00916A61" w:rsidRDefault="00916A61" w:rsidP="00916A61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i/>
                  <w:sz w:val="36"/>
                  <w:szCs w:val="36"/>
                </w:rPr>
              </w:pPr>
              <w:r w:rsidRPr="00916A61">
                <w:rPr>
                  <w:rFonts w:asciiTheme="majorHAnsi" w:eastAsiaTheme="majorEastAsia" w:hAnsiTheme="majorHAnsi" w:cstheme="majorBidi"/>
                  <w:i/>
                  <w:sz w:val="36"/>
                  <w:szCs w:val="36"/>
                </w:rPr>
                <w:t>Выступление на ГМО старших вожатых</w:t>
              </w:r>
            </w:p>
          </w:sdtContent>
        </w:sdt>
        <w:p w:rsidR="00916A61" w:rsidRPr="00916A61" w:rsidRDefault="00916A61">
          <w:pPr>
            <w:pStyle w:val="a3"/>
            <w:rPr>
              <w:rFonts w:asciiTheme="majorHAnsi" w:eastAsiaTheme="majorEastAsia" w:hAnsiTheme="majorHAnsi" w:cstheme="majorBidi"/>
              <w:i/>
              <w:sz w:val="36"/>
              <w:szCs w:val="36"/>
            </w:rPr>
          </w:pPr>
        </w:p>
        <w:p w:rsidR="00916A61" w:rsidRDefault="00916A61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DA35D0B3707D4583A9DF95C4706C4C4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916A61" w:rsidRDefault="00916A61">
              <w:pPr>
                <w:pStyle w:val="a3"/>
              </w:pPr>
              <w:r>
                <w:t>ноябрь, 2014-15 уч. г.</w:t>
              </w:r>
            </w:p>
          </w:sdtContent>
        </w:sdt>
        <w:sdt>
          <w:sdtPr>
            <w:alias w:val="Организация"/>
            <w:id w:val="14700089"/>
            <w:placeholder>
              <w:docPart w:val="E86737A009484BE99957B9B2208C8CE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16A61" w:rsidRDefault="00916A61">
              <w:pPr>
                <w:pStyle w:val="a3"/>
              </w:pPr>
              <w:r>
                <w:t>МОБУ «НОШ № 11»</w:t>
              </w:r>
            </w:p>
          </w:sdtContent>
        </w:sdt>
        <w:sdt>
          <w:sdtPr>
            <w:alias w:val="Автор"/>
            <w:id w:val="14700094"/>
            <w:placeholder>
              <w:docPart w:val="B2372F6A3CBD44B4BDCCD2BDE66386A2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916A61" w:rsidRDefault="00916A61">
              <w:pPr>
                <w:pStyle w:val="a3"/>
              </w:pPr>
              <w:r>
                <w:t>старшая вожатая 1 квалификационной категории Анохина С.В.</w:t>
              </w:r>
            </w:p>
          </w:sdtContent>
        </w:sdt>
        <w:p w:rsidR="00916A61" w:rsidRDefault="00916A61"/>
        <w:p w:rsidR="00916A61" w:rsidRDefault="00916A61">
          <w:r>
            <w:br w:type="page"/>
          </w:r>
        </w:p>
      </w:sdtContent>
    </w:sdt>
    <w:p w:rsidR="00916A61" w:rsidRPr="00916A61" w:rsidRDefault="00916A61" w:rsidP="00916A6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lastRenderedPageBreak/>
        <w:t>Утвержден: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 Где?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 Кем?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 Когда?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u w:val="single"/>
        </w:rPr>
        <w:t>.   Общие положения:</w:t>
      </w:r>
    </w:p>
    <w:p w:rsidR="00916A61" w:rsidRPr="00916A61" w:rsidRDefault="00916A61" w:rsidP="00916A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Признаки</w:t>
      </w:r>
      <w:r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916A61">
        <w:rPr>
          <w:rFonts w:ascii="Times New Roman" w:hAnsi="Times New Roman" w:cs="Times New Roman"/>
          <w:sz w:val="24"/>
        </w:rPr>
        <w:t>общественная</w:t>
      </w:r>
      <w:proofErr w:type="gramEnd"/>
      <w:r w:rsidRPr="00916A61">
        <w:rPr>
          <w:rFonts w:ascii="Times New Roman" w:hAnsi="Times New Roman" w:cs="Times New Roman"/>
          <w:sz w:val="24"/>
        </w:rPr>
        <w:t>, самоуправляемая, добровольная…,      </w:t>
      </w:r>
      <w:r>
        <w:rPr>
          <w:rFonts w:ascii="Times New Roman" w:hAnsi="Times New Roman" w:cs="Times New Roman"/>
          <w:sz w:val="24"/>
        </w:rPr>
        <w:t>созданная с целью…)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2. Деятельность осуществляется на основе (каких нормативно-правовых  документов).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 xml:space="preserve">3. Принципы </w:t>
      </w:r>
      <w:proofErr w:type="gramStart"/>
      <w:r w:rsidRPr="00916A61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4. Наличие символики (перечислить).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5. Место базирования (юридический адрес).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II.  Цели, задачи, предмет деятельности:</w:t>
      </w:r>
    </w:p>
    <w:p w:rsidR="00916A61" w:rsidRPr="00916A61" w:rsidRDefault="00916A61" w:rsidP="00916A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16A61">
        <w:rPr>
          <w:rFonts w:ascii="Times New Roman" w:hAnsi="Times New Roman" w:cs="Times New Roman"/>
          <w:sz w:val="24"/>
        </w:rPr>
        <w:t xml:space="preserve"> (на перспективу).</w:t>
      </w:r>
    </w:p>
    <w:p w:rsidR="00916A61" w:rsidRPr="00916A61" w:rsidRDefault="00916A61" w:rsidP="00916A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Задачи.</w:t>
      </w:r>
    </w:p>
    <w:p w:rsidR="00916A61" w:rsidRPr="00916A61" w:rsidRDefault="00916A61" w:rsidP="00916A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Предмет деятельности (направления, формы и методы работы).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Ш.   Права и</w:t>
      </w:r>
      <w:r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обязанности членов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u w:val="single"/>
        </w:rPr>
        <w:t>ДО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u w:val="single"/>
        </w:rPr>
        <w:t>:</w:t>
      </w:r>
    </w:p>
    <w:p w:rsidR="00916A61" w:rsidRPr="00916A61" w:rsidRDefault="00916A61" w:rsidP="00916A6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может быть членом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 w:rsidRPr="00916A6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916A61">
        <w:rPr>
          <w:rFonts w:ascii="Times New Roman" w:hAnsi="Times New Roman" w:cs="Times New Roman"/>
          <w:sz w:val="24"/>
        </w:rPr>
        <w:t>возрастные</w:t>
      </w:r>
      <w:proofErr w:type="gramEnd"/>
      <w:r w:rsidRPr="00916A61">
        <w:rPr>
          <w:rFonts w:ascii="Times New Roman" w:hAnsi="Times New Roman" w:cs="Times New Roman"/>
          <w:sz w:val="24"/>
        </w:rPr>
        <w:t xml:space="preserve"> рамки, качественные показатели личности, требования).</w:t>
      </w:r>
    </w:p>
    <w:p w:rsidR="00916A61" w:rsidRPr="00916A61" w:rsidRDefault="00916A61" w:rsidP="00916A6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взрослых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ДО</w:t>
      </w:r>
      <w:r w:rsidRPr="00916A61"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Мех</w:t>
      </w:r>
      <w:r>
        <w:rPr>
          <w:rFonts w:ascii="Times New Roman" w:hAnsi="Times New Roman" w:cs="Times New Roman"/>
          <w:sz w:val="24"/>
        </w:rPr>
        <w:t xml:space="preserve">анизм вступления и выхода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ДО</w:t>
      </w:r>
      <w:r w:rsidRPr="00916A61"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Права</w:t>
      </w:r>
      <w:r>
        <w:rPr>
          <w:rFonts w:ascii="Times New Roman" w:hAnsi="Times New Roman" w:cs="Times New Roman"/>
          <w:sz w:val="24"/>
        </w:rPr>
        <w:t>.</w:t>
      </w:r>
      <w:r w:rsidRPr="00916A61">
        <w:rPr>
          <w:rFonts w:ascii="Times New Roman" w:hAnsi="Times New Roman" w:cs="Times New Roman"/>
          <w:sz w:val="24"/>
        </w:rPr>
        <w:t xml:space="preserve">     </w:t>
      </w:r>
    </w:p>
    <w:p w:rsidR="00916A61" w:rsidRPr="00916A61" w:rsidRDefault="00916A61" w:rsidP="00916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916A61">
        <w:rPr>
          <w:rFonts w:ascii="Times New Roman" w:hAnsi="Times New Roman" w:cs="Times New Roman"/>
          <w:sz w:val="24"/>
        </w:rPr>
        <w:t xml:space="preserve">  5.   </w:t>
      </w:r>
      <w:r>
        <w:rPr>
          <w:rFonts w:ascii="Times New Roman" w:hAnsi="Times New Roman" w:cs="Times New Roman"/>
          <w:sz w:val="24"/>
        </w:rPr>
        <w:t xml:space="preserve">     </w:t>
      </w:r>
      <w:r w:rsidRPr="00916A61">
        <w:rPr>
          <w:rFonts w:ascii="Times New Roman" w:hAnsi="Times New Roman" w:cs="Times New Roman"/>
          <w:sz w:val="24"/>
        </w:rPr>
        <w:t>Обязанности.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IV.   Структура </w:t>
      </w:r>
      <w:proofErr w:type="gramStart"/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ДО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u w:val="single"/>
        </w:rPr>
        <w:t>:</w:t>
      </w:r>
    </w:p>
    <w:p w:rsidR="00916A61" w:rsidRPr="00916A61" w:rsidRDefault="00916A61" w:rsidP="00916A6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Организационное строение.</w:t>
      </w:r>
    </w:p>
    <w:p w:rsidR="00916A61" w:rsidRPr="00916A61" w:rsidRDefault="00916A61" w:rsidP="00916A6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Высший орган управления (штаб, совет и т.д.)</w:t>
      </w:r>
      <w:r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sz w:val="24"/>
        </w:rPr>
        <w:t>Высший руководящий орган (слет, сбор, конференция и т. д.)</w:t>
      </w:r>
      <w:r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Построение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16A61">
        <w:rPr>
          <w:rFonts w:ascii="Times New Roman" w:hAnsi="Times New Roman" w:cs="Times New Roman"/>
          <w:sz w:val="24"/>
        </w:rPr>
        <w:t xml:space="preserve"> (структура)</w:t>
      </w:r>
      <w:r>
        <w:rPr>
          <w:rFonts w:ascii="Times New Roman" w:hAnsi="Times New Roman" w:cs="Times New Roman"/>
          <w:sz w:val="24"/>
        </w:rPr>
        <w:t>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V.     </w:t>
      </w:r>
      <w:r w:rsidRPr="00916A61">
        <w:rPr>
          <w:rFonts w:ascii="Times New Roman" w:hAnsi="Times New Roman" w:cs="Times New Roman"/>
          <w:sz w:val="24"/>
        </w:rPr>
        <w:t> </w:t>
      </w: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Финансирование.</w:t>
      </w:r>
    </w:p>
    <w:p w:rsidR="00916A61" w:rsidRPr="00916A61" w:rsidRDefault="00916A61" w:rsidP="00916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6A6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VI.     Прекращение деятельности.</w:t>
      </w:r>
    </w:p>
    <w:p w:rsidR="00D83FAD" w:rsidRDefault="00D83FAD"/>
    <w:p w:rsidR="00916A61" w:rsidRDefault="00916A61"/>
    <w:p w:rsidR="00916A61" w:rsidRDefault="00916A61">
      <w:bookmarkStart w:id="0" w:name="_GoBack"/>
      <w:bookmarkEnd w:id="0"/>
    </w:p>
    <w:sectPr w:rsidR="00916A61" w:rsidSect="00916A6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51C"/>
    <w:multiLevelType w:val="multilevel"/>
    <w:tmpl w:val="2830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37B35"/>
    <w:multiLevelType w:val="multilevel"/>
    <w:tmpl w:val="081A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05721"/>
    <w:multiLevelType w:val="multilevel"/>
    <w:tmpl w:val="9A20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C6774"/>
    <w:multiLevelType w:val="multilevel"/>
    <w:tmpl w:val="488E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1"/>
    <w:rsid w:val="00916A61"/>
    <w:rsid w:val="00D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6A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16A6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6A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16A6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5FA0F8F3B6460B96F3B6DB98FFF0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B0F3E-C623-4783-85BF-8E82A391BACD}"/>
      </w:docPartPr>
      <w:docPartBody>
        <w:p w:rsidR="00000000" w:rsidRDefault="006A735A" w:rsidP="006A735A">
          <w:pPr>
            <w:pStyle w:val="A05FA0F8F3B6460B96F3B6DB98FFF01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4B9F2981CF54567BF6443339C8B3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A9AB9-8F5D-43CC-A90F-1CA5F140D3C0}"/>
      </w:docPartPr>
      <w:docPartBody>
        <w:p w:rsidR="00000000" w:rsidRDefault="006A735A" w:rsidP="006A735A">
          <w:pPr>
            <w:pStyle w:val="44B9F2981CF54567BF6443339C8B3F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DA35D0B3707D4583A9DF95C4706C4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BCEB2-0B44-405B-8D7C-369AF557CF06}"/>
      </w:docPartPr>
      <w:docPartBody>
        <w:p w:rsidR="00000000" w:rsidRDefault="006A735A" w:rsidP="006A735A">
          <w:pPr>
            <w:pStyle w:val="DA35D0B3707D4583A9DF95C4706C4C41"/>
          </w:pPr>
          <w:r>
            <w:t>[Выберите дату]</w:t>
          </w:r>
        </w:p>
      </w:docPartBody>
    </w:docPart>
    <w:docPart>
      <w:docPartPr>
        <w:name w:val="E86737A009484BE99957B9B2208C8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ACC13-75CE-46F6-8E7D-BA0878F2E931}"/>
      </w:docPartPr>
      <w:docPartBody>
        <w:p w:rsidR="00000000" w:rsidRDefault="006A735A" w:rsidP="006A735A">
          <w:pPr>
            <w:pStyle w:val="E86737A009484BE99957B9B2208C8CEA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5A"/>
    <w:rsid w:val="006A735A"/>
    <w:rsid w:val="00A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5FA0F8F3B6460B96F3B6DB98FFF011">
    <w:name w:val="A05FA0F8F3B6460B96F3B6DB98FFF011"/>
    <w:rsid w:val="006A735A"/>
  </w:style>
  <w:style w:type="paragraph" w:customStyle="1" w:styleId="44B9F2981CF54567BF6443339C8B3FFD">
    <w:name w:val="44B9F2981CF54567BF6443339C8B3FFD"/>
    <w:rsid w:val="006A735A"/>
  </w:style>
  <w:style w:type="paragraph" w:customStyle="1" w:styleId="DA35D0B3707D4583A9DF95C4706C4C41">
    <w:name w:val="DA35D0B3707D4583A9DF95C4706C4C41"/>
    <w:rsid w:val="006A735A"/>
  </w:style>
  <w:style w:type="paragraph" w:customStyle="1" w:styleId="E86737A009484BE99957B9B2208C8CEA">
    <w:name w:val="E86737A009484BE99957B9B2208C8CEA"/>
    <w:rsid w:val="006A735A"/>
  </w:style>
  <w:style w:type="paragraph" w:customStyle="1" w:styleId="B2372F6A3CBD44B4BDCCD2BDE66386A2">
    <w:name w:val="B2372F6A3CBD44B4BDCCD2BDE66386A2"/>
    <w:rsid w:val="006A73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5FA0F8F3B6460B96F3B6DB98FFF011">
    <w:name w:val="A05FA0F8F3B6460B96F3B6DB98FFF011"/>
    <w:rsid w:val="006A735A"/>
  </w:style>
  <w:style w:type="paragraph" w:customStyle="1" w:styleId="44B9F2981CF54567BF6443339C8B3FFD">
    <w:name w:val="44B9F2981CF54567BF6443339C8B3FFD"/>
    <w:rsid w:val="006A735A"/>
  </w:style>
  <w:style w:type="paragraph" w:customStyle="1" w:styleId="DA35D0B3707D4583A9DF95C4706C4C41">
    <w:name w:val="DA35D0B3707D4583A9DF95C4706C4C41"/>
    <w:rsid w:val="006A735A"/>
  </w:style>
  <w:style w:type="paragraph" w:customStyle="1" w:styleId="E86737A009484BE99957B9B2208C8CEA">
    <w:name w:val="E86737A009484BE99957B9B2208C8CEA"/>
    <w:rsid w:val="006A735A"/>
  </w:style>
  <w:style w:type="paragraph" w:customStyle="1" w:styleId="B2372F6A3CBD44B4BDCCD2BDE66386A2">
    <w:name w:val="B2372F6A3CBD44B4BDCCD2BDE66386A2"/>
    <w:rsid w:val="006A7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ноябрь, 2014-15 уч.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>МОБУ «НОШ № 11»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разработке Устава детской организации</dc:title>
  <dc:subject>Выступление на ГМО старших вожатых</dc:subject>
  <dc:creator>старшая вожатая 1 квалификационной категории Анохина С.В.</dc:creator>
  <cp:lastModifiedBy>Лея</cp:lastModifiedBy>
  <cp:revision>2</cp:revision>
  <dcterms:created xsi:type="dcterms:W3CDTF">2015-03-29T13:26:00Z</dcterms:created>
  <dcterms:modified xsi:type="dcterms:W3CDTF">2015-03-29T13:33:00Z</dcterms:modified>
</cp:coreProperties>
</file>