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39" w:rsidRDefault="00DB2C68" w:rsidP="00D24039">
      <w:pPr>
        <w:pStyle w:val="1"/>
        <w:jc w:val="center"/>
      </w:pPr>
      <w:r>
        <w:t>Трудности в обучении письму.</w:t>
      </w:r>
    </w:p>
    <w:p w:rsidR="00D24039" w:rsidRDefault="00D24039" w:rsidP="00D24039"/>
    <w:p w:rsidR="00D24039" w:rsidRPr="000E711F" w:rsidRDefault="00D24039" w:rsidP="00D24039">
      <w:pPr>
        <w:pStyle w:val="a3"/>
      </w:pPr>
      <w:r>
        <w:t xml:space="preserve">       </w:t>
      </w:r>
      <w:r>
        <w:rPr>
          <w:rStyle w:val="a4"/>
        </w:rPr>
        <w:t>Самой главной задачей начальной школы является обучение детей грамоте. Чем лучше ребенок усвоит этот навык, тем эффективнее будет дальнейшее обучение.</w:t>
      </w:r>
      <w:r>
        <w:t xml:space="preserve"> К сожалению, далеко не все дети быстро овладевают письмом и чтением. </w:t>
      </w:r>
    </w:p>
    <w:p w:rsidR="00D24039" w:rsidRDefault="00D24039" w:rsidP="00D24039">
      <w:pPr>
        <w:pStyle w:val="a3"/>
      </w:pPr>
      <w:r>
        <w:rPr>
          <w:rStyle w:val="a4"/>
        </w:rPr>
        <w:t>Письменная речь- это, пожалуй, самый основной и один из самых сложных психических процессов, который взаимодействует с такими психологически процессами как внимание, речь, эмоции и память.</w:t>
      </w:r>
      <w:r>
        <w:t xml:space="preserve"> Если один из процессов отстает в своем развитии, то страдает вся цепочка. </w:t>
      </w:r>
    </w:p>
    <w:p w:rsidR="00D24039" w:rsidRPr="000E711F" w:rsidRDefault="00D24039" w:rsidP="00D24039">
      <w:pPr>
        <w:pStyle w:val="a3"/>
        <w:rPr>
          <w:b/>
        </w:rPr>
      </w:pPr>
      <w:r w:rsidRPr="000E711F">
        <w:rPr>
          <w:b/>
        </w:rPr>
        <w:t xml:space="preserve">Как понять, что ребёнку действительно трудно даётся правописание? </w:t>
      </w:r>
    </w:p>
    <w:p w:rsidR="00D24039" w:rsidRDefault="00D24039" w:rsidP="00D24039">
      <w:pPr>
        <w:pStyle w:val="a3"/>
      </w:pPr>
      <w:r>
        <w:t>Понять это можно по характеру ошибок, которые ребёнок допускает. Например:</w:t>
      </w:r>
    </w:p>
    <w:p w:rsidR="00D24039" w:rsidRDefault="00D24039" w:rsidP="00D24039">
      <w:pPr>
        <w:pStyle w:val="a3"/>
      </w:pPr>
      <w:r>
        <w:t>- отсутствуют пропуски между словами и предложениями;</w:t>
      </w:r>
    </w:p>
    <w:p w:rsidR="00D24039" w:rsidRDefault="00D24039" w:rsidP="00D24039">
      <w:pPr>
        <w:pStyle w:val="a3"/>
      </w:pPr>
      <w:r>
        <w:t>- не соблюдаются границы полей в тетради и устойчивые правила переноса;</w:t>
      </w:r>
    </w:p>
    <w:p w:rsidR="00D24039" w:rsidRDefault="00D24039" w:rsidP="00D24039">
      <w:pPr>
        <w:pStyle w:val="a3"/>
      </w:pPr>
      <w:r>
        <w:t>- зеркальное письмо: буквы С, Э, Б, В и др. перевёрнуты в другую сторону;</w:t>
      </w:r>
    </w:p>
    <w:p w:rsidR="00D24039" w:rsidRDefault="00D24039" w:rsidP="00D24039">
      <w:pPr>
        <w:pStyle w:val="a3"/>
      </w:pPr>
      <w:r>
        <w:t>- повторение одной и той же буквы в написании слова, например: ПИРОП вместо СИРОП;</w:t>
      </w:r>
    </w:p>
    <w:p w:rsidR="00D24039" w:rsidRDefault="00D24039" w:rsidP="00D24039">
      <w:pPr>
        <w:pStyle w:val="a3"/>
      </w:pPr>
      <w:r>
        <w:t xml:space="preserve">- замена букв: Б-Д (КЛУДНИКА), Ж-Х (ПУЖОВЫЙ), </w:t>
      </w:r>
    </w:p>
    <w:p w:rsidR="00D24039" w:rsidRDefault="00D24039" w:rsidP="00D24039">
      <w:pPr>
        <w:pStyle w:val="a3"/>
      </w:pPr>
      <w:r>
        <w:t>- ошибки в правописании гласных в ударных слогах( УЧЕТЕЛЬ вместо УЧИТЕЛЬ);</w:t>
      </w:r>
    </w:p>
    <w:p w:rsidR="00D24039" w:rsidRDefault="00D24039" w:rsidP="00D24039">
      <w:pPr>
        <w:pStyle w:val="a3"/>
      </w:pPr>
      <w:r>
        <w:t>- пропуск букв, смешение букв, сходных по начертанию, замена слогов (ЛЕТЕВИЗОР) вместо ТЕЛЕВИЗОР);</w:t>
      </w:r>
    </w:p>
    <w:p w:rsidR="00D24039" w:rsidRDefault="00D24039" w:rsidP="00D24039">
      <w:pPr>
        <w:pStyle w:val="a3"/>
      </w:pPr>
      <w:r>
        <w:t>- забывание начертаний редко встречающихся букв (Ъ, Э) или прописных букв;</w:t>
      </w:r>
    </w:p>
    <w:p w:rsidR="00D24039" w:rsidRDefault="00D24039" w:rsidP="00D24039">
      <w:pPr>
        <w:pStyle w:val="a3"/>
      </w:pPr>
      <w:r>
        <w:t>- плохая каллиграфия, нарушение гигиенических требований, резкое колебание почерка.</w:t>
      </w:r>
    </w:p>
    <w:p w:rsidR="00D24039" w:rsidRDefault="00D24039" w:rsidP="00D24039">
      <w:pPr>
        <w:pStyle w:val="a3"/>
      </w:pPr>
      <w:r w:rsidRPr="00393B8D">
        <w:t xml:space="preserve">Грамотное письмо складывается из трёх составляющих  компонентов: функциональная готовность ребёнка к школе, социально-педагогический - характер общения со взрослыми, его игровое развитие в дошкольном периоде, отношение в семье к чтению; третий аспект - психологический- то есть уровень мотивации ребёнка к занятию письмом, чтением., к обучению вообще. Л С.  </w:t>
      </w:r>
      <w:proofErr w:type="spellStart"/>
      <w:r w:rsidRPr="00393B8D">
        <w:t>Выготский</w:t>
      </w:r>
      <w:proofErr w:type="spellEnd"/>
      <w:r w:rsidRPr="00393B8D">
        <w:t xml:space="preserve"> писал: «Школьник, приступающий к письму, не только не ощущает потребности в этой речевой функции, но он ещё в высшей степени смутно представляет себе, для чего эта функция нужна - ведь со сверстниками и родителями он может пользоваться  устной речью».</w:t>
      </w:r>
    </w:p>
    <w:p w:rsidR="00D24039" w:rsidRPr="005D5870" w:rsidRDefault="00D24039" w:rsidP="00D24039">
      <w:pPr>
        <w:pStyle w:val="a3"/>
        <w:rPr>
          <w:b/>
        </w:rPr>
      </w:pPr>
      <w:r>
        <w:t>Но бывает, что ребёнок с нормальным слухом, зрением и интеллектом может писать неграмотно из-за незрелости некоторых отделов мозга, отвечающих за двигательные функции рук, речевое внимание, зрительно-пространственную ориентировку</w:t>
      </w:r>
      <w:r>
        <w:rPr>
          <w:rStyle w:val="a4"/>
        </w:rPr>
        <w:t>.</w:t>
      </w:r>
      <w:r w:rsidR="005D5870">
        <w:t xml:space="preserve"> </w:t>
      </w:r>
      <w:r w:rsidRPr="005D5870">
        <w:rPr>
          <w:b/>
        </w:rPr>
        <w:t>Что делать если ребенок имеет явные трудности в письме?</w:t>
      </w:r>
    </w:p>
    <w:p w:rsidR="00D24039" w:rsidRDefault="00D24039" w:rsidP="00D24039">
      <w:pPr>
        <w:numPr>
          <w:ilvl w:val="0"/>
          <w:numId w:val="1"/>
        </w:numPr>
        <w:spacing w:before="100" w:beforeAutospacing="1" w:after="100" w:afterAutospacing="1"/>
      </w:pPr>
      <w:r>
        <w:t>Не ругать ребенка и всячески помогать.</w:t>
      </w:r>
    </w:p>
    <w:p w:rsidR="00D24039" w:rsidRDefault="00D24039" w:rsidP="00D24039">
      <w:pPr>
        <w:numPr>
          <w:ilvl w:val="0"/>
          <w:numId w:val="1"/>
        </w:numPr>
        <w:spacing w:before="100" w:beforeAutospacing="1" w:after="100" w:afterAutospacing="1"/>
      </w:pPr>
      <w:r>
        <w:t>Больше проявлять заботу и внимание.</w:t>
      </w:r>
    </w:p>
    <w:p w:rsidR="00D24039" w:rsidRDefault="00D24039" w:rsidP="00D24039">
      <w:pPr>
        <w:numPr>
          <w:ilvl w:val="0"/>
          <w:numId w:val="1"/>
        </w:numPr>
        <w:spacing w:before="100" w:beforeAutospacing="1" w:after="100" w:afterAutospacing="1"/>
      </w:pPr>
      <w:r>
        <w:t>Меньше давать смотреть телевизор и создать спокойную обстановку дома.</w:t>
      </w:r>
    </w:p>
    <w:p w:rsidR="00D24039" w:rsidRDefault="00D24039" w:rsidP="00D24039">
      <w:pPr>
        <w:numPr>
          <w:ilvl w:val="0"/>
          <w:numId w:val="1"/>
        </w:numPr>
        <w:spacing w:before="100" w:beforeAutospacing="1" w:after="100" w:afterAutospacing="1"/>
      </w:pPr>
      <w:r>
        <w:t>Чаще заниматься с ребенком дома и внушать уверенность в себе и своих силах.</w:t>
      </w:r>
    </w:p>
    <w:p w:rsidR="00D24039" w:rsidRPr="005D5870" w:rsidRDefault="00D24039" w:rsidP="00D24039">
      <w:pPr>
        <w:pStyle w:val="a3"/>
        <w:rPr>
          <w:b/>
        </w:rPr>
      </w:pPr>
      <w:r>
        <w:lastRenderedPageBreak/>
        <w:t>Корректирующую работу необходимо начинать сразу же, как стали очевидными трудности в овладении письма</w:t>
      </w:r>
      <w:r w:rsidRPr="005D5870">
        <w:rPr>
          <w:b/>
        </w:rPr>
        <w:t xml:space="preserve">. </w:t>
      </w:r>
      <w:r w:rsidRPr="005D5870">
        <w:rPr>
          <w:rStyle w:val="a4"/>
          <w:b w:val="0"/>
        </w:rPr>
        <w:t>Родителям важно знать, что сама собой проблема не уйдет.</w:t>
      </w:r>
      <w:r w:rsidRPr="005D5870">
        <w:rPr>
          <w:b/>
        </w:rPr>
        <w:t xml:space="preserve"> </w:t>
      </w:r>
      <w:r w:rsidRPr="005D5870">
        <w:rPr>
          <w:rStyle w:val="a4"/>
          <w:b w:val="0"/>
        </w:rPr>
        <w:t>Необходимо постоянно тренировать память и развивать внимание, стоит помнить, что все эти психологические процессы взаимосвязаны между собой. Начинать необходимо с самых простых упражнений и заданий, даже если они не совсем соответствуют возрастной норме.</w:t>
      </w:r>
    </w:p>
    <w:p w:rsidR="00D24039" w:rsidRDefault="00D24039" w:rsidP="00D24039">
      <w:pPr>
        <w:pStyle w:val="a3"/>
      </w:pPr>
      <w:r w:rsidRPr="005D5870">
        <w:rPr>
          <w:rStyle w:val="a4"/>
          <w:b w:val="0"/>
        </w:rPr>
        <w:t>Для овладения правильным письмом необходимо всегда проговаривать слова. Выделять значение слова, корни, находить однокоренные слова</w:t>
      </w:r>
      <w:r w:rsidRPr="005D5870">
        <w:rPr>
          <w:rStyle w:val="a4"/>
        </w:rPr>
        <w:t>.</w:t>
      </w:r>
      <w:r>
        <w:rPr>
          <w:rStyle w:val="a4"/>
        </w:rPr>
        <w:t xml:space="preserve"> </w:t>
      </w:r>
      <w:r>
        <w:t>Давая различного рода задачи, развивается и мыслительный процесс, вскоре ребенок начнет самостоятельно замечать свои ошибки и исправлять их.</w:t>
      </w:r>
    </w:p>
    <w:p w:rsidR="00D24039" w:rsidRDefault="00D24039" w:rsidP="00D24039">
      <w:pPr>
        <w:pStyle w:val="a3"/>
      </w:pPr>
      <w:r>
        <w:t xml:space="preserve">Главное- это сила воли и желание помочь своему малышу справится с этим дефектом. </w:t>
      </w:r>
      <w:r w:rsidRPr="005D5870">
        <w:rPr>
          <w:rStyle w:val="a4"/>
          <w:b w:val="0"/>
        </w:rPr>
        <w:t>Постоянное пополнение словарного запаса, заучивание скороговорок и стихов, также помогут ускорить процесс. Ко всему необходимо подходить в комплексе.</w:t>
      </w:r>
      <w:r>
        <w:rPr>
          <w:rStyle w:val="a4"/>
        </w:rPr>
        <w:t xml:space="preserve"> </w:t>
      </w:r>
      <w:r>
        <w:t>Развивая один психологический процесс, происходит влияние и на другие не мало важные процессы. Родителям важно знать, что необходимо постоянно расширять и кругозор ребенка. Чаще ходить на разнообразные выставки, в музеи, театры. Больше читать малышу, показывать наглядный материал и рассказывать познавательные истории. Постоянна работа с ребенком, поможет ему справиться со всеми проблемами, и в дальнейшем с ними больше не сталкиваться.</w:t>
      </w:r>
    </w:p>
    <w:p w:rsidR="00D24039" w:rsidRDefault="00D24039" w:rsidP="00D24039">
      <w:pPr>
        <w:rPr>
          <w:b/>
        </w:rPr>
      </w:pPr>
      <w:r w:rsidRPr="0071379A">
        <w:rPr>
          <w:b/>
        </w:rPr>
        <w:t>Какие же могут быть трудности в обучении письму</w:t>
      </w:r>
      <w:r w:rsidR="008350DE">
        <w:rPr>
          <w:b/>
        </w:rPr>
        <w:t xml:space="preserve"> и причины этих затруднений?</w:t>
      </w:r>
      <w:r>
        <w:tab/>
      </w:r>
    </w:p>
    <w:p w:rsidR="00D24039" w:rsidRPr="00D24039" w:rsidRDefault="00D24039" w:rsidP="00D24039">
      <w:pPr>
        <w:rPr>
          <w:b/>
        </w:rPr>
      </w:pPr>
    </w:p>
    <w:p w:rsidR="00D24039" w:rsidRDefault="00D24039" w:rsidP="00D24039">
      <w:r>
        <w:t>1. Плохая каллиграфия; нарушение гигиенических требований</w:t>
      </w:r>
      <w:r w:rsidR="005D5870">
        <w:t>.</w:t>
      </w:r>
    </w:p>
    <w:p w:rsidR="00D24039" w:rsidRDefault="00D24039" w:rsidP="00D24039">
      <w:r>
        <w:t xml:space="preserve"> (положение руки, ручки, тетради)</w:t>
      </w:r>
    </w:p>
    <w:p w:rsidR="00D24039" w:rsidRDefault="008350DE" w:rsidP="00D24039">
      <w:r>
        <w:t xml:space="preserve"> </w:t>
      </w:r>
      <w:proofErr w:type="spellStart"/>
      <w:r>
        <w:t>Леворукость</w:t>
      </w:r>
      <w:proofErr w:type="spellEnd"/>
      <w:r>
        <w:t xml:space="preserve"> - п</w:t>
      </w:r>
      <w:r w:rsidR="00D24039">
        <w:t>лохо развиты мелкие мышцы пальцев</w:t>
      </w:r>
      <w:r>
        <w:t>.</w:t>
      </w:r>
    </w:p>
    <w:p w:rsidR="00D24039" w:rsidRDefault="00D24039" w:rsidP="00D24039">
      <w:r>
        <w:t xml:space="preserve"> Нарушение пространственных представлений и чувства ритма</w:t>
      </w:r>
      <w:r w:rsidR="008350DE">
        <w:t>.</w:t>
      </w:r>
    </w:p>
    <w:p w:rsidR="00D24039" w:rsidRDefault="00D24039" w:rsidP="00D24039">
      <w:r>
        <w:t>2. Расстройство чтения. Не запоминают и путают буквы, трудно соединяют слоги</w:t>
      </w:r>
      <w:r w:rsidR="008350DE">
        <w:t>.</w:t>
      </w:r>
      <w:r>
        <w:tab/>
        <w:t>Слабо развит фонематический слух, зрительная память</w:t>
      </w:r>
      <w:r w:rsidR="008350DE">
        <w:t>.</w:t>
      </w:r>
    </w:p>
    <w:p w:rsidR="00D24039" w:rsidRDefault="00D24039" w:rsidP="00D24039">
      <w:r>
        <w:t xml:space="preserve"> 3. Пропуск, замены, перестановки букв при  письме, особенно при диктовке вслух, смешение букв, сходных по начертанию</w:t>
      </w:r>
      <w:r w:rsidR="008350DE">
        <w:t>.</w:t>
      </w:r>
      <w:r>
        <w:tab/>
        <w:t xml:space="preserve">Слабое речевое развитие, недостатки произношения, не сформирован </w:t>
      </w:r>
      <w:proofErr w:type="spellStart"/>
      <w:r>
        <w:t>слухо-звуко-буквенный</w:t>
      </w:r>
      <w:proofErr w:type="spellEnd"/>
      <w:r>
        <w:t xml:space="preserve"> анализ, родовая травма, хроническая болезнь, неправильная артикуляция звуков речи.</w:t>
      </w:r>
    </w:p>
    <w:p w:rsidR="00D24039" w:rsidRDefault="00D24039" w:rsidP="00D24039">
      <w:r>
        <w:t>4. Ошибки на уровне предложения — не видят конца предложения, не ставят точку, пишут предложение с маленькой буквы</w:t>
      </w:r>
      <w:r w:rsidR="008350DE">
        <w:t>.</w:t>
      </w:r>
      <w:r>
        <w:tab/>
        <w:t>Слабое речевое развитие, неумение удерживать в памяти элементы предложения, слабо развита оперативная память</w:t>
      </w:r>
      <w:r w:rsidR="008350DE">
        <w:t>.</w:t>
      </w:r>
    </w:p>
    <w:p w:rsidR="00D24039" w:rsidRDefault="00D24039" w:rsidP="00D24039">
      <w:r>
        <w:t>5. Медленное чтение</w:t>
      </w:r>
      <w:r w:rsidR="008350DE">
        <w:t xml:space="preserve">. </w:t>
      </w:r>
      <w:r>
        <w:t>Нед</w:t>
      </w:r>
      <w:r w:rsidR="005D5870">
        <w:t>оразвитие фонематического слуха</w:t>
      </w:r>
      <w:r>
        <w:t xml:space="preserve"> , слабо развита оперативная память, низкое речевое развитие</w:t>
      </w:r>
      <w:r w:rsidR="008350DE">
        <w:t>.</w:t>
      </w:r>
    </w:p>
    <w:p w:rsidR="00D24039" w:rsidRDefault="00D24039" w:rsidP="00D24039">
      <w:r>
        <w:t>6. Медленный темп работы</w:t>
      </w:r>
      <w:r w:rsidR="008350DE">
        <w:t xml:space="preserve">. </w:t>
      </w:r>
      <w:r>
        <w:t>Медлительны по природе, неготовность к школе,</w:t>
      </w:r>
    </w:p>
    <w:p w:rsidR="00D24039" w:rsidRDefault="00D24039" w:rsidP="00D24039">
      <w:r>
        <w:t>7. Не запоминают правила, стихи, предложения</w:t>
      </w:r>
      <w:r w:rsidR="008350DE">
        <w:t xml:space="preserve">. </w:t>
      </w:r>
      <w:r>
        <w:t>Неготовность к школе, слабое речевое развитие</w:t>
      </w:r>
      <w:r w:rsidR="008350DE">
        <w:t>.</w:t>
      </w:r>
    </w:p>
    <w:p w:rsidR="00D24039" w:rsidRDefault="00D24039" w:rsidP="00D24039">
      <w:r>
        <w:t>8. Допускают ошибки на правила:  ЧК-ЧН, парн</w:t>
      </w:r>
      <w:r w:rsidR="008350DE">
        <w:t xml:space="preserve">ые согласные, безударные гласны. </w:t>
      </w:r>
      <w:r>
        <w:t>Не развита орфографическая зоркость.</w:t>
      </w:r>
    </w:p>
    <w:p w:rsidR="008350DE" w:rsidRDefault="008350DE" w:rsidP="00D24039">
      <w:r>
        <w:t xml:space="preserve"> </w:t>
      </w:r>
    </w:p>
    <w:p w:rsidR="00E242CD" w:rsidRDefault="008350DE" w:rsidP="00D24039">
      <w:r>
        <w:t>Неудачи в овладении письмом приводят школьника  к нежеланию и отказу выполнять домашние задания в письменном виде. У большинства детей длительное переживание школьных неудач влияет на настроение</w:t>
      </w:r>
      <w:r w:rsidR="00E242CD">
        <w:t xml:space="preserve"> , способствует развитию депрессивных состояний, отчаянию. </w:t>
      </w:r>
      <w:r w:rsidR="00E242CD" w:rsidRPr="00E242CD">
        <w:rPr>
          <w:b/>
        </w:rPr>
        <w:t>Как же заниматься с такими детьми?</w:t>
      </w:r>
      <w:r w:rsidR="00E242CD">
        <w:rPr>
          <w:b/>
        </w:rPr>
        <w:t xml:space="preserve">  </w:t>
      </w:r>
      <w:r w:rsidR="00E242CD">
        <w:t>Психологи советуют - ИГРАТЬ!</w:t>
      </w:r>
    </w:p>
    <w:p w:rsidR="00E242CD" w:rsidRDefault="00E242CD" w:rsidP="00D24039">
      <w:r>
        <w:t>Дети любого возраста любят и хотят играть.</w:t>
      </w:r>
      <w:r w:rsidR="007920B8">
        <w:t xml:space="preserve"> Предлагаемые игры на занятиях русского языка не только</w:t>
      </w:r>
      <w:r w:rsidR="00077C0E">
        <w:t xml:space="preserve"> помогут преодолеть трудности в овладении языком, но и позволят полюбить его.</w:t>
      </w:r>
    </w:p>
    <w:p w:rsidR="005D5870" w:rsidRDefault="005D5870" w:rsidP="00DB66F7">
      <w:pPr>
        <w:jc w:val="center"/>
        <w:rPr>
          <w:b/>
        </w:rPr>
      </w:pPr>
    </w:p>
    <w:p w:rsidR="005D5870" w:rsidRDefault="005D5870" w:rsidP="00DB66F7">
      <w:pPr>
        <w:jc w:val="center"/>
        <w:rPr>
          <w:b/>
        </w:rPr>
      </w:pPr>
    </w:p>
    <w:p w:rsidR="005D5870" w:rsidRDefault="005D5870" w:rsidP="00DB66F7">
      <w:pPr>
        <w:jc w:val="center"/>
        <w:rPr>
          <w:b/>
        </w:rPr>
      </w:pPr>
    </w:p>
    <w:p w:rsidR="00DB2C68" w:rsidRDefault="00DB2C68" w:rsidP="00DB66F7">
      <w:pPr>
        <w:jc w:val="center"/>
        <w:rPr>
          <w:b/>
        </w:rPr>
      </w:pPr>
    </w:p>
    <w:p w:rsidR="00DB66F7" w:rsidRDefault="00DB66F7" w:rsidP="00DB66F7">
      <w:pPr>
        <w:jc w:val="center"/>
        <w:rPr>
          <w:b/>
        </w:rPr>
      </w:pPr>
      <w:r w:rsidRPr="00DB66F7">
        <w:rPr>
          <w:b/>
        </w:rPr>
        <w:t>Игры, используемые на коррекционных занятиях по русскому языку</w:t>
      </w:r>
    </w:p>
    <w:p w:rsidR="00DB66F7" w:rsidRDefault="00DB66F7" w:rsidP="00DB66F7">
      <w:pPr>
        <w:jc w:val="center"/>
        <w:rPr>
          <w:b/>
        </w:rPr>
      </w:pPr>
    </w:p>
    <w:p w:rsidR="00DB66F7" w:rsidRDefault="005D5870" w:rsidP="00DB66F7">
      <w:pPr>
        <w:rPr>
          <w:b/>
          <w:i/>
        </w:rPr>
      </w:pPr>
      <w:r>
        <w:rPr>
          <w:b/>
          <w:i/>
        </w:rPr>
        <w:t>"Паро</w:t>
      </w:r>
      <w:r w:rsidR="00DB66F7" w:rsidRPr="00DB66F7">
        <w:rPr>
          <w:b/>
          <w:i/>
        </w:rPr>
        <w:t>возик"</w:t>
      </w:r>
    </w:p>
    <w:p w:rsidR="00DB66F7" w:rsidRDefault="00DB66F7" w:rsidP="00DB66F7">
      <w:pPr>
        <w:rPr>
          <w:b/>
          <w:i/>
        </w:rPr>
      </w:pPr>
      <w:r>
        <w:rPr>
          <w:b/>
          <w:i/>
        </w:rPr>
        <w:t xml:space="preserve"> </w:t>
      </w:r>
    </w:p>
    <w:p w:rsidR="00DB66F7" w:rsidRDefault="00DB66F7" w:rsidP="00DB66F7">
      <w:r>
        <w:t xml:space="preserve">Игра развивает фразовую речь, расширяет словарный запас, особенно количество прилагательных в активном словаре ребёнка. Она также активно тренирует вербальную память ребёнка. </w:t>
      </w:r>
    </w:p>
    <w:p w:rsidR="00DB66F7" w:rsidRDefault="00DB66F7" w:rsidP="00DB66F7">
      <w:r>
        <w:t>Правила игры. Первый игрок называет любое существительное-подлежащее, второй игрок должен сказать глагол-сказуемое, далее каждый имеет право добавлять по одному слову, относящемуся к любой грамматической категории. Важно, чтобы предложение становилось длиннее и было при этом осмысленным. Выигрывает тот, кто закончит предложение, когда никто из остальных игроков не сможет прибавить ни одного слова.</w:t>
      </w:r>
    </w:p>
    <w:p w:rsidR="005D5870" w:rsidRDefault="005D5870" w:rsidP="00DB66F7"/>
    <w:p w:rsidR="005D5870" w:rsidRPr="005D5870" w:rsidRDefault="005D5870" w:rsidP="005D5870">
      <w:pPr>
        <w:rPr>
          <w:b/>
          <w:i/>
        </w:rPr>
      </w:pPr>
      <w:r w:rsidRPr="005D5870">
        <w:rPr>
          <w:b/>
          <w:i/>
        </w:rPr>
        <w:t xml:space="preserve">Игра «4 лишний». </w:t>
      </w:r>
    </w:p>
    <w:p w:rsidR="005D5870" w:rsidRPr="005D5870" w:rsidRDefault="005D5870" w:rsidP="005D5870">
      <w:pPr>
        <w:rPr>
          <w:b/>
          <w:i/>
        </w:rPr>
      </w:pPr>
    </w:p>
    <w:p w:rsidR="005D5870" w:rsidRPr="005D5870" w:rsidRDefault="005D5870" w:rsidP="005D5870">
      <w:r>
        <w:t xml:space="preserve">Ведущий называет </w:t>
      </w:r>
      <w:r w:rsidRPr="005D5870">
        <w:t xml:space="preserve"> четыре слова, 3 из них обозначают действие предме</w:t>
      </w:r>
      <w:r>
        <w:t>тов, а одно слово лишнее. Нужно назвать</w:t>
      </w:r>
      <w:r w:rsidRPr="005D5870">
        <w:t xml:space="preserve"> лишнее слово и объясни</w:t>
      </w:r>
      <w:r>
        <w:t>ть</w:t>
      </w:r>
      <w:r w:rsidRPr="005D5870">
        <w:t>, почему оно не подходит к остальным:</w:t>
      </w:r>
    </w:p>
    <w:p w:rsidR="005D5870" w:rsidRPr="005D5870" w:rsidRDefault="005D5870" w:rsidP="005D5870">
      <w:r w:rsidRPr="005D5870">
        <w:t>а) идёт, квакает, пишет, дерево;</w:t>
      </w:r>
    </w:p>
    <w:p w:rsidR="005D5870" w:rsidRPr="005D5870" w:rsidRDefault="005D5870" w:rsidP="005D5870">
      <w:r w:rsidRPr="005D5870">
        <w:t>б) играл, учил, книга, танцевал;</w:t>
      </w:r>
    </w:p>
    <w:p w:rsidR="00D24039" w:rsidRDefault="005D5870" w:rsidP="005D5870">
      <w:r w:rsidRPr="005D5870">
        <w:t>в) спел, мальчик, сбежал, срисовал.</w:t>
      </w:r>
    </w:p>
    <w:p w:rsidR="005D5870" w:rsidRPr="005D5870" w:rsidRDefault="005D5870" w:rsidP="005D5870"/>
    <w:p w:rsidR="00DB66F7" w:rsidRDefault="00DB66F7" w:rsidP="00DB66F7">
      <w:pPr>
        <w:rPr>
          <w:b/>
          <w:i/>
        </w:rPr>
      </w:pPr>
      <w:r w:rsidRPr="00DB66F7">
        <w:rPr>
          <w:b/>
          <w:i/>
        </w:rPr>
        <w:t>"Театр"</w:t>
      </w:r>
    </w:p>
    <w:p w:rsidR="00DB66F7" w:rsidRDefault="00DB66F7" w:rsidP="00DB66F7">
      <w:r>
        <w:t>Ведущий называет слова. Игрок должен хлопать один раз в ладоши, если в слове нет</w:t>
      </w:r>
      <w:r w:rsidR="00A92100">
        <w:t xml:space="preserve"> Ь, и два раза - если в слове есть Ь. Слова для игры: Лена, школа, пальто, Илья, зима, перья, ручка, семья, бежать, мыльница, кусты.</w:t>
      </w:r>
    </w:p>
    <w:p w:rsidR="00A92100" w:rsidRDefault="00A92100" w:rsidP="00DB66F7"/>
    <w:p w:rsidR="00A92100" w:rsidRDefault="00A92100" w:rsidP="00DB66F7">
      <w:pPr>
        <w:rPr>
          <w:b/>
          <w:i/>
        </w:rPr>
      </w:pPr>
      <w:r w:rsidRPr="00A92100">
        <w:rPr>
          <w:b/>
          <w:i/>
        </w:rPr>
        <w:t>"Немой"</w:t>
      </w:r>
    </w:p>
    <w:p w:rsidR="00A92100" w:rsidRDefault="00A92100" w:rsidP="00DB66F7">
      <w:pPr>
        <w:rPr>
          <w:b/>
          <w:i/>
        </w:rPr>
      </w:pPr>
    </w:p>
    <w:p w:rsidR="00A92100" w:rsidRPr="00A92100" w:rsidRDefault="00A92100" w:rsidP="00DB66F7">
      <w:r w:rsidRPr="00A92100">
        <w:t>Нужны 2 карточки : одна с Ь, другая с Ъ.</w:t>
      </w:r>
      <w:r>
        <w:t xml:space="preserve"> Ведущий называет слова, а игрок показывает карточку с Ь, если он есть в слове и карточку с Ъ, если он есть в слове. Слова для игры: соловьи, друзья, объезд, съезд,  бьёт, вьёт, вьюга, семья</w:t>
      </w:r>
      <w:r w:rsidR="00F96DAE">
        <w:t>, съёмка, подъём, платье, шьёт.</w:t>
      </w:r>
    </w:p>
    <w:sectPr w:rsidR="00A92100" w:rsidRPr="00A92100" w:rsidSect="00D240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62444"/>
    <w:multiLevelType w:val="multilevel"/>
    <w:tmpl w:val="D96A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4039"/>
    <w:rsid w:val="00077C0E"/>
    <w:rsid w:val="004E28B9"/>
    <w:rsid w:val="005D5870"/>
    <w:rsid w:val="007920B8"/>
    <w:rsid w:val="008350DE"/>
    <w:rsid w:val="00980C43"/>
    <w:rsid w:val="00A854D5"/>
    <w:rsid w:val="00A92100"/>
    <w:rsid w:val="00AE6A01"/>
    <w:rsid w:val="00B82F73"/>
    <w:rsid w:val="00C52731"/>
    <w:rsid w:val="00D24039"/>
    <w:rsid w:val="00D5045E"/>
    <w:rsid w:val="00DB2C68"/>
    <w:rsid w:val="00DB66F7"/>
    <w:rsid w:val="00E242CD"/>
    <w:rsid w:val="00F83F84"/>
    <w:rsid w:val="00F96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3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0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0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D24039"/>
    <w:pPr>
      <w:spacing w:before="100" w:beforeAutospacing="1" w:after="100" w:afterAutospacing="1"/>
    </w:pPr>
  </w:style>
  <w:style w:type="character" w:styleId="a4">
    <w:name w:val="Strong"/>
    <w:basedOn w:val="a0"/>
    <w:qFormat/>
    <w:rsid w:val="00D24039"/>
    <w:rPr>
      <w:b/>
      <w:bCs/>
    </w:rPr>
  </w:style>
  <w:style w:type="paragraph" w:styleId="a5">
    <w:name w:val="List Paragraph"/>
    <w:basedOn w:val="a"/>
    <w:uiPriority w:val="34"/>
    <w:qFormat/>
    <w:rsid w:val="005D58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cp:lastPrinted>2015-07-02T18:13:00Z</cp:lastPrinted>
  <dcterms:created xsi:type="dcterms:W3CDTF">2015-06-29T15:27:00Z</dcterms:created>
  <dcterms:modified xsi:type="dcterms:W3CDTF">2015-07-02T18:13:00Z</dcterms:modified>
</cp:coreProperties>
</file>