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E" w:rsidRDefault="0023243E" w:rsidP="00A74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2CAD" w:rsidRPr="00D94867" w:rsidRDefault="0023243E" w:rsidP="00A72C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2CAD">
        <w:rPr>
          <w:rFonts w:ascii="Times New Roman" w:hAnsi="Times New Roman" w:cs="Times New Roman"/>
          <w:sz w:val="24"/>
          <w:szCs w:val="24"/>
        </w:rPr>
        <w:t xml:space="preserve"> </w:t>
      </w:r>
      <w:r w:rsidR="00A72CAD" w:rsidRPr="00D94867">
        <w:rPr>
          <w:rFonts w:ascii="Times New Roman" w:hAnsi="Times New Roman" w:cs="Times New Roman"/>
          <w:sz w:val="24"/>
          <w:szCs w:val="24"/>
        </w:rPr>
        <w:t xml:space="preserve">Рабочая программа  по музыке для </w:t>
      </w:r>
      <w:r w:rsidR="00A72CAD">
        <w:rPr>
          <w:rFonts w:ascii="Times New Roman" w:hAnsi="Times New Roman" w:cs="Times New Roman"/>
          <w:sz w:val="24"/>
          <w:szCs w:val="24"/>
        </w:rPr>
        <w:t xml:space="preserve">2 </w:t>
      </w:r>
      <w:r w:rsidR="00A72CAD" w:rsidRPr="00D94867">
        <w:rPr>
          <w:rFonts w:ascii="Times New Roman" w:hAnsi="Times New Roman" w:cs="Times New Roman"/>
          <w:sz w:val="24"/>
          <w:szCs w:val="24"/>
        </w:rPr>
        <w:t>класса составлена в соответствии с Федеральным государственным образовательным стандартом начального общего образования,   Примерной программы начального образования по музыке и содержания программы «Музыка» для 1-4 классов автор</w:t>
      </w:r>
      <w:r w:rsidR="00A72CAD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A72CAD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="00A72C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2CAD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A72CAD">
        <w:rPr>
          <w:rFonts w:ascii="Times New Roman" w:hAnsi="Times New Roman" w:cs="Times New Roman"/>
          <w:sz w:val="24"/>
          <w:szCs w:val="24"/>
        </w:rPr>
        <w:t xml:space="preserve"> и основными положениями художественно-педагогической концепции </w:t>
      </w:r>
      <w:proofErr w:type="spellStart"/>
      <w:r w:rsidR="00A72CAD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="00A72CAD">
        <w:rPr>
          <w:rFonts w:ascii="Times New Roman" w:hAnsi="Times New Roman" w:cs="Times New Roman"/>
          <w:sz w:val="24"/>
          <w:szCs w:val="24"/>
        </w:rPr>
        <w:t>.</w:t>
      </w:r>
      <w:r w:rsidR="00A72CAD" w:rsidRPr="00D94867">
        <w:rPr>
          <w:rFonts w:ascii="Times New Roman" w:hAnsi="Times New Roman" w:cs="Times New Roman"/>
          <w:sz w:val="24"/>
          <w:szCs w:val="24"/>
        </w:rPr>
        <w:t xml:space="preserve">  </w:t>
      </w:r>
      <w:r w:rsidR="00A72CAD"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2CAD" w:rsidRPr="00D94867" w:rsidRDefault="00A72CAD" w:rsidP="00A72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Цель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D948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наиболее полно отражает интересы современного общества в развитии духов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потенциала подрастающего поколения.</w:t>
      </w:r>
    </w:p>
    <w:p w:rsidR="00A72CAD" w:rsidRPr="00D94867" w:rsidRDefault="00A72CAD" w:rsidP="00A7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Задачи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A72CAD" w:rsidRPr="00D94867" w:rsidRDefault="00A72CAD" w:rsidP="00A72C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к своему народу, к Родине; уважения к истории, тради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гообразии его форм и жанров;</w:t>
      </w:r>
      <w:proofErr w:type="gramEnd"/>
    </w:p>
    <w:p w:rsidR="00A72CAD" w:rsidRPr="00D94867" w:rsidRDefault="00A72CAD" w:rsidP="00A72C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мотности;</w:t>
      </w:r>
    </w:p>
    <w:p w:rsidR="00A72CAD" w:rsidRPr="00D94867" w:rsidRDefault="00A72CAD" w:rsidP="00A7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« развитие образно-ассоциативного мышления детей, му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зыкальной памяти и слуха на основе активного, прочувство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8C1B7D" w:rsidRPr="00A72CAD" w:rsidRDefault="00A72CAD" w:rsidP="00A740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тезауруса — багажа музыкальных впечатле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ний, интонационно-образного словаря, первоначальных знаний музыки и о музыке, формирование опыта </w:t>
      </w:r>
      <w:proofErr w:type="spellStart"/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</w:t>
      </w:r>
      <w:proofErr w:type="spellEnd"/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голоса, творческих способностей в различных видах му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зыкальной деятельности.</w:t>
      </w:r>
      <w:r w:rsidRPr="00A7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3E" w:rsidRDefault="008C1B7D" w:rsidP="00A740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уважение к своим истокам. В программу введен региональный компонент в следующих темах: « Музыкальные образы родного края», « Гимн», «  Рождество Христово», «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Фольклор-народная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мудрость», « Обряды и праздники русского народа: масленица и встреча весны». При этом   учтено, что этот учебный материал не входит в обязательный минимум  содержания основных образовательных программ и отнесен к элементам дополнительного содержания.   </w:t>
      </w:r>
      <w:r w:rsidR="0011693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23243E">
        <w:rPr>
          <w:rFonts w:ascii="Times New Roman" w:hAnsi="Times New Roman" w:cs="Times New Roman"/>
          <w:sz w:val="24"/>
          <w:szCs w:val="24"/>
        </w:rPr>
        <w:t xml:space="preserve">  </w:t>
      </w:r>
      <w:r w:rsidR="0011693E">
        <w:rPr>
          <w:rFonts w:ascii="Times New Roman" w:hAnsi="Times New Roman" w:cs="Times New Roman"/>
          <w:sz w:val="24"/>
          <w:szCs w:val="24"/>
        </w:rPr>
        <w:t>1 час в неделю для обязательного изучения учебного предмета « Музыка», всего 34 часа.</w:t>
      </w:r>
      <w:r>
        <w:rPr>
          <w:rFonts w:ascii="Times New Roman" w:hAnsi="Times New Roman" w:cs="Times New Roman"/>
          <w:sz w:val="24"/>
          <w:szCs w:val="24"/>
        </w:rPr>
        <w:t xml:space="preserve"> В нее входят разделы: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«Россия-родина моя » - 2 часа, «День, полный событий»- 7 часов, «О России петь, что стремиться в храм» - 7 часов, «Гори, гори ясно, чтобы не погасло!» - 4 часа, «В музыкальном театре» - 6 часов, «В концертном зале» - 3 часа, «Чтоб музыкантом быть, так надобно уменье…» - 5 часов.</w:t>
      </w:r>
      <w:proofErr w:type="gramEnd"/>
      <w:r w:rsidR="00117D1D">
        <w:rPr>
          <w:rFonts w:ascii="Times New Roman" w:hAnsi="Times New Roman" w:cs="Times New Roman"/>
          <w:sz w:val="24"/>
          <w:szCs w:val="24"/>
        </w:rPr>
        <w:t xml:space="preserve">         Основными формами контроля знаний, умений и навыков учащихся являются: анализ и оценка учебных, </w:t>
      </w:r>
      <w:r w:rsidR="00755A5C">
        <w:rPr>
          <w:rFonts w:ascii="Times New Roman" w:hAnsi="Times New Roman" w:cs="Times New Roman"/>
          <w:sz w:val="24"/>
          <w:szCs w:val="24"/>
        </w:rPr>
        <w:t xml:space="preserve"> </w:t>
      </w:r>
      <w:r w:rsidR="00117D1D">
        <w:rPr>
          <w:rFonts w:ascii="Times New Roman" w:hAnsi="Times New Roman" w:cs="Times New Roman"/>
          <w:sz w:val="24"/>
          <w:szCs w:val="24"/>
        </w:rPr>
        <w:t xml:space="preserve"> игровые формы, устный опрос</w:t>
      </w:r>
    </w:p>
    <w:p w:rsidR="00A72CAD" w:rsidRPr="00D94867" w:rsidRDefault="00A72CAD" w:rsidP="00A72C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базируется на художественно-об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кусства: фольклора, музыки религиозной традиции, произве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программе является введение ребенка в мир музыки че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 интонации, темы и образы русской музыкальной культу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— «от родного порога», по выражению народного худож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России Б.М. Йеменского, в мир культуры других народов. Это оказывает позитивное влияние на формирова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семейных ценностей, составляющих духовное и нрав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разных народов мира, в котором находят отражение фак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истории, отношение человека к родному краю, его при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роде, труду людей, предполагает изучение основных фольк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лорных жанров,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 подходе, который дает возможность учащимся осваи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духовно-нравственные ценности как неотъемлемую часть мировой музыкальной культуры.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зях с жизнью, разнообразия форм его проявления и бытова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окружающем мире, специфики воздействия на духов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кусства неотделимы от достижения личностных и </w:t>
      </w:r>
      <w:proofErr w:type="spell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A72CAD" w:rsidRPr="00D94867" w:rsidRDefault="00A72CAD" w:rsidP="00A72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Критерии отбора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материала в данную про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грамму заимствованы из концепции Д. Б. Кабалевского — это </w:t>
      </w:r>
      <w:r w:rsidRPr="00D948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художественная ценность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музыкальных произведений, их </w:t>
      </w:r>
      <w:r w:rsidRPr="00D948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воспитательная значимость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948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педагогическая целесообраз</w:t>
      </w:r>
      <w:r w:rsidRPr="00D948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ность.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Основными </w:t>
      </w: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ляются: увлеченность, триединство деятельности композито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 — исполнителя — слушателя, «тождество и контраст», </w:t>
      </w:r>
      <w:proofErr w:type="spell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музыкального материала, включенного в про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Виды музыкальной деятельности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 и на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одного и того же музыкального произведения подразу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мевает различные формы общения ребенка с музыкой. В ис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полнительскую деятельность входят: хоровое, ансамблевое и сольное пение; пластическое интонирование и музыкально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proofErr w:type="gram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игра на музыкальных инструментах; </w:t>
      </w:r>
      <w:proofErr w:type="spell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грамоты как средства фиксации музыкальной речи.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дети проявляют творческое начало в раз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шихся музыкальных произведений, эскизах костюмов и деко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раций к операм, балетам, музыкальным спектаклям; в состав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о музыке, музыкальных инструментах, музыкантах и др.</w:t>
      </w:r>
    </w:p>
    <w:p w:rsidR="00A72CAD" w:rsidRPr="00A72CAD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 целом эмоциональное восприятие музыки, размышление о ней и воплощение образного содержания в исполнении да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искусства, что формирует у младших школьников </w:t>
      </w:r>
      <w:r w:rsidRPr="00A72C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универ</w:t>
      </w:r>
      <w:r w:rsidRPr="00A72C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сальные учебные действия.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Структуру программы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кальные произведения. Названия разделов являются выраже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художественно-педагогической идеи блока уроков, чет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верти, года. Занятия в I классе носят пропедевтический, ввод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характер и предполагают знакомство детей с музыкой в широком жизненном контексте.</w:t>
      </w:r>
    </w:p>
    <w:p w:rsidR="00A72CAD" w:rsidRPr="006061B6" w:rsidRDefault="00A72CAD" w:rsidP="00A7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A72CAD" w:rsidRPr="006061B6" w:rsidRDefault="00A72CAD" w:rsidP="00A7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творной взаимосвязь образования, культуры и искусства.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ний, овладение универсальными учебными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72CAD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Внимание на музыкальных занятиях акцентируется на лич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через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Уже на начальном этапе постиже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развивает способность сопереживать, встать на пози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другого человека, вести диалог, участвовать в обсужде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значимых для человека явлений жизни и искусства, про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 сотрудничать со сверстниками и взрослыми.</w:t>
      </w:r>
      <w:proofErr w:type="gram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способствует формированию интереса и мотивации к дальней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 овладению различными видами музыкальной деятель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A72CAD" w:rsidRPr="00A72CAD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A72C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личностному, ком</w:t>
      </w:r>
      <w:r w:rsidRPr="00A72C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A72C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развивая умение учиться,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 формировать у ребенка современную кар</w:t>
      </w:r>
      <w:r w:rsidRPr="00A72C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тину мира.</w:t>
      </w:r>
    </w:p>
    <w:p w:rsidR="00A72CAD" w:rsidRPr="006061B6" w:rsidRDefault="00A72CAD" w:rsidP="00A7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72CAD" w:rsidRPr="006061B6" w:rsidRDefault="00A72CAD" w:rsidP="00A7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обрести в процессе освоения учебного предмета «Музыка»: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стилей;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и оценка — умение ориентироваться в культурном мно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гообразии окружающей действительности, участие в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кальной жизни класса, школы, города и др.;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и сверстниками;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лы, города и др.;</w:t>
      </w:r>
    </w:p>
    <w:p w:rsidR="00A72CAD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этических чувств доброжелательности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музыкально-эстетического чувства, проявляю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себя в эмоционально-ценностном отношении к искус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ству, понимании его функций в жизни человека и общества.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gram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сформированное</w:t>
      </w:r>
      <w:proofErr w:type="gram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™ универсальных учебных действий учащих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проявляющихся-в познавательной и практической дея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тельности: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разных формах и видах музыкальной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держания музыкальных образов; определять наиболее эффек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задач на уроках музыки, во внеурочной и внешколь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музыкально-эстетической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 позитивная самооценка своих, музыкально-твор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возможностей;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целями и задачами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 в соответствии с задачами коммуникации;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национно-образного и жанрового, стилевого анализа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тации, работу с интерактивной доской и т. п.).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культуры, в том чис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музыке и различ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72CAD" w:rsidRPr="006061B6" w:rsidRDefault="00A72CAD" w:rsidP="00A7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bookmarkEnd w:id="0"/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музыки выпускник начальной шко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научится: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ражая свое отношение к нему в различных видах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чественные народные музыкальные традиции;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выразительные и изобразительные интона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тельской деятельности;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инструментальное музицирование, импровизация и др.);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музыки, сопоставлять музыкальные об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разы в звучании различных музыкальных инструментов;</w:t>
      </w:r>
    </w:p>
    <w:p w:rsidR="00A72CAD" w:rsidRPr="006061B6" w:rsidRDefault="00A72CAD" w:rsidP="00A72C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72CAD" w:rsidRPr="006061B6" w:rsidRDefault="00A72CAD" w:rsidP="00A7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кальная картина мира».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Музыка в жизни человека.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возникновения му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зыки. Рождение музыки как естественное проявление челове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чувств. Звучание окружающей жизни, природы, на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строений, чувств и характера человека.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Опера, балет, симфо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концерт, сюита, кантата, мюзикл.</w:t>
      </w:r>
    </w:p>
    <w:p w:rsidR="00A72CAD" w:rsidRPr="006061B6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Отечественные народные музыкальные традиции. Народ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творчество России. </w:t>
      </w:r>
      <w:proofErr w:type="gram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и поэтический фольк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музыкальной выразительности (мелодия, ритм, темп, ди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намика, тембр, лад и др.).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шатель. Особенности музыкальной речи в сочинениях компо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ночастные, двух- и трехчастные, вариации, рондо и др.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Музыкальная картина мира.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(СО, ОУО).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шанный. Музыкальные инструменты. Оркестры: симфоничес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кий, духовой, народных инструментов.</w:t>
      </w:r>
    </w:p>
    <w:p w:rsidR="00A72CAD" w:rsidRPr="00D94867" w:rsidRDefault="00A72CAD" w:rsidP="00A7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Народное и профессиональное музыкальное творчество раз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72CAD" w:rsidRDefault="00A72CAD" w:rsidP="00A7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2CAD" w:rsidRPr="00800223" w:rsidRDefault="00A72CAD" w:rsidP="00A72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223">
        <w:rPr>
          <w:rFonts w:ascii="Times New Roman" w:hAnsi="Times New Roman" w:cs="Times New Roman"/>
          <w:b/>
          <w:sz w:val="24"/>
          <w:szCs w:val="24"/>
        </w:rPr>
        <w:t xml:space="preserve">                Перечень учебно-методического  и электронного обеспечения</w:t>
      </w:r>
    </w:p>
    <w:p w:rsidR="00A72CAD" w:rsidRDefault="00A72CAD" w:rsidP="00A72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DE8">
        <w:rPr>
          <w:rFonts w:ascii="Times New Roman" w:hAnsi="Times New Roman" w:cs="Times New Roman"/>
          <w:sz w:val="24"/>
          <w:szCs w:val="24"/>
        </w:rPr>
        <w:t>Учебно-методический комплект ориентирован на использование</w:t>
      </w:r>
    </w:p>
    <w:p w:rsidR="00A72CAD" w:rsidRDefault="00A72CAD" w:rsidP="00A72CA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Учебник-тетрадь «Музыка» 1 класс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Т.С.; М. «Просвещение», 2006.</w:t>
      </w:r>
    </w:p>
    <w:p w:rsidR="00A72CAD" w:rsidRDefault="00A72CAD" w:rsidP="00A72CA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 «Музыка» 1 класс М. «Просвещение», 2001.</w:t>
      </w:r>
    </w:p>
    <w:p w:rsidR="00A72CAD" w:rsidRDefault="00A72CAD" w:rsidP="00A72CA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«Музыка 1-4 класс»</w:t>
      </w:r>
      <w:r w:rsidRPr="008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Т.С.; М. «Просвещение», 2004.</w:t>
      </w:r>
    </w:p>
    <w:p w:rsidR="00A72CAD" w:rsidRPr="00870248" w:rsidRDefault="00A72CAD" w:rsidP="00A72CA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2">
        <w:rPr>
          <w:rFonts w:ascii="Times New Roman" w:hAnsi="Times New Roman" w:cs="Times New Roman"/>
          <w:sz w:val="24"/>
          <w:szCs w:val="24"/>
        </w:rPr>
        <w:t xml:space="preserve">Мультимедийная программа «Музыкальный класс» </w:t>
      </w:r>
      <w:r>
        <w:t>000 «</w:t>
      </w:r>
      <w:r w:rsidRPr="00D32929">
        <w:rPr>
          <w:rFonts w:ascii="Times New Roman" w:hAnsi="Times New Roman" w:cs="Times New Roman"/>
          <w:sz w:val="24"/>
          <w:szCs w:val="24"/>
        </w:rPr>
        <w:t xml:space="preserve">Нью Медиа </w:t>
      </w:r>
      <w:proofErr w:type="spellStart"/>
      <w:r w:rsidRPr="00D32929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D32929">
        <w:rPr>
          <w:rFonts w:ascii="Times New Roman" w:hAnsi="Times New Roman" w:cs="Times New Roman"/>
          <w:sz w:val="24"/>
          <w:szCs w:val="24"/>
        </w:rPr>
        <w:t>».</w:t>
      </w:r>
    </w:p>
    <w:p w:rsidR="00A72CAD" w:rsidRPr="00800223" w:rsidRDefault="00A72CAD" w:rsidP="00A72CAD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8" w:tgtFrame="_blank" w:history="1"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collection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cross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edu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catalog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rubr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f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544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b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b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7-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f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f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4-5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b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76-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f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453-552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f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31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d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9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b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164</w:t>
        </w:r>
      </w:hyperlink>
    </w:p>
    <w:p w:rsidR="00A72CAD" w:rsidRPr="00800223" w:rsidRDefault="00A72CAD" w:rsidP="00A72CAD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  <w:r w:rsidRPr="00345C0F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tgtFrame="_blank" w:history="1"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music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edu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72CAD" w:rsidRPr="00345C0F" w:rsidRDefault="00A72CAD" w:rsidP="00A72CAD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</w:t>
      </w:r>
      <w:r w:rsidRPr="00800223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0" w:tgtFrame="_blank" w:history="1"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viki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rdf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22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80022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72CAD" w:rsidRPr="00AE4BD0" w:rsidRDefault="00A72CAD" w:rsidP="00A72CAD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E4BD0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ресурсов- http:// </w:t>
      </w:r>
      <w:hyperlink r:id="rId11" w:tgtFrame="_blank" w:history="1">
        <w:r w:rsidRPr="00AE4BD0">
          <w:rPr>
            <w:rFonts w:ascii="Times New Roman" w:hAnsi="Times New Roman" w:cs="Times New Roman"/>
            <w:bCs/>
            <w:sz w:val="24"/>
            <w:szCs w:val="24"/>
          </w:rPr>
          <w:t>fcior</w:t>
        </w:r>
        <w:r w:rsidRPr="00AE4BD0">
          <w:rPr>
            <w:rFonts w:ascii="Times New Roman" w:hAnsi="Times New Roman" w:cs="Times New Roman"/>
            <w:sz w:val="24"/>
            <w:szCs w:val="24"/>
          </w:rPr>
          <w:t>.</w:t>
        </w:r>
        <w:r w:rsidRPr="00AE4BD0">
          <w:rPr>
            <w:rFonts w:ascii="Times New Roman" w:hAnsi="Times New Roman" w:cs="Times New Roman"/>
            <w:bCs/>
            <w:sz w:val="24"/>
            <w:szCs w:val="24"/>
          </w:rPr>
          <w:t>edu</w:t>
        </w:r>
        <w:r w:rsidRPr="00AE4BD0">
          <w:rPr>
            <w:rFonts w:ascii="Times New Roman" w:hAnsi="Times New Roman" w:cs="Times New Roman"/>
            <w:sz w:val="24"/>
            <w:szCs w:val="24"/>
          </w:rPr>
          <w:t>.</w:t>
        </w:r>
        <w:r w:rsidRPr="00AE4BD0">
          <w:rPr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Pr="00AE4BD0">
        <w:rPr>
          <w:rFonts w:ascii="Times New Roman" w:hAnsi="Times New Roman" w:cs="Times New Roman"/>
          <w:sz w:val="24"/>
          <w:szCs w:val="24"/>
        </w:rPr>
        <w:t>/</w:t>
      </w:r>
    </w:p>
    <w:p w:rsidR="00A72CAD" w:rsidRPr="00D32929" w:rsidRDefault="00A72CAD" w:rsidP="00A72CAD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CAD" w:rsidRDefault="00A72CAD" w:rsidP="00A72CAD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Краткий музыкальный словарь для учащихся, Изд-во «Музыка» Ленинград, 1986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Г. « Песни для детей и не только…» сборник песен.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Педобщество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Саратов, 2006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песни» Изд-во «Музыка» М.:1986.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М. «Рождественские праздники в школе» Изд-во «Учитель» Волгоград, 2005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Л. Музыкальный словарь в рассказах.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>-во «Советский композитор» М.: 1086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 в школе» №4,5,6,  Научно-методический журнал,  Изд-во «Музыка в школе» М.: 2004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Хрестоматия по музыке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1996.</w:t>
      </w:r>
    </w:p>
    <w:p w:rsidR="00A72CAD" w:rsidRDefault="00A72CAD" w:rsidP="00A72C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Праздники, музыкальное сопровождение и оформление» Изд-во « Учитель» Волгоград, 1997</w:t>
      </w:r>
    </w:p>
    <w:p w:rsidR="00A72CAD" w:rsidRPr="00E96C2C" w:rsidRDefault="00A72CAD" w:rsidP="00E96C2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«Музыка 1-7 классов» Изд-во «Учитель»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1997</w:t>
      </w:r>
    </w:p>
    <w:p w:rsidR="00755A5C" w:rsidRDefault="00E96C2C" w:rsidP="00A74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55A5C" w:rsidRPr="00755A5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 и электронного обеспечения</w:t>
      </w:r>
      <w:r w:rsidR="0075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55A5C" w:rsidRPr="00710DE8">
        <w:rPr>
          <w:rFonts w:ascii="Times New Roman" w:hAnsi="Times New Roman" w:cs="Times New Roman"/>
          <w:sz w:val="24"/>
          <w:szCs w:val="24"/>
        </w:rPr>
        <w:t>Учебно-методический комплект ориентирован на использование</w:t>
      </w:r>
    </w:p>
    <w:p w:rsidR="00755A5C" w:rsidRDefault="00755A5C" w:rsidP="00A740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«Музыка» 2 класс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Т.С.; М. «Просвещение», 2006.</w:t>
      </w:r>
    </w:p>
    <w:p w:rsidR="005473AB" w:rsidRPr="00E96C2C" w:rsidRDefault="005473AB" w:rsidP="00E96C2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«Музыка» 2 класс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Т.С.; М. «Просвещение», 2006.</w:t>
      </w:r>
    </w:p>
    <w:p w:rsidR="00755A5C" w:rsidRDefault="00755A5C" w:rsidP="00A740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 «Музыка» 2 класс М. «Просвещение», 2002.</w:t>
      </w:r>
    </w:p>
    <w:p w:rsidR="00755A5C" w:rsidRDefault="00755A5C" w:rsidP="00A740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«Музыка 1-4 класс»</w:t>
      </w:r>
      <w:r w:rsidRPr="0085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Т.С.; М. «Просвещение», 2004.</w:t>
      </w:r>
    </w:p>
    <w:p w:rsidR="00755A5C" w:rsidRPr="00755A5C" w:rsidRDefault="00755A5C" w:rsidP="00A7403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2">
        <w:rPr>
          <w:rFonts w:ascii="Times New Roman" w:hAnsi="Times New Roman" w:cs="Times New Roman"/>
          <w:sz w:val="24"/>
          <w:szCs w:val="24"/>
        </w:rPr>
        <w:t xml:space="preserve">Мультимедийная программа «Музыкальный класс» </w:t>
      </w:r>
      <w:r>
        <w:t>000 «</w:t>
      </w:r>
      <w:r w:rsidRPr="00D32929">
        <w:rPr>
          <w:rFonts w:ascii="Times New Roman" w:hAnsi="Times New Roman" w:cs="Times New Roman"/>
          <w:sz w:val="24"/>
          <w:szCs w:val="24"/>
        </w:rPr>
        <w:t xml:space="preserve">Нью Медиа </w:t>
      </w:r>
      <w:proofErr w:type="spellStart"/>
      <w:r w:rsidRPr="00D32929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D3292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, 2005</w:t>
      </w:r>
    </w:p>
    <w:p w:rsidR="00755A5C" w:rsidRPr="00A74034" w:rsidRDefault="00755A5C" w:rsidP="00755A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2">
        <w:rPr>
          <w:rFonts w:ascii="Times New Roman" w:hAnsi="Times New Roman" w:cs="Times New Roman"/>
          <w:sz w:val="24"/>
          <w:szCs w:val="24"/>
        </w:rPr>
        <w:t>Мультимедийная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«Музыкальные инструменты»</w:t>
      </w:r>
      <w:r w:rsidRPr="00755A5C">
        <w:t xml:space="preserve"> </w:t>
      </w:r>
      <w:r>
        <w:t>000 «</w:t>
      </w:r>
      <w:r>
        <w:rPr>
          <w:rFonts w:ascii="Times New Roman" w:hAnsi="Times New Roman" w:cs="Times New Roman"/>
          <w:sz w:val="24"/>
          <w:szCs w:val="24"/>
        </w:rPr>
        <w:t xml:space="preserve">Нью Медиа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2005</w:t>
      </w:r>
    </w:p>
    <w:p w:rsidR="00A74034" w:rsidRPr="000248A9" w:rsidRDefault="00A74034" w:rsidP="00755A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пособие «Праздничный календарь с музыкальным приложением» 2 компакт- диска Изд-во «Учитель» Волгоград.:2008.</w:t>
      </w:r>
    </w:p>
    <w:p w:rsidR="000248A9" w:rsidRPr="00A74034" w:rsidRDefault="000248A9" w:rsidP="000248A9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Единая коллекция - </w:t>
      </w:r>
      <w:hyperlink r:id="rId12" w:tgtFrame="_blank" w:history="1"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http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://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collection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cross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-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edu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ru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catalog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rubr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f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544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b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b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7-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f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1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f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4-5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b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76-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f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453-552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f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31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d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9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b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164</w:t>
        </w:r>
      </w:hyperlink>
    </w:p>
    <w:p w:rsidR="000248A9" w:rsidRPr="00A74034" w:rsidRDefault="000248A9" w:rsidP="000248A9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4034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3" w:tgtFrame="_blank" w:history="1"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http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://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music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edu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ru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</w:hyperlink>
    </w:p>
    <w:p w:rsidR="000248A9" w:rsidRPr="00DE693E" w:rsidRDefault="000248A9" w:rsidP="000248A9">
      <w:pPr>
        <w:pStyle w:val="a4"/>
        <w:numPr>
          <w:ilvl w:val="0"/>
          <w:numId w:val="2"/>
        </w:numPr>
        <w:outlineLvl w:val="0"/>
        <w:rPr>
          <w:rStyle w:val="a5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A74034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</w:t>
      </w:r>
      <w:r w:rsidRPr="00A74034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4" w:tgtFrame="_blank" w:history="1"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http</w:t>
        </w:r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://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viki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rdf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"/>
          </w:rPr>
          <w:t>ru</w:t>
        </w:r>
        <w:proofErr w:type="spellEnd"/>
        <w:r w:rsidRPr="00A740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</w:hyperlink>
    </w:p>
    <w:p w:rsidR="00DE693E" w:rsidRPr="00AE4BD0" w:rsidRDefault="00DE693E" w:rsidP="00DE693E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E4BD0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ресурсов- http:// </w:t>
      </w:r>
      <w:hyperlink r:id="rId15" w:tgtFrame="_blank" w:history="1">
        <w:r w:rsidRPr="00AE4BD0">
          <w:rPr>
            <w:rFonts w:ascii="Times New Roman" w:hAnsi="Times New Roman" w:cs="Times New Roman"/>
            <w:bCs/>
            <w:sz w:val="24"/>
            <w:szCs w:val="24"/>
          </w:rPr>
          <w:t>fcior</w:t>
        </w:r>
        <w:r w:rsidRPr="00AE4BD0">
          <w:rPr>
            <w:rFonts w:ascii="Times New Roman" w:hAnsi="Times New Roman" w:cs="Times New Roman"/>
            <w:sz w:val="24"/>
            <w:szCs w:val="24"/>
          </w:rPr>
          <w:t>.</w:t>
        </w:r>
        <w:r w:rsidRPr="00AE4BD0">
          <w:rPr>
            <w:rFonts w:ascii="Times New Roman" w:hAnsi="Times New Roman" w:cs="Times New Roman"/>
            <w:bCs/>
            <w:sz w:val="24"/>
            <w:szCs w:val="24"/>
          </w:rPr>
          <w:t>edu</w:t>
        </w:r>
        <w:r w:rsidRPr="00AE4BD0">
          <w:rPr>
            <w:rFonts w:ascii="Times New Roman" w:hAnsi="Times New Roman" w:cs="Times New Roman"/>
            <w:sz w:val="24"/>
            <w:szCs w:val="24"/>
          </w:rPr>
          <w:t>.</w:t>
        </w:r>
        <w:r w:rsidRPr="00AE4BD0">
          <w:rPr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Pr="00AE4BD0">
        <w:rPr>
          <w:rFonts w:ascii="Times New Roman" w:hAnsi="Times New Roman" w:cs="Times New Roman"/>
          <w:sz w:val="24"/>
          <w:szCs w:val="24"/>
        </w:rPr>
        <w:t>/</w:t>
      </w:r>
    </w:p>
    <w:p w:rsidR="00DE693E" w:rsidRPr="00A74034" w:rsidRDefault="00DE693E" w:rsidP="00DE693E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4D07" w:rsidRDefault="00224D07" w:rsidP="00224D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Краткий музыкальный словарь для учащихся, Изд-во «Музыка» Ленинград, 1986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Г. « Песни для детей и не только…» сборник песен.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Педобщество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Саратов, 2006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песни» Изд-во «Музыка» М.:1986.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М. «Рождественские праздники в школе» Изд-во «Учитель» Волгоград, 2005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Л. Музыкальный словарь в рассказах.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>-во «Советский композитор» М.: 1086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 в школе» №4,5,6,  Научно-методический журнал,  Изд-во «Музыка в школе» М.: 2004</w:t>
      </w:r>
    </w:p>
    <w:p w:rsidR="00224D07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Праздники, музыкальное сопровождение и оформление» Изд-во « Учитель» Волгоград, 1997</w:t>
      </w:r>
    </w:p>
    <w:p w:rsidR="00224D07" w:rsidRPr="00920D7B" w:rsidRDefault="00224D07" w:rsidP="00224D0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«Музыка 1-7 классов» Изд-во «Учитель»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1997</w:t>
      </w:r>
    </w:p>
    <w:p w:rsidR="000248A9" w:rsidRDefault="000248A9" w:rsidP="00224D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07" w:rsidRPr="00D32929" w:rsidRDefault="00224D07" w:rsidP="00224D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5C" w:rsidRDefault="00755A5C" w:rsidP="00224D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4" w:rsidRDefault="00A74034" w:rsidP="00224D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4" w:rsidRDefault="00A74034" w:rsidP="00224D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4" w:rsidRDefault="00A74034" w:rsidP="00224D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93E" w:rsidRDefault="00DE693E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C2C" w:rsidRDefault="00E96C2C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C2C" w:rsidRDefault="00E96C2C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C2C" w:rsidRDefault="00E96C2C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66A" w:rsidRDefault="00B4366A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43E" w:rsidRDefault="0023243E" w:rsidP="00232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693E" w:rsidRDefault="00E3034D" w:rsidP="001169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1693E">
        <w:rPr>
          <w:rFonts w:ascii="Times New Roman" w:hAnsi="Times New Roman" w:cs="Times New Roman"/>
          <w:b/>
          <w:sz w:val="28"/>
          <w:szCs w:val="28"/>
        </w:rPr>
        <w:t>Календарно-тематический план 2 класс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37"/>
        <w:gridCol w:w="97"/>
        <w:gridCol w:w="2541"/>
        <w:gridCol w:w="709"/>
        <w:gridCol w:w="3557"/>
        <w:gridCol w:w="2093"/>
        <w:gridCol w:w="30"/>
        <w:gridCol w:w="2185"/>
        <w:gridCol w:w="1656"/>
        <w:gridCol w:w="1404"/>
        <w:gridCol w:w="708"/>
        <w:gridCol w:w="709"/>
      </w:tblGrid>
      <w:tr w:rsidR="004664BA" w:rsidTr="004664BA"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664BA" w:rsidRDefault="004664BA" w:rsidP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3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664BA" w:rsidRDefault="004664BA" w:rsidP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дополнительного содержания</w:t>
            </w:r>
            <w:r w:rsidR="00502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ЦОР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664BA" w:rsidTr="004664BA">
        <w:trPr>
          <w:trHeight w:val="253"/>
        </w:trPr>
        <w:tc>
          <w:tcPr>
            <w:tcW w:w="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64BA" w:rsidRDefault="004664BA">
            <w:pPr>
              <w:ind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664BA" w:rsidTr="004664BA">
        <w:trPr>
          <w:trHeight w:val="707"/>
        </w:trPr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4BA" w:rsidRDefault="00466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4BA" w:rsidRDefault="004664BA" w:rsidP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4BA" w:rsidRDefault="004664BA" w:rsidP="0046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4BA" w:rsidRDefault="0046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>
            <w:pPr>
              <w:ind w:right="-250"/>
              <w:rPr>
                <w:rFonts w:ascii="Times New Roman" w:hAnsi="Times New Roman" w:cs="Times New Roman"/>
                <w:b/>
              </w:rPr>
            </w:pPr>
          </w:p>
        </w:tc>
      </w:tr>
      <w:tr w:rsidR="0011693E" w:rsidRPr="00130468" w:rsidTr="00A74034">
        <w:tc>
          <w:tcPr>
            <w:tcW w:w="116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3E" w:rsidRPr="00130468" w:rsidRDefault="00057EF5" w:rsidP="0005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93E"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РОССИЯ-РОДИНА МОЯ</w:t>
            </w:r>
            <w:r w:rsidR="0011693E"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93E" w:rsidRPr="00130468" w:rsidRDefault="0011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3E" w:rsidRPr="00130468" w:rsidRDefault="0011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Музыкальные образцы родного края</w:t>
            </w:r>
          </w:p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C3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Россия-Родина моя. Музыка о родном крае. Композиторская и народная музыка.  </w:t>
            </w:r>
          </w:p>
          <w:p w:rsidR="00502AC3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-«Рассвет на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реке», вступление к опере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-«Здравствуй, Родина моя!»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К.Ибряева</w:t>
            </w:r>
            <w:proofErr w:type="spellEnd"/>
          </w:p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C3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 понятия: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 Родина, композитор, мелодия, песня, танец, марш</w:t>
            </w:r>
          </w:p>
          <w:p w:rsidR="00502AC3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характер музыки;</w:t>
            </w:r>
          </w:p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музыку внимательно, запоминать названия произведений и их авторов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Размышлять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отечественной музыке, ее ха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рактере и средствах выразительности.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слова, отражающие содержание му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зыкальных произведений (словарь эмоций).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Воплощать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 и настроение песен о Ро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дине в своем исполнении на уроках и школьных праздниках.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Воплощать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художественно-образное содержание музыки в пении, слове, пластике, рисунке и др.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Закреплять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понятия му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зыкального искусства.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Интонационно осмысленно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разных жанров и стилей.</w:t>
            </w:r>
          </w:p>
          <w:p w:rsidR="00502AC3" w:rsidRPr="00130468" w:rsidRDefault="00502AC3" w:rsidP="00D4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творческие задания из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рабочей тет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ради</w:t>
            </w:r>
          </w:p>
          <w:p w:rsidR="00502AC3" w:rsidRPr="00D42271" w:rsidRDefault="00502AC3" w:rsidP="00A72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Исполненять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 России.</w:t>
            </w:r>
          </w:p>
          <w:p w:rsidR="00502AC3" w:rsidRPr="00D42271" w:rsidRDefault="00502AC3" w:rsidP="00A72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хоровом исполнении гимнов своей республики, края, города, школы.</w:t>
            </w:r>
          </w:p>
          <w:p w:rsidR="00502AC3" w:rsidRPr="00D42271" w:rsidRDefault="00502AC3" w:rsidP="00A72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мелодии с ориентацией на нотную запись.</w:t>
            </w:r>
          </w:p>
          <w:p w:rsidR="00502AC3" w:rsidRPr="00D42271" w:rsidRDefault="00502AC3" w:rsidP="00A72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Расширять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 музыкальных впечатлений в самостоятельной творческой деятельности.</w:t>
            </w:r>
          </w:p>
          <w:p w:rsidR="00502AC3" w:rsidRPr="00130468" w:rsidRDefault="00502AC3" w:rsidP="0013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Родное село, малая Родина. Аудиокассеты для 2 класса</w:t>
            </w:r>
          </w:p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Гимн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Гимн Росси</w:t>
            </w:r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главная  песня нашей Родины. Символ России. Столица.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-«Гимн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E9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-«Моя Россия»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Соловьевой;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«Патриотическая песня»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понятия: 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гимн, символ России </w:t>
            </w:r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флаг, герб), памятники архитектуры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эмоционально откликаться на музыку;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-соблюдать певческую установку. Иметь представление о музыке своего народа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1304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на тему»  Символы России»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51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Раскрасить рисунок с.8,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AC3" w:rsidRPr="00130468" w:rsidRDefault="00502AC3" w:rsidP="0051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5" w:rsidRPr="00130468" w:rsidTr="00A74034">
        <w:tc>
          <w:tcPr>
            <w:tcW w:w="1612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ПОЛНЫЙ СОБЫТИЙ</w:t>
            </w:r>
            <w:r w:rsidR="00130468"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- 7 часов</w:t>
            </w: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Мир ребенка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Детский альбом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«Детская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альбом, музыкальный язык, интонации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фамилии композиторов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эмоционально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откликаться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и изобразительные особенности му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по смыслу музыкальные интонации.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жизненную основу музыкальных произведений.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Воплощать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эмоциональные состояния в раз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личных видах музыкально-творческой деятельнос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ти: пение,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импровизация соло, в ансамбле, оркестре, хоре; сочинение.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Соотносить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графическую запись музыки с ее жанром и музыкальной речью композитора.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и изобразитель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интонации, свойства музыки в их взаимосвя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 и взаимодействии.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понятия музы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кального искусства.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основных средств музыкаль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фор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тепиано в создании различных образов.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средства выразитель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музыкальных и живописных образов.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задания: рисовать, пере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давать в движении содержание музыкального про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изведения.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построения музыки: двухчастная, трехчастная формы и их элементы (фра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зировка, вступление, заключение, запев и припев).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Инсценировать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песни и пьесы программного характера и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 школьных праздниках</w:t>
            </w:r>
          </w:p>
          <w:p w:rsidR="00502AC3" w:rsidRPr="00130468" w:rsidRDefault="00502AC3" w:rsidP="00E96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02AC3" w:rsidRPr="00130468" w:rsidRDefault="00502AC3" w:rsidP="00D42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2AC3" w:rsidRPr="00130468" w:rsidRDefault="00502AC3" w:rsidP="00BF4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инструмент-фортепиано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его история и устройство. Картины природы звуками фортепиано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инструмента, знание слов форте, пиано, рояль, пианино, пианист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тему рассвета, утренней и вечерней тишины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 Мелодия. Регистр. Изобразительность в музыке</w:t>
            </w:r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«Прогулка» из фортепианного альбома «Детская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-«Начинаем перепляс»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П.Синявского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BF4490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F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F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, мелодия, регистр.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характеризовать их выразительные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средства музыкальной выразительности (темп, динамика и т.д.)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(231)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Мелодия, регистр (121)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ритмы. Пластика движений.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танцевальной музыки</w:t>
            </w:r>
            <w:proofErr w:type="gramEnd"/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«Камаринская», «вальс», «Полька» из фортепианного цикла «Детский альбом»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  <w:p w:rsidR="00502AC3" w:rsidRPr="00130468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-«Тарантелла» из фортепианного альбома «Детская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разнообразные танцевальные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r w:rsidRPr="00BF4490">
              <w:rPr>
                <w:rFonts w:ascii="Times New Roman" w:hAnsi="Times New Roman" w:cs="Times New Roman"/>
                <w:sz w:val="24"/>
                <w:szCs w:val="24"/>
              </w:rPr>
              <w:t>народный и классический бальный танец, современный эстрадный)</w:t>
            </w:r>
          </w:p>
          <w:p w:rsidR="00502AC3" w:rsidRPr="00130468" w:rsidRDefault="00502AC3" w:rsidP="00BF4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петь свободно, легко, пользоваться цепным дыханием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ЦОР – танец (161)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наряда для балла, танцевального вечера.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шага. Ритмы марша. Разнообразие маршевой музыки.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-«Марш деревянных солдатиков»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-«Шествие кузнечиков», «Марш», «Ходит месяц над лугами» из фортепианного альбома «Детская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маршевой музыки: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интонация шага.</w:t>
            </w:r>
          </w:p>
          <w:p w:rsidR="00502AC3" w:rsidRPr="00BF4490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маршевую музыку; выделять среди произведений пьесы маршевого характера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 (131)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впечатле-ния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прослушанной музыки в рисунке, придумать к нему название.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сказку»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(Закрепление знаний, выработка умений и навыков)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-«Сказочка» из  фортепианного альбома «Детская музыка»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-«Нянина сказка», «Баба-Яга» из  фортепианного цикла «Детский альбом»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Мелодия, аккомпанемент, вступление.</w:t>
            </w:r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фамилии композиторов;</w:t>
            </w:r>
          </w:p>
          <w:p w:rsidR="00502AC3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общий характер музыки;</w:t>
            </w:r>
          </w:p>
          <w:p w:rsidR="00502AC3" w:rsidRPr="00BF4490" w:rsidRDefault="00502AC3" w:rsidP="00B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-петь легко и свободно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«Нарисуй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что услышал на уроке»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сказки по своему рисунку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древние песни. Интонации колыбельной, темп, динамика, выразительность исполнения.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-«Сонная песенка»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Р.Паулса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И.Ласманиса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усталые игрушки»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З.Петровой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-«Вечерняя песня»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Темп, динамика, фраза, отличительные черты колыбельных песен</w:t>
            </w:r>
          </w:p>
          <w:p w:rsidR="00502AC3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придумывать свои песенки на предложенные стихи;</w:t>
            </w:r>
          </w:p>
          <w:p w:rsidR="00502AC3" w:rsidRPr="005C6D3D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-петь звонко, с мягкой атакой звука, соблюдать певческую установку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5C6D3D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– темп (121)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5" w:rsidRPr="00130468" w:rsidTr="00A74034">
        <w:tc>
          <w:tcPr>
            <w:tcW w:w="147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ПЕТЬ, ЧТО СТРЕМИТЬСЯ В ХРАМ</w:t>
            </w:r>
            <w:r w:rsidR="005C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 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колокольных звонов, голоса-тембры колоколов. Композиторы, включавшие звоны колоколов в свои произведения. Звучащие картины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-«Великий колокольный звон»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оперы «Борис Годунов»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-«Колыбельная медведицы»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Ю.Яковлева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502AC3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Колокольные звоны: благовест, трезвон, набат, метельный звон; понятия голоса-тембры</w:t>
            </w:r>
          </w:p>
          <w:p w:rsidR="00502AC3" w:rsidRPr="005C6D3D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вовремя начинать и заканчивать пение, по фразам четко и ясно произносить слова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Передавать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исполнении характер народных и духовных песнопений.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Эмоционально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откликаться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живописные, музыкальные 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литературные образы.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выразительности музы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живописи.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пластики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 колокольных звонов.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2AC3" w:rsidRPr="00130468" w:rsidRDefault="00502AC3" w:rsidP="005C6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02AC3" w:rsidRPr="00130468" w:rsidRDefault="00502AC3" w:rsidP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тему «Великие колокола»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6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502AC3" w:rsidRPr="005C6D3D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Русской-Александр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Невский и Сергий Радонежский. Национальные герои, которых любят, чтят и помнят. Музыка в их честь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-«Вставайте, люди русские!» из кантаты «Александр Невский»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-«Песнь об Александре Невском»;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-«Рождественская песенка»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П.Синявского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-народные песнопения о Сергии Радонежском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Кантата, народные песнопения, икона, житие, молитва, церковные песнопения.</w:t>
            </w:r>
          </w:p>
          <w:p w:rsidR="00502AC3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имена святых;</w:t>
            </w:r>
          </w:p>
          <w:p w:rsidR="00502AC3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в пении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певческую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свободно,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ьлегко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звонко, с мягкой атакой звука;</w:t>
            </w:r>
          </w:p>
          <w:p w:rsidR="00502AC3" w:rsidRPr="005C6D3D" w:rsidRDefault="00502AC3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-делать 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произхведений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общий характер музыки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Трехчастная форма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«Детского альбома»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прожитый ребенком, который обычно начинался и заканчивался молитвой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 церкви», «Утренняя молитва» из фортепианного цикла «Детский альбом»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интонационно-образный анализ прослушанной музыки; характеризовать произведения </w:t>
            </w:r>
            <w:proofErr w:type="spellStart"/>
            <w:r w:rsidRPr="005C6D3D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5C6D3D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духовной музыки в жизни человека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стихи по теме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BA" w:rsidRPr="00130468" w:rsidTr="004664B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православной церкви. Евангелие. Сочельник, колядки. Песнопения;</w:t>
            </w:r>
          </w:p>
          <w:p w:rsidR="004664BA" w:rsidRDefault="004664BA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-«Рождественская песенка»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П.Синявского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4BA" w:rsidRDefault="004664BA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-«Добрый тебе вечер», «Рождественское чудо», народные славянские песнопения;</w:t>
            </w:r>
          </w:p>
          <w:p w:rsidR="004664BA" w:rsidRPr="00130468" w:rsidRDefault="004664BA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-колядки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92114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1148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  <w:p w:rsidR="004664BA" w:rsidRDefault="004664BA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выразительно исполнять рождественские песнопения</w:t>
            </w:r>
          </w:p>
          <w:p w:rsidR="004664BA" w:rsidRPr="005C6D3D" w:rsidRDefault="004664BA" w:rsidP="005C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4664BA" w:rsidP="00502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2AC3"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="00502AC3"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рождественские песни на уроке и дома.</w:t>
            </w:r>
          </w:p>
          <w:p w:rsidR="00502AC3" w:rsidRPr="00D42271" w:rsidRDefault="00502AC3" w:rsidP="00502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Интонационно осмысленно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разных жанров и стилей.</w:t>
            </w:r>
          </w:p>
          <w:p w:rsidR="00502AC3" w:rsidRDefault="00502AC3" w:rsidP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задания в рабочей тет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ради</w:t>
            </w:r>
          </w:p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4BA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«Рождество Христово» в жизни христианина</w:t>
            </w:r>
          </w:p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и спеть колядки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BA" w:rsidRPr="00130468" w:rsidTr="004664B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России пет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стремиться в храм…» (Повторение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 w:rsidP="006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людей. Значение духовной музыки в жизни людей.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Добрый тебе вечер», «Рождественское чудо», народные славянские песнопения;</w:t>
            </w:r>
          </w:p>
          <w:p w:rsidR="004664BA" w:rsidRPr="00130468" w:rsidRDefault="004664BA" w:rsidP="006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-колядки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4664BA" w:rsidRPr="00921148" w:rsidRDefault="004664BA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Композиторская музыка, народные песнопения, церковные песнопения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4664BA" w:rsidP="00502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2AC3"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="00502AC3"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исполнении характер народных и духовных песнопений.</w:t>
            </w:r>
          </w:p>
          <w:p w:rsidR="004664BA" w:rsidRPr="00130468" w:rsidRDefault="00502AC3" w:rsidP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Эмоционально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откликаться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живописные, музыкальные и литературные образы.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5" w:rsidRPr="00130468" w:rsidTr="00A74034">
        <w:tc>
          <w:tcPr>
            <w:tcW w:w="147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  <w:r w:rsidR="0092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 часа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 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(вводный)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 Плясовые наигрыши. Вариации. Инструментальные импровизации учащихся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-«Светит месяц», вариации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(оркестр);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-«Песня-спор»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Лугового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  <w:p w:rsidR="00502AC3" w:rsidRPr="00921148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русские народные инструменты.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Разыгрывать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игровые песни, песн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диалоги, песни-хороводы.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ансамблевого, коллективного (хорового и инстру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ментального) воплощения различных образов рус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фольклора.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опыты сочинения мелодий, рит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мических, пластических 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инструментальных имп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ровизаций на тексты народных песенок,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закличек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выразительно, интонационно осмыс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</w:p>
          <w:p w:rsidR="00502AC3" w:rsidRDefault="00502AC3" w:rsidP="00D42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мелодии в сочинениях рус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композиторов.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традиционных праздни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народов России.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Различать, 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народные песни разных жанров и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их выразитель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музыкальные композиции (пение, музыкально-пласти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 движение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 основе образцов оте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чественного музыкального фольклора.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полученный опыт общения с фольклором в досуговой 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внеурочной формах де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ятельности.</w:t>
            </w:r>
          </w:p>
          <w:p w:rsidR="00502AC3" w:rsidRPr="00130468" w:rsidRDefault="00502AC3" w:rsidP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Интонационно осмысленно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русские народные песни, танцы,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 из рабочей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«Русские народные инструменты»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мудрость 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Фольклор-народная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мудрость. Русские народные песни. Хоровод. Разыгрывание песен.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«Камаринская»,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-«Реченька»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А.Абрамова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Е.Карасева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песня-игра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502AC3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502AC3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выразительно разыгрывать народные песни;</w:t>
            </w:r>
          </w:p>
          <w:p w:rsidR="00502AC3" w:rsidRPr="00921148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музыку по настроению, характеру, определять на слух мажор и минор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E96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выразительность музыкального фольклора, связанного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народными образами.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названия нот, придумать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 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музыка  в народном стиле. Инструментальная импровизация учащихся. Мелодическая импровизация на тексты народных песенок</w:t>
            </w:r>
          </w:p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-«Калинка»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-«Бояре, а мы к вам пришли»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.н.песня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</w:t>
            </w:r>
          </w:p>
          <w:p w:rsidR="00502AC3" w:rsidRPr="00921148" w:rsidRDefault="00502AC3" w:rsidP="009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E96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Обряды и праздники русского народа (Сообщение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68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зимы: Масленица. Встреча весны.</w:t>
            </w:r>
          </w:p>
          <w:p w:rsidR="00502AC3" w:rsidRDefault="00502AC3" w:rsidP="0068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«Едет Масленица дорогая»,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масленичные песни;</w:t>
            </w:r>
          </w:p>
          <w:p w:rsidR="00502AC3" w:rsidRPr="00130468" w:rsidRDefault="00502AC3" w:rsidP="0068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идет», «Солнышко, выгляни!»,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Жучик-крючик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паучок»,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есни-заклички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4269AB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торию и содержание народных пра</w:t>
            </w: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здников</w:t>
            </w:r>
          </w:p>
          <w:p w:rsidR="00502AC3" w:rsidRPr="00130468" w:rsidRDefault="00502AC3" w:rsidP="004269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Уметь выразительно исполнять обрядовые песни.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4269AB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 w:rsidP="00A7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мелодию к песенке-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с.71 учебника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5" w:rsidRPr="00130468" w:rsidTr="00A74034">
        <w:tc>
          <w:tcPr>
            <w:tcW w:w="147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МУЗЫКАЛЬНОМ ТЕАТРЕ</w:t>
            </w:r>
            <w:r w:rsidR="004269AB">
              <w:rPr>
                <w:rFonts w:ascii="Times New Roman" w:hAnsi="Times New Roman" w:cs="Times New Roman"/>
                <w:b/>
                <w:sz w:val="24"/>
                <w:szCs w:val="24"/>
              </w:rPr>
              <w:t>- 6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вводный)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театра. Детский музыкальный театр. Опера. Примадонна. Дуэт. Три. Хор. Опера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М.Коваля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</w:t>
            </w:r>
          </w:p>
          <w:p w:rsidR="00502AC3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-«Сказки гуляют по свету»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Е.Птичкина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AC3" w:rsidRPr="00130468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-«Это очень интересно»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Pr="004269AB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Опера, музыкальный театр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Выразительно, интонационно осмысленно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действующих лиц опер и балетов.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ролевых играх (дирижер), в сце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ническом воплощении отдельных фрагментов му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зыкального спектакля.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сюжеты литературных произве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дений, положенных в основу знакомых опер и ба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летов.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развития образов.</w:t>
            </w:r>
          </w:p>
          <w:p w:rsidR="00502AC3" w:rsidRPr="00D42271" w:rsidRDefault="00502AC3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собственную музыкально-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кую деятельность.</w:t>
            </w:r>
          </w:p>
          <w:p w:rsidR="00502AC3" w:rsidRPr="00130468" w:rsidRDefault="00502AC3" w:rsidP="00D42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задания из рабочей тет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ради</w:t>
            </w:r>
          </w:p>
          <w:p w:rsidR="00502AC3" w:rsidRPr="00130468" w:rsidRDefault="00502AC3" w:rsidP="00E96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– Муз. театр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пера.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C3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 w:rsidP="00D2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Балет. Балерина, танцор. Кордебалет. Драматургия развития балетных сцен в балете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  <w:p w:rsidR="00502AC3" w:rsidRPr="00130468" w:rsidRDefault="00502AC3" w:rsidP="00D2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-«Вальс», «Полночь» из балета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502AC3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  <w:p w:rsidR="00502AC3" w:rsidRPr="004269AB" w:rsidRDefault="00502AC3" w:rsidP="0042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имя композитора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C3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– Муз. театр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алет. Презентация на тему «Балет»</w:t>
            </w:r>
          </w:p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C3" w:rsidRPr="00130468" w:rsidRDefault="0050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 (Сообщение и усвоение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Театры оперы и балета мира. Фрагменты из опер и балетов.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маршевость</w:t>
            </w:r>
            <w:proofErr w:type="spellEnd"/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-«Марш» из балета «Щелкунчик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275" w:rsidRPr="00130468" w:rsidRDefault="00211275" w:rsidP="00D2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211275" w:rsidRDefault="00211275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театры оперы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балеты всего мира</w:t>
            </w:r>
          </w:p>
          <w:p w:rsidR="00211275" w:rsidRPr="00EC00E4" w:rsidRDefault="00211275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оценивать ее эмоциональный характер и определять содержание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E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Эмоционально </w:t>
            </w:r>
            <w:r>
              <w:rPr>
                <w:b/>
                <w:bCs/>
                <w:sz w:val="20"/>
                <w:szCs w:val="20"/>
              </w:rPr>
              <w:t xml:space="preserve">откликаться и выражать </w:t>
            </w:r>
            <w:r>
              <w:rPr>
                <w:sz w:val="20"/>
                <w:szCs w:val="20"/>
              </w:rPr>
              <w:t xml:space="preserve">свое </w:t>
            </w:r>
            <w:r>
              <w:rPr>
                <w:sz w:val="20"/>
                <w:szCs w:val="20"/>
              </w:rPr>
              <w:lastRenderedPageBreak/>
              <w:t>отношение к музыкальным образам оперы и балета.</w:t>
            </w:r>
          </w:p>
          <w:p w:rsidR="00211275" w:rsidRPr="00D42271" w:rsidRDefault="00211275" w:rsidP="00211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развития образов.</w:t>
            </w:r>
          </w:p>
          <w:p w:rsidR="00211275" w:rsidRPr="00D42271" w:rsidRDefault="00211275" w:rsidP="00211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собственную музыкально-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кую деятельность.</w:t>
            </w:r>
          </w:p>
          <w:p w:rsidR="00211275" w:rsidRPr="00130468" w:rsidRDefault="00211275" w:rsidP="00E96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ЦОР-Мариинский театр (623)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по теме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палочка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 w:rsidP="0012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оркестра. Дирижерские жесты.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Марш» из балета «Щелкунчик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275" w:rsidRPr="00130468" w:rsidRDefault="00211275" w:rsidP="0012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211275" w:rsidRDefault="00211275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Дирижер, оркестр</w:t>
            </w:r>
          </w:p>
          <w:p w:rsidR="00211275" w:rsidRPr="00EC00E4" w:rsidRDefault="00211275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– дирижеры (613)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BA" w:rsidRPr="00130468" w:rsidTr="004664B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Увертюра. Финал сцены из оперы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 w:rsidP="0012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опера М.И. Глинка «Руслан и Людмила». Сравнительный анализ</w:t>
            </w:r>
          </w:p>
          <w:p w:rsidR="004664BA" w:rsidRPr="00130468" w:rsidRDefault="004664BA" w:rsidP="0012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-песня «Весенняя»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4664BA" w:rsidRDefault="004664BA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Опера, солист, контраст, увертюра, финал</w:t>
            </w:r>
          </w:p>
          <w:p w:rsidR="004664BA" w:rsidRPr="00EC00E4" w:rsidRDefault="004664BA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сравнительный анализ стихотворного и музыкального текстов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42271">
              <w:rPr>
                <w:sz w:val="20"/>
                <w:szCs w:val="20"/>
              </w:rPr>
              <w:t xml:space="preserve">Эмоционально </w:t>
            </w:r>
            <w:r w:rsidR="00D42271">
              <w:rPr>
                <w:b/>
                <w:bCs/>
                <w:sz w:val="20"/>
                <w:szCs w:val="20"/>
              </w:rPr>
              <w:t xml:space="preserve">откликаться и выражать </w:t>
            </w:r>
            <w:r w:rsidR="00D42271">
              <w:rPr>
                <w:sz w:val="20"/>
                <w:szCs w:val="20"/>
              </w:rPr>
              <w:t>свое отношение к музыкальным образам оперы и балета.</w:t>
            </w:r>
          </w:p>
          <w:p w:rsidR="00211275" w:rsidRPr="00D42271" w:rsidRDefault="00211275" w:rsidP="00211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развития образов.</w:t>
            </w:r>
          </w:p>
          <w:p w:rsidR="004664BA" w:rsidRPr="00211275" w:rsidRDefault="00211275" w:rsidP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собственную музыкально-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кую деятельность.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4BA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– «Руслан и Людмила» (721)</w:t>
            </w:r>
          </w:p>
          <w:p w:rsidR="004664BA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«Руслан и Людмила»</w:t>
            </w:r>
          </w:p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поэму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BA" w:rsidRPr="00130468" w:rsidTr="004664B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 w:rsidP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(Повторение и обобщение полученных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музыкального театра. Театры оперы и балета. Оркестр. Дирижер. Опера. Балет. 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Default="00466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4664BA" w:rsidRPr="00EC00E4" w:rsidRDefault="004664BA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Театр, опера, балет, оркестр, дирижер, солист, дуэт, трио, хор, балерина, танцор.</w:t>
            </w:r>
            <w:proofErr w:type="gram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D42271" w:rsidP="00AD35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 xml:space="preserve">Эмоционально </w:t>
            </w:r>
            <w:r>
              <w:rPr>
                <w:b/>
                <w:bCs/>
                <w:sz w:val="20"/>
                <w:szCs w:val="20"/>
              </w:rPr>
              <w:t xml:space="preserve">откликаться и выражать </w:t>
            </w:r>
            <w:r>
              <w:rPr>
                <w:sz w:val="20"/>
                <w:szCs w:val="20"/>
              </w:rPr>
              <w:t>свое отношение к музыкальным образам оперы и балета.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4BA" w:rsidRPr="00130468" w:rsidRDefault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5" w:rsidRPr="00130468" w:rsidTr="00A74034">
        <w:tc>
          <w:tcPr>
            <w:tcW w:w="147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  <w:r w:rsidR="00AD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 часа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</w:t>
            </w:r>
          </w:p>
          <w:p w:rsidR="00211275" w:rsidRPr="00130468" w:rsidRDefault="00211275" w:rsidP="004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 w:rsidP="00A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зал. Большой зал Московской консерватории.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Симфоническая 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волк». Знакомство с инструментами симфонического оркестра</w:t>
            </w:r>
          </w:p>
          <w:p w:rsidR="00211275" w:rsidRPr="00130468" w:rsidRDefault="00211275" w:rsidP="00A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-«Колыбельная»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Б.Флисса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211275" w:rsidRDefault="00211275" w:rsidP="00A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сюжет, тема, тембр, партитура; инструменты симфонического оркестра</w:t>
            </w:r>
          </w:p>
          <w:p w:rsidR="00211275" w:rsidRPr="00AD3519" w:rsidRDefault="00211275" w:rsidP="00A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на слух инструменты симфонического оркестра, выделять  изобразительность и  выразительность в музыке.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тембры инструментов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симфонического оркестра и сопоставлять их с музыкальными образа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симфонической сказки.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терминов: партитура, увертю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ра, сюита и др.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коллективном воплощении му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зыкальных образов (пластические этюды, игра в дирижера, драматизация) на уроках и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праздниках.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и изобразительные особенности музыки в их взаимодействии.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Соотносить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 звучащей музыки с ее нотной записью.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музыкальные впечатления в рисунке.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задания из рабочей тетради</w:t>
            </w:r>
          </w:p>
          <w:p w:rsidR="00211275" w:rsidRPr="00130468" w:rsidRDefault="00211275" w:rsidP="00AD35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11275" w:rsidRPr="00130468" w:rsidRDefault="00211275" w:rsidP="00681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-  «Петя и волк»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по теме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 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портреты и образы в сюите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выставки»;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Колыбельная»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Б.Флисса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AD3519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музыки; называть имя  композитора,  выделять  изобразительность и  выразительность в музыке.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681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– Взаимодействие видов искусств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впечатление от услышанной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нестареющий Моцарт! 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1275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«Симфония№40», </w:t>
            </w:r>
          </w:p>
          <w:p w:rsidR="00211275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к опере «Свадьба Фигаро»;</w:t>
            </w:r>
          </w:p>
          <w:p w:rsidR="00211275" w:rsidRPr="00130468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-«За рекою старый дом»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211275" w:rsidRPr="00681E77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Опера, симфония, рондо, партитура, контраст, увертюра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681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– Моцарт (442)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F5" w:rsidRPr="00130468" w:rsidTr="00A74034">
        <w:tc>
          <w:tcPr>
            <w:tcW w:w="147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« ЧТОБ МУЗЫКАНТОМ БЫТЬ, ТАК НАДОБНО УМЕНЬЕ…»</w:t>
            </w:r>
            <w:r w:rsidR="00B4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5" w:rsidRPr="00130468" w:rsidRDefault="000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75" w:rsidRPr="00130468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интонация. Музыкальный  язык.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-«Менуэт»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лютня, арфа);</w:t>
            </w:r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-«Ария» (тенор, виола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лютня) из альбома «Нотная тетрадь Анны Магдалены Бах»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-«За рекою старый дом»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211275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Интонация, темп, тембр, регистр,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динамика, аккомпанемент</w:t>
            </w:r>
          </w:p>
          <w:p w:rsidR="00211275" w:rsidRPr="00681E77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на слух  тембр органа</w:t>
            </w:r>
          </w:p>
        </w:tc>
        <w:tc>
          <w:tcPr>
            <w:tcW w:w="2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Понимать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триединство деятельности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компози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тора — исполнителя — слушателя.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художественно-образное содер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жание, музыкальный язык произведений мирового музыкального искусства.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по образному содержа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нию образцы профессионального и 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поэтического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творчества.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собственную музыкально-</w:t>
            </w:r>
            <w:proofErr w:type="spell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</w:t>
            </w:r>
            <w:proofErr w:type="gramStart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кую деятельность и деятельность одноклассников.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изученные музыкальные сочинения и называть их авторов.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понятия музыкального искусства.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к концертной деятельности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известных исполнителей и исполнительских кол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лективов, музыкальным конкурсам и фестивалям.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концертах, конкурсах, фестивалях детского творчества.</w:t>
            </w:r>
          </w:p>
          <w:p w:rsidR="00211275" w:rsidRPr="00D42271" w:rsidRDefault="00211275" w:rsidP="00D4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подготовке и проведении заключительного урока-концерта.</w:t>
            </w:r>
          </w:p>
          <w:p w:rsidR="00211275" w:rsidRPr="00130468" w:rsidRDefault="00211275" w:rsidP="00D42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2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афишу и программу заключитель</w:t>
            </w:r>
            <w:r w:rsidRPr="00D42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урока-концерта совместно с одноклассниками</w:t>
            </w:r>
          </w:p>
          <w:p w:rsidR="00211275" w:rsidRPr="00130468" w:rsidRDefault="00211275" w:rsidP="00681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11275" w:rsidRPr="00130468" w:rsidRDefault="00211275" w:rsidP="00681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11275" w:rsidRPr="00130468" w:rsidRDefault="00211275" w:rsidP="00B436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(121)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81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ноты, длительнос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ти. Придумать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музыки. Контраст. Сравнительный анализ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иллюстраций к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-«Метель»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-«Попутная песня»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-«Большой хоровод»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Б.Савельева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А.Хайта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211275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Изобразительность и  выразительность музыки, темп, контраст</w:t>
            </w:r>
          </w:p>
          <w:p w:rsidR="00211275" w:rsidRPr="00681E77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B436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стихи по теме урока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Песня. Танец. Марш. Композито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исполнитель- слушатель.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</w:p>
          <w:p w:rsidR="00211275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-«Клоуны», «Карусель» (песня-игра), «Кавалерийская»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275" w:rsidRPr="00130468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-«Большой хоровод»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Б.Савельева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А.Хайта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211275" w:rsidRPr="00681E77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танец, марш, композитор, исполнитель, слушатель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B436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песня, танец, марш (161)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Аудиокассеты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лада 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Музыкальный лад: мажор, минор. Тембр, краска. Выразительность. Сопоставление. Легенда.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и музыка.</w:t>
            </w:r>
          </w:p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-«Весна», «Осень» из музыкальных иллюстраций к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-«Большой хоровод»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Б.Савельева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А.Хайта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 понятия</w:t>
            </w:r>
          </w:p>
          <w:p w:rsidR="00211275" w:rsidRDefault="00211275" w:rsidP="006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лад</w:t>
            </w:r>
          </w:p>
          <w:p w:rsidR="00211275" w:rsidRPr="00681E77" w:rsidRDefault="00211275" w:rsidP="00B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 слух определять мажор и минор,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давать характеристику средствам музыкальной выразительности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B436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Лад (121)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75" w:rsidRPr="00130468" w:rsidTr="00E96C2C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ли иссякнуть мелодии? 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и обобщение полученных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музыкальные конкурсы. Мир композитора</w:t>
            </w:r>
          </w:p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Default="00211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</w:t>
            </w:r>
          </w:p>
          <w:p w:rsidR="00211275" w:rsidRDefault="00211275" w:rsidP="00B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Интонация, музыкальная речь, народная и композиторская музыка, театр оперы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опера, балет, оркестр, дирижер, концертный зал</w:t>
            </w:r>
          </w:p>
          <w:p w:rsidR="00211275" w:rsidRPr="00B4366A" w:rsidRDefault="00211275" w:rsidP="00B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на слух тембры инструментов (мажор и минор)</w:t>
            </w:r>
          </w:p>
        </w:tc>
        <w:tc>
          <w:tcPr>
            <w:tcW w:w="21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 w:rsidP="00B436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Аудиокассе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30468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75" w:rsidRPr="00130468" w:rsidRDefault="0021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811" w:rsidRPr="00130468" w:rsidRDefault="00057EF5">
      <w:pPr>
        <w:rPr>
          <w:rFonts w:ascii="Times New Roman" w:hAnsi="Times New Roman" w:cs="Times New Roman"/>
          <w:sz w:val="24"/>
          <w:szCs w:val="24"/>
        </w:rPr>
      </w:pPr>
      <w:r w:rsidRPr="00130468">
        <w:rPr>
          <w:rFonts w:ascii="Times New Roman" w:hAnsi="Times New Roman" w:cs="Times New Roman"/>
          <w:sz w:val="24"/>
          <w:szCs w:val="24"/>
        </w:rPr>
        <w:t>ВСЕГО 34 ЧАСА</w:t>
      </w:r>
    </w:p>
    <w:sectPr w:rsidR="008A4811" w:rsidRPr="00130468" w:rsidSect="00A74034">
      <w:footerReference w:type="default" r:id="rId16"/>
      <w:pgSz w:w="16838" w:h="11906" w:orient="landscape" w:code="9"/>
      <w:pgMar w:top="851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2C" w:rsidRDefault="00E96C2C" w:rsidP="00A74034">
      <w:pPr>
        <w:spacing w:after="0" w:line="240" w:lineRule="auto"/>
      </w:pPr>
      <w:r>
        <w:separator/>
      </w:r>
    </w:p>
  </w:endnote>
  <w:endnote w:type="continuationSeparator" w:id="0">
    <w:p w:rsidR="00E96C2C" w:rsidRDefault="00E96C2C" w:rsidP="00A7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81364"/>
      <w:docPartObj>
        <w:docPartGallery w:val="Page Numbers (Bottom of Page)"/>
        <w:docPartUnique/>
      </w:docPartObj>
    </w:sdtPr>
    <w:sdtContent>
      <w:p w:rsidR="00E96C2C" w:rsidRDefault="00E96C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96C2C" w:rsidRDefault="00E96C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2C" w:rsidRDefault="00E96C2C" w:rsidP="00A74034">
      <w:pPr>
        <w:spacing w:after="0" w:line="240" w:lineRule="auto"/>
      </w:pPr>
      <w:r>
        <w:separator/>
      </w:r>
    </w:p>
  </w:footnote>
  <w:footnote w:type="continuationSeparator" w:id="0">
    <w:p w:rsidR="00E96C2C" w:rsidRDefault="00E96C2C" w:rsidP="00A7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2142F0"/>
    <w:multiLevelType w:val="hybridMultilevel"/>
    <w:tmpl w:val="86FAB1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336C6"/>
    <w:multiLevelType w:val="hybridMultilevel"/>
    <w:tmpl w:val="862824C6"/>
    <w:lvl w:ilvl="0" w:tplc="181EA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03B4"/>
    <w:multiLevelType w:val="hybridMultilevel"/>
    <w:tmpl w:val="76566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C4"/>
    <w:rsid w:val="000248A9"/>
    <w:rsid w:val="000313AD"/>
    <w:rsid w:val="00056758"/>
    <w:rsid w:val="00057EF5"/>
    <w:rsid w:val="000B7A50"/>
    <w:rsid w:val="000E66FE"/>
    <w:rsid w:val="001101A5"/>
    <w:rsid w:val="0011693E"/>
    <w:rsid w:val="00117D1D"/>
    <w:rsid w:val="0012425F"/>
    <w:rsid w:val="00130468"/>
    <w:rsid w:val="00184268"/>
    <w:rsid w:val="001B598E"/>
    <w:rsid w:val="001C473D"/>
    <w:rsid w:val="001E4848"/>
    <w:rsid w:val="00211275"/>
    <w:rsid w:val="00224D07"/>
    <w:rsid w:val="0023243E"/>
    <w:rsid w:val="00236141"/>
    <w:rsid w:val="00294E7C"/>
    <w:rsid w:val="002C3AAD"/>
    <w:rsid w:val="002C709A"/>
    <w:rsid w:val="002D1E61"/>
    <w:rsid w:val="00340AB1"/>
    <w:rsid w:val="0037477F"/>
    <w:rsid w:val="003A363A"/>
    <w:rsid w:val="003B34CE"/>
    <w:rsid w:val="003D44E5"/>
    <w:rsid w:val="004269AB"/>
    <w:rsid w:val="00436925"/>
    <w:rsid w:val="004664BA"/>
    <w:rsid w:val="00493A81"/>
    <w:rsid w:val="004B75B3"/>
    <w:rsid w:val="004C1D20"/>
    <w:rsid w:val="004E07AA"/>
    <w:rsid w:val="00502AC3"/>
    <w:rsid w:val="00510740"/>
    <w:rsid w:val="005473AB"/>
    <w:rsid w:val="00596ED5"/>
    <w:rsid w:val="005A0663"/>
    <w:rsid w:val="005C214D"/>
    <w:rsid w:val="005C2F06"/>
    <w:rsid w:val="005C6D3D"/>
    <w:rsid w:val="00611E85"/>
    <w:rsid w:val="0062075B"/>
    <w:rsid w:val="0065519E"/>
    <w:rsid w:val="00681E77"/>
    <w:rsid w:val="00686F4A"/>
    <w:rsid w:val="00690965"/>
    <w:rsid w:val="0069442C"/>
    <w:rsid w:val="00694FA9"/>
    <w:rsid w:val="006B7C91"/>
    <w:rsid w:val="006C15CD"/>
    <w:rsid w:val="00725750"/>
    <w:rsid w:val="00733BA2"/>
    <w:rsid w:val="00743736"/>
    <w:rsid w:val="00755A5C"/>
    <w:rsid w:val="00773981"/>
    <w:rsid w:val="007B2B5C"/>
    <w:rsid w:val="008141D5"/>
    <w:rsid w:val="00814A1D"/>
    <w:rsid w:val="00834E6B"/>
    <w:rsid w:val="008A4811"/>
    <w:rsid w:val="008B137F"/>
    <w:rsid w:val="008C1B7D"/>
    <w:rsid w:val="008C2E8A"/>
    <w:rsid w:val="008C5F3B"/>
    <w:rsid w:val="008F5B9F"/>
    <w:rsid w:val="00921148"/>
    <w:rsid w:val="00944E58"/>
    <w:rsid w:val="0095363D"/>
    <w:rsid w:val="0095662D"/>
    <w:rsid w:val="0097491F"/>
    <w:rsid w:val="009753DF"/>
    <w:rsid w:val="00992D8C"/>
    <w:rsid w:val="009A3D15"/>
    <w:rsid w:val="009C5B2E"/>
    <w:rsid w:val="009F7DEC"/>
    <w:rsid w:val="00A03910"/>
    <w:rsid w:val="00A330CB"/>
    <w:rsid w:val="00A44EB9"/>
    <w:rsid w:val="00A72CAD"/>
    <w:rsid w:val="00A74034"/>
    <w:rsid w:val="00A878A4"/>
    <w:rsid w:val="00AB080F"/>
    <w:rsid w:val="00AD3519"/>
    <w:rsid w:val="00AE00EA"/>
    <w:rsid w:val="00B33605"/>
    <w:rsid w:val="00B4366A"/>
    <w:rsid w:val="00B610CB"/>
    <w:rsid w:val="00B716E6"/>
    <w:rsid w:val="00B97CC4"/>
    <w:rsid w:val="00BF4490"/>
    <w:rsid w:val="00C174AC"/>
    <w:rsid w:val="00C2637A"/>
    <w:rsid w:val="00C341BA"/>
    <w:rsid w:val="00C454EC"/>
    <w:rsid w:val="00C72B0F"/>
    <w:rsid w:val="00C85F5B"/>
    <w:rsid w:val="00C9112A"/>
    <w:rsid w:val="00CB0BD8"/>
    <w:rsid w:val="00CF268A"/>
    <w:rsid w:val="00D054C5"/>
    <w:rsid w:val="00D201B6"/>
    <w:rsid w:val="00D42271"/>
    <w:rsid w:val="00D7306D"/>
    <w:rsid w:val="00D82783"/>
    <w:rsid w:val="00DB1750"/>
    <w:rsid w:val="00DE3DCC"/>
    <w:rsid w:val="00DE693E"/>
    <w:rsid w:val="00E2580A"/>
    <w:rsid w:val="00E3034D"/>
    <w:rsid w:val="00E31140"/>
    <w:rsid w:val="00E66D7E"/>
    <w:rsid w:val="00E75B9E"/>
    <w:rsid w:val="00E959DE"/>
    <w:rsid w:val="00E96C2C"/>
    <w:rsid w:val="00EC00E4"/>
    <w:rsid w:val="00EC6304"/>
    <w:rsid w:val="00ED6A93"/>
    <w:rsid w:val="00EF48ED"/>
    <w:rsid w:val="00F45B38"/>
    <w:rsid w:val="00F637CC"/>
    <w:rsid w:val="00F665D3"/>
    <w:rsid w:val="00F748DD"/>
    <w:rsid w:val="00FC3ECB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B7D"/>
    <w:pPr>
      <w:ind w:left="720"/>
      <w:contextualSpacing/>
    </w:pPr>
  </w:style>
  <w:style w:type="character" w:styleId="a5">
    <w:name w:val="Hyperlink"/>
    <w:basedOn w:val="a0"/>
    <w:semiHidden/>
    <w:unhideWhenUsed/>
    <w:rsid w:val="000248A9"/>
    <w:rPr>
      <w:b/>
      <w:bCs/>
      <w:color w:val="003333"/>
      <w:sz w:val="18"/>
      <w:szCs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7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03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7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0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B7D"/>
    <w:pPr>
      <w:ind w:left="720"/>
      <w:contextualSpacing/>
    </w:pPr>
  </w:style>
  <w:style w:type="character" w:styleId="a5">
    <w:name w:val="Hyperlink"/>
    <w:basedOn w:val="a0"/>
    <w:semiHidden/>
    <w:unhideWhenUsed/>
    <w:rsid w:val="000248A9"/>
    <w:rPr>
      <w:b/>
      <w:bCs/>
      <w:color w:val="003333"/>
      <w:sz w:val="18"/>
      <w:szCs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7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03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7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0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llection.cross-edu.ru/catalog/rubr/f544b3b7-f1f4-5b76-f453-552f31d9b16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26</cp:revision>
  <cp:lastPrinted>2015-09-02T06:03:00Z</cp:lastPrinted>
  <dcterms:created xsi:type="dcterms:W3CDTF">2011-08-28T12:13:00Z</dcterms:created>
  <dcterms:modified xsi:type="dcterms:W3CDTF">2015-09-02T06:10:00Z</dcterms:modified>
</cp:coreProperties>
</file>