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93" w:rsidRPr="009F5A93" w:rsidRDefault="009F5A93" w:rsidP="00EF2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«Ромодановский детский сад комбинированного вида»</w:t>
      </w: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P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  <w:r w:rsidRPr="009F5A93">
        <w:rPr>
          <w:rFonts w:ascii="Times New Roman" w:hAnsi="Times New Roman" w:cs="Times New Roman"/>
          <w:sz w:val="36"/>
          <w:szCs w:val="36"/>
        </w:rPr>
        <w:t>Обобщенный опыт работы на тему:</w:t>
      </w:r>
    </w:p>
    <w:p w:rsidR="00E34881" w:rsidRPr="009F5A93" w:rsidRDefault="001F6118" w:rsidP="00EF2A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A93">
        <w:rPr>
          <w:rFonts w:ascii="Times New Roman" w:hAnsi="Times New Roman" w:cs="Times New Roman"/>
          <w:b/>
          <w:sz w:val="40"/>
          <w:szCs w:val="40"/>
        </w:rPr>
        <w:t>«Музейная педагогика в развитии и воспитании детей в условиях ДОУ</w:t>
      </w:r>
      <w:r w:rsidR="00E34881" w:rsidRPr="009F5A93">
        <w:rPr>
          <w:rFonts w:ascii="Times New Roman" w:hAnsi="Times New Roman" w:cs="Times New Roman"/>
          <w:b/>
          <w:sz w:val="40"/>
          <w:szCs w:val="40"/>
        </w:rPr>
        <w:t>»</w:t>
      </w:r>
    </w:p>
    <w:p w:rsidR="009F5A93" w:rsidRDefault="009F5A93" w:rsidP="00EF2A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93" w:rsidRP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Выполнила:    </w:t>
      </w:r>
      <w:r w:rsidRPr="009F5A93">
        <w:rPr>
          <w:rFonts w:ascii="Times New Roman" w:hAnsi="Times New Roman" w:cs="Times New Roman"/>
          <w:sz w:val="36"/>
          <w:szCs w:val="36"/>
        </w:rPr>
        <w:t>воспитатель</w:t>
      </w: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  <w:r w:rsidRPr="009F5A9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9F5A93">
        <w:rPr>
          <w:rFonts w:ascii="Times New Roman" w:hAnsi="Times New Roman" w:cs="Times New Roman"/>
          <w:sz w:val="36"/>
          <w:szCs w:val="36"/>
        </w:rPr>
        <w:t xml:space="preserve"> Жбанова Л.А</w:t>
      </w: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EF2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A93" w:rsidRDefault="009F5A93" w:rsidP="009F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A93" w:rsidRPr="009F5A93" w:rsidRDefault="009F5A93" w:rsidP="009F5A93">
      <w:pPr>
        <w:jc w:val="center"/>
        <w:rPr>
          <w:sz w:val="28"/>
          <w:szCs w:val="28"/>
        </w:rPr>
      </w:pPr>
      <w:r w:rsidRPr="009F5A93">
        <w:rPr>
          <w:rFonts w:ascii="Times New Roman" w:hAnsi="Times New Roman" w:cs="Times New Roman"/>
          <w:sz w:val="28"/>
          <w:szCs w:val="28"/>
        </w:rPr>
        <w:t>2015</w:t>
      </w:r>
    </w:p>
    <w:p w:rsidR="009F5A93" w:rsidRDefault="009F5A93" w:rsidP="001F6118">
      <w:pPr>
        <w:pStyle w:val="a6"/>
        <w:shd w:val="clear" w:color="auto" w:fill="FFFFFF"/>
        <w:spacing w:before="225" w:beforeAutospacing="0" w:after="225" w:afterAutospacing="0"/>
        <w:jc w:val="right"/>
        <w:rPr>
          <w:color w:val="333333"/>
          <w:sz w:val="28"/>
          <w:szCs w:val="28"/>
        </w:rPr>
      </w:pPr>
    </w:p>
    <w:p w:rsidR="001F6118" w:rsidRPr="000B453F" w:rsidRDefault="001F6118" w:rsidP="001F6118">
      <w:pPr>
        <w:pStyle w:val="a6"/>
        <w:shd w:val="clear" w:color="auto" w:fill="FFFFFF"/>
        <w:spacing w:before="225" w:beforeAutospacing="0" w:after="225" w:afterAutospacing="0"/>
        <w:jc w:val="right"/>
        <w:rPr>
          <w:color w:val="333333"/>
          <w:sz w:val="28"/>
          <w:szCs w:val="28"/>
        </w:rPr>
      </w:pPr>
      <w:r w:rsidRPr="000B453F">
        <w:rPr>
          <w:color w:val="333333"/>
          <w:sz w:val="28"/>
          <w:szCs w:val="28"/>
        </w:rPr>
        <w:t>Музей – это смесь искусства и истории,</w:t>
      </w:r>
    </w:p>
    <w:p w:rsidR="001F6118" w:rsidRPr="000B453F" w:rsidRDefault="001F6118" w:rsidP="001F6118">
      <w:pPr>
        <w:pStyle w:val="a6"/>
        <w:shd w:val="clear" w:color="auto" w:fill="FFFFFF"/>
        <w:spacing w:before="225" w:beforeAutospacing="0" w:after="225" w:afterAutospacing="0"/>
        <w:jc w:val="right"/>
        <w:rPr>
          <w:color w:val="333333"/>
          <w:sz w:val="28"/>
          <w:szCs w:val="28"/>
        </w:rPr>
      </w:pPr>
      <w:r w:rsidRPr="000B453F">
        <w:rPr>
          <w:color w:val="333333"/>
          <w:sz w:val="28"/>
          <w:szCs w:val="28"/>
        </w:rPr>
        <w:t>филологии и басни, документа и романа,</w:t>
      </w:r>
    </w:p>
    <w:p w:rsidR="001F6118" w:rsidRPr="000B453F" w:rsidRDefault="001F6118" w:rsidP="001F6118">
      <w:pPr>
        <w:pStyle w:val="a6"/>
        <w:shd w:val="clear" w:color="auto" w:fill="FFFFFF"/>
        <w:spacing w:before="225" w:beforeAutospacing="0" w:after="225" w:afterAutospacing="0"/>
        <w:jc w:val="right"/>
        <w:rPr>
          <w:color w:val="333333"/>
          <w:sz w:val="28"/>
          <w:szCs w:val="28"/>
        </w:rPr>
      </w:pPr>
      <w:proofErr w:type="gramStart"/>
      <w:r w:rsidRPr="000B453F">
        <w:rPr>
          <w:color w:val="333333"/>
          <w:sz w:val="28"/>
          <w:szCs w:val="28"/>
        </w:rPr>
        <w:t>которая</w:t>
      </w:r>
      <w:proofErr w:type="gramEnd"/>
      <w:r w:rsidRPr="000B453F">
        <w:rPr>
          <w:color w:val="333333"/>
          <w:sz w:val="28"/>
          <w:szCs w:val="28"/>
        </w:rPr>
        <w:t xml:space="preserve"> посылает нам через многие годы луч света</w:t>
      </w:r>
    </w:p>
    <w:p w:rsidR="001F6118" w:rsidRPr="000B453F" w:rsidRDefault="001F6118" w:rsidP="001F6118">
      <w:pPr>
        <w:pStyle w:val="a6"/>
        <w:shd w:val="clear" w:color="auto" w:fill="FFFFFF"/>
        <w:spacing w:before="225" w:beforeAutospacing="0" w:after="225" w:afterAutospacing="0"/>
        <w:jc w:val="right"/>
        <w:rPr>
          <w:color w:val="333333"/>
          <w:sz w:val="28"/>
          <w:szCs w:val="28"/>
        </w:rPr>
      </w:pPr>
      <w:r w:rsidRPr="000B453F">
        <w:rPr>
          <w:color w:val="333333"/>
          <w:sz w:val="28"/>
          <w:szCs w:val="28"/>
        </w:rPr>
        <w:t>и доносит уникальные по ценности опыт и знания.</w:t>
      </w:r>
    </w:p>
    <w:p w:rsidR="001F6118" w:rsidRPr="000B453F" w:rsidRDefault="001F6118" w:rsidP="001F6118">
      <w:pPr>
        <w:pStyle w:val="a6"/>
        <w:shd w:val="clear" w:color="auto" w:fill="FFFFFF"/>
        <w:spacing w:before="225" w:beforeAutospacing="0" w:after="225" w:afterAutospacing="0"/>
        <w:jc w:val="right"/>
        <w:rPr>
          <w:color w:val="333333"/>
          <w:sz w:val="28"/>
          <w:szCs w:val="28"/>
        </w:rPr>
      </w:pPr>
      <w:r w:rsidRPr="000B453F">
        <w:rPr>
          <w:color w:val="333333"/>
          <w:sz w:val="28"/>
          <w:szCs w:val="28"/>
        </w:rPr>
        <w:t xml:space="preserve">Ф. </w:t>
      </w:r>
      <w:proofErr w:type="spellStart"/>
      <w:r w:rsidRPr="000B453F">
        <w:rPr>
          <w:color w:val="333333"/>
          <w:sz w:val="28"/>
          <w:szCs w:val="28"/>
        </w:rPr>
        <w:t>Дзери</w:t>
      </w:r>
      <w:proofErr w:type="spellEnd"/>
    </w:p>
    <w:p w:rsidR="009F5A93" w:rsidRDefault="009F5A93" w:rsidP="000B45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A93" w:rsidRDefault="009F5A93" w:rsidP="000B45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881" w:rsidRDefault="000B453F" w:rsidP="000B45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AA9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F5A93" w:rsidRPr="00EF2AA9" w:rsidRDefault="009F5A93" w:rsidP="000B45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881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 xml:space="preserve"> Актуальность</w:t>
      </w:r>
    </w:p>
    <w:p w:rsidR="00C864AE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Цели и задачи</w:t>
      </w:r>
    </w:p>
    <w:p w:rsidR="00E34881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4E65E7" w:rsidRPr="000B453F">
        <w:rPr>
          <w:rFonts w:ascii="Times New Roman" w:hAnsi="Times New Roman" w:cs="Times New Roman"/>
          <w:sz w:val="28"/>
          <w:szCs w:val="28"/>
        </w:rPr>
        <w:t>ьтативность музейной педагогики.</w:t>
      </w:r>
    </w:p>
    <w:p w:rsidR="004E65E7" w:rsidRPr="000B453F" w:rsidRDefault="004E65E7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I. Теоретическая часть</w:t>
      </w:r>
    </w:p>
    <w:p w:rsidR="00E34881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>Организация мини-музея в ДОУ</w:t>
      </w:r>
    </w:p>
    <w:p w:rsidR="00E34881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 xml:space="preserve"> Особенности месторасположения мини-музеев</w:t>
      </w:r>
    </w:p>
    <w:p w:rsidR="00E34881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 xml:space="preserve"> Оформление мини-музеев</w:t>
      </w:r>
    </w:p>
    <w:p w:rsidR="00E34881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>Экскурсионная работа в мини-музее.</w:t>
      </w:r>
    </w:p>
    <w:p w:rsidR="00C864AE" w:rsidRPr="009F5A93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453F">
        <w:rPr>
          <w:rFonts w:ascii="Times New Roman" w:hAnsi="Times New Roman" w:cs="Times New Roman"/>
          <w:sz w:val="28"/>
          <w:szCs w:val="28"/>
        </w:rPr>
        <w:t>. Практическая часть</w:t>
      </w:r>
    </w:p>
    <w:p w:rsidR="00982254" w:rsidRP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A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82254" w:rsidRPr="000B453F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AE" w:rsidRDefault="00C864AE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9F5A93" w:rsidRPr="000B453F" w:rsidRDefault="009F5A93" w:rsidP="00E34881">
      <w:pPr>
        <w:rPr>
          <w:rFonts w:ascii="Times New Roman" w:hAnsi="Times New Roman" w:cs="Times New Roman"/>
          <w:sz w:val="28"/>
          <w:szCs w:val="28"/>
        </w:rPr>
      </w:pPr>
    </w:p>
    <w:p w:rsidR="00DC7989" w:rsidRPr="000B453F" w:rsidRDefault="00DC7989" w:rsidP="00C8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53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(это работы М. Ю. Коваль, О. В.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>).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Понятие «музейная педагогика» появилось </w:t>
      </w:r>
      <w:proofErr w:type="gramStart"/>
      <w:r w:rsidRPr="000B453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B453F">
        <w:rPr>
          <w:rFonts w:ascii="Times New Roman" w:hAnsi="Times New Roman" w:cs="Times New Roman"/>
          <w:sz w:val="28"/>
          <w:szCs w:val="28"/>
        </w:rPr>
        <w:t xml:space="preserve">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практику, об этом свидетельствуют музейно-образовательные программы для воспитанников образовательных учреждений.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Основной целью музейной педагогики является: приобщение к музеям подрастающего поколения, творческое развитие личности. Поэтому на сегодняшний день музейную педагогику рассматривают как инновационную педагогическую технологию.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 Назначение создаваемых мини-музеев — вовлечь детей в деятельность и общение, воздействовать на их эмоциональную сферу. Психологические исследования позволили увидеть, что у детей, занимающихся в музейно-образовательном пространстве</w:t>
      </w:r>
      <w:r w:rsidR="001F6118" w:rsidRPr="000B453F">
        <w:rPr>
          <w:rFonts w:ascii="Times New Roman" w:hAnsi="Times New Roman" w:cs="Times New Roman"/>
          <w:sz w:val="28"/>
          <w:szCs w:val="28"/>
        </w:rPr>
        <w:t xml:space="preserve">, </w:t>
      </w:r>
      <w:r w:rsidRPr="000B453F">
        <w:rPr>
          <w:rFonts w:ascii="Times New Roman" w:hAnsi="Times New Roman" w:cs="Times New Roman"/>
          <w:sz w:val="28"/>
          <w:szCs w:val="28"/>
        </w:rPr>
        <w:t xml:space="preserve"> определенным образом модифицируется мыслительная деятельность детей, дети более свободно оперируют образами.</w:t>
      </w:r>
    </w:p>
    <w:p w:rsidR="00C5306F" w:rsidRPr="000B453F" w:rsidRDefault="00C5306F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06F" w:rsidRPr="000B453F" w:rsidRDefault="00C864AE" w:rsidP="00C84917">
      <w:pPr>
        <w:pStyle w:val="a6"/>
        <w:spacing w:after="0" w:afterAutospacing="0"/>
        <w:jc w:val="both"/>
        <w:rPr>
          <w:b/>
          <w:sz w:val="28"/>
          <w:szCs w:val="28"/>
        </w:rPr>
      </w:pPr>
      <w:r w:rsidRPr="000B453F">
        <w:rPr>
          <w:sz w:val="28"/>
          <w:szCs w:val="28"/>
        </w:rPr>
        <w:t> </w:t>
      </w:r>
      <w:r w:rsidR="00C5306F" w:rsidRPr="000B453F">
        <w:rPr>
          <w:b/>
          <w:color w:val="000000"/>
          <w:spacing w:val="-3"/>
          <w:sz w:val="28"/>
          <w:szCs w:val="28"/>
        </w:rPr>
        <w:t xml:space="preserve">Концептуальность </w:t>
      </w:r>
    </w:p>
    <w:p w:rsidR="00C5306F" w:rsidRPr="000B453F" w:rsidRDefault="00C5306F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Заключается в разработке  образовательных проектов,  что в конечном итоге  способствует погружению  в изучаемую проблему, приобретению личного внутреннего опыта, применимого в будущем.    </w:t>
      </w:r>
    </w:p>
    <w:p w:rsidR="00C5306F" w:rsidRPr="000B453F" w:rsidRDefault="00C5306F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  В личностном становлении ребенка значительная роль принадлежит искусству, которое организует духовный мир человека, определяет систему моральных и эстетических ценностей. Характерная особенность искусства - </w:t>
      </w:r>
      <w:r w:rsidRPr="000B453F">
        <w:rPr>
          <w:rFonts w:ascii="Times New Roman" w:hAnsi="Times New Roman" w:cs="Times New Roman"/>
          <w:sz w:val="28"/>
          <w:szCs w:val="28"/>
        </w:rPr>
        <w:lastRenderedPageBreak/>
        <w:t xml:space="preserve">отражение действительности в художественных образах, которые действуют на сознание и чувства ребенка, воспитывают в нем определенное отношение к событиям и явлениям жизни, помогают глубже и полнее познавать действительность. </w:t>
      </w:r>
    </w:p>
    <w:p w:rsidR="00C5306F" w:rsidRPr="000B453F" w:rsidRDefault="00C5306F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         </w:t>
      </w:r>
      <w:proofErr w:type="gramStart"/>
      <w:r w:rsidRPr="000B453F">
        <w:rPr>
          <w:rFonts w:ascii="Times New Roman" w:hAnsi="Times New Roman" w:cs="Times New Roman"/>
          <w:sz w:val="28"/>
          <w:szCs w:val="28"/>
        </w:rPr>
        <w:t xml:space="preserve">В настоящее время исследованиям в музейной педагогике уделяется значительное внимание, но рассматриваются преимущественно традиционные образовательные формы: экскурсия, клубные и кружковые занятия с элементами театрализации и музейные уроки в школе (Б. А. Столяров, Л. М.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, С. В. Фокин </w:t>
      </w:r>
      <w:proofErr w:type="gramEnd"/>
    </w:p>
    <w:p w:rsidR="00C5306F" w:rsidRPr="000B453F" w:rsidRDefault="00C5306F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    В то же время область активных игровых методов и приемов в работе музейного педагога дошкольного образовательного учреждения недостаточно изучена.</w:t>
      </w:r>
    </w:p>
    <w:p w:rsidR="00C864AE" w:rsidRDefault="00C5306F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Новизна и заключается в  разраб</w:t>
      </w:r>
      <w:r w:rsidR="001F6118" w:rsidRPr="000B453F">
        <w:rPr>
          <w:rFonts w:ascii="Times New Roman" w:hAnsi="Times New Roman" w:cs="Times New Roman"/>
          <w:sz w:val="28"/>
          <w:szCs w:val="28"/>
        </w:rPr>
        <w:t xml:space="preserve">отке  занятий по ознакомлению с музейной педагогикой </w:t>
      </w:r>
      <w:r w:rsidRPr="000B453F">
        <w:rPr>
          <w:rFonts w:ascii="Times New Roman" w:hAnsi="Times New Roman" w:cs="Times New Roman"/>
          <w:sz w:val="28"/>
          <w:szCs w:val="28"/>
        </w:rPr>
        <w:t xml:space="preserve"> с использованием  игровых  и информационно-коммуникационных технологий. 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, Г. К.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, Ж. С.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 можно взять за основу в дошкольном учреждении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06F" w:rsidRPr="000B453F" w:rsidRDefault="00C5306F" w:rsidP="00C84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53F">
        <w:rPr>
          <w:rFonts w:ascii="Times New Roman" w:hAnsi="Times New Roman" w:cs="Times New Roman"/>
          <w:b/>
          <w:sz w:val="28"/>
          <w:szCs w:val="28"/>
        </w:rPr>
        <w:t>Эффективность</w:t>
      </w:r>
    </w:p>
    <w:p w:rsidR="00C5306F" w:rsidRDefault="00C5306F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Дети знают, что такое музей, имеют представления о  его назначении, им знакомы правила поведения в музее, а также они вполне осознанно выбирают предметы для рассмотрения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AA9" w:rsidRDefault="00E34881" w:rsidP="00C8491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 </w:t>
      </w:r>
      <w:r w:rsidR="00C864AE" w:rsidRPr="000B453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Ц</w:t>
      </w:r>
      <w:r w:rsidR="00DC7989" w:rsidRPr="000B453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ели:</w:t>
      </w:r>
    </w:p>
    <w:p w:rsidR="00DC7989" w:rsidRPr="00EF2AA9" w:rsidRDefault="00EF2AA9" w:rsidP="00C84917">
      <w:pPr>
        <w:spacing w:after="0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Формировать гражданско-патриотические чувства у детей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Создать целостную картину мира на основе знакомства с экспозициями музеев.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Расширить кругозор; воспитать познавательные интересы и способности. 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Совершенствовать образовательный процесс средствами основного и дополнительного образования.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Приобщить ребенка к миру народного (декоративно-прикладного) и изобразительного искусства. 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Обогатить представления детей о разнообразных произведениях русского народного декоративно-прикладного искусства, о его назначении и особенностях.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Сформировать «образ музея» как храма искусства, в котором хранятся художественные коллекции культурно-исторического значения разнообразной направленности (исторические, художественные, профильные и т.д.) 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Развивать общие познавательные способности детей: способность наблюдать, описывать, строить предположения, находить причины и следствия событий, происходящих в историко-географическом пространстве, сравнивать свой образ жизни с образом жизни и других людей, живших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вдругом времени или в другом географическом пространстве, выделять общее и частное в поведении людей и явлениях культуры. 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Развивать художественное восприятие, воображение, образное и ассоциативное мышление ребенка и обогащать его словарь.</w:t>
      </w:r>
    </w:p>
    <w:p w:rsidR="00DC798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DC7989" w:rsidRPr="000B453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Воспитывать культуру поведения в общественных местах.</w:t>
      </w:r>
    </w:p>
    <w:p w:rsidR="00DC7989" w:rsidRPr="000B453F" w:rsidRDefault="00DC798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4AE" w:rsidRPr="000B453F" w:rsidRDefault="00EF2AA9" w:rsidP="00C84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864AE" w:rsidRPr="000B453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учить ребёнка видеть историко-культурный контекст окружающих вещей, т.е. оценивать его с точки зрения развития истории и культуры;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 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- развивать способность к эстетическому созерцанию и сопереживанию; 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 вызывать уважение к другим культурам;</w:t>
      </w:r>
    </w:p>
    <w:p w:rsidR="00C864AE" w:rsidRPr="000B453F" w:rsidRDefault="00C864AE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развивать способность и потребность самостоятельно осваивать окружающий мир путём изучения культурного наследия разных эпох и народов.</w:t>
      </w:r>
    </w:p>
    <w:p w:rsidR="00DC7989" w:rsidRPr="000B453F" w:rsidRDefault="00DC798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244" w:rsidRPr="000B453F" w:rsidRDefault="00A02244" w:rsidP="00C84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53F">
        <w:rPr>
          <w:rFonts w:ascii="Times New Roman" w:hAnsi="Times New Roman" w:cs="Times New Roman"/>
          <w:b/>
          <w:sz w:val="28"/>
          <w:szCs w:val="28"/>
        </w:rPr>
        <w:t>Идея</w:t>
      </w:r>
    </w:p>
    <w:p w:rsidR="00A02244" w:rsidRPr="000B453F" w:rsidRDefault="00A02244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 Моя педагогическая идея – формирование  у детей духовно-нравственного отношения к своему поселку,  городу, республике, стране,  к культурному наследию своего народа и родному языку.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989" w:rsidRPr="000B453F" w:rsidRDefault="00DC7989" w:rsidP="00C84917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64AE" w:rsidRPr="000B453F" w:rsidRDefault="00E34881" w:rsidP="00C84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53F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EF2AA9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864AE"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>  У ребенка появляется шанс стать интеллигентным человеком, с детства приобщенным к культуре и к одному из ее замечательных проявлений - музею.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 </w:t>
      </w:r>
      <w:r w:rsidR="00C864AE" w:rsidRPr="000B453F">
        <w:rPr>
          <w:rFonts w:ascii="Times New Roman" w:hAnsi="Times New Roman" w:cs="Times New Roman"/>
          <w:sz w:val="28"/>
          <w:szCs w:val="28"/>
        </w:rPr>
        <w:t>-</w:t>
      </w:r>
      <w:r w:rsidRPr="000B453F">
        <w:rPr>
          <w:rFonts w:ascii="Times New Roman" w:hAnsi="Times New Roman" w:cs="Times New Roman"/>
          <w:sz w:val="28"/>
          <w:szCs w:val="28"/>
        </w:rPr>
        <w:t>   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E34881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C864AE" w:rsidRPr="000B453F">
        <w:rPr>
          <w:rFonts w:ascii="Times New Roman" w:hAnsi="Times New Roman" w:cs="Times New Roman"/>
          <w:sz w:val="28"/>
          <w:szCs w:val="28"/>
        </w:rPr>
        <w:t>-</w:t>
      </w:r>
      <w:r w:rsidR="00E34881" w:rsidRPr="000B453F">
        <w:rPr>
          <w:rFonts w:ascii="Times New Roman" w:hAnsi="Times New Roman" w:cs="Times New Roman"/>
          <w:sz w:val="28"/>
          <w:szCs w:val="28"/>
        </w:rPr>
        <w:t>  У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:rsidR="00EF2AA9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917" w:rsidRPr="000B453F" w:rsidRDefault="00C84917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5E7" w:rsidRPr="00EF2AA9" w:rsidRDefault="004E65E7" w:rsidP="00C8491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2AA9">
        <w:rPr>
          <w:rFonts w:ascii="Times New Roman" w:hAnsi="Times New Roman" w:cs="Times New Roman"/>
          <w:b/>
          <w:sz w:val="32"/>
          <w:szCs w:val="32"/>
        </w:rPr>
        <w:t>I. Теоретическая часть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– организация в детских садах этнографических комнат, мини-музеев.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Создание мини-музея – трудоёмкая работа, которая состоит из нескольких этапов.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1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Постановка целей и задач перед родителями воспитанников детского сада. Этот этап включает в себя проведение таких мероприятий, как: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2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Выбор помещения.</w:t>
      </w: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Необходимо учитывать количество посетителей и экспонатов.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3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Сбор экспонатов и регистрация их в каталоге.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4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Оформление мини-музея, которое требует соблюдения ряда условий: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оформление комнаты (уголка) с учётом эстетических норм;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наличие детской мебели для проведения игр, занятий;</w:t>
      </w: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- соблюдение правил безопасности, гигиенических норм.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5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Разработка тематики и содержания экскурсий и занятий для ознакомления детей с экспонатами.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6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Разработка перспективно-тематического плана работы, 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7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Выбор экскурсоводов. Ими могут быть педагоги, старшие дошкольники или родители.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AA9">
        <w:rPr>
          <w:rFonts w:ascii="Times New Roman" w:hAnsi="Times New Roman" w:cs="Times New Roman"/>
          <w:b/>
          <w:i/>
          <w:sz w:val="28"/>
          <w:szCs w:val="28"/>
        </w:rPr>
        <w:t>8 этап.</w:t>
      </w:r>
      <w:r w:rsidRPr="000B453F">
        <w:rPr>
          <w:rFonts w:ascii="Times New Roman" w:hAnsi="Times New Roman" w:cs="Times New Roman"/>
          <w:sz w:val="28"/>
          <w:szCs w:val="28"/>
        </w:rPr>
        <w:t xml:space="preserve"> Открытие мини - музея с приглашением детей и их родителей.</w:t>
      </w:r>
    </w:p>
    <w:p w:rsidR="004E65E7" w:rsidRPr="000B453F" w:rsidRDefault="004E65E7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Pr="00EF2AA9" w:rsidRDefault="00E34881" w:rsidP="00C849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AA9">
        <w:rPr>
          <w:rFonts w:ascii="Times New Roman" w:hAnsi="Times New Roman" w:cs="Times New Roman"/>
          <w:i/>
          <w:sz w:val="28"/>
          <w:szCs w:val="28"/>
          <w:u w:val="single"/>
        </w:rPr>
        <w:t>Особенности месторасположения мини-музеев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lastRenderedPageBreak/>
        <w:t>В любом детском саду существует проблема свободных помещений. Для расположения мини-музеев можно использовать различные части групповых комнат, «раздевалок», спальных комнат, стены у входа в группу и т.п. Встраивание преимущественно видовых фрагментов экспозиции в интерьеры помещений общего назначения, вплоть до лестничных площадок, способствует воссозданию материальной и образной среды, погружение в которую так важно для детской психики. Народная мудрость гласит: «Кто хочет – ищет возможности.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 </w:t>
      </w:r>
    </w:p>
    <w:p w:rsidR="00E34881" w:rsidRPr="00EF2AA9" w:rsidRDefault="00E34881" w:rsidP="00C849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AA9">
        <w:rPr>
          <w:rFonts w:ascii="Times New Roman" w:hAnsi="Times New Roman" w:cs="Times New Roman"/>
          <w:i/>
          <w:sz w:val="28"/>
          <w:szCs w:val="28"/>
          <w:u w:val="single"/>
        </w:rPr>
        <w:t>Оформление мини-музеев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Наиболее оптимальным размещения экспонатов мини-музея является на разных уровнях: </w:t>
      </w:r>
      <w:proofErr w:type="gramStart"/>
      <w:r w:rsidRPr="000B453F">
        <w:rPr>
          <w:rFonts w:ascii="Times New Roman" w:hAnsi="Times New Roman" w:cs="Times New Roman"/>
          <w:sz w:val="28"/>
          <w:szCs w:val="28"/>
        </w:rPr>
        <w:t>вертикальном</w:t>
      </w:r>
      <w:proofErr w:type="gramEnd"/>
      <w:r w:rsidRPr="000B453F">
        <w:rPr>
          <w:rFonts w:ascii="Times New Roman" w:hAnsi="Times New Roman" w:cs="Times New Roman"/>
          <w:sz w:val="28"/>
          <w:szCs w:val="28"/>
        </w:rPr>
        <w:t xml:space="preserve"> и горизонтальным. Решить эту задачу помогут стеллажи и настенные полочки, ширмы, стенды, столики разной величины, тумбы.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Расположение всех экспонатов только в горизонтальной плоскости (на столике) нецелесообразно. В одной плоскости лучше всего рассматривать коллекции (предметы одного наименования).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 подставки, скрепив их между собой скотчем и красиво задрапировать легкой тканью. 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удобно крепить и легкие объемные предметы.</w:t>
      </w:r>
    </w:p>
    <w:p w:rsidR="00E34881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EF2AA9" w:rsidRPr="000B453F" w:rsidRDefault="00EF2AA9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81" w:rsidRPr="00EF2AA9" w:rsidRDefault="00E34881" w:rsidP="00C8491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2AA9">
        <w:rPr>
          <w:rFonts w:ascii="Times New Roman" w:hAnsi="Times New Roman" w:cs="Times New Roman"/>
          <w:i/>
          <w:sz w:val="28"/>
          <w:szCs w:val="28"/>
          <w:u w:val="single"/>
        </w:rPr>
        <w:t>Экскурсионная работа в мини-музее</w:t>
      </w:r>
    </w:p>
    <w:p w:rsidR="00E34881" w:rsidRPr="000B453F" w:rsidRDefault="00E34881" w:rsidP="009F5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</w:t>
      </w:r>
      <w:proofErr w:type="gramStart"/>
      <w:r w:rsidRPr="000B453F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0B453F">
        <w:rPr>
          <w:rFonts w:ascii="Times New Roman" w:hAnsi="Times New Roman" w:cs="Times New Roman"/>
          <w:sz w:val="28"/>
          <w:szCs w:val="28"/>
        </w:rPr>
        <w:t xml:space="preserve">. Большое внимание надо уделять подготовке юных экскурсоводов из старших дошкольных групп. Они привлекаются к проведению экскурсий по музею для родителей и детей </w:t>
      </w:r>
      <w:r w:rsidRPr="000B453F">
        <w:rPr>
          <w:rFonts w:ascii="Times New Roman" w:hAnsi="Times New Roman" w:cs="Times New Roman"/>
          <w:sz w:val="28"/>
          <w:szCs w:val="28"/>
        </w:rPr>
        <w:lastRenderedPageBreak/>
        <w:t>младшего дошкольного возраста.</w:t>
      </w:r>
      <w:r w:rsidRPr="000B453F">
        <w:rPr>
          <w:rFonts w:ascii="Times New Roman" w:hAnsi="Times New Roman" w:cs="Times New Roman"/>
          <w:sz w:val="28"/>
          <w:szCs w:val="28"/>
        </w:rPr>
        <w:br/>
        <w:t>Экскурсионная работа с детьми решает следующие основные задачи: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        </w:t>
      </w:r>
      <w:r w:rsidR="004E65E7" w:rsidRPr="000B453F">
        <w:rPr>
          <w:rFonts w:ascii="Times New Roman" w:hAnsi="Times New Roman" w:cs="Times New Roman"/>
          <w:sz w:val="28"/>
          <w:szCs w:val="28"/>
        </w:rPr>
        <w:t>-</w:t>
      </w:r>
      <w:r w:rsidRPr="000B453F">
        <w:rPr>
          <w:rFonts w:ascii="Times New Roman" w:hAnsi="Times New Roman" w:cs="Times New Roman"/>
          <w:sz w:val="28"/>
          <w:szCs w:val="28"/>
        </w:rPr>
        <w:t xml:space="preserve"> выявление творческих способностей детей;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4E65E7" w:rsidRPr="000B453F">
        <w:rPr>
          <w:rFonts w:ascii="Times New Roman" w:hAnsi="Times New Roman" w:cs="Times New Roman"/>
          <w:sz w:val="28"/>
          <w:szCs w:val="28"/>
        </w:rPr>
        <w:t>-</w:t>
      </w:r>
      <w:r w:rsidRPr="000B453F">
        <w:rPr>
          <w:rFonts w:ascii="Times New Roman" w:hAnsi="Times New Roman" w:cs="Times New Roman"/>
          <w:sz w:val="28"/>
          <w:szCs w:val="28"/>
        </w:rPr>
        <w:t>расширение представлений о содержании музейной культуры;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        </w:t>
      </w:r>
      <w:r w:rsidR="004E65E7" w:rsidRPr="000B453F">
        <w:rPr>
          <w:rFonts w:ascii="Times New Roman" w:hAnsi="Times New Roman" w:cs="Times New Roman"/>
          <w:sz w:val="28"/>
          <w:szCs w:val="28"/>
        </w:rPr>
        <w:t>-</w:t>
      </w:r>
      <w:r w:rsidRPr="000B453F">
        <w:rPr>
          <w:rFonts w:ascii="Times New Roman" w:hAnsi="Times New Roman" w:cs="Times New Roman"/>
          <w:sz w:val="28"/>
          <w:szCs w:val="28"/>
        </w:rPr>
        <w:t xml:space="preserve"> развитие начальных навыков восприятия музейного языка;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        </w:t>
      </w:r>
      <w:r w:rsidR="004E65E7" w:rsidRPr="000B453F">
        <w:rPr>
          <w:rFonts w:ascii="Times New Roman" w:hAnsi="Times New Roman" w:cs="Times New Roman"/>
          <w:sz w:val="28"/>
          <w:szCs w:val="28"/>
        </w:rPr>
        <w:t>-</w:t>
      </w:r>
      <w:r w:rsidRPr="000B453F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творческого общения и сотрудничества.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познавательных бесед и мероприятий, организация выставок. Перечисленные методы реализуются в разнообразных формах работы экскурсовода с детьми: викторинах и загадках, шарадах и ребусах, дидактических играх, творческих заданиях. 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 Процесс эстетического развития является сложным, постепенным, он требует систематического, длительного воздействия на личность ребенка.</w:t>
      </w:r>
    </w:p>
    <w:p w:rsidR="00E34881" w:rsidRPr="000B453F" w:rsidRDefault="00E34881" w:rsidP="00C8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</w:p>
    <w:p w:rsidR="00C864AE" w:rsidRPr="000B453F" w:rsidRDefault="00C864AE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64AE" w:rsidRPr="000B453F" w:rsidRDefault="00C864AE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64AE" w:rsidRPr="000B453F" w:rsidRDefault="00C864AE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64AE" w:rsidRDefault="00C864AE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AA9" w:rsidRDefault="00EF2AA9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AA9" w:rsidRDefault="00EF2AA9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AA9" w:rsidRDefault="00EF2AA9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AA9" w:rsidRDefault="00EF2AA9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AA9" w:rsidRDefault="00EF2AA9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AA9" w:rsidRDefault="00EF2AA9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A93" w:rsidRDefault="009F5A93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AA9" w:rsidRDefault="00EF2AA9" w:rsidP="00EF2AA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65E7" w:rsidRPr="000B453F" w:rsidRDefault="004E65E7" w:rsidP="00EF2AA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7989" w:rsidRPr="000B453F" w:rsidRDefault="00DC7989" w:rsidP="00EF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3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 ПРАКТИЧЕСКИЙ ЭТАП </w:t>
      </w:r>
    </w:p>
    <w:p w:rsidR="00DC7989" w:rsidRPr="000B453F" w:rsidRDefault="00DC7989" w:rsidP="00EF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(ЭТАП РЕАЛИЗАЦИИ ПРОЕКТА)</w:t>
      </w:r>
    </w:p>
    <w:p w:rsidR="00DC7989" w:rsidRPr="000B453F" w:rsidRDefault="00DC7989" w:rsidP="00EF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iCs/>
          <w:sz w:val="28"/>
          <w:szCs w:val="28"/>
        </w:rPr>
        <w:t xml:space="preserve">Взрослые и дети, следуя своим моделям, создавали мини-музеи в группах. Большую роль в этом процессе сыграли родители, которые приносили экспонаты, помогали в оформлении. На последней стадии этого этапа воспитатели вместе с детьми разрабатывали содержание экскурсий по своему музею, причем сами дошкольники предлагали, что именно они считают нужным рассказать о своих мини-музеях. Желающие становились экскурсоводами. </w:t>
      </w:r>
    </w:p>
    <w:p w:rsidR="00DC7989" w:rsidRPr="000B453F" w:rsidRDefault="00DC7989" w:rsidP="009F5A93">
      <w:pPr>
        <w:spacing w:before="100" w:beforeAutospacing="1" w:after="0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B453F">
        <w:rPr>
          <w:rFonts w:ascii="Times New Roman" w:hAnsi="Times New Roman" w:cs="Times New Roman"/>
          <w:b/>
          <w:bCs/>
          <w:sz w:val="28"/>
          <w:szCs w:val="28"/>
        </w:rPr>
        <w:t xml:space="preserve">ПЛАН ЗАНЯТИЙ ПО МУЗЕЙНОЙ ПЕДАГОГИКЕ </w:t>
      </w:r>
      <w:r w:rsidRPr="000B453F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jc w:val="center"/>
        <w:tblCellSpacing w:w="7" w:type="dxa"/>
        <w:tblInd w:w="-1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2"/>
        <w:gridCol w:w="3371"/>
        <w:gridCol w:w="4804"/>
      </w:tblGrid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“Знакомство с музеем”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такое музей. Придумать мини музей в группе.</w:t>
            </w: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“Русская матрешка 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Знакомство детей с</w:t>
            </w:r>
            <w:r w:rsidR="00E32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Русской матрешкой </w:t>
            </w: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982254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“Русская изба</w:t>
            </w:r>
            <w:r w:rsidR="00DC7989" w:rsidRPr="000B453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9822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традициями народного быта </w:t>
            </w:r>
          </w:p>
        </w:tc>
      </w:tr>
      <w:tr w:rsidR="00DC7989" w:rsidRPr="000B453F" w:rsidTr="00DC7989">
        <w:trPr>
          <w:trHeight w:val="11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“Мордовский национальный  костюм”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Знакомство с мордовским национальным костюмом</w:t>
            </w:r>
          </w:p>
        </w:tc>
      </w:tr>
      <w:tr w:rsidR="00DC7989" w:rsidRPr="000B453F" w:rsidTr="00DC7989">
        <w:trPr>
          <w:trHeight w:val="141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«Дед Мороз и снегурочка»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Знакомство с фольклорными персонажами.</w:t>
            </w: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“Русские </w:t>
            </w:r>
            <w:proofErr w:type="spellStart"/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русским фольклором </w:t>
            </w:r>
          </w:p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“Русские музыкальные инструменты - ложки”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традиционными русскими музыкальными инструментами (Ложки) </w:t>
            </w: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«Деревянные игрушки»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предметами декоративно – прикладного искусства </w:t>
            </w: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“Знакомство с народной сказкой - Снегурочка” 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Приобщение к народным традициям.</w:t>
            </w:r>
          </w:p>
        </w:tc>
      </w:tr>
      <w:tr w:rsidR="00DC7989" w:rsidRPr="000B453F" w:rsidTr="00DC79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“Народные игры”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истории народной игры – Спортивный досуг </w:t>
            </w:r>
          </w:p>
        </w:tc>
      </w:tr>
      <w:tr w:rsidR="00DC7989" w:rsidRPr="000B453F" w:rsidTr="00DC7989">
        <w:trPr>
          <w:trHeight w:val="133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“Отчетная выставка в музее”</w:t>
            </w:r>
          </w:p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Минимузей «</w:t>
            </w:r>
            <w:r w:rsidR="00C864AE" w:rsidRPr="000B453F">
              <w:rPr>
                <w:rFonts w:ascii="Times New Roman" w:hAnsi="Times New Roman" w:cs="Times New Roman"/>
                <w:sz w:val="28"/>
                <w:szCs w:val="28"/>
              </w:rPr>
              <w:t>Русская изба»</w:t>
            </w:r>
          </w:p>
        </w:tc>
      </w:tr>
      <w:tr w:rsidR="00DC7989" w:rsidRPr="000B453F" w:rsidTr="00DC7989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864AE" w:rsidRPr="000B453F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89" w:rsidRPr="000B453F" w:rsidRDefault="00DC7989" w:rsidP="00EF2A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53F">
              <w:rPr>
                <w:rFonts w:ascii="Times New Roman" w:hAnsi="Times New Roman" w:cs="Times New Roman"/>
                <w:sz w:val="28"/>
                <w:szCs w:val="28"/>
              </w:rPr>
              <w:t>«Музейная педагогика и ее воспитательное и развивающее значение»</w:t>
            </w:r>
          </w:p>
        </w:tc>
      </w:tr>
    </w:tbl>
    <w:p w:rsidR="00DC7989" w:rsidRPr="000B453F" w:rsidRDefault="00DC7989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989" w:rsidRPr="000B453F" w:rsidRDefault="00DC7989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AE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A93" w:rsidRPr="000B453F" w:rsidRDefault="009F5A93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AE" w:rsidRPr="000B453F" w:rsidRDefault="00C864AE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0B453F">
        <w:rPr>
          <w:b/>
          <w:sz w:val="28"/>
          <w:szCs w:val="28"/>
        </w:rPr>
        <w:lastRenderedPageBreak/>
        <w:t xml:space="preserve">Выводы. </w:t>
      </w:r>
    </w:p>
    <w:p w:rsidR="00BE3E3E" w:rsidRPr="00C84917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0B453F">
        <w:rPr>
          <w:sz w:val="28"/>
          <w:szCs w:val="28"/>
        </w:rPr>
        <w:t>Таким образом, экспозиция музея позволяет вести разноплановую работу с детьми, применять различные методики, использовать материалы для всех видов занятий.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>Возникающий интерес у детей к посещению музея оказывает влияние на расширение их общего кругозора, желание узнать о других, существующих музеях. В результате пропагандисткой работы педагогов увеличивается число, совместных с родителями посещений выставок города.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>Небольшой музей на территории ДОУ может стать началом большого пути человека в мир всемирной культуры. Оказать влияние на формирование его личности, воспитать достойного гражданина.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>Дети  экспериментируют  в создании образа, расширился опыт детей в применении и сочетании разнообразных изобразительных материалов и инструментов.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>В процессе восприятия произведений искусства дети обращают внимание на средства выразительности (цвет, линию, ритм, композицию и др.).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>Дети проявляют  устойчивый интерес к музейной живописи.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>Продолжена работа по внедрению инновационных педагогических технологий в образовательный процесс МБДОУ.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 xml:space="preserve">Создание музея в ДОУ позволило сделать слово «музей» привычным  и привлекательным для детей. Экспонаты музея используются для развития речи, воображения,  интеллекта, эмоциональной сферы ребенка. Старшие дошкольники  выступают в музее в роли экскурсоводов. </w:t>
      </w:r>
    </w:p>
    <w:p w:rsidR="00BE3E3E" w:rsidRPr="000B453F" w:rsidRDefault="00BE3E3E" w:rsidP="00C8491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B453F">
        <w:rPr>
          <w:sz w:val="28"/>
          <w:szCs w:val="28"/>
        </w:rPr>
        <w:t xml:space="preserve">Многие родители начали посещать с детьми настоящие музеи, о чем потом дошкольники с удовольствием рассказывают друг другу и воспитателям.  А мини-музеи в группах стали неотъемлемой частью  предметно-развивающей среды </w:t>
      </w:r>
      <w:proofErr w:type="gramStart"/>
      <w:r w:rsidRPr="000B453F">
        <w:rPr>
          <w:sz w:val="28"/>
          <w:szCs w:val="28"/>
        </w:rPr>
        <w:t>нашего</w:t>
      </w:r>
      <w:proofErr w:type="gramEnd"/>
      <w:r w:rsidRPr="000B453F">
        <w:rPr>
          <w:sz w:val="28"/>
          <w:szCs w:val="28"/>
        </w:rPr>
        <w:t xml:space="preserve"> ДОУ и показали свою  значимость  в воспитании и развитии детей. </w:t>
      </w:r>
    </w:p>
    <w:p w:rsidR="00C864AE" w:rsidRPr="000B453F" w:rsidRDefault="00C864AE" w:rsidP="00C849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AE" w:rsidRPr="000B453F" w:rsidRDefault="00C864AE" w:rsidP="00C849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4AE" w:rsidRPr="000B453F" w:rsidRDefault="00C864AE" w:rsidP="00C849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53F" w:rsidRPr="000B453F" w:rsidRDefault="000B453F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53F" w:rsidRPr="000B453F" w:rsidRDefault="000B453F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53F" w:rsidRPr="000B453F" w:rsidRDefault="000B453F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53F" w:rsidRDefault="000B453F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989" w:rsidRDefault="00DC7989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7" w:rsidRDefault="00C84917" w:rsidP="009F5A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9F5A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9F5A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9F5A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A93" w:rsidRPr="000B453F" w:rsidRDefault="009F5A93" w:rsidP="009F5A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81" w:rsidRPr="009F5A93" w:rsidRDefault="00E34881" w:rsidP="00EF2A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9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E34881" w:rsidRPr="000B453F" w:rsidRDefault="00E34881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E34881" w:rsidRPr="000B453F" w:rsidRDefault="00E34881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Малюшова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, Н. Здравствуй, музей [Текст] / Н.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Малюшова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 // Дошкольное воспитание. -2009. - N11. - С. 24-29</w:t>
      </w:r>
    </w:p>
    <w:p w:rsidR="00E34881" w:rsidRPr="000B453F" w:rsidRDefault="00E34881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3. Рыжова Н., Логинова Л.,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 А. Мини-музей в детском саду. М: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>-Пресс, 2008</w:t>
      </w:r>
    </w:p>
    <w:p w:rsidR="00E34881" w:rsidRPr="000B453F" w:rsidRDefault="00E34881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>, М. Секреты музейной педагогики: из опыта работы // Дошкольное воспитание. - 2006. - N 4. - С. 38-42.</w:t>
      </w:r>
    </w:p>
    <w:p w:rsidR="00E34881" w:rsidRPr="000B453F" w:rsidRDefault="00E34881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B453F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>, Т. Музейная педагогика для дошкольников // Дошкольное воспитание. - 2007. - N 10. - С. 44-50.</w:t>
      </w:r>
    </w:p>
    <w:p w:rsidR="00E34881" w:rsidRPr="000B453F" w:rsidRDefault="00E34881" w:rsidP="00EF2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B453F">
        <w:rPr>
          <w:rFonts w:ascii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Pr="000B453F">
        <w:rPr>
          <w:rFonts w:ascii="Times New Roman" w:hAnsi="Times New Roman" w:cs="Times New Roman"/>
          <w:sz w:val="28"/>
          <w:szCs w:val="28"/>
          <w:lang w:eastAsia="ru-RU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147D7A" w:rsidRDefault="00147D7A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982254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982254">
      <w:pPr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982254">
      <w:pPr>
        <w:rPr>
          <w:rFonts w:ascii="Times New Roman" w:hAnsi="Times New Roman" w:cs="Times New Roman"/>
          <w:sz w:val="28"/>
          <w:szCs w:val="28"/>
        </w:rPr>
      </w:pPr>
    </w:p>
    <w:p w:rsidR="00982254" w:rsidRPr="00982254" w:rsidRDefault="00982254" w:rsidP="00982254">
      <w:pPr>
        <w:rPr>
          <w:rFonts w:ascii="Times New Roman" w:eastAsia="Calibri" w:hAnsi="Times New Roman" w:cs="Times New Roman"/>
          <w:sz w:val="24"/>
          <w:szCs w:val="24"/>
        </w:rPr>
      </w:pPr>
      <w:r w:rsidRPr="0098225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2254">
        <w:rPr>
          <w:rFonts w:ascii="Times New Roman" w:eastAsia="Calibri" w:hAnsi="Times New Roman" w:cs="Times New Roman"/>
          <w:b/>
          <w:sz w:val="32"/>
          <w:szCs w:val="32"/>
        </w:rPr>
        <w:t>«Мордовский национальный костюм»</w:t>
      </w:r>
    </w:p>
    <w:p w:rsidR="00982254" w:rsidRPr="00982254" w:rsidRDefault="00982254" w:rsidP="0098225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национальным костюмом и вышивкой мордовского народа.</w:t>
      </w:r>
    </w:p>
    <w:p w:rsidR="00982254" w:rsidRPr="00982254" w:rsidRDefault="00982254" w:rsidP="0098225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Задачами:</w:t>
      </w:r>
    </w:p>
    <w:p w:rsidR="00982254" w:rsidRPr="00982254" w:rsidRDefault="00982254" w:rsidP="0098225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Учить правильно называть новые слова (</w:t>
      </w:r>
      <w:proofErr w:type="spell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панар</w:t>
      </w:r>
      <w:proofErr w:type="spellEnd"/>
      <w:proofErr w:type="gram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пулай</w:t>
      </w:r>
      <w:proofErr w:type="spellEnd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панга</w:t>
      </w:r>
      <w:proofErr w:type="spellEnd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  совершенствовать диалогическую речь.</w:t>
      </w:r>
    </w:p>
    <w:p w:rsidR="00982254" w:rsidRPr="00982254" w:rsidRDefault="00982254" w:rsidP="0098225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Развивать умение  говорить правильно, формировать словарный  запас,  умение узнавать и называть элементы мордовского орнамента, выделять его характерные </w:t>
      </w:r>
      <w:proofErr w:type="gram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proofErr w:type="gramEnd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развивать образное мышление и творческие способности дошкольников.</w:t>
      </w:r>
    </w:p>
    <w:p w:rsidR="00982254" w:rsidRPr="00982254" w:rsidRDefault="00982254" w:rsidP="0098225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Способствовать развитию любознательности, мышления, инициативы, развитию креативного мышления.</w:t>
      </w:r>
    </w:p>
    <w:p w:rsidR="00982254" w:rsidRPr="00982254" w:rsidRDefault="00982254" w:rsidP="0098225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Закрепить знание основных цветов, использованных в мордовском орнаменте, умение составлять узор из уже знакомых элементов мордовской вышивки.</w:t>
      </w:r>
    </w:p>
    <w:p w:rsidR="00982254" w:rsidRPr="00982254" w:rsidRDefault="00982254" w:rsidP="0098225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Воспитывать чувство патриотизма и любви к родному краю, гордость за свой народ.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5E0391" wp14:editId="62BBADC3">
            <wp:simplePos x="0" y="0"/>
            <wp:positionH relativeFrom="column">
              <wp:posOffset>-1905</wp:posOffset>
            </wp:positionH>
            <wp:positionV relativeFrom="paragraph">
              <wp:posOffset>238760</wp:posOffset>
            </wp:positionV>
            <wp:extent cx="2627630" cy="30448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304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2254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8225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982254">
        <w:rPr>
          <w:rFonts w:ascii="Times New Roman" w:eastAsia="Calibri" w:hAnsi="Times New Roman" w:cs="Times New Roman"/>
          <w:i/>
          <w:sz w:val="28"/>
          <w:szCs w:val="28"/>
        </w:rPr>
        <w:t>Есть край, наш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2254">
        <w:rPr>
          <w:rFonts w:ascii="Times New Roman" w:eastAsia="Calibri" w:hAnsi="Times New Roman" w:cs="Times New Roman"/>
          <w:i/>
          <w:sz w:val="28"/>
          <w:szCs w:val="28"/>
        </w:rPr>
        <w:t>мордовский-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82254">
        <w:rPr>
          <w:rFonts w:ascii="Times New Roman" w:eastAsia="Calibri" w:hAnsi="Times New Roman" w:cs="Times New Roman"/>
          <w:i/>
          <w:sz w:val="28"/>
          <w:szCs w:val="28"/>
        </w:rPr>
        <w:t>Он самый красивый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82254">
        <w:rPr>
          <w:rFonts w:ascii="Times New Roman" w:eastAsia="Calibri" w:hAnsi="Times New Roman" w:cs="Times New Roman"/>
          <w:i/>
          <w:sz w:val="28"/>
          <w:szCs w:val="28"/>
        </w:rPr>
        <w:t>Среди необъятных просторов России,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82254">
        <w:rPr>
          <w:rFonts w:ascii="Times New Roman" w:eastAsia="Calibri" w:hAnsi="Times New Roman" w:cs="Times New Roman"/>
          <w:i/>
          <w:sz w:val="28"/>
          <w:szCs w:val="28"/>
        </w:rPr>
        <w:t>Среди неоглядных российских широт,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i/>
          <w:sz w:val="28"/>
          <w:szCs w:val="28"/>
        </w:rPr>
        <w:t>И самый красивый народ в нем живет</w:t>
      </w:r>
      <w:r w:rsidRPr="0098225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82254" w:rsidRPr="00982254" w:rsidRDefault="00982254" w:rsidP="009822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Воспитатель задает ребятам следующие вопросы: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-Дети, понравилось вам стихотворение?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-Как вы думаете, о чем оно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982254">
        <w:rPr>
          <w:rFonts w:ascii="Times New Roman" w:eastAsia="Calibri" w:hAnsi="Times New Roman" w:cs="Times New Roman"/>
          <w:sz w:val="24"/>
          <w:szCs w:val="24"/>
        </w:rPr>
        <w:t>Стихотворение о нашей Республике Мордовия</w:t>
      </w:r>
      <w:r w:rsidRPr="00982254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-Как вы думаете, почему наша Республика называется Мордовия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982254">
        <w:rPr>
          <w:rFonts w:ascii="Times New Roman" w:eastAsia="Calibri" w:hAnsi="Times New Roman" w:cs="Times New Roman"/>
          <w:sz w:val="24"/>
          <w:szCs w:val="24"/>
        </w:rPr>
        <w:t>Она так называется, потому что здесь живет народ-мордва.)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-Кроме мордвы в нашей республике живут и другие народы. Кто знает, какие еще народы живут в Мордовии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982254">
        <w:rPr>
          <w:rFonts w:ascii="Times New Roman" w:eastAsia="Calibri" w:hAnsi="Times New Roman" w:cs="Times New Roman"/>
          <w:sz w:val="24"/>
          <w:szCs w:val="24"/>
        </w:rPr>
        <w:t>В Мордовии живут еще русские, татары, украинцы.)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9822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-Эти народы живут в мире и согласии, помогают друг другу так же, как и мы в нашем саду. Я сегодня одета в мордовский национальный костюм. Давайте рассмотрим его. У меня сегодня есть помощница. Это кукла </w:t>
      </w:r>
      <w:proofErr w:type="spellStart"/>
      <w:r w:rsidRPr="00982254">
        <w:rPr>
          <w:rFonts w:ascii="Times New Roman" w:eastAsia="Calibri" w:hAnsi="Times New Roman" w:cs="Times New Roman"/>
          <w:sz w:val="28"/>
          <w:szCs w:val="28"/>
        </w:rPr>
        <w:t>Вежава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>. Она тоже пришла к нам в национальном костюме.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Воспитатель рассказывает о мордовском национальном костюме, беседует с ребятами, задает вопросы: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-Вот это у </w:t>
      </w:r>
      <w:proofErr w:type="spellStart"/>
      <w:r w:rsidRPr="00982254">
        <w:rPr>
          <w:rFonts w:ascii="Times New Roman" w:eastAsia="Calibri" w:hAnsi="Times New Roman" w:cs="Times New Roman"/>
          <w:sz w:val="28"/>
          <w:szCs w:val="28"/>
        </w:rPr>
        <w:t>Вежавы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белая рубах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по-мордовски «</w:t>
      </w:r>
      <w:proofErr w:type="spellStart"/>
      <w:r w:rsidRPr="00982254">
        <w:rPr>
          <w:rFonts w:ascii="Times New Roman" w:eastAsia="Calibri" w:hAnsi="Times New Roman" w:cs="Times New Roman"/>
          <w:sz w:val="28"/>
          <w:szCs w:val="28"/>
        </w:rPr>
        <w:t>панар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бокам и внизу она украшена вышивкой. </w:t>
      </w:r>
    </w:p>
    <w:p w:rsidR="00982254" w:rsidRPr="00982254" w:rsidRDefault="00982254" w:rsidP="009822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-Какие элементы использовала мастерица, вышивая узор? (</w:t>
      </w:r>
      <w:r w:rsidRPr="00982254">
        <w:rPr>
          <w:rFonts w:ascii="Times New Roman" w:eastAsia="Calibri" w:hAnsi="Times New Roman" w:cs="Times New Roman"/>
          <w:sz w:val="24"/>
          <w:szCs w:val="24"/>
        </w:rPr>
        <w:t>Крестики, квадраты, ромбы.)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-Очень красиво расшит подол рубахи. На нем бисер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>блестки. Мордовские женщины ткали и вышивали эти рубахи по вечерам после работы. Обязательный атрибут женской одежд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254">
        <w:rPr>
          <w:rFonts w:ascii="Times New Roman" w:eastAsia="Calibri" w:hAnsi="Times New Roman" w:cs="Times New Roman"/>
          <w:sz w:val="28"/>
          <w:szCs w:val="28"/>
        </w:rPr>
        <w:t>каркс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. Это пояс. 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Поверх рубахи одевается передник. По-мордовск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254">
        <w:rPr>
          <w:rFonts w:ascii="Times New Roman" w:eastAsia="Calibri" w:hAnsi="Times New Roman" w:cs="Times New Roman"/>
          <w:sz w:val="28"/>
          <w:szCs w:val="28"/>
        </w:rPr>
        <w:t>сапоня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-Чем 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украшен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254">
        <w:rPr>
          <w:rFonts w:ascii="Times New Roman" w:eastAsia="Calibri" w:hAnsi="Times New Roman" w:cs="Times New Roman"/>
          <w:sz w:val="28"/>
          <w:szCs w:val="28"/>
        </w:rPr>
        <w:t>сапоня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982254">
        <w:rPr>
          <w:rFonts w:ascii="Times New Roman" w:eastAsia="Calibri" w:hAnsi="Times New Roman" w:cs="Times New Roman"/>
          <w:sz w:val="24"/>
          <w:szCs w:val="24"/>
        </w:rPr>
        <w:t>Сапоня</w:t>
      </w:r>
      <w:proofErr w:type="spellEnd"/>
      <w:r w:rsidRPr="00982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2254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982254">
        <w:rPr>
          <w:rFonts w:ascii="Times New Roman" w:eastAsia="Calibri" w:hAnsi="Times New Roman" w:cs="Times New Roman"/>
          <w:sz w:val="24"/>
          <w:szCs w:val="24"/>
        </w:rPr>
        <w:t>крашен лентами, вышивкой</w:t>
      </w:r>
      <w:r w:rsidRPr="00982254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– Какой цвет, более других, присутствует в мордовском орнаменте?  (</w:t>
      </w:r>
      <w:r w:rsidRPr="00982254">
        <w:rPr>
          <w:rFonts w:ascii="Times New Roman" w:eastAsia="Calibri" w:hAnsi="Times New Roman" w:cs="Times New Roman"/>
          <w:sz w:val="24"/>
          <w:szCs w:val="24"/>
        </w:rPr>
        <w:t>Красный и черный</w:t>
      </w:r>
      <w:r w:rsidRPr="00982254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– Где мы встречали мордовский орнамент?  (На национальной  одежде и предметах украшения: полотенцах, фартуках, наволочках, платках...)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254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982254">
        <w:rPr>
          <w:rFonts w:ascii="Times New Roman" w:eastAsia="Calibri" w:hAnsi="Times New Roman" w:cs="Times New Roman"/>
          <w:sz w:val="24"/>
          <w:szCs w:val="24"/>
        </w:rPr>
        <w:t xml:space="preserve"> А теперь ребята, мне хочется поиграть с вами в игру 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982254">
        <w:rPr>
          <w:rFonts w:ascii="Times New Roman" w:eastAsia="Calibri" w:hAnsi="Times New Roman" w:cs="Times New Roman"/>
          <w:b/>
          <w:sz w:val="28"/>
          <w:szCs w:val="28"/>
        </w:rPr>
        <w:t>«Покажи предмет, названный по-мордовски»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Нардам</w:t>
      </w:r>
      <w:proofErr w:type="gram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полотенце            </w:t>
      </w:r>
      <w:proofErr w:type="spell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Пулай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>- шерстяной пояс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Карть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-лапти                          </w:t>
      </w:r>
      <w:proofErr w:type="spell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Панг</w:t>
      </w:r>
      <w:proofErr w:type="gram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эрзянский женский головной убор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Руц</w:t>
      </w:r>
      <w:proofErr w:type="gram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я</w:t>
      </w:r>
      <w:proofErr w:type="spellEnd"/>
      <w:r w:rsidRPr="00982254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платок</w:t>
      </w:r>
    </w:p>
    <w:p w:rsid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Пана</w:t>
      </w:r>
      <w:proofErr w:type="gramStart"/>
      <w:r w:rsidRPr="00982254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 w:rsidRPr="0098225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рубаха</w:t>
      </w:r>
    </w:p>
    <w:p w:rsidR="00F0198F" w:rsidRPr="00982254" w:rsidRDefault="00F0198F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247900" cy="25133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8_1418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982254">
        <w:rPr>
          <w:rFonts w:ascii="Times New Roman" w:eastAsia="Calibri" w:hAnsi="Times New Roman" w:cs="Times New Roman"/>
          <w:sz w:val="28"/>
          <w:szCs w:val="28"/>
        </w:rPr>
        <w:t>Молодцы ребята</w:t>
      </w:r>
      <w:r w:rsidRPr="0098225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82254" w:rsidRPr="00982254" w:rsidRDefault="00982254" w:rsidP="009822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</w:p>
    <w:p w:rsidR="00982254" w:rsidRPr="00982254" w:rsidRDefault="00982254" w:rsidP="009822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о чем мы с вами говорили на занятии? (Ответы детей: о мордовском народе, о Мордовии, о мордовской вышивке, о мордовском костюме)</w:t>
      </w:r>
      <w:proofErr w:type="gram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82254" w:rsidRPr="00982254" w:rsidRDefault="00982254" w:rsidP="009822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 вами делали? (Ответы детей: показывали предмет, названный по-мордовски)</w:t>
      </w:r>
    </w:p>
    <w:p w:rsidR="00982254" w:rsidRPr="00982254" w:rsidRDefault="00982254" w:rsidP="009822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Понравилось вам занятие? </w:t>
      </w:r>
      <w:proofErr w:type="gram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  <w:proofErr w:type="gramEnd"/>
    </w:p>
    <w:p w:rsidR="009F5A93" w:rsidRPr="00F0198F" w:rsidRDefault="00982254" w:rsidP="00F01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 и щедр край земли мордовской, талантлив ее народ. Так пусть во все времена приумножаются богатства духовные нашей малой Родины-Мордовии. Я надеюсь, ребята, что вы, когда вырастите, внесете достойный вклад в развитие мордовской земли.</w:t>
      </w:r>
    </w:p>
    <w:p w:rsidR="009F5A93" w:rsidRDefault="009F5A93" w:rsidP="00982254">
      <w:pPr>
        <w:rPr>
          <w:rFonts w:ascii="Times New Roman" w:eastAsia="Calibri" w:hAnsi="Times New Roman" w:cs="Times New Roman"/>
          <w:sz w:val="24"/>
          <w:szCs w:val="24"/>
        </w:rPr>
      </w:pPr>
    </w:p>
    <w:p w:rsidR="00F0198F" w:rsidRDefault="00F0198F" w:rsidP="00982254">
      <w:pPr>
        <w:rPr>
          <w:rFonts w:ascii="Times New Roman" w:eastAsia="Calibri" w:hAnsi="Times New Roman" w:cs="Times New Roman"/>
          <w:sz w:val="24"/>
          <w:szCs w:val="24"/>
        </w:rPr>
      </w:pPr>
    </w:p>
    <w:p w:rsidR="00F0198F" w:rsidRDefault="00F0198F" w:rsidP="00982254">
      <w:pPr>
        <w:rPr>
          <w:rFonts w:ascii="Times New Roman" w:eastAsia="Calibri" w:hAnsi="Times New Roman" w:cs="Times New Roman"/>
          <w:sz w:val="24"/>
          <w:szCs w:val="24"/>
        </w:rPr>
      </w:pPr>
    </w:p>
    <w:p w:rsidR="00F0198F" w:rsidRDefault="00F0198F" w:rsidP="00982254">
      <w:pPr>
        <w:rPr>
          <w:rFonts w:ascii="Times New Roman" w:eastAsia="Calibri" w:hAnsi="Times New Roman" w:cs="Times New Roman"/>
          <w:sz w:val="24"/>
          <w:szCs w:val="24"/>
        </w:rPr>
      </w:pPr>
    </w:p>
    <w:p w:rsidR="00F0198F" w:rsidRDefault="00F0198F" w:rsidP="00982254">
      <w:pPr>
        <w:rPr>
          <w:rFonts w:ascii="Times New Roman" w:eastAsia="Calibri" w:hAnsi="Times New Roman" w:cs="Times New Roman"/>
          <w:sz w:val="24"/>
          <w:szCs w:val="24"/>
        </w:rPr>
      </w:pPr>
    </w:p>
    <w:p w:rsidR="00F0198F" w:rsidRDefault="00F0198F" w:rsidP="00982254">
      <w:pPr>
        <w:rPr>
          <w:rFonts w:ascii="Times New Roman" w:eastAsia="Calibri" w:hAnsi="Times New Roman" w:cs="Times New Roman"/>
          <w:sz w:val="24"/>
          <w:szCs w:val="24"/>
        </w:rPr>
      </w:pPr>
    </w:p>
    <w:p w:rsidR="00982254" w:rsidRPr="00982254" w:rsidRDefault="00982254" w:rsidP="0098225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8225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982254" w:rsidRPr="00982254" w:rsidRDefault="00982254" w:rsidP="009822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2254">
        <w:rPr>
          <w:rFonts w:ascii="Times New Roman" w:eastAsia="Calibri" w:hAnsi="Times New Roman" w:cs="Times New Roman"/>
          <w:b/>
          <w:sz w:val="32"/>
          <w:szCs w:val="32"/>
        </w:rPr>
        <w:t>Тема: «Русская изба»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познакомить детей с жизнью, бытом и творчеством русского народа, приобщать к народным традициям и обычаям.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225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-Продолжать знакомить детей с бытом, утварью русской семьи.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>-Развивать речь детей, активизировать её словами: русская печь (труба, окно, шесток, заслонка, лежанка), горница, горшочек, ухват, крынка, коврик, подсвечник.</w:t>
      </w:r>
      <w:proofErr w:type="gramEnd"/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-Воспитывать интерес и уважение к народным традициям, истокам русской культуры.</w:t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b/>
          <w:sz w:val="28"/>
          <w:szCs w:val="28"/>
        </w:rPr>
        <w:t>Материал для занятия.</w:t>
      </w:r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Русская изба: печь, чугунок, ухват, крынка, коврики,  куклы в народных костюмах. </w:t>
      </w:r>
      <w:proofErr w:type="gramEnd"/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работа.</w:t>
      </w:r>
      <w:r w:rsidRPr="00982254">
        <w:rPr>
          <w:rFonts w:ascii="Times New Roman" w:eastAsia="Calibri" w:hAnsi="Times New Roman" w:cs="Times New Roman"/>
          <w:sz w:val="28"/>
          <w:szCs w:val="28"/>
        </w:rPr>
        <w:t> Знакомство с предметами быта, утварью</w:t>
      </w:r>
      <w:proofErr w:type="gramStart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82254">
        <w:rPr>
          <w:rFonts w:ascii="Times New Roman" w:eastAsia="Calibri" w:hAnsi="Times New Roman" w:cs="Times New Roman"/>
          <w:sz w:val="28"/>
          <w:szCs w:val="28"/>
        </w:rPr>
        <w:t xml:space="preserve"> одеждой русского народа. Посещение мини-музея «Русский народный быт и промысел», беседы об экспонатах.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Хозяйка избы встречает детей у входа.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гости дорогие! Гость на порог — хозяину радость. Прошу в избу, будьте как дома, присаживайтесь. Сядем рядком, да поговорим ладком.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стародавние времена, да и в наше время у каждого человека был дом.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ребята, для чего человеку нужен дом?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мы себя чувствуем дома?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говорят: «В гостях хорошо, а дома лучше?»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Дети, как выдумаете, что же в избе </w:t>
      </w:r>
      <w:proofErr w:type="spell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рашьше</w:t>
      </w:r>
      <w:proofErr w:type="spellEnd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самым главным?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да отгадайте мою загадку: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«Летом спит, Зимой горит,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 открывает, Что дают – глотает» (печь</w:t>
      </w: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gramStart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же могла печь накормить своих хозяев?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русской печи готовили щи, кашу, пекли хлеб, пироги.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печью и стеной дома было место, которое называли «бабий кут» или куток — это угол, который отделяли от остальной избы цветной занавеской.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Хозяйничала в кутке женщина-хозяйка: варила еду, пекла хлеб, стряпала, пряла, шила. 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же на крюке, забитом в потолок, висела колыбелька для самого маленького в семье.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Жили в доме не только люди. Были в нем жильцы — кто родом из леса, кто- с поля, кто – из земли. Без них в хозяйстве не обойтись. 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же предметы еще находились в русской избе? Хватит молча гостевать — пора загадки отгадать. Я буду загадывать загадки, а вы постарайтесь найти отгадки в нашей избе.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1.«Выпускает жаркий пар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Древний чайник…» (самовар).</w:t>
      </w:r>
    </w:p>
    <w:p w:rsid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F0198F" w:rsidRPr="00982254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4200" cy="23430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8_1423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118" cy="234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2.«Новая посудина, а вся в дырках» (сито)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Ситом сеяли муку, и тогда тесто на пироги получилось очень пышным и мягким.</w:t>
      </w:r>
    </w:p>
    <w:p w:rsid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982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пробуют просеять муку через сито.</w:t>
      </w:r>
      <w:proofErr w:type="gramEnd"/>
    </w:p>
    <w:p w:rsidR="00F0198F" w:rsidRPr="00982254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3.«Что за барыня такая</w:t>
      </w:r>
      <w:proofErr w:type="gramStart"/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гребень шерсть она берет,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Тонкой ниточкой пушистой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Деткам пряжу отдает?» (прялка)</w:t>
      </w:r>
    </w:p>
    <w:p w:rsid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F0198F" w:rsidRPr="00982254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4.«Всех кормлю с охотою,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сама </w:t>
      </w:r>
      <w:proofErr w:type="spellStart"/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безротая</w:t>
      </w:r>
      <w:proofErr w:type="spellEnd"/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(ложка)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 народную музыку придумывают и выполняют танцевальные движения, играя на ложках.)</w:t>
      </w:r>
    </w:p>
    <w:p w:rsidR="00F0198F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6075" cy="19876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8_1425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846" cy="199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8F" w:rsidRPr="00982254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5.«Что хозяйка в печку ставит,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из вас, ребята, знает?» (чугунок)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же можно было достать из печи горячий горшок? Здесь был нужен другой помощник. Слушайте про него загадку.</w:t>
      </w:r>
    </w:p>
    <w:p w:rsidR="00F0198F" w:rsidRPr="00982254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254" w:rsidRPr="00982254" w:rsidRDefault="00F0198F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982254"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 бык, а бодает,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ест, а еду хватает,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схватит – отдаёт,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сам в угол идёт (ухват)</w:t>
      </w:r>
    </w:p>
    <w:p w:rsidR="00982254" w:rsidRPr="00982254" w:rsidRDefault="00982254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</w:r>
    </w:p>
    <w:p w:rsidR="00F0198F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8F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254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82254" w:rsidRPr="0098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982254" w:rsidRPr="009822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пробуют достать из печи ухватом чугунок.)</w:t>
      </w:r>
    </w:p>
    <w:p w:rsidR="00F0198F" w:rsidRPr="00982254" w:rsidRDefault="00F0198F" w:rsidP="0098225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819400" cy="3619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8_1607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254" w:rsidRPr="00982254" w:rsidRDefault="00982254" w:rsidP="009822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2254">
        <w:rPr>
          <w:rFonts w:ascii="Times New Roman" w:eastAsia="Calibri" w:hAnsi="Times New Roman" w:cs="Times New Roman"/>
          <w:sz w:val="28"/>
          <w:szCs w:val="28"/>
        </w:rPr>
        <w:t>На этом ребята нам пора прощаться.</w:t>
      </w:r>
    </w:p>
    <w:p w:rsidR="00982254" w:rsidRPr="00982254" w:rsidRDefault="00982254" w:rsidP="0098225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82254" w:rsidRPr="000B453F" w:rsidRDefault="00982254" w:rsidP="00EF2A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2254" w:rsidRPr="000B453F" w:rsidSect="009F5A9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697"/>
    <w:multiLevelType w:val="hybridMultilevel"/>
    <w:tmpl w:val="B0D8FDF8"/>
    <w:lvl w:ilvl="0" w:tplc="9CEEE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1B6F"/>
    <w:multiLevelType w:val="multilevel"/>
    <w:tmpl w:val="492C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17527"/>
    <w:multiLevelType w:val="multilevel"/>
    <w:tmpl w:val="56C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80B78"/>
    <w:multiLevelType w:val="multilevel"/>
    <w:tmpl w:val="519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86C12"/>
    <w:multiLevelType w:val="multilevel"/>
    <w:tmpl w:val="6A6C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881"/>
    <w:rsid w:val="00080E10"/>
    <w:rsid w:val="000B453F"/>
    <w:rsid w:val="00147D7A"/>
    <w:rsid w:val="001F6118"/>
    <w:rsid w:val="00402A91"/>
    <w:rsid w:val="004849F2"/>
    <w:rsid w:val="004E47B5"/>
    <w:rsid w:val="004E65E7"/>
    <w:rsid w:val="008D4961"/>
    <w:rsid w:val="00982254"/>
    <w:rsid w:val="009F5A93"/>
    <w:rsid w:val="00A02244"/>
    <w:rsid w:val="00AF6AAA"/>
    <w:rsid w:val="00BE3E3E"/>
    <w:rsid w:val="00C5306F"/>
    <w:rsid w:val="00C84917"/>
    <w:rsid w:val="00C864AE"/>
    <w:rsid w:val="00C923F3"/>
    <w:rsid w:val="00DC7989"/>
    <w:rsid w:val="00E32DCF"/>
    <w:rsid w:val="00E34881"/>
    <w:rsid w:val="00EF2AA9"/>
    <w:rsid w:val="00F0198F"/>
    <w:rsid w:val="00F2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C7989"/>
    <w:rPr>
      <w:i/>
      <w:iCs/>
    </w:rPr>
  </w:style>
  <w:style w:type="character" w:styleId="a4">
    <w:name w:val="Strong"/>
    <w:basedOn w:val="a0"/>
    <w:qFormat/>
    <w:rsid w:val="00DC7989"/>
    <w:rPr>
      <w:b/>
      <w:bCs/>
    </w:rPr>
  </w:style>
  <w:style w:type="paragraph" w:styleId="a5">
    <w:name w:val="List Paragraph"/>
    <w:basedOn w:val="a"/>
    <w:uiPriority w:val="34"/>
    <w:qFormat/>
    <w:rsid w:val="00DC7989"/>
    <w:pPr>
      <w:ind w:left="720"/>
      <w:contextualSpacing/>
    </w:pPr>
  </w:style>
  <w:style w:type="paragraph" w:styleId="a6">
    <w:name w:val="Normal (Web)"/>
    <w:basedOn w:val="a"/>
    <w:uiPriority w:val="99"/>
    <w:rsid w:val="00C5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118"/>
  </w:style>
  <w:style w:type="character" w:styleId="a7">
    <w:name w:val="Hyperlink"/>
    <w:basedOn w:val="a0"/>
    <w:uiPriority w:val="99"/>
    <w:semiHidden/>
    <w:unhideWhenUsed/>
    <w:rsid w:val="001F61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Home-PooL</dc:creator>
  <cp:keywords/>
  <dc:description/>
  <cp:lastModifiedBy>Home-PooL</cp:lastModifiedBy>
  <cp:revision>12</cp:revision>
  <dcterms:created xsi:type="dcterms:W3CDTF">2015-08-14T14:29:00Z</dcterms:created>
  <dcterms:modified xsi:type="dcterms:W3CDTF">2015-08-30T12:11:00Z</dcterms:modified>
</cp:coreProperties>
</file>