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345B9E" w:rsidRDefault="00345B9E" w:rsidP="00345B9E">
      <w:pPr>
        <w:pStyle w:val="af1"/>
        <w:spacing w:before="0" w:beforeAutospacing="0" w:after="0" w:afterAutospacing="0"/>
        <w:jc w:val="right"/>
      </w:pPr>
      <w:r>
        <w:t>Прил</w:t>
      </w:r>
      <w:r w:rsidRPr="00BC1F73">
        <w:t xml:space="preserve">ожение </w:t>
      </w:r>
      <w:r>
        <w:t>№1  к образовательной программе</w:t>
      </w:r>
    </w:p>
    <w:p w:rsidR="00345B9E" w:rsidRDefault="00345B9E" w:rsidP="00345B9E">
      <w:pPr>
        <w:pStyle w:val="af1"/>
        <w:spacing w:before="0" w:beforeAutospacing="0" w:after="0" w:afterAutospacing="0"/>
        <w:jc w:val="right"/>
        <w:rPr>
          <w:b/>
        </w:rPr>
      </w:pPr>
    </w:p>
    <w:p w:rsidR="00345B9E" w:rsidRPr="00BC1F73" w:rsidRDefault="00345B9E" w:rsidP="00345B9E">
      <w:pPr>
        <w:pStyle w:val="af1"/>
        <w:spacing w:before="0" w:beforeAutospacing="0" w:after="0" w:afterAutospacing="0"/>
        <w:jc w:val="center"/>
        <w:rPr>
          <w:b/>
        </w:rPr>
      </w:pPr>
      <w:r w:rsidRPr="00BC1F73">
        <w:rPr>
          <w:b/>
        </w:rPr>
        <w:t>МУНИЦИПАЛЬНОЕ БЮДЖЕТНОЕ ОБРАЗОВАТЕЛЬНОЕ УЧРЕЖДЕНИЕ</w:t>
      </w:r>
    </w:p>
    <w:p w:rsidR="00345B9E" w:rsidRPr="00BC1F73" w:rsidRDefault="00345B9E" w:rsidP="00345B9E">
      <w:pPr>
        <w:pStyle w:val="af1"/>
        <w:spacing w:before="0" w:beforeAutospacing="0" w:after="0" w:afterAutospacing="0"/>
        <w:jc w:val="center"/>
        <w:rPr>
          <w:b/>
        </w:rPr>
      </w:pPr>
      <w:r w:rsidRPr="00BC1F73">
        <w:rPr>
          <w:b/>
        </w:rPr>
        <w:t>«СРЕДНЯЯ ОБЩЕОБРАЗОВАТЕЛЬНАЯ ШКОЛА №29»</w:t>
      </w:r>
    </w:p>
    <w:p w:rsidR="00345B9E" w:rsidRPr="00BC1F73" w:rsidRDefault="00345B9E" w:rsidP="00345B9E">
      <w:pPr>
        <w:pStyle w:val="af1"/>
        <w:spacing w:before="0" w:beforeAutospacing="0" w:after="0" w:afterAutospacing="0"/>
        <w:jc w:val="center"/>
      </w:pPr>
      <w:proofErr w:type="spellStart"/>
      <w:r w:rsidRPr="00BC1F73">
        <w:rPr>
          <w:b/>
        </w:rPr>
        <w:t>г</w:t>
      </w:r>
      <w:proofErr w:type="gramStart"/>
      <w:r w:rsidRPr="00BC1F73">
        <w:rPr>
          <w:b/>
        </w:rPr>
        <w:t>.Н</w:t>
      </w:r>
      <w:proofErr w:type="gramEnd"/>
      <w:r w:rsidRPr="00BC1F73">
        <w:rPr>
          <w:b/>
        </w:rPr>
        <w:t>ижневартовск</w:t>
      </w:r>
      <w:proofErr w:type="spellEnd"/>
    </w:p>
    <w:p w:rsidR="00345B9E" w:rsidRPr="00BC1F73" w:rsidRDefault="00345B9E" w:rsidP="00345B9E">
      <w:pPr>
        <w:pStyle w:val="af1"/>
        <w:spacing w:before="0"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5"/>
        <w:gridCol w:w="1379"/>
        <w:gridCol w:w="1009"/>
        <w:gridCol w:w="3336"/>
      </w:tblGrid>
      <w:tr w:rsidR="00345B9E" w:rsidRPr="00BC1F73" w:rsidTr="00345B9E">
        <w:tc>
          <w:tcPr>
            <w:tcW w:w="2995" w:type="dxa"/>
            <w:shd w:val="clear" w:color="auto" w:fill="auto"/>
          </w:tcPr>
          <w:p w:rsidR="00345B9E" w:rsidRDefault="00345B9E" w:rsidP="00345B9E">
            <w:pPr>
              <w:pStyle w:val="af1"/>
              <w:spacing w:before="0" w:beforeAutospacing="0" w:after="0" w:afterAutospacing="0"/>
            </w:pPr>
            <w:r w:rsidRPr="00BC1F73">
              <w:rPr>
                <w:b/>
              </w:rPr>
              <w:t xml:space="preserve">Рассмотрено: </w:t>
            </w:r>
            <w:r w:rsidRPr="00BC1F73">
              <w:t>на заседании МО</w:t>
            </w:r>
          </w:p>
          <w:p w:rsidR="00345B9E" w:rsidRPr="00BC1F73" w:rsidRDefault="00345B9E" w:rsidP="00345B9E">
            <w:pPr>
              <w:pStyle w:val="af1"/>
              <w:spacing w:before="0" w:beforeAutospacing="0" w:after="0" w:afterAutospacing="0"/>
            </w:pPr>
            <w:r w:rsidRPr="00BC1F73">
              <w:t xml:space="preserve"> протокол №__ </w:t>
            </w:r>
            <w:proofErr w:type="gramStart"/>
            <w:r w:rsidRPr="00BC1F73">
              <w:t>от</w:t>
            </w:r>
            <w:proofErr w:type="gramEnd"/>
          </w:p>
          <w:p w:rsidR="00345B9E" w:rsidRPr="00BC1F73" w:rsidRDefault="00345B9E" w:rsidP="00345B9E">
            <w:pPr>
              <w:pStyle w:val="af1"/>
              <w:spacing w:before="0" w:beforeAutospacing="0" w:after="0" w:afterAutospacing="0"/>
            </w:pPr>
            <w:r w:rsidRPr="00BC1F73">
              <w:t>«___»_________201</w:t>
            </w:r>
            <w:r>
              <w:t>_</w:t>
            </w:r>
            <w:r w:rsidRPr="00BC1F73">
              <w:t xml:space="preserve"> г.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345B9E" w:rsidRPr="00BC1F73" w:rsidRDefault="00345B9E" w:rsidP="00345B9E">
            <w:pPr>
              <w:pStyle w:val="af1"/>
              <w:spacing w:before="0" w:beforeAutospacing="0" w:after="0" w:afterAutospacing="0"/>
            </w:pPr>
          </w:p>
        </w:tc>
        <w:tc>
          <w:tcPr>
            <w:tcW w:w="3336" w:type="dxa"/>
            <w:shd w:val="clear" w:color="auto" w:fill="auto"/>
          </w:tcPr>
          <w:p w:rsidR="00345B9E" w:rsidRPr="00BC1F73" w:rsidRDefault="00345B9E" w:rsidP="00345B9E">
            <w:pPr>
              <w:pStyle w:val="af1"/>
              <w:spacing w:before="0" w:beforeAutospacing="0" w:after="0" w:afterAutospacing="0"/>
              <w:jc w:val="right"/>
              <w:rPr>
                <w:b/>
              </w:rPr>
            </w:pPr>
            <w:r w:rsidRPr="00BC1F73">
              <w:rPr>
                <w:b/>
              </w:rPr>
              <w:t xml:space="preserve">Согласовано: </w:t>
            </w:r>
          </w:p>
          <w:p w:rsidR="00345B9E" w:rsidRPr="00BC1F73" w:rsidRDefault="00345B9E" w:rsidP="00345B9E">
            <w:pPr>
              <w:pStyle w:val="af1"/>
              <w:spacing w:before="0" w:beforeAutospacing="0" w:after="0" w:afterAutospacing="0"/>
              <w:jc w:val="right"/>
            </w:pPr>
            <w:r w:rsidRPr="00BC1F73">
              <w:t xml:space="preserve"> </w:t>
            </w:r>
            <w:proofErr w:type="spellStart"/>
            <w:r w:rsidRPr="00BC1F73">
              <w:t>Зам</w:t>
            </w:r>
            <w:proofErr w:type="gramStart"/>
            <w:r w:rsidRPr="00BC1F73">
              <w:t>.д</w:t>
            </w:r>
            <w:proofErr w:type="gramEnd"/>
            <w:r w:rsidRPr="00BC1F73">
              <w:t>ир</w:t>
            </w:r>
            <w:proofErr w:type="spellEnd"/>
            <w:r w:rsidRPr="00BC1F73">
              <w:t xml:space="preserve">. по УР </w:t>
            </w:r>
          </w:p>
          <w:p w:rsidR="00345B9E" w:rsidRPr="00BC1F73" w:rsidRDefault="00345B9E" w:rsidP="00345B9E">
            <w:pPr>
              <w:pStyle w:val="af1"/>
              <w:spacing w:before="0" w:beforeAutospacing="0" w:after="0" w:afterAutospacing="0"/>
              <w:jc w:val="right"/>
            </w:pPr>
            <w:r w:rsidRPr="00BC1F73">
              <w:t>___________</w:t>
            </w:r>
            <w:r>
              <w:t>_______________</w:t>
            </w:r>
            <w:r w:rsidRPr="00BC1F73">
              <w:t xml:space="preserve"> </w:t>
            </w:r>
          </w:p>
          <w:p w:rsidR="00345B9E" w:rsidRPr="00BC1F73" w:rsidRDefault="00345B9E" w:rsidP="00345B9E">
            <w:pPr>
              <w:pStyle w:val="af1"/>
              <w:spacing w:before="0" w:beforeAutospacing="0" w:after="0" w:afterAutospacing="0"/>
              <w:jc w:val="right"/>
            </w:pPr>
            <w:r w:rsidRPr="00BC1F73">
              <w:t xml:space="preserve"> «___»______________201</w:t>
            </w:r>
            <w:r>
              <w:t>_</w:t>
            </w:r>
            <w:r w:rsidRPr="00BC1F73">
              <w:t>г.</w:t>
            </w:r>
          </w:p>
          <w:p w:rsidR="00345B9E" w:rsidRPr="00BC1F73" w:rsidRDefault="00345B9E" w:rsidP="00345B9E">
            <w:pPr>
              <w:pStyle w:val="af1"/>
              <w:spacing w:before="0" w:beforeAutospacing="0" w:after="0" w:afterAutospacing="0"/>
              <w:jc w:val="right"/>
            </w:pPr>
          </w:p>
        </w:tc>
      </w:tr>
      <w:tr w:rsidR="00345B9E" w:rsidRPr="006F690A" w:rsidTr="00345B9E">
        <w:tc>
          <w:tcPr>
            <w:tcW w:w="4374" w:type="dxa"/>
            <w:gridSpan w:val="2"/>
            <w:hideMark/>
          </w:tcPr>
          <w:p w:rsidR="00345B9E" w:rsidRDefault="00345B9E" w:rsidP="003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9E" w:rsidRPr="009B52E3" w:rsidRDefault="00345B9E" w:rsidP="003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3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345B9E" w:rsidRPr="009B52E3" w:rsidRDefault="00345B9E" w:rsidP="003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3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345B9E" w:rsidRPr="009B52E3" w:rsidRDefault="00345B9E" w:rsidP="003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3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  <w:p w:rsidR="00345B9E" w:rsidRPr="009B52E3" w:rsidRDefault="00345B9E" w:rsidP="0034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3">
              <w:rPr>
                <w:rFonts w:ascii="Times New Roman" w:hAnsi="Times New Roman" w:cs="Times New Roman"/>
                <w:sz w:val="24"/>
                <w:szCs w:val="24"/>
              </w:rPr>
              <w:t>от ________________</w:t>
            </w:r>
          </w:p>
        </w:tc>
        <w:tc>
          <w:tcPr>
            <w:tcW w:w="4345" w:type="dxa"/>
            <w:gridSpan w:val="2"/>
            <w:hideMark/>
          </w:tcPr>
          <w:p w:rsidR="00345B9E" w:rsidRDefault="00345B9E" w:rsidP="00345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B9E" w:rsidRPr="009B52E3" w:rsidRDefault="00345B9E" w:rsidP="00345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345B9E" w:rsidRPr="009B52E3" w:rsidRDefault="00345B9E" w:rsidP="00345B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3">
              <w:rPr>
                <w:rFonts w:ascii="Times New Roman" w:hAnsi="Times New Roman" w:cs="Times New Roman"/>
                <w:sz w:val="24"/>
                <w:szCs w:val="24"/>
              </w:rPr>
              <w:t>Директор МБОУ "СОШ №29"</w:t>
            </w:r>
          </w:p>
          <w:p w:rsidR="00345B9E" w:rsidRDefault="00345B9E" w:rsidP="00345B9E">
            <w:pPr>
              <w:spacing w:after="0" w:line="240" w:lineRule="auto"/>
              <w:jc w:val="right"/>
            </w:pPr>
            <w:r w:rsidRPr="009B52E3">
              <w:rPr>
                <w:rFonts w:ascii="Times New Roman" w:hAnsi="Times New Roman" w:cs="Times New Roman"/>
                <w:sz w:val="24"/>
                <w:szCs w:val="24"/>
              </w:rPr>
              <w:t xml:space="preserve">____________  Т.В. </w:t>
            </w:r>
            <w:proofErr w:type="spellStart"/>
            <w:r w:rsidRPr="009B52E3">
              <w:rPr>
                <w:rFonts w:ascii="Times New Roman" w:hAnsi="Times New Roman" w:cs="Times New Roman"/>
                <w:sz w:val="24"/>
                <w:szCs w:val="24"/>
              </w:rPr>
              <w:t>Бачинина</w:t>
            </w:r>
            <w:proofErr w:type="spellEnd"/>
            <w:r w:rsidRPr="009B5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Приказ № ____ </w:t>
            </w:r>
            <w:proofErr w:type="gramStart"/>
            <w:r w:rsidRPr="009B52E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B52E3">
              <w:rPr>
                <w:rFonts w:ascii="Times New Roman" w:hAnsi="Times New Roman" w:cs="Times New Roman"/>
                <w:sz w:val="24"/>
                <w:szCs w:val="24"/>
              </w:rPr>
              <w:t xml:space="preserve">  ____________</w:t>
            </w:r>
          </w:p>
        </w:tc>
      </w:tr>
    </w:tbl>
    <w:p w:rsidR="00345B9E" w:rsidRDefault="00345B9E" w:rsidP="00345B9E">
      <w:pPr>
        <w:pStyle w:val="af1"/>
        <w:spacing w:before="0" w:after="0"/>
      </w:pPr>
    </w:p>
    <w:p w:rsidR="00345B9E" w:rsidRDefault="00345B9E" w:rsidP="00345B9E">
      <w:pPr>
        <w:pStyle w:val="af1"/>
      </w:pPr>
    </w:p>
    <w:p w:rsidR="00345B9E" w:rsidRPr="00BC1F73" w:rsidRDefault="00345B9E" w:rsidP="00345B9E">
      <w:pPr>
        <w:pStyle w:val="af1"/>
        <w:spacing w:before="0" w:after="0"/>
      </w:pPr>
    </w:p>
    <w:p w:rsidR="00345B9E" w:rsidRDefault="00345B9E" w:rsidP="00345B9E">
      <w:pPr>
        <w:pStyle w:val="af1"/>
        <w:spacing w:before="0" w:beforeAutospacing="0" w:after="0" w:afterAutospacing="0"/>
        <w:jc w:val="center"/>
        <w:rPr>
          <w:b/>
          <w:u w:val="single"/>
        </w:rPr>
      </w:pPr>
      <w:r w:rsidRPr="001754DD">
        <w:rPr>
          <w:b/>
          <w:u w:val="single"/>
        </w:rPr>
        <w:t>РАБ</w:t>
      </w:r>
      <w:r>
        <w:rPr>
          <w:b/>
          <w:u w:val="single"/>
        </w:rPr>
        <w:t>ОЧАЯ ПРОГРАММА ПО ИЗОБРАЗИТЕЛЬНОМУ ИСКУССТВУ</w:t>
      </w:r>
    </w:p>
    <w:p w:rsidR="00345B9E" w:rsidRPr="001754DD" w:rsidRDefault="00345B9E" w:rsidP="00345B9E">
      <w:pPr>
        <w:pStyle w:val="af1"/>
        <w:spacing w:before="0" w:beforeAutospacing="0" w:after="0" w:afterAutospacing="0"/>
        <w:jc w:val="center"/>
        <w:rPr>
          <w:u w:val="single"/>
        </w:rPr>
      </w:pPr>
    </w:p>
    <w:p w:rsidR="00345B9E" w:rsidRPr="00BC1F73" w:rsidRDefault="00345B9E" w:rsidP="00345B9E">
      <w:pPr>
        <w:pStyle w:val="af1"/>
        <w:spacing w:before="0" w:beforeAutospacing="0" w:after="0" w:afterAutospacing="0"/>
        <w:jc w:val="center"/>
      </w:pPr>
      <w:r w:rsidRPr="00BC1F73">
        <w:t>(наименование учебного предмета)</w:t>
      </w:r>
    </w:p>
    <w:p w:rsidR="00345B9E" w:rsidRPr="00BC1F73" w:rsidRDefault="00345B9E" w:rsidP="00345B9E">
      <w:pPr>
        <w:pStyle w:val="af1"/>
        <w:pBdr>
          <w:bottom w:val="single" w:sz="12" w:space="1" w:color="auto"/>
        </w:pBdr>
        <w:spacing w:before="0" w:beforeAutospacing="0" w:after="0" w:afterAutospacing="0"/>
        <w:jc w:val="center"/>
      </w:pPr>
      <w:r>
        <w:rPr>
          <w:b/>
          <w:sz w:val="32"/>
          <w:szCs w:val="32"/>
        </w:rPr>
        <w:t>3 класс, начальное  общее  образование</w:t>
      </w:r>
    </w:p>
    <w:p w:rsidR="00345B9E" w:rsidRPr="00BC1F73" w:rsidRDefault="00345B9E" w:rsidP="00345B9E">
      <w:pPr>
        <w:pStyle w:val="af1"/>
        <w:spacing w:before="0" w:beforeAutospacing="0" w:after="0" w:afterAutospacing="0"/>
        <w:jc w:val="center"/>
      </w:pPr>
      <w:r w:rsidRPr="00BC1F73">
        <w:t>(уровень образования)</w:t>
      </w:r>
    </w:p>
    <w:p w:rsidR="00345B9E" w:rsidRDefault="00345B9E" w:rsidP="00345B9E">
      <w:pPr>
        <w:pStyle w:val="af1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45B9E" w:rsidRPr="00BC1F73" w:rsidRDefault="00345B9E" w:rsidP="00345B9E">
      <w:pPr>
        <w:pStyle w:val="af1"/>
        <w:pBdr>
          <w:bottom w:val="single" w:sz="12" w:space="1" w:color="auto"/>
        </w:pBdr>
        <w:spacing w:before="0" w:beforeAutospacing="0" w:after="0" w:afterAutospacing="0"/>
        <w:jc w:val="center"/>
      </w:pPr>
      <w:r>
        <w:rPr>
          <w:b/>
          <w:sz w:val="32"/>
          <w:szCs w:val="32"/>
        </w:rPr>
        <w:t>2015-2016</w:t>
      </w:r>
      <w:r w:rsidRPr="00A56B97">
        <w:rPr>
          <w:b/>
          <w:sz w:val="32"/>
          <w:szCs w:val="32"/>
        </w:rPr>
        <w:t xml:space="preserve"> г.</w:t>
      </w:r>
    </w:p>
    <w:p w:rsidR="00345B9E" w:rsidRPr="00BC1F73" w:rsidRDefault="00345B9E" w:rsidP="00345B9E">
      <w:pPr>
        <w:pStyle w:val="af1"/>
        <w:spacing w:before="0" w:beforeAutospacing="0" w:after="0" w:afterAutospacing="0"/>
      </w:pPr>
      <w:r w:rsidRPr="00BC1F73">
        <w:t>(срок реализации программы)</w:t>
      </w:r>
    </w:p>
    <w:p w:rsidR="00345B9E" w:rsidRPr="00BC1F73" w:rsidRDefault="00345B9E" w:rsidP="00345B9E">
      <w:pPr>
        <w:pStyle w:val="af1"/>
        <w:spacing w:before="0" w:beforeAutospacing="0" w:after="0" w:afterAutospacing="0"/>
      </w:pPr>
    </w:p>
    <w:p w:rsidR="00345B9E" w:rsidRPr="00BC1F73" w:rsidRDefault="00345B9E" w:rsidP="00345B9E">
      <w:pPr>
        <w:pStyle w:val="af1"/>
        <w:spacing w:before="0" w:beforeAutospacing="0" w:after="0" w:afterAutospacing="0"/>
      </w:pPr>
    </w:p>
    <w:p w:rsidR="00345B9E" w:rsidRPr="00BC1F73" w:rsidRDefault="00345B9E" w:rsidP="00345B9E">
      <w:pPr>
        <w:pStyle w:val="af1"/>
        <w:spacing w:before="0" w:beforeAutospacing="0" w:after="0" w:afterAutospacing="0"/>
      </w:pPr>
    </w:p>
    <w:p w:rsidR="00345B9E" w:rsidRPr="00BC1F73" w:rsidRDefault="00345B9E" w:rsidP="00345B9E">
      <w:pPr>
        <w:pStyle w:val="af1"/>
        <w:spacing w:before="0" w:beforeAutospacing="0" w:after="0" w:afterAutospacing="0"/>
      </w:pPr>
    </w:p>
    <w:p w:rsidR="00345B9E" w:rsidRPr="00BC1F73" w:rsidRDefault="00345B9E" w:rsidP="00345B9E">
      <w:pPr>
        <w:pStyle w:val="af1"/>
        <w:spacing w:before="0" w:beforeAutospacing="0" w:after="0" w:afterAutospacing="0"/>
      </w:pPr>
    </w:p>
    <w:p w:rsidR="00345B9E" w:rsidRDefault="00345B9E" w:rsidP="00345B9E">
      <w:pPr>
        <w:pStyle w:val="af1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32"/>
          <w:szCs w:val="32"/>
        </w:rPr>
      </w:pPr>
      <w:proofErr w:type="spellStart"/>
      <w:r w:rsidRPr="00A56B97">
        <w:rPr>
          <w:b/>
          <w:sz w:val="32"/>
          <w:szCs w:val="32"/>
        </w:rPr>
        <w:t>Слепова</w:t>
      </w:r>
      <w:proofErr w:type="spellEnd"/>
      <w:r w:rsidRPr="00A56B97">
        <w:rPr>
          <w:b/>
          <w:sz w:val="32"/>
          <w:szCs w:val="32"/>
        </w:rPr>
        <w:t xml:space="preserve"> Ольга Ивановна</w:t>
      </w:r>
    </w:p>
    <w:p w:rsidR="00345B9E" w:rsidRPr="00BC1F73" w:rsidRDefault="00345B9E" w:rsidP="00345B9E">
      <w:pPr>
        <w:pStyle w:val="af1"/>
        <w:pBdr>
          <w:bottom w:val="single" w:sz="12" w:space="1" w:color="auto"/>
        </w:pBdr>
        <w:spacing w:before="0" w:beforeAutospacing="0" w:after="0" w:afterAutospacing="0"/>
      </w:pPr>
    </w:p>
    <w:p w:rsidR="00345B9E" w:rsidRPr="00BC1F73" w:rsidRDefault="00345B9E" w:rsidP="00345B9E">
      <w:pPr>
        <w:pStyle w:val="af1"/>
        <w:spacing w:before="0" w:beforeAutospacing="0" w:after="0" w:afterAutospacing="0"/>
      </w:pPr>
      <w:r w:rsidRPr="00BC1F73">
        <w:t>(Ф.И.О. учителя, составившего рабочую программу)</w:t>
      </w:r>
    </w:p>
    <w:p w:rsidR="00345B9E" w:rsidRPr="00BC1F73" w:rsidRDefault="00345B9E" w:rsidP="00345B9E">
      <w:pPr>
        <w:pStyle w:val="af1"/>
        <w:spacing w:before="0" w:beforeAutospacing="0" w:after="0" w:afterAutospacing="0"/>
      </w:pPr>
    </w:p>
    <w:p w:rsidR="00345B9E" w:rsidRPr="00BC1F73" w:rsidRDefault="00345B9E" w:rsidP="00345B9E">
      <w:pPr>
        <w:pStyle w:val="af1"/>
        <w:spacing w:before="0" w:beforeAutospacing="0" w:after="0" w:afterAutospacing="0"/>
      </w:pPr>
    </w:p>
    <w:p w:rsidR="00345B9E" w:rsidRDefault="00345B9E" w:rsidP="00345B9E">
      <w:pPr>
        <w:pStyle w:val="ad"/>
        <w:jc w:val="center"/>
        <w:rPr>
          <w:color w:val="000000"/>
        </w:rPr>
      </w:pPr>
    </w:p>
    <w:p w:rsidR="00345B9E" w:rsidRDefault="00345B9E" w:rsidP="0034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345B9E" w:rsidRDefault="00345B9E" w:rsidP="0034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345B9E" w:rsidRDefault="00345B9E" w:rsidP="0034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ar-SA"/>
        </w:rPr>
        <w:id w:val="-1287495831"/>
        <w:docPartObj>
          <w:docPartGallery w:val="Table of Contents"/>
          <w:docPartUnique/>
        </w:docPartObj>
      </w:sdtPr>
      <w:sdtEndPr/>
      <w:sdtContent>
        <w:p w:rsidR="00F75A20" w:rsidRPr="00F75A20" w:rsidRDefault="00F75A20">
          <w:pPr>
            <w:pStyle w:val="ad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F75A20">
            <w:rPr>
              <w:rFonts w:ascii="Times New Roman" w:hAnsi="Times New Roman" w:cs="Times New Roman"/>
              <w:color w:val="auto"/>
              <w:sz w:val="26"/>
              <w:szCs w:val="26"/>
            </w:rPr>
            <w:t>Оглавление</w:t>
          </w:r>
        </w:p>
        <w:p w:rsidR="00F75A20" w:rsidRPr="00F75A20" w:rsidRDefault="00F75A2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F75A20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F75A20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F75A20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115443956" w:history="1">
            <w:r w:rsidRPr="00F75A20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1.Пояснительная записка</w:t>
            </w:r>
            <w:r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_Toc115443956 \h </w:instrText>
            </w:r>
            <w:r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5A20" w:rsidRPr="00F75A20" w:rsidRDefault="005A6B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5443957" w:history="1">
            <w:r w:rsidR="00F75A20" w:rsidRPr="00F75A20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2. Общая характеристика учебного предмета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_Toc115443957 \h </w:instrTex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5A20" w:rsidRPr="00F75A20" w:rsidRDefault="005A6B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5443958" w:history="1">
            <w:r w:rsidR="00F75A20" w:rsidRPr="00F75A20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3. Описание места учебного предмета в учебном плане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_Toc115443958 \h </w:instrTex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5A20" w:rsidRPr="00F75A20" w:rsidRDefault="005A6B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5443960" w:history="1">
            <w:r w:rsidR="00F75A20" w:rsidRPr="00F75A20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4. Описание ценностных ориентиров содержания учебного предмета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_Toc115443960 \h </w:instrTex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5A20" w:rsidRPr="00F75A20" w:rsidRDefault="005A6B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5443961" w:history="1">
            <w:r w:rsidR="00F75A20" w:rsidRPr="00F75A20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5.  Личностные, метапредметные и предметные результаты освоения учебного предмета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_Toc115443961 \h </w:instrTex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5A20" w:rsidRPr="00F75A20" w:rsidRDefault="005A6B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5443962" w:history="1">
            <w:r w:rsidR="00F75A20" w:rsidRPr="00F75A20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6. Содержание учебного предмета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_Toc115443962 \h </w:instrTex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5A20" w:rsidRPr="00F75A20" w:rsidRDefault="005A6B16" w:rsidP="00F75A2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6"/>
              <w:szCs w:val="26"/>
            </w:rPr>
          </w:pPr>
          <w:hyperlink w:anchor="_Toc115443964" w:history="1">
            <w:r w:rsidR="00F75A20" w:rsidRPr="00F75A20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7. Тематическое планирование с определением основных видов учебной деятельности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_Toc115443964 \h </w:instrTex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5A20" w:rsidRPr="00F75A20" w:rsidRDefault="005A6B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5443965" w:history="1">
            <w:r w:rsidR="00F75A20" w:rsidRPr="00F75A20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8. Описание учебно-методического и материально-технического обеспечения образовательного процесса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_Toc115443965 \h </w:instrTex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25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5A20" w:rsidRPr="00F75A20" w:rsidRDefault="005A6B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5443966" w:history="1">
            <w:r w:rsidR="00F75A20" w:rsidRPr="00F75A20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9.Лист корректировки рабочей программы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_Toc115443966 \h </w:instrTex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26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5A20" w:rsidRPr="00F75A20" w:rsidRDefault="005A6B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5443967" w:history="1">
            <w:r w:rsidR="00F75A20" w:rsidRPr="00F75A20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10.Приложения к программе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_Toc115443967 \h </w:instrTex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27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5A20" w:rsidRPr="00F75A20" w:rsidRDefault="007B1BB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>
            <w:t xml:space="preserve">1. </w:t>
          </w:r>
          <w:hyperlink w:anchor="_Toc115443968" w:history="1">
            <w:r w:rsidR="00F75A20" w:rsidRPr="00F75A20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Система оценки достижения планируемых результатов освоения программы.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_Toc115443968 \h </w:instrTex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27</w:t>
            </w:r>
            <w:r w:rsidR="00F75A20" w:rsidRPr="00F75A2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5A20" w:rsidRPr="00F75A20" w:rsidRDefault="00F75A20">
          <w:pPr>
            <w:rPr>
              <w:rFonts w:ascii="Times New Roman" w:hAnsi="Times New Roman" w:cs="Times New Roman"/>
              <w:sz w:val="26"/>
              <w:szCs w:val="26"/>
            </w:rPr>
          </w:pPr>
          <w:r w:rsidRPr="00F75A20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6C752A" w:rsidRPr="00F75A20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732BA" w:rsidRPr="00F75A20" w:rsidRDefault="000732BA">
      <w:pPr>
        <w:rPr>
          <w:rFonts w:ascii="Times New Roman" w:hAnsi="Times New Roman" w:cs="Times New Roman"/>
          <w:sz w:val="26"/>
          <w:szCs w:val="26"/>
        </w:rPr>
      </w:pPr>
    </w:p>
    <w:p w:rsidR="006C752A" w:rsidRPr="006C752A" w:rsidRDefault="006C752A" w:rsidP="006C752A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sz w:val="26"/>
          <w:szCs w:val="26"/>
        </w:rPr>
      </w:pPr>
    </w:p>
    <w:p w:rsidR="006C752A" w:rsidRPr="006C752A" w:rsidRDefault="006C752A" w:rsidP="006C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6"/>
          <w:szCs w:val="26"/>
        </w:rPr>
      </w:pPr>
    </w:p>
    <w:p w:rsidR="006C752A" w:rsidRPr="00350FF0" w:rsidRDefault="006C752A" w:rsidP="006C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6C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6C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6C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C752A" w:rsidRDefault="006C752A" w:rsidP="00D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624F" w:rsidRPr="00F75A20" w:rsidRDefault="00345B9E" w:rsidP="00F75A20">
      <w:pPr>
        <w:pStyle w:val="1"/>
      </w:pPr>
      <w:bookmarkStart w:id="0" w:name="_Toc115351439"/>
      <w:bookmarkStart w:id="1" w:name="_Toc115351565"/>
      <w:bookmarkStart w:id="2" w:name="_Toc115352255"/>
      <w:bookmarkStart w:id="3" w:name="_Toc115443956"/>
      <w:bookmarkStart w:id="4" w:name="_GoBack"/>
      <w:bookmarkEnd w:id="4"/>
      <w:r w:rsidRPr="00F75A20">
        <w:lastRenderedPageBreak/>
        <w:t>1.</w:t>
      </w:r>
      <w:r w:rsidR="00D7624F" w:rsidRPr="00F75A20">
        <w:t>Пояснительная записка</w:t>
      </w:r>
      <w:bookmarkEnd w:id="0"/>
      <w:bookmarkEnd w:id="1"/>
      <w:bookmarkEnd w:id="2"/>
      <w:bookmarkEnd w:id="3"/>
    </w:p>
    <w:p w:rsidR="00D7624F" w:rsidRPr="00350FF0" w:rsidRDefault="00D7624F" w:rsidP="00D7624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FF0">
        <w:rPr>
          <w:rFonts w:ascii="Times New Roman" w:hAnsi="Times New Roman" w:cs="Times New Roman"/>
          <w:color w:val="000000"/>
          <w:sz w:val="26"/>
          <w:szCs w:val="26"/>
        </w:rPr>
        <w:t xml:space="preserve">Рабочая программа по </w:t>
      </w:r>
      <w:r w:rsidRPr="00350FF0">
        <w:rPr>
          <w:rFonts w:ascii="Times New Roman" w:hAnsi="Times New Roman" w:cs="Times New Roman"/>
          <w:sz w:val="26"/>
          <w:szCs w:val="26"/>
        </w:rPr>
        <w:t>«Изобразительному искусству»</w:t>
      </w:r>
      <w:r w:rsidRPr="00350F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50FF0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proofErr w:type="gramStart"/>
      <w:r w:rsidRPr="00350FF0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35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0FF0">
        <w:rPr>
          <w:rFonts w:ascii="Times New Roman" w:hAnsi="Times New Roman" w:cs="Times New Roman"/>
          <w:sz w:val="26"/>
          <w:szCs w:val="26"/>
        </w:rPr>
        <w:t xml:space="preserve">3 класса </w:t>
      </w:r>
      <w:r w:rsidRPr="00350FF0">
        <w:rPr>
          <w:rFonts w:ascii="Times New Roman" w:hAnsi="Times New Roman" w:cs="Times New Roman"/>
          <w:color w:val="000000"/>
          <w:sz w:val="26"/>
          <w:szCs w:val="26"/>
        </w:rPr>
        <w:t>составлена в соответствии с нормативными документами:</w:t>
      </w:r>
    </w:p>
    <w:p w:rsidR="00891A4F" w:rsidRPr="00891A4F" w:rsidRDefault="00891A4F" w:rsidP="00891A4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91A4F">
        <w:rPr>
          <w:rFonts w:ascii="Times New Roman" w:hAnsi="Times New Roman" w:cs="Times New Roman"/>
          <w:color w:val="000000"/>
          <w:sz w:val="26"/>
          <w:szCs w:val="26"/>
        </w:rPr>
        <w:t xml:space="preserve">1.ФГОС начального общего образования (утвержден приказом от 6 октября 2009 года №373 (зарегистрирован Минюстом России 22 декабря 2009 года №15785) </w:t>
      </w:r>
      <w:proofErr w:type="gramEnd"/>
    </w:p>
    <w:p w:rsidR="00891A4F" w:rsidRPr="00891A4F" w:rsidRDefault="00891A4F" w:rsidP="00891A4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1A4F">
        <w:rPr>
          <w:rFonts w:ascii="Times New Roman" w:hAnsi="Times New Roman" w:cs="Times New Roman"/>
          <w:color w:val="000000"/>
          <w:sz w:val="26"/>
          <w:szCs w:val="26"/>
        </w:rPr>
        <w:t>2.Примерной программы по изобразительному искусству.</w:t>
      </w:r>
    </w:p>
    <w:p w:rsidR="00891A4F" w:rsidRDefault="00891A4F" w:rsidP="00891A4F">
      <w:pPr>
        <w:widowControl w:val="0"/>
        <w:shd w:val="clear" w:color="auto" w:fill="FFFFFF"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91A4F">
        <w:rPr>
          <w:rFonts w:ascii="Times New Roman" w:hAnsi="Times New Roman" w:cs="Times New Roman"/>
          <w:sz w:val="26"/>
          <w:szCs w:val="26"/>
        </w:rPr>
        <w:t xml:space="preserve">3.Программы к завершённой предметной линии учебников по  изобразительному искусству   для  </w:t>
      </w:r>
      <w:r w:rsidR="00DC1D65">
        <w:rPr>
          <w:rFonts w:ascii="Times New Roman" w:hAnsi="Times New Roman" w:cs="Times New Roman"/>
          <w:sz w:val="26"/>
          <w:szCs w:val="26"/>
        </w:rPr>
        <w:t>3</w:t>
      </w:r>
      <w:r w:rsidRPr="00891A4F">
        <w:rPr>
          <w:rFonts w:ascii="Times New Roman" w:hAnsi="Times New Roman" w:cs="Times New Roman"/>
          <w:sz w:val="26"/>
          <w:szCs w:val="26"/>
        </w:rPr>
        <w:t xml:space="preserve"> класса под редакцией Л. Г.  Савенковой,  Е. А. </w:t>
      </w:r>
      <w:proofErr w:type="spellStart"/>
      <w:r w:rsidRPr="00891A4F">
        <w:rPr>
          <w:rFonts w:ascii="Times New Roman" w:hAnsi="Times New Roman" w:cs="Times New Roman"/>
          <w:sz w:val="26"/>
          <w:szCs w:val="26"/>
        </w:rPr>
        <w:t>Ермолинской</w:t>
      </w:r>
      <w:proofErr w:type="spellEnd"/>
      <w:r w:rsidRPr="00891A4F">
        <w:rPr>
          <w:rFonts w:ascii="Times New Roman" w:hAnsi="Times New Roman" w:cs="Times New Roman"/>
          <w:sz w:val="26"/>
          <w:szCs w:val="26"/>
        </w:rPr>
        <w:t xml:space="preserve">, 2013 г. </w:t>
      </w:r>
      <w:r w:rsidRPr="00891A4F">
        <w:rPr>
          <w:rStyle w:val="FontStyle76"/>
          <w:rFonts w:ascii="Times New Roman" w:hAnsi="Times New Roman" w:cs="Times New Roman"/>
          <w:sz w:val="26"/>
          <w:szCs w:val="26"/>
        </w:rPr>
        <w:t>(УМК «</w:t>
      </w:r>
      <w:r w:rsidRPr="00891A4F">
        <w:rPr>
          <w:rFonts w:ascii="Times New Roman" w:hAnsi="Times New Roman" w:cs="Times New Roman"/>
          <w:sz w:val="26"/>
          <w:szCs w:val="26"/>
        </w:rPr>
        <w:t>Начальная школа XXI века).</w:t>
      </w:r>
    </w:p>
    <w:p w:rsidR="00DC1D65" w:rsidRDefault="00DC1D65" w:rsidP="00891A4F">
      <w:pPr>
        <w:widowControl w:val="0"/>
        <w:shd w:val="clear" w:color="auto" w:fill="FFFFFF"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C1D65">
        <w:rPr>
          <w:rFonts w:ascii="Times New Roman" w:hAnsi="Times New Roman" w:cs="Times New Roman"/>
          <w:sz w:val="26"/>
          <w:szCs w:val="26"/>
        </w:rPr>
        <w:t xml:space="preserve">4. Образовательной </w:t>
      </w:r>
      <w:r w:rsidR="00C369EA">
        <w:rPr>
          <w:rFonts w:ascii="Times New Roman" w:hAnsi="Times New Roman" w:cs="Times New Roman"/>
          <w:sz w:val="26"/>
          <w:szCs w:val="26"/>
        </w:rPr>
        <w:t>программы МБОУ «СОШ №29» на 2015-2016</w:t>
      </w:r>
      <w:r w:rsidRPr="00DC1D65">
        <w:rPr>
          <w:rFonts w:ascii="Times New Roman" w:hAnsi="Times New Roman" w:cs="Times New Roman"/>
          <w:sz w:val="26"/>
          <w:szCs w:val="26"/>
        </w:rPr>
        <w:t xml:space="preserve"> уч. год.</w:t>
      </w:r>
    </w:p>
    <w:p w:rsidR="00C369EA" w:rsidRDefault="00C369EA" w:rsidP="00891A4F">
      <w:pPr>
        <w:widowControl w:val="0"/>
        <w:shd w:val="clear" w:color="auto" w:fill="FFFFFF"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7624F" w:rsidRPr="00350FF0" w:rsidRDefault="00D7624F" w:rsidP="00DC1D65">
      <w:pPr>
        <w:pStyle w:val="Style3"/>
        <w:widowControl/>
        <w:spacing w:line="240" w:lineRule="auto"/>
        <w:ind w:firstLine="557"/>
        <w:rPr>
          <w:rFonts w:ascii="Times New Roman" w:hAnsi="Times New Roman" w:cs="Times New Roman"/>
          <w:sz w:val="26"/>
          <w:szCs w:val="26"/>
        </w:rPr>
      </w:pP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Программа ориентирована на достижение целей, определенных в Федеральном госу</w:t>
      </w:r>
      <w:r w:rsidRPr="00350FF0">
        <w:rPr>
          <w:rStyle w:val="FontStyle92"/>
          <w:rFonts w:ascii="Times New Roman" w:hAnsi="Times New Roman" w:cs="Times New Roman"/>
          <w:sz w:val="26"/>
          <w:szCs w:val="26"/>
        </w:rPr>
        <w:softHyphen/>
        <w:t>дарственном стандарте начального общего образования.</w:t>
      </w:r>
    </w:p>
    <w:p w:rsidR="00350FF0" w:rsidRDefault="00D7624F" w:rsidP="00350FF0">
      <w:pPr>
        <w:spacing w:after="0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0F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Целью </w:t>
      </w:r>
      <w:r w:rsidRPr="00350FF0">
        <w:rPr>
          <w:rFonts w:ascii="Times New Roman" w:eastAsia="Calibri" w:hAnsi="Times New Roman" w:cs="Times New Roman"/>
          <w:sz w:val="26"/>
          <w:szCs w:val="26"/>
        </w:rPr>
        <w:t>уроков изобразительного искусства в начальной школе является реализация фактора развития, формирование у детей целостного,</w:t>
      </w:r>
      <w:r w:rsidR="00891A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0FF0">
        <w:rPr>
          <w:rFonts w:ascii="Times New Roman" w:eastAsia="Calibri" w:hAnsi="Times New Roman" w:cs="Times New Roman"/>
          <w:sz w:val="26"/>
          <w:szCs w:val="26"/>
        </w:rPr>
        <w:t>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</w:t>
      </w:r>
      <w:r w:rsidRPr="00350F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Pr="00350FF0">
        <w:rPr>
          <w:rFonts w:ascii="Times New Roman" w:eastAsia="Calibri" w:hAnsi="Times New Roman" w:cs="Times New Roman"/>
          <w:sz w:val="26"/>
          <w:szCs w:val="26"/>
        </w:rPr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</w:p>
    <w:p w:rsidR="00D7624F" w:rsidRPr="00350FF0" w:rsidRDefault="00D7624F" w:rsidP="00350FF0">
      <w:pPr>
        <w:spacing w:after="0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0F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Задачи изучения </w:t>
      </w:r>
      <w:r w:rsidRPr="00350FF0">
        <w:rPr>
          <w:rFonts w:ascii="Times New Roman" w:eastAsia="Calibri" w:hAnsi="Times New Roman" w:cs="Times New Roman"/>
          <w:sz w:val="26"/>
          <w:szCs w:val="26"/>
        </w:rPr>
        <w:t>предмета «Изобразительное искусство»:</w:t>
      </w:r>
    </w:p>
    <w:p w:rsidR="00D7624F" w:rsidRPr="00350FF0" w:rsidRDefault="00D7624F" w:rsidP="00D7624F">
      <w:pPr>
        <w:pStyle w:val="a3"/>
        <w:widowControl/>
        <w:numPr>
          <w:ilvl w:val="0"/>
          <w:numId w:val="2"/>
        </w:numPr>
        <w:shd w:val="clear" w:color="auto" w:fill="auto"/>
        <w:jc w:val="both"/>
        <w:rPr>
          <w:sz w:val="26"/>
          <w:szCs w:val="26"/>
        </w:rPr>
      </w:pPr>
      <w:r w:rsidRPr="00350FF0">
        <w:rPr>
          <w:iCs/>
          <w:sz w:val="26"/>
          <w:szCs w:val="26"/>
        </w:rPr>
        <w:t xml:space="preserve">воспитание </w:t>
      </w:r>
      <w:r w:rsidRPr="00350FF0">
        <w:rPr>
          <w:sz w:val="26"/>
          <w:szCs w:val="26"/>
        </w:rPr>
        <w:t>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</w:t>
      </w:r>
    </w:p>
    <w:p w:rsidR="00D7624F" w:rsidRPr="00350FF0" w:rsidRDefault="00D7624F" w:rsidP="00D7624F">
      <w:pPr>
        <w:pStyle w:val="a3"/>
        <w:widowControl/>
        <w:numPr>
          <w:ilvl w:val="0"/>
          <w:numId w:val="2"/>
        </w:numPr>
        <w:shd w:val="clear" w:color="auto" w:fill="auto"/>
        <w:jc w:val="both"/>
        <w:rPr>
          <w:sz w:val="26"/>
          <w:szCs w:val="26"/>
        </w:rPr>
      </w:pPr>
      <w:r w:rsidRPr="00350FF0">
        <w:rPr>
          <w:iCs/>
          <w:sz w:val="26"/>
          <w:szCs w:val="26"/>
        </w:rPr>
        <w:t xml:space="preserve">развитие </w:t>
      </w:r>
      <w:r w:rsidRPr="00350FF0">
        <w:rPr>
          <w:sz w:val="26"/>
          <w:szCs w:val="26"/>
        </w:rPr>
        <w:t>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произведений,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D7624F" w:rsidRPr="00350FF0" w:rsidRDefault="00D7624F" w:rsidP="00D7624F">
      <w:pPr>
        <w:pStyle w:val="a3"/>
        <w:widowControl/>
        <w:numPr>
          <w:ilvl w:val="0"/>
          <w:numId w:val="2"/>
        </w:numPr>
        <w:shd w:val="clear" w:color="auto" w:fill="auto"/>
        <w:jc w:val="both"/>
        <w:rPr>
          <w:sz w:val="26"/>
          <w:szCs w:val="26"/>
        </w:rPr>
      </w:pPr>
      <w:r w:rsidRPr="00350FF0">
        <w:rPr>
          <w:iCs/>
          <w:sz w:val="26"/>
          <w:szCs w:val="26"/>
        </w:rPr>
        <w:t xml:space="preserve">освоение </w:t>
      </w:r>
      <w:r w:rsidRPr="00350FF0">
        <w:rPr>
          <w:sz w:val="26"/>
          <w:szCs w:val="26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D7624F" w:rsidRPr="00350FF0" w:rsidRDefault="00D7624F" w:rsidP="00D7624F">
      <w:pPr>
        <w:pStyle w:val="a3"/>
        <w:widowControl/>
        <w:numPr>
          <w:ilvl w:val="0"/>
          <w:numId w:val="2"/>
        </w:numPr>
        <w:shd w:val="clear" w:color="auto" w:fill="auto"/>
        <w:jc w:val="both"/>
        <w:rPr>
          <w:sz w:val="26"/>
          <w:szCs w:val="26"/>
        </w:rPr>
      </w:pPr>
      <w:r w:rsidRPr="00350FF0">
        <w:rPr>
          <w:iCs/>
          <w:sz w:val="26"/>
          <w:szCs w:val="26"/>
        </w:rPr>
        <w:t xml:space="preserve">овладение </w:t>
      </w:r>
      <w:r w:rsidRPr="00350FF0">
        <w:rPr>
          <w:sz w:val="26"/>
          <w:szCs w:val="26"/>
        </w:rPr>
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D7624F" w:rsidRPr="00350FF0" w:rsidRDefault="00D7624F" w:rsidP="00D7624F">
      <w:pPr>
        <w:pStyle w:val="a3"/>
        <w:widowControl/>
        <w:numPr>
          <w:ilvl w:val="0"/>
          <w:numId w:val="2"/>
        </w:numPr>
        <w:shd w:val="clear" w:color="auto" w:fill="auto"/>
        <w:jc w:val="both"/>
        <w:rPr>
          <w:sz w:val="26"/>
          <w:szCs w:val="26"/>
        </w:rPr>
      </w:pPr>
      <w:r w:rsidRPr="00350FF0">
        <w:rPr>
          <w:iCs/>
          <w:sz w:val="26"/>
          <w:szCs w:val="26"/>
        </w:rPr>
        <w:t xml:space="preserve">развитие </w:t>
      </w:r>
      <w:r w:rsidRPr="00350FF0">
        <w:rPr>
          <w:sz w:val="26"/>
          <w:szCs w:val="26"/>
        </w:rPr>
        <w:t>опыта художественного восприятия произведений искусства.</w:t>
      </w:r>
    </w:p>
    <w:p w:rsidR="00D7624F" w:rsidRPr="00350FF0" w:rsidRDefault="00D7624F" w:rsidP="00D7624F">
      <w:pPr>
        <w:pStyle w:val="a3"/>
        <w:ind w:left="360"/>
        <w:jc w:val="both"/>
        <w:rPr>
          <w:sz w:val="26"/>
          <w:szCs w:val="26"/>
        </w:rPr>
      </w:pPr>
    </w:p>
    <w:p w:rsidR="006C752A" w:rsidRDefault="006C752A" w:rsidP="00597BCA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C752A" w:rsidRDefault="006C752A" w:rsidP="00597BCA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C752A" w:rsidRDefault="006C752A" w:rsidP="00597BCA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C752A" w:rsidRDefault="006C752A" w:rsidP="00597BCA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597BCA" w:rsidRPr="00F75A20" w:rsidRDefault="00345B9E" w:rsidP="00F75A20">
      <w:pPr>
        <w:pStyle w:val="1"/>
      </w:pPr>
      <w:bookmarkStart w:id="5" w:name="_Toc115352256"/>
      <w:bookmarkStart w:id="6" w:name="_Toc115443957"/>
      <w:r w:rsidRPr="00F75A20">
        <w:lastRenderedPageBreak/>
        <w:t xml:space="preserve">2. </w:t>
      </w:r>
      <w:r w:rsidR="00913D78" w:rsidRPr="00F75A20">
        <w:t>Общая характеристика учебного предмета</w:t>
      </w:r>
      <w:bookmarkEnd w:id="5"/>
      <w:bookmarkEnd w:id="6"/>
    </w:p>
    <w:p w:rsidR="00913D78" w:rsidRPr="0042103C" w:rsidRDefault="00913D78" w:rsidP="00597BCA">
      <w:pPr>
        <w:widowControl w:val="0"/>
        <w:shd w:val="clear" w:color="auto" w:fill="FFFFFF"/>
        <w:tabs>
          <w:tab w:val="left" w:pos="518"/>
        </w:tabs>
        <w:autoSpaceDE w:val="0"/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Программа «Изобразительное искусство» строится на основе пластических искусств: изобразительного, народного, декоративно - прикладного искусства, архитектуры и</w:t>
      </w:r>
      <w:r w:rsidR="00597BCA">
        <w:rPr>
          <w:rFonts w:ascii="Times New Roman" w:hAnsi="Times New Roman" w:cs="Times New Roman"/>
          <w:sz w:val="26"/>
          <w:szCs w:val="26"/>
        </w:rPr>
        <w:t xml:space="preserve"> </w:t>
      </w:r>
      <w:r w:rsidRPr="0042103C">
        <w:rPr>
          <w:rFonts w:ascii="Times New Roman" w:hAnsi="Times New Roman" w:cs="Times New Roman"/>
          <w:sz w:val="26"/>
          <w:szCs w:val="26"/>
        </w:rPr>
        <w:t>дизайна.</w:t>
      </w:r>
    </w:p>
    <w:p w:rsidR="00913D78" w:rsidRPr="0042103C" w:rsidRDefault="00913D78" w:rsidP="00597BCA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 xml:space="preserve"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творческой одарённости ребёнка. </w:t>
      </w:r>
    </w:p>
    <w:p w:rsidR="00913D78" w:rsidRPr="0042103C" w:rsidRDefault="00913D78" w:rsidP="00597BCA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Содержание художественного образования предусматривает два основных вида деятельности учащихся: восприятие произведений искусства (ученик-зритель) и собственную художественно-творческую деятельность (ученик в роли художника, народного мастера, декоратора, архитектора, дизайнера). Это даёт возможность раскрыть характер диалога между художником и зрителем, избежать только информационного изложения материала. При этом учитывается собственный эмоциональный опыт общения ребёнка с произведениями искусства.</w:t>
      </w:r>
    </w:p>
    <w:p w:rsidR="00913D78" w:rsidRPr="0042103C" w:rsidRDefault="00913D78" w:rsidP="00597BCA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Художественно-творческая деятельность учащихся осуществляется с учётом возрастных возможностей учащихся на доступном для них уровне.</w:t>
      </w:r>
    </w:p>
    <w:p w:rsidR="00913D78" w:rsidRPr="0042103C" w:rsidRDefault="00913D78" w:rsidP="00913D7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Основные виды изобразительной деятельности учащихся (графика, живопись, лепка): знакомство с видами и жанрами изобразительного искусства, с шедеврами русского и зарубежного искусства, творчеством ведущих художников, развитие чувства стиля; рисование с натуры, по памяти и представлению, иллюстрирование сказок и других</w:t>
      </w:r>
    </w:p>
    <w:p w:rsidR="00913D78" w:rsidRDefault="00913D78" w:rsidP="00913D7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литературных произведений, создание тематических композиций, лепка рельефов и объёмных фигур, выявление характерных особенностей художественного образа.</w:t>
      </w:r>
    </w:p>
    <w:p w:rsidR="00913D78" w:rsidRPr="0042103C" w:rsidRDefault="00913D78" w:rsidP="00597BC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13D78" w:rsidRPr="00F75A20" w:rsidRDefault="00345B9E" w:rsidP="00F75A20">
      <w:pPr>
        <w:pStyle w:val="1"/>
      </w:pPr>
      <w:bookmarkStart w:id="7" w:name="_Toc115352257"/>
      <w:bookmarkStart w:id="8" w:name="_Toc115443958"/>
      <w:r w:rsidRPr="00F75A20">
        <w:t xml:space="preserve">3. </w:t>
      </w:r>
      <w:r w:rsidR="00913D78" w:rsidRPr="00F75A20">
        <w:t>Описание места учебного предмета в учебном плане</w:t>
      </w:r>
      <w:bookmarkEnd w:id="7"/>
      <w:bookmarkEnd w:id="8"/>
    </w:p>
    <w:p w:rsidR="00913D78" w:rsidRDefault="00913D78" w:rsidP="00913D78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rStyle w:val="FontStyle100"/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13EE1">
        <w:rPr>
          <w:rStyle w:val="FontStyle92"/>
          <w:rFonts w:ascii="Times New Roman" w:hAnsi="Times New Roman" w:cs="Times New Roman"/>
          <w:sz w:val="26"/>
        </w:rPr>
        <w:t>В соответствии с Образовательной программой школы на изучение предмета «</w:t>
      </w:r>
      <w:r>
        <w:rPr>
          <w:rStyle w:val="FontStyle92"/>
          <w:rFonts w:ascii="Times New Roman" w:hAnsi="Times New Roman" w:cs="Times New Roman"/>
          <w:sz w:val="26"/>
        </w:rPr>
        <w:t>Изобразительное искусство</w:t>
      </w:r>
      <w:r w:rsidRPr="00213EE1">
        <w:rPr>
          <w:rStyle w:val="FontStyle92"/>
          <w:rFonts w:ascii="Times New Roman" w:hAnsi="Times New Roman" w:cs="Times New Roman"/>
          <w:sz w:val="26"/>
        </w:rPr>
        <w:t xml:space="preserve">» </w:t>
      </w:r>
      <w:r>
        <w:rPr>
          <w:rStyle w:val="FontStyle92"/>
          <w:rFonts w:ascii="Times New Roman" w:hAnsi="Times New Roman" w:cs="Times New Roman"/>
          <w:sz w:val="26"/>
        </w:rPr>
        <w:t xml:space="preserve">в третьем </w:t>
      </w:r>
      <w:r w:rsidRPr="00213EE1">
        <w:rPr>
          <w:rStyle w:val="FontStyle92"/>
          <w:rFonts w:ascii="Times New Roman" w:hAnsi="Times New Roman" w:cs="Times New Roman"/>
          <w:sz w:val="26"/>
        </w:rPr>
        <w:t xml:space="preserve">классе отводится </w:t>
      </w:r>
      <w:r w:rsidRPr="00213EE1">
        <w:rPr>
          <w:rStyle w:val="FontStyle100"/>
          <w:rFonts w:ascii="Times New Roman" w:hAnsi="Times New Roman" w:cs="Times New Roman"/>
          <w:sz w:val="26"/>
        </w:rPr>
        <w:t xml:space="preserve">34 часа в год, 1 час в </w:t>
      </w:r>
      <w:r w:rsidRPr="00AE1954">
        <w:rPr>
          <w:rStyle w:val="FontStyle100"/>
          <w:rFonts w:ascii="Times New Roman" w:hAnsi="Times New Roman" w:cs="Times New Roman"/>
          <w:sz w:val="26"/>
        </w:rPr>
        <w:t>неделю.</w:t>
      </w:r>
    </w:p>
    <w:p w:rsidR="005C7752" w:rsidRPr="000732BA" w:rsidRDefault="005C7752" w:rsidP="005C7752">
      <w:pPr>
        <w:pStyle w:val="1"/>
        <w:jc w:val="center"/>
        <w:rPr>
          <w:color w:val="auto"/>
        </w:rPr>
      </w:pPr>
      <w:bookmarkStart w:id="9" w:name="_Toc115443959"/>
      <w:r w:rsidRPr="000732BA">
        <w:rPr>
          <w:color w:val="auto"/>
        </w:rPr>
        <w:t>Выполнение программы</w:t>
      </w:r>
      <w:bookmarkEnd w:id="9"/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513"/>
        <w:gridCol w:w="1513"/>
        <w:gridCol w:w="1513"/>
        <w:gridCol w:w="1513"/>
        <w:gridCol w:w="1939"/>
      </w:tblGrid>
      <w:tr w:rsidR="005C7752" w:rsidRPr="00350FF0" w:rsidTr="006F2DED">
        <w:trPr>
          <w:trHeight w:val="28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2" w:rsidRPr="00350FF0" w:rsidRDefault="005C7752" w:rsidP="006F2D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2" w:rsidRPr="00350FF0" w:rsidRDefault="005C7752" w:rsidP="006F2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2" w:rsidRPr="00350FF0" w:rsidRDefault="005C7752" w:rsidP="006F2D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2" w:rsidRPr="00350FF0" w:rsidRDefault="005C7752" w:rsidP="006F2D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2" w:rsidRPr="00350FF0" w:rsidRDefault="005C7752" w:rsidP="006F2D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2" w:rsidRPr="00350FF0" w:rsidRDefault="005C7752" w:rsidP="006F2D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Год </w:t>
            </w:r>
          </w:p>
        </w:tc>
      </w:tr>
      <w:tr w:rsidR="005C7752" w:rsidRPr="00350FF0" w:rsidTr="006F2DED">
        <w:trPr>
          <w:trHeight w:val="26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52" w:rsidRPr="00350FF0" w:rsidRDefault="005C7752" w:rsidP="006F2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2" w:rsidRPr="00350FF0" w:rsidRDefault="005C7752" w:rsidP="006F2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2" w:rsidRPr="00350FF0" w:rsidRDefault="005C7752" w:rsidP="006F2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2" w:rsidRPr="00350FF0" w:rsidRDefault="005C7752" w:rsidP="006F2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2" w:rsidRPr="00350FF0" w:rsidRDefault="005C7752" w:rsidP="006F2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52" w:rsidRPr="00350FF0" w:rsidRDefault="005C7752" w:rsidP="006F2D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5C7752" w:rsidRPr="00350FF0" w:rsidRDefault="005C7752" w:rsidP="005C7752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46AC" w:rsidRDefault="006046AC" w:rsidP="00913D78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046AC" w:rsidRDefault="006046AC" w:rsidP="00913D78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913D78" w:rsidRPr="00F75A20" w:rsidRDefault="005C7752" w:rsidP="00F75A20">
      <w:pPr>
        <w:pStyle w:val="1"/>
        <w:rPr>
          <w:rStyle w:val="FontStyle92"/>
          <w:rFonts w:asciiTheme="majorHAnsi" w:hAnsiTheme="majorHAnsi" w:cstheme="majorBidi"/>
          <w:sz w:val="28"/>
          <w:szCs w:val="28"/>
        </w:rPr>
      </w:pPr>
      <w:bookmarkStart w:id="10" w:name="_Toc115352258"/>
      <w:bookmarkStart w:id="11" w:name="_Toc115443960"/>
      <w:r w:rsidRPr="00F75A20">
        <w:lastRenderedPageBreak/>
        <w:t xml:space="preserve">4. </w:t>
      </w:r>
      <w:r w:rsidR="00913D78" w:rsidRPr="00F75A20">
        <w:t>Описание ценностных ориентиров содержания учебного предмета</w:t>
      </w:r>
      <w:bookmarkEnd w:id="10"/>
      <w:bookmarkEnd w:id="11"/>
    </w:p>
    <w:p w:rsidR="00913D78" w:rsidRPr="0042103C" w:rsidRDefault="00913D78" w:rsidP="00913D7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Переход к современному пониманию обучения как процесса подготовки обучающихся к реальной жизни, готовности к тому, чтобы решать назревшие задачи современности, привели к необходимости отказа от признания знаний, умений и навыков основными итогами образования. Учитель и ученик призваны сотрудничать в выборе содержания и методов обучения. Их деятельность нацеливается на активное решение проблем с целью выработки определенных действий по созданию творческого продукта (произведения). Такой подход предполагает проживание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42103C">
        <w:rPr>
          <w:rFonts w:ascii="Times New Roman" w:hAnsi="Times New Roman" w:cs="Times New Roman"/>
          <w:sz w:val="26"/>
          <w:szCs w:val="26"/>
        </w:rPr>
        <w:t>нком ситуации творца, первооткрывателя («</w:t>
      </w:r>
      <w:proofErr w:type="gramStart"/>
      <w:r w:rsidRPr="0042103C">
        <w:rPr>
          <w:rFonts w:ascii="Times New Roman" w:hAnsi="Times New Roman" w:cs="Times New Roman"/>
          <w:sz w:val="26"/>
          <w:szCs w:val="26"/>
        </w:rPr>
        <w:t>я-автор</w:t>
      </w:r>
      <w:proofErr w:type="gramEnd"/>
      <w:r w:rsidRPr="0042103C">
        <w:rPr>
          <w:rFonts w:ascii="Times New Roman" w:hAnsi="Times New Roman" w:cs="Times New Roman"/>
          <w:sz w:val="26"/>
          <w:szCs w:val="26"/>
        </w:rPr>
        <w:t xml:space="preserve">», «я-зритель», «я-ценитель искусства»), способного мыслить креативно и находить индивидуально окрашенное решение и художественно-творческое воплощение проблемной ситуации. Ценностные ориентиры образования конкретизируют личностный, социальный и государственный заказ системы образования и отражают следующие целевые установки системы начального образования в области изобразительного искусства: </w:t>
      </w:r>
    </w:p>
    <w:p w:rsidR="00913D78" w:rsidRPr="0042103C" w:rsidRDefault="00913D78" w:rsidP="00913D7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– формирование основ гражданской идентичности осуществляется в процессе восприятия мира как единого и целостного при разнообразии культур, национальностей, религий, уважения истории и искусства каждого народа; анализ произведений живописи, графики, скульптуры, архитектуры и декоративно-прикладного искусства, как носителей культурно-исторической информации, переживание их образного смысла способствуют развитию чувства сопричастности</w:t>
      </w:r>
    </w:p>
    <w:p w:rsidR="00913D78" w:rsidRPr="0042103C" w:rsidRDefault="00913D78" w:rsidP="00913D7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и гордости за свою Родину, народ и историю;</w:t>
      </w:r>
    </w:p>
    <w:p w:rsidR="00913D78" w:rsidRPr="0042103C" w:rsidRDefault="00913D78" w:rsidP="00913D7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 xml:space="preserve">– формирование психологических условий развития общения и сотрудничества осуществляется в процессе доброжелательного и доверительного диалога, </w:t>
      </w:r>
      <w:proofErr w:type="gramStart"/>
      <w:r w:rsidRPr="0042103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13D78" w:rsidRPr="0042103C" w:rsidRDefault="00913D78" w:rsidP="00913D7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процесс образовательных ситуаций, стимулирующих зарождение у детей доверия и внимания к собеседнику, готовности к сотрудничеству и дружбе, оказанию помощи тем, кто в ней нуждается. При этом ученик ставится в действенную позицию, а не получает лишь теоретическую информацию. Создавая творческий продукт на «важные темы жизни», он сердцем переживает ситуацию «раненой птицы» или «брошенной собаки», «больной бабушки» или «раненого солдата» и т.п., таким образом, он обогащает душу опытом чувствований так необходимых для формирования чуткой и заботливой личности;</w:t>
      </w:r>
    </w:p>
    <w:p w:rsidR="00913D78" w:rsidRPr="0042103C" w:rsidRDefault="00913D78" w:rsidP="00913D7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– развитие ценностно-смысловой сферы личности осуществляется в процессе приобщения  учеников к общечеловеческим принципам нравственности и гуманизма. Такими непреходящими источниками мудрости являются произведения искусства, образная форма которых почти всегда несёт идею любви, сострадания, братства, уважения семейных ценностей и красоты. Даже тогда, когда замысел художника вызывает чувство тревоги, печали или грусти, всё равно ребёнок приобретает важный ценностно-смысловой опыт. Знакомство с мировой и отечественной художественной культурой способствует развитию эстетического чувства и формированию художественного вкуса;</w:t>
      </w:r>
    </w:p>
    <w:p w:rsidR="00913D78" w:rsidRPr="0042103C" w:rsidRDefault="00913D78" w:rsidP="00913D7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– развитие умения учиться как первого шага к самообразованию и самовоспитанию</w:t>
      </w:r>
    </w:p>
    <w:p w:rsidR="00913D78" w:rsidRPr="0042103C" w:rsidRDefault="00913D78" w:rsidP="00913D7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lastRenderedPageBreak/>
        <w:t>осуществляется в процессе продуктивных видов художественно-творческой деятельности: созерцания и созидания. Ребёнок сам ставит перед собой творческую задачу, сам находит адекватные замыслу средства художественного выражения, сам анализирует результаты свой деятельности и сверстников. Самостоятельность действий на всех этапах творческой работы способствует развитию широких познавательных интересов, формированию умений планировать, контролировать и оценивать свою работу;</w:t>
      </w:r>
    </w:p>
    <w:p w:rsidR="00913D78" w:rsidRPr="0042103C" w:rsidRDefault="00913D78" w:rsidP="00913D7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103C">
        <w:rPr>
          <w:rFonts w:ascii="Times New Roman" w:hAnsi="Times New Roman" w:cs="Times New Roman"/>
          <w:sz w:val="26"/>
          <w:szCs w:val="26"/>
        </w:rPr>
        <w:t>– развитие самостоятельности, инициативы и ответственности личности как условия её</w:t>
      </w:r>
    </w:p>
    <w:p w:rsidR="00913D78" w:rsidRDefault="00913D78" w:rsidP="000732BA">
      <w:pPr>
        <w:spacing w:after="0" w:line="240" w:lineRule="auto"/>
        <w:ind w:left="360"/>
        <w:jc w:val="both"/>
      </w:pPr>
      <w:proofErr w:type="spellStart"/>
      <w:r w:rsidRPr="0042103C">
        <w:rPr>
          <w:rFonts w:ascii="Times New Roman" w:hAnsi="Times New Roman" w:cs="Times New Roman"/>
          <w:sz w:val="26"/>
          <w:szCs w:val="26"/>
        </w:rPr>
        <w:t>самоактуализации</w:t>
      </w:r>
      <w:proofErr w:type="spellEnd"/>
      <w:r w:rsidRPr="0042103C">
        <w:rPr>
          <w:rFonts w:ascii="Times New Roman" w:hAnsi="Times New Roman" w:cs="Times New Roman"/>
          <w:sz w:val="26"/>
          <w:szCs w:val="26"/>
        </w:rPr>
        <w:t xml:space="preserve"> невозможно без самоуважения и эмоционально-положительного отношения к себе. Творческий процесс несет творцу позитивную самооценку. </w:t>
      </w:r>
      <w:proofErr w:type="spellStart"/>
      <w:r w:rsidRPr="0042103C">
        <w:rPr>
          <w:rFonts w:ascii="Times New Roman" w:hAnsi="Times New Roman" w:cs="Times New Roman"/>
          <w:sz w:val="26"/>
          <w:szCs w:val="26"/>
        </w:rPr>
        <w:t>Сотворяя</w:t>
      </w:r>
      <w:proofErr w:type="spellEnd"/>
      <w:r w:rsidRPr="0042103C">
        <w:rPr>
          <w:rFonts w:ascii="Times New Roman" w:hAnsi="Times New Roman" w:cs="Times New Roman"/>
          <w:sz w:val="26"/>
          <w:szCs w:val="26"/>
        </w:rPr>
        <w:t xml:space="preserve"> что-то по законам красоты и гармонии, ученик переполняется чувством собственного достоинства: он сам смог, сам сделал, сам достиг выразительного решения образа, сам вылепил поделку, сам украсил платок для мамы и т.п. Участие в выставках и конкурсах детского изобразительного творчества, в индивидуальных и коллективных социально-значимых творческих проектах формирует в юном художнике чувство ответственности за р</w:t>
      </w:r>
      <w:r>
        <w:rPr>
          <w:rFonts w:ascii="Times New Roman" w:hAnsi="Times New Roman" w:cs="Times New Roman"/>
          <w:sz w:val="26"/>
          <w:szCs w:val="26"/>
        </w:rPr>
        <w:t xml:space="preserve">езультат, целеустремленность и </w:t>
      </w:r>
      <w:r w:rsidRPr="0042103C">
        <w:rPr>
          <w:rFonts w:ascii="Times New Roman" w:hAnsi="Times New Roman" w:cs="Times New Roman"/>
          <w:sz w:val="26"/>
          <w:szCs w:val="26"/>
        </w:rPr>
        <w:t>настойчивость в достижении цели. Реализация ценностных ориентиров общего образования на уроках изобразительного искусства в единстве процессов обучения и воспитания обеспечивает высокую эффективность решения жизненных задач и возможность саморазвития обучающихся в разных видах художественно - творческой деятельности.</w:t>
      </w:r>
    </w:p>
    <w:p w:rsidR="005C7752" w:rsidRPr="00F75A20" w:rsidRDefault="001F398B" w:rsidP="00F75A20">
      <w:pPr>
        <w:pStyle w:val="1"/>
        <w:rPr>
          <w:rStyle w:val="FontStyle80"/>
          <w:rFonts w:asciiTheme="majorHAnsi" w:hAnsiTheme="majorHAnsi" w:cstheme="majorBidi"/>
          <w:b/>
          <w:bCs/>
          <w:smallCaps w:val="0"/>
          <w:sz w:val="28"/>
          <w:szCs w:val="28"/>
        </w:rPr>
      </w:pPr>
      <w:bookmarkStart w:id="12" w:name="_Toc115443961"/>
      <w:bookmarkStart w:id="13" w:name="_Toc115352259"/>
      <w:r w:rsidRPr="00F75A20">
        <w:t xml:space="preserve">5. </w:t>
      </w:r>
      <w:r w:rsidR="005C7752" w:rsidRPr="00F75A20">
        <w:t xml:space="preserve"> Личностные, </w:t>
      </w:r>
      <w:proofErr w:type="spellStart"/>
      <w:r w:rsidR="005C7752" w:rsidRPr="00F75A20">
        <w:t>метапредметные</w:t>
      </w:r>
      <w:proofErr w:type="spellEnd"/>
      <w:r w:rsidR="005C7752" w:rsidRPr="00F75A20">
        <w:t xml:space="preserve"> и предметные результаты освоения учебного предмета</w:t>
      </w:r>
      <w:bookmarkEnd w:id="12"/>
    </w:p>
    <w:p w:rsidR="005C7752" w:rsidRPr="008670E4" w:rsidRDefault="005C7752" w:rsidP="005C7752">
      <w:pPr>
        <w:pStyle w:val="Style3"/>
        <w:widowControl/>
        <w:spacing w:line="240" w:lineRule="exact"/>
        <w:ind w:firstLine="528"/>
        <w:rPr>
          <w:rFonts w:ascii="Times New Roman" w:hAnsi="Times New Roman" w:cs="Times New Roman"/>
          <w:sz w:val="26"/>
          <w:szCs w:val="20"/>
        </w:rPr>
      </w:pPr>
    </w:p>
    <w:p w:rsidR="005C7752" w:rsidRPr="005C6AAC" w:rsidRDefault="005C7752" w:rsidP="005C7752">
      <w:pPr>
        <w:pStyle w:val="Style3"/>
        <w:widowControl/>
        <w:spacing w:before="14" w:line="254" w:lineRule="exact"/>
        <w:ind w:firstLine="528"/>
        <w:rPr>
          <w:rStyle w:val="FontStyle92"/>
          <w:rFonts w:ascii="Times New Roman" w:hAnsi="Times New Roman" w:cs="Times New Roman"/>
          <w:sz w:val="26"/>
        </w:rPr>
      </w:pPr>
      <w:r w:rsidRPr="008670E4">
        <w:rPr>
          <w:rStyle w:val="FontStyle92"/>
          <w:rFonts w:ascii="Times New Roman" w:hAnsi="Times New Roman" w:cs="Times New Roman"/>
          <w:sz w:val="26"/>
        </w:rPr>
        <w:t>Данная программа обеспечивает достижение необ</w:t>
      </w:r>
      <w:r>
        <w:rPr>
          <w:rStyle w:val="FontStyle92"/>
          <w:rFonts w:ascii="Times New Roman" w:hAnsi="Times New Roman" w:cs="Times New Roman"/>
          <w:sz w:val="26"/>
        </w:rPr>
        <w:t>ходимых личностных, метапредмет</w:t>
      </w:r>
      <w:r w:rsidRPr="008670E4">
        <w:rPr>
          <w:rStyle w:val="FontStyle92"/>
          <w:rFonts w:ascii="Times New Roman" w:hAnsi="Times New Roman" w:cs="Times New Roman"/>
          <w:sz w:val="26"/>
        </w:rPr>
        <w:t>ных, предметных результатов освоения курса, заложенных в ФГОС НОО.</w:t>
      </w:r>
    </w:p>
    <w:p w:rsidR="005C7752" w:rsidRPr="00350FF0" w:rsidRDefault="005C7752" w:rsidP="005C7752">
      <w:pPr>
        <w:pStyle w:val="Style2"/>
        <w:widowControl/>
        <w:jc w:val="center"/>
        <w:rPr>
          <w:rStyle w:val="FontStyle72"/>
          <w:rFonts w:ascii="Times New Roman" w:hAnsi="Times New Roman" w:cs="Times New Roman"/>
          <w:sz w:val="26"/>
          <w:szCs w:val="26"/>
        </w:rPr>
      </w:pPr>
    </w:p>
    <w:tbl>
      <w:tblPr>
        <w:tblW w:w="9731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785"/>
        <w:gridCol w:w="4946"/>
      </w:tblGrid>
      <w:tr w:rsidR="005C7752" w:rsidRPr="00350FF0" w:rsidTr="006F2DED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5C7752" w:rsidRPr="00350FF0" w:rsidRDefault="005C7752" w:rsidP="006F2DE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752" w:rsidRPr="00350FF0" w:rsidTr="006F2DE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У </w:t>
            </w:r>
            <w:proofErr w:type="gramStart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обучающего</w:t>
            </w:r>
            <w:proofErr w:type="gramEnd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будут сформированы: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30"/>
              </w:tabs>
              <w:spacing w:line="240" w:lineRule="auto"/>
              <w:ind w:left="80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внутренняя позиция на уровне положительного отношения к учебной деятельности;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30"/>
              </w:tabs>
              <w:spacing w:line="240" w:lineRule="auto"/>
              <w:ind w:left="80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понимание сопричастности к культуре своего народа, уважение к мастерам художе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ственного промысла, сохраняющим народные традиции;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30"/>
              </w:tabs>
              <w:spacing w:line="240" w:lineRule="auto"/>
              <w:ind w:left="80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понимание разнообразия и богатства художественных сре</w:t>
            </w:r>
            <w:proofErr w:type="gramStart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я выражения отно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шения к окружающему миру;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30"/>
              </w:tabs>
              <w:spacing w:line="240" w:lineRule="auto"/>
              <w:ind w:left="80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положительная мотивация к изучению различных приемов и способов 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lastRenderedPageBreak/>
              <w:t>живописи, леп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ки, передачи пространства;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30"/>
              </w:tabs>
              <w:spacing w:line="240" w:lineRule="auto"/>
              <w:ind w:left="80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интерес к посещению художественных музеев, выставок.</w:t>
            </w:r>
          </w:p>
          <w:p w:rsidR="005C7752" w:rsidRPr="00350FF0" w:rsidRDefault="005C7752" w:rsidP="006F2DE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proofErr w:type="gramStart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>Обучающийся</w:t>
            </w:r>
            <w:proofErr w:type="gramEnd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получит возможность для формирования: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30"/>
              </w:tabs>
              <w:spacing w:line="240" w:lineRule="auto"/>
              <w:ind w:left="115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осознания изобразительного искусства как способа познания и эмоционального от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ражения многообразия окружающего мира, мыслей и чувств человека;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30"/>
              </w:tabs>
              <w:spacing w:line="240" w:lineRule="auto"/>
              <w:ind w:left="115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представления о роли искусства в жизни человека;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30"/>
              </w:tabs>
              <w:spacing w:line="240" w:lineRule="auto"/>
              <w:ind w:left="115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восприятия изобразительного искусства как части национальной культуры;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30"/>
              </w:tabs>
              <w:spacing w:line="240" w:lineRule="auto"/>
              <w:ind w:left="115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положительной мотивации и познавательного интереса к изучению классического и современного 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lastRenderedPageBreak/>
              <w:t>искусства; к знакомству с выдающимися произведениями отечественной ху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дожественной культуры;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30"/>
              </w:tabs>
              <w:spacing w:line="240" w:lineRule="auto"/>
              <w:ind w:left="115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основ эмоционально-ценностного, эстетического отношения к миру, явлениям жизни и искусства, понимание красоты как ценности.</w:t>
            </w:r>
          </w:p>
          <w:p w:rsidR="005C7752" w:rsidRPr="00350FF0" w:rsidRDefault="005C7752" w:rsidP="006F2DE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752" w:rsidRPr="00350FF0" w:rsidTr="006F2DED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Регулятивные универсальные учебные действия</w:t>
            </w:r>
          </w:p>
          <w:p w:rsidR="005C7752" w:rsidRPr="00350FF0" w:rsidRDefault="005C7752" w:rsidP="006F2DE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752" w:rsidRPr="00350FF0" w:rsidTr="006F2DE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Обучающийся научится: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следовать при выполнении художественно-творческой работы инструкциям учителя и алгоритмам, описывающим стандартные действия;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объяснять, какие приемы, техники были использованы в работе, как строилась работа;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продумывать план действий при работе в паре;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различать и соотносить замысел и результат работы;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включаться в самостоятельную творческую деятельность (изобразительную, декора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тивную и конструктивную);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анализировать и оценивать результаты собственной и коллективной художественно-творческой работы по заданным критериям.</w:t>
            </w:r>
          </w:p>
          <w:p w:rsidR="005C7752" w:rsidRPr="00350FF0" w:rsidRDefault="005C7752" w:rsidP="006F2DE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proofErr w:type="gramStart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Обучающийся</w:t>
            </w:r>
            <w:proofErr w:type="gramEnd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 получит возможность научиться: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самостоятельно выполнять художественно-творческую работу;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планировать свои действия при создании художественно-творческой работы;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руководствоваться определенными техниками и приемами при создании художест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венно-творческой работы;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определять критерии оценки работы, анализировать и оценивать результаты собст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венной и коллективной художественно-творческой работы по выбранным критериям.</w:t>
            </w:r>
          </w:p>
          <w:p w:rsidR="005C7752" w:rsidRPr="00350FF0" w:rsidRDefault="005C7752" w:rsidP="006F2DE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752" w:rsidRPr="00350FF0" w:rsidTr="006F2DED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350F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универсальные учебные действия</w:t>
            </w:r>
          </w:p>
          <w:p w:rsidR="005C7752" w:rsidRPr="00350FF0" w:rsidRDefault="005C7752" w:rsidP="006F2DE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752" w:rsidRPr="00350FF0" w:rsidTr="006F2DE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Обучающийся научится: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осуществлять поиск необходимой информации, используя различные справочные материалы;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свободно ориентироваться в книге, используя информацию форзацев, оглавления, справочного бюро;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группировать, сравнивать произведения народных промыслов по их характерным особенностям, объекты дизайна и архитектуры по их форме;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анализировать, из каких деталей состоит объект;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различать формы в объектах дизайна и архитектуры;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lastRenderedPageBreak/>
              <w:t>сравнивать изображения персонажей в картинах разных художников;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характеризовать персонажей произведения искусства;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различать многообразие форм предметного мира;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конструировать объекты различных плоских и объемных форм.</w:t>
            </w:r>
          </w:p>
          <w:p w:rsidR="005C7752" w:rsidRPr="00350FF0" w:rsidRDefault="005C7752" w:rsidP="006F2DE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proofErr w:type="gramStart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>Обучающийся</w:t>
            </w:r>
            <w:proofErr w:type="gramEnd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получит возможность научиться: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left="115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дополнительную позна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вательную литературу справочного характера;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left="115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наблюдать природу и природные явления, различать их характер и эмоциональное состояние;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left="115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использовать знаково-символические средства цветовой гаммы в творческих работах;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left="115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устанавливать и объяснять причину разного изображения природы (время года, вре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мя суток, при различной погоде);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left="115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классифицировать произведения 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lastRenderedPageBreak/>
              <w:t>изобразительного искусства по их видам и жанрам;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left="115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конструировать по свободному замыслу;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left="115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анализировать приемы изображения объектов, средства выразительности и мате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риалы, применяемые для создания декоративного образа;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left="115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сравнивать произведения изобразительного искусства по заданным критериям, клас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сифицировать их по видам и жанрам;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left="115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группировать и соотносить произведения разных искусств по характеру и эмоцио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нальному состоянию;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left="115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моделировать дизайнерские объекты.</w:t>
            </w:r>
          </w:p>
          <w:p w:rsidR="005C7752" w:rsidRPr="00350FF0" w:rsidRDefault="005C7752" w:rsidP="006F2DE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752" w:rsidRPr="00350FF0" w:rsidTr="006F2DED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Коммуникативные</w:t>
            </w:r>
            <w:r w:rsidRPr="00350F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универсальные учебные действия</w:t>
            </w:r>
          </w:p>
          <w:p w:rsidR="005C7752" w:rsidRPr="00350FF0" w:rsidRDefault="005C7752" w:rsidP="006F2DE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752" w:rsidRPr="00350FF0" w:rsidTr="006F2DE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Обучающийся научится: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left="80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выражать собственное эмоциональное отношение к </w:t>
            </w:r>
            <w:proofErr w:type="gramStart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изображаемому</w:t>
            </w:r>
            <w:proofErr w:type="gramEnd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 при обсуждении в классе;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left="80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соблюдать в повседневной жизни нормы речевого этикета и правила устного общения;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left="80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задавать вопросы уточняющего характера по сюжету и смысловой связи между объ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ектами;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left="80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учитывать мнения других в совместной работе, договариваться и приходить к общему решению, работая в группе;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left="80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строить продуктивное взаимодействие и сотрудничество со сверстниками и взрослы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ми для реализации проектной деятельности (под руководством учителя).</w:t>
            </w:r>
          </w:p>
          <w:p w:rsidR="005C7752" w:rsidRPr="00350FF0" w:rsidRDefault="005C7752" w:rsidP="006F2DE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proofErr w:type="gramStart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Обучающийся</w:t>
            </w:r>
            <w:proofErr w:type="gramEnd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получит возможность научиться: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left="115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высказывать собственное мнение о художественно-творческой работе при посеще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нии декоративных, дизайнерских и архитектурных выставок, музеев изобразительного ис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кусства, народного творчества и др.;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left="115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задавать вопросы уточняющего характера  по содержанию и художественно-выразительным средствам;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left="115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учитывать разные мнения и стремиться к координации различных позиций при созда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нии художественно-творческой работы в группе;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left="115"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владеть монологической формой речи, уметь рассказывать о художественных про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мыслах народов России;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left="115"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владеть диалогической формой речи, уметь дополн</w:t>
            </w:r>
            <w:r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ять, отрицать суждение, приво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дить примеры.</w:t>
            </w:r>
          </w:p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752" w:rsidRPr="00350FF0" w:rsidTr="006F2DED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Предметные результаты</w:t>
            </w:r>
          </w:p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5C7752" w:rsidRPr="00350FF0" w:rsidTr="006F2DE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Обучающийся научится: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называть и различать основные виды (скульптура, живопись, архитектура) и жанры (портрет, пейзаж, натюрморт) 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lastRenderedPageBreak/>
              <w:t>изобразительного искусства;</w:t>
            </w:r>
            <w:proofErr w:type="gramEnd"/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называть ведущие художественные музеи мира: </w:t>
            </w:r>
            <w:proofErr w:type="gramStart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Британский музей (Лондон), Лувр (Париж), музей Прадо (Мадрид), Дрезденская картинная галерея (Дрезден), Музей </w:t>
            </w:r>
            <w:proofErr w:type="spellStart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Гуген-хайма</w:t>
            </w:r>
            <w:proofErr w:type="spellEnd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 (Нью-Йорк);</w:t>
            </w:r>
            <w:proofErr w:type="gramEnd"/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узнавать (определять), группировать произведения традиционных народных художе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 xml:space="preserve">ственных промыслов (Дымка, Филимоново, Городец, Хохлома, Гжель, </w:t>
            </w:r>
            <w:proofErr w:type="spellStart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Полхов</w:t>
            </w:r>
            <w:proofErr w:type="spellEnd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-Майдан, Ме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зень, Каргополь и др.);</w:t>
            </w:r>
            <w:proofErr w:type="gramEnd"/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применять основные средства художественной выразительности в рисунке, живописи и лепке (с натуры, по памяти и воображению); в декоративных и конструктивных работах; иллюстрациях к произведениям литературы;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выбирать живописные приемы (</w:t>
            </w:r>
            <w:proofErr w:type="spellStart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по-сырому</w:t>
            </w:r>
            <w:proofErr w:type="spellEnd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, лессировка, раздельный мазок и др.) в соответствии с замыслом композиции;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лепить фигуру человека и животных с учетом пропорциональных соотношений;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изображать глубину пространства на плоскости (загораживание, уменьшение объек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тов при удалении, применение линейной и воздушной перспективы и др.);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передавать в композиции сюжет и смысловую связь между объектами, выстраивать последовательность событий, выделять композиционный центр;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различать основные и составные, теплые и холодные цвета, контрастные цвета и оттенки;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составлять разнообразные цветовые оттенки, смешивая основные и составные цвета с черным и белым;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различать особенности использования карандаша, туши в графике;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работать с цветом, линией, пятном, формой при создании графических и живописных работ;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lastRenderedPageBreak/>
              <w:t>выразительно использовать в работе разнообразные художественные материалы;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выбирать живописные приемы в соответствии с замыслом;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изображать глубину пространства на плоскости;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725"/>
              </w:tabs>
              <w:spacing w:line="240" w:lineRule="auto"/>
              <w:ind w:firstLine="0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передавать в композиции сюжет и смысловую связь между объектами;</w:t>
            </w:r>
          </w:p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подбирать цвет в соответствии с </w:t>
            </w:r>
            <w:proofErr w:type="gramStart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передаваемым</w:t>
            </w:r>
            <w:proofErr w:type="gramEnd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 в работе настроение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proofErr w:type="gramStart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>Обучающийся</w:t>
            </w:r>
            <w:proofErr w:type="gramEnd"/>
            <w:r w:rsidRPr="00350F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получит возможность научиться: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710"/>
              </w:tabs>
              <w:spacing w:line="240" w:lineRule="auto"/>
              <w:ind w:hanging="27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 xml:space="preserve">узнавать отдельные произведения выдающихся отечественных и 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lastRenderedPageBreak/>
              <w:t>зарубежных худож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ников, называть их авторов (А. Рублев «Троица», В. Суриков «Взятие снежного городка», В. Кандинский «Композиция», Б. Кустодиев «Купчиха за чаем», К. Малевич «На сенокосе», А. Матисс «Танец» и др.);</w:t>
            </w:r>
            <w:proofErr w:type="gramEnd"/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710"/>
              </w:tabs>
              <w:spacing w:line="240" w:lineRule="auto"/>
              <w:ind w:hanging="27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сравнивать различные виды изобразительного искусства (графики, живописи, деко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ративно-прикладного искусства);- применять цветовой контраст и нюанс, выразительные возможности красного, оранжевого, желтого, зеленого, синего, фиолетового, черного, белого и коричневого цветов;</w:t>
            </w:r>
            <w:proofErr w:type="gramEnd"/>
          </w:p>
          <w:p w:rsidR="005C7752" w:rsidRPr="00350FF0" w:rsidRDefault="005C7752" w:rsidP="006F2DED">
            <w:pPr>
              <w:pStyle w:val="Style3"/>
              <w:widowControl/>
              <w:spacing w:line="240" w:lineRule="auto"/>
              <w:ind w:hanging="27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» правильно использовать выразительные возможности графических материалов (графитный и цветной карандаши, фломастеры, тушь, перо, пастельные и восковые мелки и др.) в передаче различной фактуры;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hanging="27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моделировать образы животных и предметов на плоскости и в объеме;</w:t>
            </w:r>
          </w:p>
          <w:p w:rsidR="005C7752" w:rsidRPr="00350FF0" w:rsidRDefault="005C7752" w:rsidP="006F2DED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hanging="27"/>
              <w:jc w:val="left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выполнять ассоциативные рисунки и лепку;</w:t>
            </w:r>
          </w:p>
          <w:p w:rsidR="005C7752" w:rsidRPr="00350FF0" w:rsidRDefault="005C7752" w:rsidP="006F2DED">
            <w:pPr>
              <w:pStyle w:val="Style4"/>
              <w:widowControl/>
              <w:tabs>
                <w:tab w:val="left" w:pos="710"/>
              </w:tabs>
              <w:spacing w:line="240" w:lineRule="auto"/>
              <w:ind w:hanging="27"/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>•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tab/>
              <w:t>подбирать краски и цветовую гамму (колорит) в соответствии с передаваемым в ра</w:t>
            </w:r>
            <w:r w:rsidRPr="00350FF0">
              <w:rPr>
                <w:rStyle w:val="FontStyle92"/>
                <w:rFonts w:ascii="Times New Roman" w:hAnsi="Times New Roman" w:cs="Times New Roman"/>
                <w:sz w:val="26"/>
                <w:szCs w:val="26"/>
              </w:rPr>
              <w:softHyphen/>
              <w:t>боте настроением.</w:t>
            </w:r>
          </w:p>
          <w:p w:rsidR="005C7752" w:rsidRPr="00350FF0" w:rsidRDefault="005C7752" w:rsidP="006F2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:rsidR="005C7752" w:rsidRPr="00350FF0" w:rsidRDefault="005C7752" w:rsidP="005C7752">
      <w:pPr>
        <w:pStyle w:val="Style2"/>
        <w:widowControl/>
        <w:jc w:val="center"/>
        <w:rPr>
          <w:rStyle w:val="FontStyle80"/>
          <w:rFonts w:ascii="Times New Roman" w:hAnsi="Times New Roman" w:cs="Times New Roman"/>
          <w:sz w:val="26"/>
          <w:szCs w:val="26"/>
        </w:rPr>
      </w:pPr>
    </w:p>
    <w:p w:rsidR="00913D78" w:rsidRPr="00F75A20" w:rsidRDefault="005C7752" w:rsidP="00F75A20">
      <w:pPr>
        <w:pStyle w:val="1"/>
      </w:pPr>
      <w:bookmarkStart w:id="14" w:name="_Toc115443962"/>
      <w:r w:rsidRPr="00F75A20">
        <w:t xml:space="preserve">6. </w:t>
      </w:r>
      <w:r w:rsidR="00913D78" w:rsidRPr="00F75A20">
        <w:t>Содержание учебного предмета</w:t>
      </w:r>
      <w:bookmarkEnd w:id="13"/>
      <w:bookmarkEnd w:id="14"/>
    </w:p>
    <w:p w:rsidR="00D7624F" w:rsidRPr="00350FF0" w:rsidRDefault="00D7624F" w:rsidP="00D762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FF0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7624F" w:rsidRPr="00350FF0" w:rsidTr="00CA0B18">
        <w:tc>
          <w:tcPr>
            <w:tcW w:w="817" w:type="dxa"/>
            <w:shd w:val="clear" w:color="auto" w:fill="auto"/>
          </w:tcPr>
          <w:p w:rsidR="00D7624F" w:rsidRPr="00350FF0" w:rsidRDefault="00D7624F" w:rsidP="00CA0B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63" w:type="dxa"/>
            <w:shd w:val="clear" w:color="auto" w:fill="auto"/>
          </w:tcPr>
          <w:p w:rsidR="00D7624F" w:rsidRPr="00350FF0" w:rsidRDefault="00D7624F" w:rsidP="00CA0B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Содержание программного материала</w:t>
            </w:r>
          </w:p>
        </w:tc>
        <w:tc>
          <w:tcPr>
            <w:tcW w:w="3191" w:type="dxa"/>
            <w:shd w:val="clear" w:color="auto" w:fill="auto"/>
          </w:tcPr>
          <w:p w:rsidR="00D7624F" w:rsidRPr="00350FF0" w:rsidRDefault="00D7624F" w:rsidP="00CA0B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D7624F" w:rsidRPr="00350FF0" w:rsidTr="00CA0B18">
        <w:tc>
          <w:tcPr>
            <w:tcW w:w="817" w:type="dxa"/>
            <w:shd w:val="clear" w:color="auto" w:fill="auto"/>
          </w:tcPr>
          <w:p w:rsidR="00D7624F" w:rsidRPr="00350FF0" w:rsidRDefault="00D7624F" w:rsidP="00CA0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D7624F" w:rsidRPr="00350FF0" w:rsidRDefault="00D7624F" w:rsidP="00CA0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 xml:space="preserve">Перенос </w:t>
            </w:r>
            <w:proofErr w:type="gramStart"/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наблюдаемого</w:t>
            </w:r>
            <w:proofErr w:type="gramEnd"/>
            <w:r w:rsidRPr="00350FF0">
              <w:rPr>
                <w:rFonts w:ascii="Times New Roman" w:hAnsi="Times New Roman" w:cs="Times New Roman"/>
                <w:sz w:val="26"/>
                <w:szCs w:val="26"/>
              </w:rPr>
              <w:t xml:space="preserve"> в художественную форму</w:t>
            </w:r>
          </w:p>
        </w:tc>
        <w:tc>
          <w:tcPr>
            <w:tcW w:w="3191" w:type="dxa"/>
            <w:shd w:val="clear" w:color="auto" w:fill="auto"/>
          </w:tcPr>
          <w:p w:rsidR="00D7624F" w:rsidRPr="00350FF0" w:rsidRDefault="00D7624F" w:rsidP="00CA0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17ч</w:t>
            </w:r>
          </w:p>
        </w:tc>
      </w:tr>
      <w:tr w:rsidR="00D7624F" w:rsidRPr="00350FF0" w:rsidTr="00CA0B18">
        <w:tc>
          <w:tcPr>
            <w:tcW w:w="817" w:type="dxa"/>
            <w:shd w:val="clear" w:color="auto" w:fill="auto"/>
          </w:tcPr>
          <w:p w:rsidR="00D7624F" w:rsidRPr="00350FF0" w:rsidRDefault="00D7624F" w:rsidP="00CA0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D7624F" w:rsidRPr="00350FF0" w:rsidRDefault="00D7624F" w:rsidP="00CA0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Развитие фантазии и воображения</w:t>
            </w:r>
          </w:p>
        </w:tc>
        <w:tc>
          <w:tcPr>
            <w:tcW w:w="3191" w:type="dxa"/>
            <w:shd w:val="clear" w:color="auto" w:fill="auto"/>
          </w:tcPr>
          <w:p w:rsidR="00D7624F" w:rsidRPr="00350FF0" w:rsidRDefault="00D7624F" w:rsidP="00CA0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11 ч</w:t>
            </w:r>
          </w:p>
        </w:tc>
      </w:tr>
      <w:tr w:rsidR="00D7624F" w:rsidRPr="00350FF0" w:rsidTr="00CA0B18">
        <w:tc>
          <w:tcPr>
            <w:tcW w:w="817" w:type="dxa"/>
            <w:shd w:val="clear" w:color="auto" w:fill="auto"/>
          </w:tcPr>
          <w:p w:rsidR="00D7624F" w:rsidRPr="00350FF0" w:rsidRDefault="00D7624F" w:rsidP="00CA0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D7624F" w:rsidRPr="00350FF0" w:rsidRDefault="00D7624F" w:rsidP="00CA0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Художественно-образное восприятие искусства</w:t>
            </w:r>
          </w:p>
        </w:tc>
        <w:tc>
          <w:tcPr>
            <w:tcW w:w="3191" w:type="dxa"/>
            <w:shd w:val="clear" w:color="auto" w:fill="auto"/>
          </w:tcPr>
          <w:p w:rsidR="00D7624F" w:rsidRPr="00350FF0" w:rsidRDefault="00D7624F" w:rsidP="00CA0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6 ч.</w:t>
            </w:r>
          </w:p>
        </w:tc>
      </w:tr>
      <w:tr w:rsidR="00D7624F" w:rsidRPr="00350FF0" w:rsidTr="00CA0B18">
        <w:tc>
          <w:tcPr>
            <w:tcW w:w="817" w:type="dxa"/>
            <w:shd w:val="clear" w:color="auto" w:fill="auto"/>
          </w:tcPr>
          <w:p w:rsidR="00D7624F" w:rsidRPr="00350FF0" w:rsidRDefault="00D7624F" w:rsidP="00CA0B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  <w:shd w:val="clear" w:color="auto" w:fill="auto"/>
          </w:tcPr>
          <w:p w:rsidR="00D7624F" w:rsidRPr="00350FF0" w:rsidRDefault="00D7624F" w:rsidP="00CA0B1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D7624F" w:rsidRPr="00350FF0" w:rsidRDefault="00D7624F" w:rsidP="00CA0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34 ч.</w:t>
            </w:r>
          </w:p>
        </w:tc>
      </w:tr>
    </w:tbl>
    <w:p w:rsidR="00D7624F" w:rsidRPr="000732BA" w:rsidRDefault="00D7624F" w:rsidP="000732BA">
      <w:pPr>
        <w:pStyle w:val="1"/>
        <w:jc w:val="center"/>
        <w:rPr>
          <w:color w:val="auto"/>
        </w:rPr>
      </w:pPr>
      <w:bookmarkStart w:id="15" w:name="_Toc115352261"/>
      <w:bookmarkStart w:id="16" w:name="_Toc115443963"/>
      <w:r w:rsidRPr="000732BA">
        <w:rPr>
          <w:color w:val="auto"/>
        </w:rPr>
        <w:t>Содержание программы.</w:t>
      </w:r>
      <w:bookmarkEnd w:id="15"/>
      <w:bookmarkEnd w:id="16"/>
    </w:p>
    <w:p w:rsidR="00D7624F" w:rsidRPr="00350FF0" w:rsidRDefault="00CA0B18" w:rsidP="00597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A0B18">
        <w:rPr>
          <w:rFonts w:ascii="Times New Roman" w:hAnsi="Times New Roman" w:cs="Times New Roman"/>
          <w:b/>
          <w:sz w:val="26"/>
          <w:szCs w:val="26"/>
        </w:rPr>
        <w:t>Развитие дифференцированного зрения: перенос наблюдаемого в художественную форму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0B18">
        <w:rPr>
          <w:rFonts w:ascii="Times New Roman" w:hAnsi="Times New Roman" w:cs="Times New Roman"/>
          <w:b/>
          <w:sz w:val="26"/>
          <w:szCs w:val="26"/>
        </w:rPr>
        <w:t>(изобразительное искусство и окружающий мир)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D7624F" w:rsidRPr="00CA0B1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D7624F" w:rsidRPr="00350FF0">
        <w:rPr>
          <w:rFonts w:ascii="Times New Roman" w:hAnsi="Times New Roman" w:cs="Times New Roman"/>
          <w:sz w:val="26"/>
          <w:szCs w:val="26"/>
        </w:rPr>
        <w:t xml:space="preserve">Наблюдение окружающего предметного мира и природы, явлений природы и создание на основе этого наблюдения художественного образа. Создание цветовых композиций на передачу характера светоносных стихий в природе. Приемы работы красками и кистью. Использование в работе тонированной бумаги и разнообразных материалов. Выбор материалов и инструментов для изображения. </w:t>
      </w:r>
      <w:proofErr w:type="gramStart"/>
      <w:r w:rsidR="00D7624F" w:rsidRPr="00350FF0">
        <w:rPr>
          <w:rFonts w:ascii="Times New Roman" w:hAnsi="Times New Roman" w:cs="Times New Roman"/>
          <w:sz w:val="26"/>
          <w:szCs w:val="26"/>
        </w:rPr>
        <w:t>Передача в цвете своего настроения, впечатления от увиденного в природе, окружающей действительности.</w:t>
      </w:r>
      <w:proofErr w:type="gramEnd"/>
      <w:r w:rsidR="00D7624F" w:rsidRPr="00350FF0">
        <w:rPr>
          <w:rFonts w:ascii="Times New Roman" w:hAnsi="Times New Roman" w:cs="Times New Roman"/>
          <w:sz w:val="26"/>
          <w:szCs w:val="26"/>
        </w:rPr>
        <w:t xml:space="preserve"> Изображение по памяти и представлению. Гармоничное заполнение всей изобразительной плоскости. Обсуждение картин, выполненных детьми: особенности работы на листе бумаги. Передача в рисунке направления: вертикального, горизонтального, наклонного. Проведение различных  линий графическими материалами. Наблюдение за разнообразием цвета, форм, настроения в природе и окружающей действительности и передача их в рисунке. Использование элементарных правил композиции. Получение сложных цветов путем смешения двух красок. Выполнение этюдов в пластилине или глине по памяти и наблюдению. Создание коллективных композиций из вылепленных игрушек. Изображение предметов в рельефном пространстве: </w:t>
      </w:r>
      <w:proofErr w:type="gramStart"/>
      <w:r w:rsidR="00D7624F" w:rsidRPr="00350FF0">
        <w:rPr>
          <w:rFonts w:ascii="Times New Roman" w:hAnsi="Times New Roman" w:cs="Times New Roman"/>
          <w:sz w:val="26"/>
          <w:szCs w:val="26"/>
        </w:rPr>
        <w:t>ближе-ниже</w:t>
      </w:r>
      <w:proofErr w:type="gramEnd"/>
      <w:r w:rsidR="00D7624F" w:rsidRPr="00350FF0">
        <w:rPr>
          <w:rFonts w:ascii="Times New Roman" w:hAnsi="Times New Roman" w:cs="Times New Roman"/>
          <w:sz w:val="26"/>
          <w:szCs w:val="26"/>
        </w:rPr>
        <w:t>, дальше-</w:t>
      </w:r>
      <w:r w:rsidR="00D7624F" w:rsidRPr="00350FF0">
        <w:rPr>
          <w:rFonts w:ascii="Times New Roman" w:hAnsi="Times New Roman" w:cs="Times New Roman"/>
          <w:sz w:val="26"/>
          <w:szCs w:val="26"/>
        </w:rPr>
        <w:lastRenderedPageBreak/>
        <w:t>выше. Овладение графическими материалами: карандашом, фломастером. Работа с палитрой и гуашевыми красками.</w:t>
      </w:r>
    </w:p>
    <w:p w:rsidR="00D7624F" w:rsidRPr="00CA0B18" w:rsidRDefault="00D7624F" w:rsidP="00597BCA">
      <w:pPr>
        <w:pStyle w:val="a3"/>
        <w:numPr>
          <w:ilvl w:val="0"/>
          <w:numId w:val="14"/>
        </w:numPr>
        <w:jc w:val="both"/>
        <w:rPr>
          <w:b/>
          <w:sz w:val="26"/>
          <w:szCs w:val="26"/>
        </w:rPr>
      </w:pPr>
      <w:r w:rsidRPr="00CA0B18">
        <w:rPr>
          <w:b/>
          <w:sz w:val="26"/>
          <w:szCs w:val="26"/>
        </w:rPr>
        <w:t>Развитие фантазии и воображения</w:t>
      </w:r>
      <w:r w:rsidR="00CA0B18">
        <w:rPr>
          <w:b/>
          <w:sz w:val="26"/>
          <w:szCs w:val="26"/>
        </w:rPr>
        <w:t>:</w:t>
      </w:r>
    </w:p>
    <w:p w:rsidR="00D7624F" w:rsidRPr="00350FF0" w:rsidRDefault="00D7624F" w:rsidP="00597BCA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50FF0">
        <w:rPr>
          <w:rFonts w:ascii="Times New Roman" w:hAnsi="Times New Roman" w:cs="Times New Roman"/>
          <w:sz w:val="26"/>
          <w:szCs w:val="26"/>
        </w:rPr>
        <w:t xml:space="preserve">Импровизация в свете, линии, объеме в процессе восприятия музыки, поэтического слова. Отображение контраста и нюанса в рисунке. Создание цветовых композиций по ассоциации с музыкой. Передача настроения и движения в рисунке. Создание творческих работ </w:t>
      </w:r>
      <w:proofErr w:type="gramStart"/>
      <w:r w:rsidRPr="00350FF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350FF0">
        <w:rPr>
          <w:rFonts w:ascii="Times New Roman" w:hAnsi="Times New Roman" w:cs="Times New Roman"/>
          <w:sz w:val="26"/>
          <w:szCs w:val="26"/>
        </w:rPr>
        <w:t xml:space="preserve"> фотоматериалов и на основе собственных наблюдений. Передача динамики, настроения, впечатления в цветовых композициях без конкретного изображения. Связь между звуками в музыкальном произведении. Работа с крупными формами. Конструирование замкнутого пространства с использованием больших готовых  форм. Конструирование из бумаги и создание народной игрушки из ниток и ткани. Создание композиций по мотивам литературных произведений.</w:t>
      </w:r>
    </w:p>
    <w:p w:rsidR="00D7624F" w:rsidRPr="00CA0B18" w:rsidRDefault="00D7624F" w:rsidP="00597BCA">
      <w:pPr>
        <w:pStyle w:val="a3"/>
        <w:numPr>
          <w:ilvl w:val="0"/>
          <w:numId w:val="14"/>
        </w:numPr>
        <w:jc w:val="both"/>
        <w:rPr>
          <w:b/>
          <w:sz w:val="26"/>
          <w:szCs w:val="26"/>
        </w:rPr>
      </w:pPr>
      <w:r w:rsidRPr="00CA0B18">
        <w:rPr>
          <w:b/>
          <w:sz w:val="26"/>
          <w:szCs w:val="26"/>
        </w:rPr>
        <w:t>Художественно-образное восприятие изобразительного искусства (музейная педагогика)</w:t>
      </w:r>
      <w:r w:rsidR="00CA0B18" w:rsidRPr="00CA0B18">
        <w:rPr>
          <w:b/>
          <w:sz w:val="26"/>
          <w:szCs w:val="26"/>
        </w:rPr>
        <w:t>:</w:t>
      </w:r>
    </w:p>
    <w:p w:rsidR="00D7624F" w:rsidRPr="00350FF0" w:rsidRDefault="00D7624F" w:rsidP="00597B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50FF0">
        <w:rPr>
          <w:rFonts w:ascii="Times New Roman" w:hAnsi="Times New Roman" w:cs="Times New Roman"/>
          <w:sz w:val="26"/>
          <w:szCs w:val="26"/>
        </w:rPr>
        <w:t xml:space="preserve">Представление об изобразительном искусстве, связи искусства с действительностью. Участие в обсуждении тем: «Какие бывают художники-живописцы, скульпторы, графики?». Материалы и инструменты разных художников. Различие жанров изобразительного искусства.  Эмоциональная оценка и образная характеристика произведений художника. Выражение своего эстетического отношения к работе. Наблюдение, восприятие и эмоциональная оценка картины, рисунка, скульптуры, декоративных украшений изделий прикладного искусства. Роль и значение музея. Комментирование видеофильмов, книг по искусству.  Выполнение зарисовок по впечатлению от экскурсий, создание композиций по мотивам  </w:t>
      </w:r>
      <w:proofErr w:type="gramStart"/>
      <w:r w:rsidRPr="00350FF0">
        <w:rPr>
          <w:rFonts w:ascii="Times New Roman" w:hAnsi="Times New Roman" w:cs="Times New Roman"/>
          <w:sz w:val="26"/>
          <w:szCs w:val="26"/>
        </w:rPr>
        <w:t>увиденного</w:t>
      </w:r>
      <w:proofErr w:type="gramEnd"/>
      <w:r w:rsidRPr="00350FF0">
        <w:rPr>
          <w:rFonts w:ascii="Times New Roman" w:hAnsi="Times New Roman" w:cs="Times New Roman"/>
          <w:sz w:val="26"/>
          <w:szCs w:val="26"/>
        </w:rPr>
        <w:t>.</w:t>
      </w:r>
    </w:p>
    <w:p w:rsidR="00597BCA" w:rsidRDefault="00597BCA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5C7752" w:rsidRDefault="005C7752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sectPr w:rsidR="001F398B" w:rsidSect="00C3644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98B" w:rsidRPr="00F75A20" w:rsidRDefault="001F398B" w:rsidP="00F75A20">
      <w:pPr>
        <w:pStyle w:val="1"/>
      </w:pPr>
      <w:bookmarkStart w:id="17" w:name="_Toc115443964"/>
      <w:r w:rsidRPr="00F75A20">
        <w:lastRenderedPageBreak/>
        <w:t>7. Тематическое планирование с определением основных видов учебной деятельности</w:t>
      </w:r>
      <w:bookmarkEnd w:id="17"/>
    </w:p>
    <w:tbl>
      <w:tblPr>
        <w:tblStyle w:val="a4"/>
        <w:tblW w:w="151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717"/>
        <w:gridCol w:w="2977"/>
        <w:gridCol w:w="4111"/>
        <w:gridCol w:w="5668"/>
      </w:tblGrid>
      <w:tr w:rsidR="001F398B" w:rsidRPr="00DE0F46" w:rsidTr="006F2DED">
        <w:tc>
          <w:tcPr>
            <w:tcW w:w="846" w:type="dxa"/>
          </w:tcPr>
          <w:p w:rsidR="001F398B" w:rsidRPr="00D52CA3" w:rsidRDefault="001F398B" w:rsidP="006F2DED">
            <w:pPr>
              <w:spacing w:line="276" w:lineRule="auto"/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398B" w:rsidRPr="00DE0F46" w:rsidRDefault="001F398B" w:rsidP="006F2DED">
            <w:pPr>
              <w:spacing w:line="276" w:lineRule="auto"/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55" w:type="dxa"/>
          </w:tcPr>
          <w:p w:rsidR="001F398B" w:rsidRDefault="001F398B" w:rsidP="006F2DED">
            <w:pPr>
              <w:spacing w:line="276" w:lineRule="auto"/>
              <w:ind w:right="-3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398B" w:rsidRPr="00DE0F46" w:rsidRDefault="001F398B" w:rsidP="006F2DED">
            <w:pPr>
              <w:spacing w:line="276" w:lineRule="auto"/>
              <w:ind w:right="-3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proofErr w:type="spellStart"/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17" w:type="dxa"/>
          </w:tcPr>
          <w:p w:rsidR="001F398B" w:rsidRDefault="001F398B" w:rsidP="006F2DED">
            <w:pPr>
              <w:spacing w:line="276" w:lineRule="auto"/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Факт.</w:t>
            </w:r>
          </w:p>
          <w:p w:rsidR="001F398B" w:rsidRPr="00CA0B18" w:rsidRDefault="001F398B" w:rsidP="006F2DED">
            <w:pPr>
              <w:spacing w:line="276" w:lineRule="auto"/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977" w:type="dxa"/>
          </w:tcPr>
          <w:p w:rsidR="001F398B" w:rsidRPr="00DE0F46" w:rsidRDefault="001F398B" w:rsidP="006F2DED">
            <w:pPr>
              <w:spacing w:line="276" w:lineRule="auto"/>
              <w:ind w:right="-3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8B" w:rsidRPr="00DE0F46" w:rsidRDefault="001F398B" w:rsidP="006F2DED">
            <w:pPr>
              <w:spacing w:line="276" w:lineRule="auto"/>
              <w:ind w:right="-3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111" w:type="dxa"/>
          </w:tcPr>
          <w:p w:rsidR="001F398B" w:rsidRPr="00DE0F46" w:rsidRDefault="001F398B" w:rsidP="006F2D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учебной деятельности</w:t>
            </w:r>
          </w:p>
          <w:p w:rsidR="001F398B" w:rsidRPr="00DE0F46" w:rsidRDefault="001F398B" w:rsidP="006F2DED">
            <w:pPr>
              <w:spacing w:line="276" w:lineRule="auto"/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на уроке</w:t>
            </w:r>
          </w:p>
        </w:tc>
        <w:tc>
          <w:tcPr>
            <w:tcW w:w="5668" w:type="dxa"/>
          </w:tcPr>
          <w:p w:rsidR="001F398B" w:rsidRPr="00CA0B18" w:rsidRDefault="001F398B" w:rsidP="006F2DED">
            <w:pPr>
              <w:spacing w:line="276" w:lineRule="auto"/>
              <w:ind w:right="-36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Предметные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результаты</w:t>
            </w:r>
          </w:p>
        </w:tc>
      </w:tr>
      <w:tr w:rsidR="001F398B" w:rsidRPr="00DE0F46" w:rsidTr="006F2DED">
        <w:trPr>
          <w:trHeight w:val="527"/>
        </w:trPr>
        <w:tc>
          <w:tcPr>
            <w:tcW w:w="15174" w:type="dxa"/>
            <w:gridSpan w:val="6"/>
          </w:tcPr>
          <w:p w:rsidR="001F398B" w:rsidRPr="00DE0F46" w:rsidRDefault="001F398B" w:rsidP="006F2DED">
            <w:pPr>
              <w:ind w:right="-3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8B" w:rsidRPr="00DE0F46" w:rsidRDefault="001F398B" w:rsidP="006F2DED">
            <w:pPr>
              <w:ind w:right="-3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proofErr w:type="spellEnd"/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1F398B" w:rsidRPr="00DE0F46" w:rsidTr="006F2DED">
        <w:tc>
          <w:tcPr>
            <w:tcW w:w="15174" w:type="dxa"/>
            <w:gridSpan w:val="6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398B" w:rsidRPr="00DE0F46" w:rsidRDefault="001F398B" w:rsidP="006F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дифференцированного зрения: перенос наблюдаемого в художественную форму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(изобразительное искусство и окружающий мир) (17 часов)</w:t>
            </w:r>
          </w:p>
        </w:tc>
      </w:tr>
      <w:tr w:rsidR="001F398B" w:rsidRPr="00DE0F46" w:rsidTr="006F2DED">
        <w:tc>
          <w:tcPr>
            <w:tcW w:w="846" w:type="dxa"/>
          </w:tcPr>
          <w:p w:rsidR="001F398B" w:rsidRPr="000732BA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CA0B18" w:rsidRDefault="001F398B" w:rsidP="006F2DE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  <w:proofErr w:type="spellEnd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>осенних</w:t>
            </w:r>
            <w:proofErr w:type="spellEnd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  <w:proofErr w:type="spellEnd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98B" w:rsidRPr="00CA0B18" w:rsidRDefault="001F398B" w:rsidP="006F2DE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Pr="00CA0B18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человеком природного пространства (среда и населяющие её звери, птицы). Знакомство с разнообразием и красотой природы. Природное пространство в творчестве художника: пейзаж, натюрморт.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rPr>
          <w:trHeight w:val="2497"/>
        </w:trPr>
        <w:tc>
          <w:tcPr>
            <w:tcW w:w="846" w:type="dxa"/>
          </w:tcPr>
          <w:p w:rsidR="001F398B" w:rsidRPr="000732BA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CA0B18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>горе</w:t>
            </w:r>
            <w:proofErr w:type="spellEnd"/>
            <w:r w:rsidRPr="00CA0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98B" w:rsidRPr="00CA0B18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Pr="00CA0B18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tabs>
                <w:tab w:val="left" w:pos="13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Форма, ритм, цвет, композиция, динамика, пространство. Величие природы языком изобразительного искусства. Природа в разных жанрах изобразительного искусства. Освоение картинной плоскости. Отображение содержания художественного произведения в живописи и графике средствами изобразительного искусства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коммуникативные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-уметь пользоваться языком изобразительного искусства: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-уметь слушать и понимать высказывания собеседников.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-уметь выразительно читать и пересказывать содержание текста.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C36447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«Корабли в море»</w:t>
            </w:r>
          </w:p>
          <w:p w:rsidR="001F398B" w:rsidRPr="00C36447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«Подводные обитатели»</w:t>
            </w:r>
          </w:p>
          <w:p w:rsidR="001F398B" w:rsidRPr="00C36447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98B" w:rsidRPr="00CA0B18" w:rsidRDefault="001F398B" w:rsidP="006F2DED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tabs>
                <w:tab w:val="left" w:pos="13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Разнообразие природных объектов в творчестве художника: воздушное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пространство, водный мир, недра земли, подземный мир (горы, долины, русла рек, озёра, моря, поля, леса создают в природе особый рисунок).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Открытое и закрытое пространство.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технике акварели «по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сырому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регулятивные: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-проговаривать последовательность действий на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уроке.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работать по предложенному учителем плану.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отличать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выполненное задание от неверного.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 и орнамент в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 и в искусстве.</w:t>
            </w:r>
          </w:p>
        </w:tc>
        <w:tc>
          <w:tcPr>
            <w:tcW w:w="4111" w:type="dxa"/>
          </w:tcPr>
          <w:p w:rsidR="001F398B" w:rsidRPr="00DE0F46" w:rsidRDefault="001F398B" w:rsidP="006F2DED">
            <w:pPr>
              <w:tabs>
                <w:tab w:val="left" w:pos="13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земной поверхности на карте или глобусе (суша, возвышенности, моря, реки, океаны и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 Исследование ландшафта родной природы. Создание карты региона с указанием достопримечательностей.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Исследовательские проекты: рельеф местности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коммуникативные: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в группе: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учиться планировать работу в группе;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учиться распределять работу между участниками проекта;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понимать общую задачу проекта и точно выполнять свою часть работы;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уметь выполнять различные роли в группе (лидера, исполнителя, критика).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456414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Композиционное размещение предметов на листе при рисовании с натуры, сознательный выбор формата листа. 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«Грозовые тучи»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tabs>
                <w:tab w:val="left" w:pos="13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и выбор формата изобразительной плоскости при создании композиции: вертикальный, горизонтальный, вытянутый, квадратный, овальный.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-проговаривать последовательность действий на уроке.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работать по предложенному учителем плану.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отличать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выполненное задание от неверного.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Перспектива как способ передачи пространства на картине с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помощью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планов. Журавлиная стая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«Журавлиная стая на восходе солнца»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CA0B18" w:rsidRDefault="001F398B" w:rsidP="006F2DED">
            <w:pPr>
              <w:tabs>
                <w:tab w:val="left" w:pos="13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Освоение понятий «перспектива» и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«воздушная перспектива». Изображение полёта журавлиной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стаи в композиции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22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в смешанной технике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F398B" w:rsidRPr="006227CC" w:rsidRDefault="001F398B" w:rsidP="006F2DED">
            <w:pPr>
              <w:tabs>
                <w:tab w:val="left" w:pos="13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-перерабатывать полученную информацию: делать выводы в результате совместной работы всего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класса.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-сравнивать и группировать произведения изобразительного искусства (по изобразительным средствам, жанрам и т.д.).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Образы, построенные на контрасте формы, цвета, размера. Главные и дополнительные цвета.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color w:val="7030A0"/>
                <w:spacing w:val="-2"/>
                <w:w w:val="116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Default="001F398B" w:rsidP="006F2DED">
            <w:pPr>
              <w:tabs>
                <w:tab w:val="left" w:pos="13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и закрепление понятий контраста, нюанса в форме, цвете, размере.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и дополнительные цвета, звонкие и глухие. Работа в малых группах.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 пейзаже двух разных состояний природы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солнечного дня и пасмурного утра</w:t>
            </w:r>
          </w:p>
          <w:p w:rsidR="001F398B" w:rsidRPr="003D5891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«Яхты в</w:t>
            </w:r>
            <w:r w:rsidRPr="003D58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море»</w:t>
            </w:r>
          </w:p>
          <w:p w:rsidR="001F398B" w:rsidRPr="003D5891" w:rsidRDefault="001F398B" w:rsidP="006F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коммуникативные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в группе: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учиться планировать работу в группе;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учиться распределять работу между участниками проекта;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понимать общую задачу проекта и точно выполнять свою часть работы;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уметь выполнять различные роли в группе (лидера, исполнителя, критика).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с натуры предметов конструктивной формы. </w:t>
            </w:r>
          </w:p>
          <w:p w:rsidR="001F398B" w:rsidRPr="00ED457A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понятия «тематический натюрморт». Составление натюрморта и его изображение (живопись и графика).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Композиционное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«Осенний букет»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-проговаривать последовательность действий на уроке.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работать по предложенному учителем плану.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отличать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выполненное задание от неверного.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движения. Работа с натуры и по наблюдению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98B" w:rsidRPr="00ED457A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Изображение человека в движении, за характерными для разных времён года занятиями: весна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изготовление скворечника, посевная; лето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сенокос, езда на велосипеде, купание; осень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сбор урожая, начало учебного года; зима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катание на коньках и лыжах, лепка снежной бабы</w:t>
            </w:r>
            <w:proofErr w:type="gramEnd"/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объёма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разнообразных видов штриха. Зависимость штриха от используемого графического материала и характера изображаемого предмета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с натуры одного предмета округлой формы.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3D5891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3D5891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3D5891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стилизации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набросков с насекомого.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приёмов стилизации объектов живой природы в творчестве художников-дизайнеров. Использование приёма стилизации в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предметов объёмной формы: на примере насекомого, выделяя его характерные особенности, создать летающий объект.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конструкции летательного аппарата в технике бумажной пластики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коммуникативные: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в группе: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учиться планировать работу в группе;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учиться распределять работу между участниками проекта;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понимать общую задачу проекта и точно выполнять свою часть работы;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уметь выполнять различные роли в группе (лидера, исполнителя, критика).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Контраст и нюанс в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скульптуре (форма, размер, динамика, настроение, характер, фактура, материал) </w:t>
            </w:r>
            <w:proofErr w:type="gramEnd"/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контрасте и нюансе в объёмных формах: форму, содержание, динамику в скульптуре отражают материал и фактура. 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-сравнивать и группировать произведения изобразительного искусства (по изобразительным средствам, жанрам и т.д.).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C5095D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динамики в объёмном изображении: лепка по памяти фигуры человека в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движении. </w:t>
            </w:r>
          </w:p>
        </w:tc>
        <w:tc>
          <w:tcPr>
            <w:tcW w:w="4111" w:type="dxa"/>
          </w:tcPr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приёмов лепки фигуры человека способами вытягивания деталей из целого куска и удаления лишнего. 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-проговаривать последовательность действий на уроке.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работать по предложенному учителем плану.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отличать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выполненное задание от неверного.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объёмно-пространственной композиции из одноцветного пластилина или из глины. 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малых группах. Освоение навыков сотворчества при создании крупной композиции. Использование несложного каркаса. Предварительное обсуждение эскиза будущей работы и распределение обязанностей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коммуникативные: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в группе: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учиться планировать работу в группе;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учиться распределять работу между участниками проекта;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понимать общую задачу проекта и точно выполнять свою часть работы;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уметь выполнять различные роли в группе (лидера, исполнителя, критика).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эскизов архитектурных сооружений на основе природных форм в технике рельефа</w:t>
            </w:r>
          </w:p>
          <w:p w:rsidR="001F398B" w:rsidRPr="00ED457A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7A">
              <w:rPr>
                <w:rFonts w:ascii="Times New Roman" w:hAnsi="Times New Roman" w:cs="Times New Roman"/>
                <w:b/>
                <w:vanish/>
                <w:sz w:val="24"/>
                <w:szCs w:val="24"/>
                <w:lang w:val="ru-RU"/>
              </w:rPr>
              <w:cr/>
              <w:t xml:space="preserve"> напроизведений, например анов:</w:t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DE0F46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4111" w:type="dxa"/>
          </w:tcPr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композиции по мотивам литературных произведений, по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сказкамН.Н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Носова, Дж.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Родари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«Городок, где жил Чиполино»</w:t>
            </w:r>
          </w:p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«Цветочный город»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-добывать новые знания: находить ответы на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вопросы, используя учебник, свой жизненный опыт и информацию, полученную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3607F0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 в изображении и выразительность формы в декоративном искусстве: обобщённость, силуэт.</w:t>
            </w: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вазы из «камня» для конкретного интерьера на основе информации и впечатлений, полученных на экскурсии в музей. Основой вазы может стать стеклянная ёмкость (бутылка, пузырёк или баночка). </w:t>
            </w: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из цветного пластилина.</w:t>
            </w:r>
          </w:p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«Ваза»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-сравнивать и группировать произведения изобразительного искусства (по изобразительным средствам, жанрам и т.д.).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15174" w:type="dxa"/>
            <w:gridSpan w:val="6"/>
          </w:tcPr>
          <w:p w:rsidR="001F398B" w:rsidRPr="00C5095D" w:rsidRDefault="001F398B" w:rsidP="006F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1F398B" w:rsidRPr="00C36447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C36447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художественной формы на основе наблюдений за природой.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разнообразием растительного мира. Создание своего кораллового острова и заселение его растениями и животными. 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Эту работу можно выполнить в технике бумажной пластики или с помощью цветного пластилина.</w:t>
            </w:r>
          </w:p>
          <w:p w:rsidR="001F398B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определённой цветовой гамме: сближенные цвета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мягкая цветовая гамма (замутнение цвета чёрным, белым); яркие, чистые цвета – «праздник красок»</w:t>
            </w:r>
          </w:p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«Коралловый остров»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-проговаривать последовательность действий на уроке.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работать по предложенному учителем плану.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отличать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выполненное задание от неверного.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Раскрытие взаимосвязи элементов в композиции. Цветовое богатство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оттенков в живописи. </w:t>
            </w:r>
          </w:p>
        </w:tc>
        <w:tc>
          <w:tcPr>
            <w:tcW w:w="4111" w:type="dxa"/>
          </w:tcPr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Отображение природы в музыкальных, литературных произведениях, в живописи, графике.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умения определять выразительный язык художественного произведения, созвучный настроению, ритму природы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-перерабатывать полученную информацию: делать выводы в результате совместной работы всего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класса.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-сравнивать и группировать произведения изобразительного искусства (по изобразительным средствам, жанрам и т.д.).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3607F0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Зарождение замысла на основе предложенной темы. Поиск индивидуальной манеры изображения. </w:t>
            </w: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Композиции на передачу контраста в рисунке. Примерные темы композиций: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и ночь», «Унылое и радостное», «Высокое и тонкое, низкое и толстое», «Мягкое и пушистое, твёрдое и колючее», «В гостях у Хозяйки Медной горы», «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Дюймовочка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жилище полевой мыши» </w:t>
            </w:r>
            <w:proofErr w:type="gramEnd"/>
          </w:p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Смысловая зависимость между форматом и материалом.</w:t>
            </w:r>
          </w:p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гостях у Хозяйки Медной горы», «</w:t>
            </w:r>
            <w:proofErr w:type="spellStart"/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Дюймовочка</w:t>
            </w:r>
            <w:proofErr w:type="spellEnd"/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жилище полевой мыши»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художественно-выразительного языка различных искусств. Заполнение пространства листа</w:t>
            </w: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художественных представлений: звуки ветра, земли, гор, цветов, травы, деревьев, стаи птиц.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Образное определение звуков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цвете и форме. Воспитание потребности выразить визуальными средствами звуки природы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-проговаривать последовательность действий на уроке.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работать по предложенному учителем плану.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отличать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выполненное задание от неверного.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совместно с учителем и другими учениками давать эмоциональную оценку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класса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содержания художественного произведения и иллюстрации. </w:t>
            </w: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художественных произведений (проза, стихи, сказки) с подробным описанием (природы, местности, настроения, внешности человека), их передача в графических образах (иллюстрации)</w:t>
            </w:r>
            <w:proofErr w:type="gramEnd"/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коммуникативные: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в группе: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учиться планировать работу в группе;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учиться распределять работу между участниками проекта;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понимать общую задачу проекта и точно выполнять свою часть работы;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уметь выполнять различные роли в группе (лидера, исполнителя, критика).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содержания книги с иллюстрациями и художественным оформлением шрифта текста. </w:t>
            </w: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Коллективные творческие исследования, связанные с выявлением особенностей графического решения заглавных букв (буквиц) разными художниками в текстах сказок, былин, сказаний. Роль и значение буквицы при издании сказочных и былинных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коллективного алфавита из буквиц, найденных в книгах, журналах, Интернете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-сравнивать и группировать произведения изобразительного искусства (по изобразительным средствам, жанрам и т.д.).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1F398B" w:rsidRDefault="001F398B" w:rsidP="006F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Default="001F398B" w:rsidP="006F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Default="001F398B" w:rsidP="006F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Pr="00C5095D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095D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Интег</w:t>
            </w:r>
            <w:proofErr w:type="spellEnd"/>
            <w:r w:rsidRPr="00C5095D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с </w:t>
            </w:r>
            <w:r w:rsidRPr="00C5095D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литер чтением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в театре. Заочная экскурсия в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театр. </w:t>
            </w:r>
          </w:p>
        </w:tc>
        <w:tc>
          <w:tcPr>
            <w:tcW w:w="4111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сюжетных объёмно-пространственных композиций по мотивам театральной постановки. Создание эскизов оформления сцены по мотивам сказок (можно для кукольного спектакля). </w:t>
            </w: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большой картонной коробки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организацией и художественным решением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атрибутов сцены, костюмов героев, цветовое и световое оформление спектакля.</w:t>
            </w:r>
          </w:p>
          <w:p w:rsidR="001F398B" w:rsidRPr="003D5891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коммуникативные: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в группе: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учиться планировать работу в группе;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учиться распределять работу между участниками проекта;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понимать общую задачу проекта и точно выполнять свою часть работы;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уметь выполнять различные роли в группе (лидера, исполнителя, критика).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C5095D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Воображаемое путешествие в прошлое и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будущее: ознакомление со средой, в которой жил писатель-сказочник </w:t>
            </w:r>
          </w:p>
        </w:tc>
        <w:tc>
          <w:tcPr>
            <w:tcW w:w="4111" w:type="dxa"/>
          </w:tcPr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школьников в мир сказочных героев, способных мгновенно изменить пространственную среду в зависимости от своего желания (цветовое, световое, предметное</w:t>
            </w:r>
            <w:proofErr w:type="gramEnd"/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время, страна, архитектура, декоративное искусство, одежда)</w:t>
            </w:r>
          </w:p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«Дворец, в котором может жить ветер»</w:t>
            </w:r>
          </w:p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«Дворец сказок»</w:t>
            </w:r>
          </w:p>
          <w:p w:rsidR="001F398B" w:rsidRPr="003D5891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темы композиций: «Дождевые облака», «Удача», «Смелость», «Архитектура в стране снов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домик, в котором живёт твой сон». </w:t>
            </w: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эскизов архитектурных сооружений, элементов украшения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настроения в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у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крашение декоративными элементами.</w:t>
            </w:r>
          </w:p>
          <w:p w:rsidR="001F398B" w:rsidRPr="00C5095D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формы предмета от его назначения и материала, из которого он изготовлен. Создание предметов декоративно-прикладного искусства. Декоративная лепка: глина, пластилин</w:t>
            </w: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«Три кувшина: торжественный, грустный, озорной»</w:t>
            </w:r>
          </w:p>
          <w:p w:rsidR="001F398B" w:rsidRPr="003D5891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Кувшин</w:t>
            </w:r>
            <w:proofErr w:type="gramEnd"/>
            <w:r w:rsidRPr="003D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„Поющий петух“»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-проговаривать последовательность действий на уроке.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работать по предложенному учителем плану.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отличать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выполненное задание от неверного.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3607F0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Отображение природных мотивов в орнаменте и элементах декоративного украшения игрушек.</w:t>
            </w: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215975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Заочное путешествие вместе с коробейниками по ярмаркам и базарам. Изготовление игрушек, можно фигурок в национальных костюмах, в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технике бумажной пластики.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пузырьков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бутылочек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коробок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каркаса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коммуникативные: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в группе: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учиться планировать работу в группе;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учиться распределять работу между участниками проекта;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понимать общую задачу проекта и точно выполнять свою часть работы;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уметь выполнять различные роли в группе (лидера, исполнителя, критика).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коммуникативные: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в группе: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учиться планировать работу в группе;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учиться распределять работу между участниками проекта;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понимать общую задачу проекта и точно выполнять свою часть работы;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уметь выполнять различные роли в группе (лидера, исполнителя, критика).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D52CA3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</w:t>
            </w:r>
          </w:p>
          <w:p w:rsidR="001F398B" w:rsidRPr="00DF55BF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разнообразия форм в архитектуре. </w:t>
            </w: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исторической эпохи и условий жизни художника (архитектора, дизайнера) на его произведения. Цвет и форма в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знаковом изображении. Освоение особенностей работы на небольших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форматах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15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215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Древо</w:t>
            </w:r>
            <w:proofErr w:type="spellEnd"/>
            <w:r w:rsidRPr="00215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жизни»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символами и знаками в искусстве и жизни. Роль знака и символа в жизни.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 и форма в знаковом изображении. Создание знаков в Городе мастеров, указывающих на ремесло хозяина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дома: «Булочник», «Сапожник», «Портной», «Кузнец» и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 Работа на небольших форматах.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Декоративная роспись камня узором. Работа фломастерами или цветными карандашами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-сравнивать и группировать произведения изобразительного искусства (по изобразительным средствам, жанрам и т.д.).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7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художественно-выразительного языка в декоративно-прикладном искусстве.</w:t>
            </w: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представления о характере и форме украшений (драгоценные и поделочные камни). Украшение как важный элемент народного и современного костюма: броши, бусы, подвески и т. д.</w:t>
            </w:r>
          </w:p>
          <w:p w:rsidR="001F398B" w:rsidRPr="00215975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Цвет, форма, ритм и символика в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украшениях.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бус в подарок Василисе Премудрой или Царевне-лягушке на основе ритма (чередования форм бусин), созвучных повтору звуков в скороговорке (по выбору) или по сказке (например, «Кот, дрозд, лиса и петух»). </w:t>
            </w:r>
            <w:r w:rsidRPr="00215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Обратить внимание на ритм и проговаривание слов в скороговорке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-проговаривать последовательность действий на уроке.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работать по предложенному учителем плану.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отличать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выполненное задание от неверного.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15174" w:type="dxa"/>
            <w:gridSpan w:val="6"/>
          </w:tcPr>
          <w:p w:rsidR="001F398B" w:rsidRPr="00D52CA3" w:rsidRDefault="001F398B" w:rsidP="006F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 средства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видами изобразительного искусства (живопись, графика, скульптура, архитектура, декоративно-прикладное искусство). Выразительные средства изобразительного искусства (цвет, форма, ритм, мелодика, конструкция,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композиция)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коммуникативные: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в группе: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учиться планировать работу в группе;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учиться распределять работу между участниками проекта;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понимать общую задачу проекта и точно выполнять свою часть работы;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уметь выполнять различные роли в группе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(лидера, исполнителя, критика).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3607F0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музыкального и литературного материала для углубления и развития образно-эстетических представлений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1F398B" w:rsidRPr="00D52CA3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Восприятие произведений разных видов искусства. Обсуждение, построенное на сравнении, нахождении общего и особенного в каждом виде искусства.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эмоционально-образных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spellEnd"/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-проговаривать последовательность действий на уроке.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работать по предложенному учителем плану.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отличать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выполненное задание от неверного.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3607F0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Художественная форма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ыражение своего отношения к объекту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изображения.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1F398B" w:rsidRPr="00215975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этюдов, набросков после беседы или посещения музея (выставки).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выразительных средств живописи (цвет, пятно, композиция, форма) и графики (линия, пятно, композиция, форма).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5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графики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</w:t>
            </w:r>
            <w:r w:rsidRPr="00DE0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Мане, О. Ренуар, Э. Дега, К.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Писсарро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А.А. Дейнека, В.А. Фаворский, Е.И.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Чарушин</w:t>
            </w:r>
            <w:proofErr w:type="spellEnd"/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-сравнивать и группировать произведения изобразительного искусства (по изобразительным средствам, жанрам и т.д.).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52CA3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</w:tcPr>
          <w:p w:rsidR="001F398B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экскурсий (заочных и очных), бесед, обсуждений. 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Жанры изобразительного искусства: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пейзаж, портрет; анималистический, исторический, бытовой; натюрморт; мифологический.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музей, Эрмитаж, Музей изобразительного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искусства им. А.С. Пушкина (Москва); музеи, находящиеся в регионе, где расположена школа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Выполнение творческих самостоятельных работ по материалам обсуждений, экскурсий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познавательные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-добывать новые знания: находить ответы на вопросы, используя учебник, свой жизненный опыт </w:t>
            </w: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информацию, полученную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12</w:t>
            </w:r>
            <w:r w:rsidRPr="00DE0F4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Красота и своеобразие произведений народного декоративно-прикладного искусства. </w:t>
            </w:r>
          </w:p>
        </w:tc>
        <w:tc>
          <w:tcPr>
            <w:tcW w:w="4111" w:type="dxa"/>
          </w:tcPr>
          <w:p w:rsidR="001F398B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Символика в народном прикладном искусстве. Юмор в народном искусстве. Функциональность произведений народного искусства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Выражение художником своего отношения к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изображаемому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Художники И.Я. </w:t>
            </w:r>
            <w:proofErr w:type="spell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Билибин</w:t>
            </w:r>
            <w:proofErr w:type="spell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А.И. Куинджи, В.М. Васнецов, В.А. Серов, И.И. Шишкин, В. Ван Гог, И.К. Айвазовский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-проговаривать последовательность действий на уроке.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работать по предложенному учителем плану.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отличать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выполненное задание от неверного.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398B" w:rsidRPr="00DE0F46" w:rsidTr="006F2DED">
        <w:tc>
          <w:tcPr>
            <w:tcW w:w="846" w:type="dxa"/>
          </w:tcPr>
          <w:p w:rsidR="001F398B" w:rsidRDefault="001F398B" w:rsidP="006F2DED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19.05</w:t>
            </w:r>
          </w:p>
          <w:p w:rsidR="001F398B" w:rsidRDefault="001F398B" w:rsidP="006F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Pr="00686A35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6A3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Инт</w:t>
            </w:r>
            <w:proofErr w:type="spellEnd"/>
            <w:r w:rsidRPr="00686A3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</w:t>
            </w:r>
            <w:r w:rsidRPr="00686A3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технологией</w:t>
            </w:r>
          </w:p>
        </w:tc>
        <w:tc>
          <w:tcPr>
            <w:tcW w:w="855" w:type="dxa"/>
          </w:tcPr>
          <w:p w:rsidR="001F398B" w:rsidRPr="00DE0F46" w:rsidRDefault="001F398B" w:rsidP="006F2DED">
            <w:pPr>
              <w:pStyle w:val="a3"/>
              <w:widowControl/>
              <w:numPr>
                <w:ilvl w:val="0"/>
                <w:numId w:val="13"/>
              </w:numPr>
              <w:shd w:val="clear" w:color="auto" w:fill="auto"/>
              <w:autoSpaceDE/>
              <w:autoSpaceDN/>
              <w:adjustRightInd/>
              <w:ind w:right="-365"/>
              <w:jc w:val="left"/>
              <w:rPr>
                <w:lang w:val="ru-RU"/>
              </w:rPr>
            </w:pPr>
          </w:p>
        </w:tc>
        <w:tc>
          <w:tcPr>
            <w:tcW w:w="717" w:type="dxa"/>
          </w:tcPr>
          <w:p w:rsidR="001F398B" w:rsidRPr="00DE0F46" w:rsidRDefault="001F398B" w:rsidP="006F2DE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Красота архитектурных сооружений. </w:t>
            </w:r>
          </w:p>
        </w:tc>
        <w:tc>
          <w:tcPr>
            <w:tcW w:w="4111" w:type="dxa"/>
          </w:tcPr>
          <w:p w:rsidR="001F398B" w:rsidRPr="00DE0F46" w:rsidRDefault="001F398B" w:rsidP="006F2DE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Уникальность памятников архитектуры. Связь архитектуры с природой. История возникновения и развития архитектурных ансамблей</w:t>
            </w:r>
          </w:p>
          <w:p w:rsidR="001F398B" w:rsidRPr="00DE0F46" w:rsidRDefault="001F398B" w:rsidP="006F2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архитектурным достопримечательностям города. Беседы, обсуждения, выполнение зарисовок архитектурных сооружений своего региона</w:t>
            </w:r>
          </w:p>
        </w:tc>
        <w:tc>
          <w:tcPr>
            <w:tcW w:w="5668" w:type="dxa"/>
          </w:tcPr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коммуникативные: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-учиться </w:t>
            </w:r>
            <w:proofErr w:type="gramStart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proofErr w:type="gramEnd"/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в группе: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учиться планировать работу в группе;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учиться распределять работу между участниками проекта;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понимать общую задачу проекта и точно выполнять свою часть работы;</w:t>
            </w:r>
          </w:p>
          <w:p w:rsidR="001F398B" w:rsidRPr="00DE0F46" w:rsidRDefault="001F398B" w:rsidP="006F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уметь выполнять различные роли в группе (лидера, исполнителя, критика).</w:t>
            </w:r>
          </w:p>
          <w:p w:rsidR="001F398B" w:rsidRPr="00DE0F46" w:rsidRDefault="001F398B" w:rsidP="006F2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F398B" w:rsidRDefault="001F398B" w:rsidP="001F398B">
      <w:pPr>
        <w:tabs>
          <w:tab w:val="left" w:pos="2385"/>
        </w:tabs>
        <w:rPr>
          <w:rFonts w:ascii="Times New Roman" w:hAnsi="Times New Roman" w:cs="Times New Roman"/>
          <w:sz w:val="26"/>
          <w:szCs w:val="26"/>
        </w:rPr>
        <w:sectPr w:rsidR="001F398B" w:rsidSect="001F39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F398B" w:rsidRDefault="001F398B" w:rsidP="00F75A20">
      <w:pPr>
        <w:pStyle w:val="1"/>
        <w:rPr>
          <w:rFonts w:ascii="Times New Roman" w:hAnsi="Times New Roman" w:cs="Times New Roman"/>
          <w:b w:val="0"/>
          <w:i/>
          <w:sz w:val="26"/>
          <w:szCs w:val="26"/>
          <w:u w:val="single"/>
        </w:rPr>
      </w:pPr>
      <w:bookmarkStart w:id="18" w:name="_Toc115443965"/>
      <w:r w:rsidRPr="00F75A20">
        <w:lastRenderedPageBreak/>
        <w:t>8. Описание учебно-методического и материально-технического обеспечения образовательного процесса</w:t>
      </w:r>
      <w:bookmarkEnd w:id="18"/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1F398B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программы в учебном кабинете имеется необходимое оборудование:</w:t>
      </w:r>
    </w:p>
    <w:p w:rsidR="001F398B" w:rsidRDefault="001F398B" w:rsidP="001F398B">
      <w:pPr>
        <w:widowControl w:val="0"/>
        <w:shd w:val="clear" w:color="auto" w:fill="FFFFFF"/>
        <w:tabs>
          <w:tab w:val="left" w:pos="518"/>
        </w:tabs>
        <w:autoSpaceDE w:val="0"/>
        <w:spacing w:before="120"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персональный компьютер учителя – 1 шт.</w:t>
      </w:r>
    </w:p>
    <w:p w:rsidR="001F398B" w:rsidRDefault="001F398B" w:rsidP="001F398B">
      <w:pPr>
        <w:widowControl w:val="0"/>
        <w:shd w:val="clear" w:color="auto" w:fill="FFFFFF"/>
        <w:tabs>
          <w:tab w:val="left" w:pos="518"/>
        </w:tabs>
        <w:autoSpaceDE w:val="0"/>
        <w:spacing w:before="120"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интерактивная доска – 1 шт.</w:t>
      </w:r>
    </w:p>
    <w:p w:rsidR="001F398B" w:rsidRDefault="001F398B" w:rsidP="001F398B">
      <w:pPr>
        <w:widowControl w:val="0"/>
        <w:shd w:val="clear" w:color="auto" w:fill="FFFFFF"/>
        <w:tabs>
          <w:tab w:val="left" w:pos="518"/>
        </w:tabs>
        <w:autoSpaceDE w:val="0"/>
        <w:spacing w:before="120"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документ-камера – 1 шт.</w:t>
      </w:r>
    </w:p>
    <w:p w:rsidR="001F398B" w:rsidRDefault="001F398B" w:rsidP="001F398B">
      <w:pPr>
        <w:widowControl w:val="0"/>
        <w:shd w:val="clear" w:color="auto" w:fill="FFFFFF"/>
        <w:tabs>
          <w:tab w:val="left" w:pos="518"/>
        </w:tabs>
        <w:autoSpaceDE w:val="0"/>
        <w:spacing w:before="120"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принтер – 1шт.</w:t>
      </w:r>
    </w:p>
    <w:p w:rsidR="001F398B" w:rsidRDefault="001F398B" w:rsidP="001F398B">
      <w:pPr>
        <w:widowControl w:val="0"/>
        <w:shd w:val="clear" w:color="auto" w:fill="FFFFFF"/>
        <w:tabs>
          <w:tab w:val="left" w:pos="518"/>
        </w:tabs>
        <w:autoSpaceDE w:val="0"/>
        <w:spacing w:before="120"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сканер – 1 шт.</w:t>
      </w: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Pr="001F398B" w:rsidRDefault="001F398B" w:rsidP="001F398B">
      <w:pPr>
        <w:pStyle w:val="Style62"/>
        <w:widowControl/>
        <w:spacing w:before="53"/>
        <w:jc w:val="left"/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FontStyle100"/>
          <w:rFonts w:ascii="Times New Roman" w:hAnsi="Times New Roman" w:cs="Times New Roman"/>
          <w:b w:val="0"/>
          <w:sz w:val="26"/>
        </w:rPr>
        <w:t>И</w:t>
      </w:r>
      <w:r w:rsidRPr="001F398B">
        <w:rPr>
          <w:rStyle w:val="FontStyle100"/>
          <w:rFonts w:ascii="Times New Roman" w:hAnsi="Times New Roman" w:cs="Times New Roman"/>
          <w:b w:val="0"/>
          <w:sz w:val="26"/>
        </w:rPr>
        <w:t xml:space="preserve">спользуются следующие </w:t>
      </w:r>
      <w:r w:rsidRPr="001F398B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>учебные пособия:</w:t>
      </w:r>
    </w:p>
    <w:p w:rsidR="001F398B" w:rsidRPr="001F398B" w:rsidRDefault="001F398B" w:rsidP="001F398B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3317"/>
        <w:gridCol w:w="1069"/>
        <w:gridCol w:w="1342"/>
        <w:gridCol w:w="3323"/>
      </w:tblGrid>
      <w:tr w:rsidR="001F398B" w:rsidRPr="00350FF0" w:rsidTr="006F2DED">
        <w:tc>
          <w:tcPr>
            <w:tcW w:w="588" w:type="dxa"/>
          </w:tcPr>
          <w:p w:rsidR="001F398B" w:rsidRPr="00350FF0" w:rsidRDefault="001F398B" w:rsidP="006F2D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350F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350F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317" w:type="dxa"/>
          </w:tcPr>
          <w:p w:rsidR="001F398B" w:rsidRPr="00350FF0" w:rsidRDefault="001F398B" w:rsidP="006F2D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пособия</w:t>
            </w:r>
          </w:p>
        </w:tc>
        <w:tc>
          <w:tcPr>
            <w:tcW w:w="1069" w:type="dxa"/>
          </w:tcPr>
          <w:p w:rsidR="001F398B" w:rsidRPr="00350FF0" w:rsidRDefault="001F398B" w:rsidP="006F2D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342" w:type="dxa"/>
          </w:tcPr>
          <w:p w:rsidR="001F398B" w:rsidRPr="00350FF0" w:rsidRDefault="001F398B" w:rsidP="006F2D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 издания</w:t>
            </w: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 xml:space="preserve"> М.: </w:t>
            </w:r>
            <w:proofErr w:type="spellStart"/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Вентана</w:t>
            </w:r>
            <w:proofErr w:type="spellEnd"/>
            <w:r w:rsidRPr="00350FF0">
              <w:rPr>
                <w:rFonts w:ascii="Times New Roman" w:hAnsi="Times New Roman" w:cs="Times New Roman"/>
                <w:sz w:val="26"/>
                <w:szCs w:val="26"/>
              </w:rPr>
              <w:t xml:space="preserve"> - Граф</w:t>
            </w:r>
          </w:p>
        </w:tc>
        <w:tc>
          <w:tcPr>
            <w:tcW w:w="3323" w:type="dxa"/>
          </w:tcPr>
          <w:p w:rsidR="001F398B" w:rsidRPr="00350FF0" w:rsidRDefault="001F398B" w:rsidP="006F2D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Авторы</w:t>
            </w:r>
          </w:p>
        </w:tc>
      </w:tr>
      <w:tr w:rsidR="001F398B" w:rsidRPr="00350FF0" w:rsidTr="006F2DED">
        <w:tc>
          <w:tcPr>
            <w:tcW w:w="588" w:type="dxa"/>
          </w:tcPr>
          <w:p w:rsidR="001F398B" w:rsidRPr="00350FF0" w:rsidRDefault="001F398B" w:rsidP="006F2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17" w:type="dxa"/>
          </w:tcPr>
          <w:p w:rsidR="001F398B" w:rsidRPr="00350FF0" w:rsidRDefault="001F398B" w:rsidP="006F2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Учебник «Изобразительное искусство»</w:t>
            </w:r>
          </w:p>
        </w:tc>
        <w:tc>
          <w:tcPr>
            <w:tcW w:w="1069" w:type="dxa"/>
          </w:tcPr>
          <w:p w:rsidR="001F398B" w:rsidRPr="00350FF0" w:rsidRDefault="001F398B" w:rsidP="006F2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2" w:type="dxa"/>
          </w:tcPr>
          <w:p w:rsidR="001F398B" w:rsidRPr="00350FF0" w:rsidRDefault="001F398B" w:rsidP="006F2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3323" w:type="dxa"/>
          </w:tcPr>
          <w:p w:rsidR="001F398B" w:rsidRPr="00350FF0" w:rsidRDefault="001F398B" w:rsidP="006F2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 xml:space="preserve">Л. Г. Савенкова, Е. А. </w:t>
            </w:r>
            <w:proofErr w:type="spellStart"/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Ермолинская</w:t>
            </w:r>
            <w:proofErr w:type="spellEnd"/>
            <w:r w:rsidRPr="00350FF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1F398B" w:rsidRPr="00350FF0" w:rsidTr="006F2DED">
        <w:tc>
          <w:tcPr>
            <w:tcW w:w="588" w:type="dxa"/>
          </w:tcPr>
          <w:p w:rsidR="001F398B" w:rsidRPr="00350FF0" w:rsidRDefault="001F398B" w:rsidP="006F2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7" w:type="dxa"/>
          </w:tcPr>
          <w:p w:rsidR="001F398B" w:rsidRPr="00350FF0" w:rsidRDefault="001F398B" w:rsidP="006F2DED">
            <w:pPr>
              <w:tabs>
                <w:tab w:val="left" w:pos="-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Рабочая тетрадь  по изобразительному искусству</w:t>
            </w:r>
          </w:p>
        </w:tc>
        <w:tc>
          <w:tcPr>
            <w:tcW w:w="1069" w:type="dxa"/>
          </w:tcPr>
          <w:p w:rsidR="001F398B" w:rsidRPr="00350FF0" w:rsidRDefault="001F398B" w:rsidP="006F2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2" w:type="dxa"/>
          </w:tcPr>
          <w:p w:rsidR="001F398B" w:rsidRPr="00350FF0" w:rsidRDefault="001F398B" w:rsidP="006F2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3323" w:type="dxa"/>
          </w:tcPr>
          <w:p w:rsidR="001F398B" w:rsidRPr="00350FF0" w:rsidRDefault="001F398B" w:rsidP="006F2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FF0">
              <w:rPr>
                <w:rFonts w:ascii="Times New Roman" w:hAnsi="Times New Roman" w:cs="Times New Roman"/>
                <w:sz w:val="26"/>
                <w:szCs w:val="26"/>
              </w:rPr>
              <w:t xml:space="preserve">Л. Г. Савенкова, Е. А. </w:t>
            </w:r>
            <w:proofErr w:type="spellStart"/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Ермолинская</w:t>
            </w:r>
            <w:proofErr w:type="spellEnd"/>
            <w:r w:rsidRPr="00350F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1F398B"/>
    <w:p w:rsidR="001F398B" w:rsidRDefault="001F398B" w:rsidP="001F398B">
      <w:pPr>
        <w:pStyle w:val="1"/>
        <w:sectPr w:rsidR="001F398B" w:rsidSect="00C36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9" w:name="_Toc115436749"/>
    </w:p>
    <w:p w:rsidR="001F398B" w:rsidRPr="00F75A20" w:rsidRDefault="001F398B" w:rsidP="00F75A20">
      <w:pPr>
        <w:pStyle w:val="1"/>
      </w:pPr>
      <w:bookmarkStart w:id="20" w:name="_Toc115443966"/>
      <w:r w:rsidRPr="00F75A20">
        <w:lastRenderedPageBreak/>
        <w:t>9.Лист корректировки рабочей программы</w:t>
      </w:r>
      <w:bookmarkEnd w:id="19"/>
      <w:bookmarkEnd w:id="20"/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1276"/>
        <w:gridCol w:w="800"/>
        <w:gridCol w:w="2743"/>
        <w:gridCol w:w="1276"/>
        <w:gridCol w:w="1276"/>
        <w:gridCol w:w="2552"/>
        <w:gridCol w:w="2268"/>
      </w:tblGrid>
      <w:tr w:rsidR="001F398B" w:rsidRPr="0057085F" w:rsidTr="006F2DED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7085F" w:rsidRDefault="001F398B" w:rsidP="006F2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7085F" w:rsidRDefault="001F398B" w:rsidP="006F2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программ</w:t>
            </w:r>
          </w:p>
        </w:tc>
      </w:tr>
      <w:tr w:rsidR="001F398B" w:rsidRPr="005A3566" w:rsidTr="006F2D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1F398B" w:rsidRPr="005A3566" w:rsidTr="006F2DED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8B" w:rsidRPr="005A3566" w:rsidTr="006F2DED">
        <w:trPr>
          <w:trHeight w:val="1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8B" w:rsidRPr="005A3566" w:rsidTr="006F2DED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8B" w:rsidRPr="005A3566" w:rsidTr="006F2DED">
        <w:trPr>
          <w:trHeight w:val="2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8B" w:rsidRPr="005A3566" w:rsidRDefault="001F398B" w:rsidP="006F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98B" w:rsidRDefault="001F398B" w:rsidP="001F398B"/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F398B" w:rsidRDefault="001F398B" w:rsidP="00597BCA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  <w:sectPr w:rsidR="001F398B" w:rsidSect="001F39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F398B" w:rsidRPr="00F75A20" w:rsidRDefault="001F398B" w:rsidP="00F75A20">
      <w:pPr>
        <w:pStyle w:val="1"/>
      </w:pPr>
      <w:bookmarkStart w:id="21" w:name="_Toc115443967"/>
      <w:r w:rsidRPr="00F75A20">
        <w:lastRenderedPageBreak/>
        <w:t>10.Приложения к программе</w:t>
      </w:r>
      <w:bookmarkEnd w:id="21"/>
    </w:p>
    <w:p w:rsidR="00A63011" w:rsidRPr="000732BA" w:rsidRDefault="00F75A20" w:rsidP="000732BA">
      <w:pPr>
        <w:pStyle w:val="1"/>
        <w:jc w:val="center"/>
        <w:rPr>
          <w:rStyle w:val="FontStyle80"/>
          <w:rFonts w:asciiTheme="majorHAnsi" w:hAnsiTheme="majorHAnsi" w:cstheme="majorBidi"/>
          <w:b/>
          <w:bCs/>
          <w:smallCaps w:val="0"/>
          <w:color w:val="auto"/>
          <w:sz w:val="28"/>
          <w:szCs w:val="28"/>
        </w:rPr>
      </w:pPr>
      <w:bookmarkStart w:id="22" w:name="_Toc115352263"/>
      <w:bookmarkStart w:id="23" w:name="_Toc115443968"/>
      <w:r w:rsidRPr="00F75A20">
        <w:t>1.</w:t>
      </w:r>
      <w:r w:rsidR="001F398B" w:rsidRPr="00F75A20">
        <w:t>С</w:t>
      </w:r>
      <w:r w:rsidR="00A63011" w:rsidRPr="00F75A20">
        <w:t xml:space="preserve">истема </w:t>
      </w:r>
      <w:proofErr w:type="gramStart"/>
      <w:r w:rsidR="00A63011" w:rsidRPr="00F75A20">
        <w:t>оценки достижения планируемых результатов освоения программы</w:t>
      </w:r>
      <w:proofErr w:type="gramEnd"/>
      <w:r w:rsidR="00A63011" w:rsidRPr="000732BA">
        <w:rPr>
          <w:rStyle w:val="FontStyle80"/>
          <w:rFonts w:asciiTheme="majorHAnsi" w:hAnsiTheme="majorHAnsi" w:cstheme="majorBidi"/>
          <w:b/>
          <w:bCs/>
          <w:smallCaps w:val="0"/>
          <w:color w:val="auto"/>
          <w:sz w:val="28"/>
          <w:szCs w:val="28"/>
        </w:rPr>
        <w:t>.</w:t>
      </w:r>
      <w:bookmarkEnd w:id="22"/>
      <w:bookmarkEnd w:id="23"/>
    </w:p>
    <w:p w:rsidR="00A63011" w:rsidRPr="00350FF0" w:rsidRDefault="00A63011" w:rsidP="00350FF0">
      <w:pPr>
        <w:pStyle w:val="Style3"/>
        <w:widowControl/>
        <w:tabs>
          <w:tab w:val="left" w:pos="3654"/>
        </w:tabs>
        <w:spacing w:line="240" w:lineRule="auto"/>
        <w:ind w:firstLine="547"/>
        <w:rPr>
          <w:rFonts w:ascii="Times New Roman" w:hAnsi="Times New Roman" w:cs="Times New Roman"/>
          <w:sz w:val="26"/>
          <w:szCs w:val="26"/>
        </w:rPr>
      </w:pPr>
    </w:p>
    <w:p w:rsidR="00A63011" w:rsidRPr="00350FF0" w:rsidRDefault="00A63011" w:rsidP="00350FF0">
      <w:pPr>
        <w:pStyle w:val="Style3"/>
        <w:widowControl/>
        <w:tabs>
          <w:tab w:val="left" w:pos="3654"/>
        </w:tabs>
        <w:spacing w:line="240" w:lineRule="auto"/>
        <w:ind w:firstLine="547"/>
        <w:rPr>
          <w:rStyle w:val="FontStyle92"/>
          <w:rFonts w:ascii="Times New Roman" w:hAnsi="Times New Roman" w:cs="Times New Roman"/>
          <w:sz w:val="26"/>
          <w:szCs w:val="26"/>
        </w:rPr>
      </w:pP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Предмет «Изобразительное искусство» подразумевает как творческое развитие, так и формирование знаний о материалах, инструментах, техниках, умение применять их в работе.</w:t>
      </w:r>
    </w:p>
    <w:p w:rsidR="00A63011" w:rsidRPr="00350FF0" w:rsidRDefault="00A63011" w:rsidP="00350FF0">
      <w:pPr>
        <w:pStyle w:val="Style3"/>
        <w:widowControl/>
        <w:tabs>
          <w:tab w:val="left" w:pos="3654"/>
        </w:tabs>
        <w:spacing w:line="240" w:lineRule="auto"/>
        <w:ind w:firstLine="538"/>
        <w:rPr>
          <w:rStyle w:val="FontStyle92"/>
          <w:rFonts w:ascii="Times New Roman" w:hAnsi="Times New Roman" w:cs="Times New Roman"/>
          <w:sz w:val="26"/>
          <w:szCs w:val="26"/>
        </w:rPr>
      </w:pP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Система оценки предметных достижений учащихся, предусмотренная в рабочей про</w:t>
      </w:r>
      <w:r w:rsidRPr="00350FF0">
        <w:rPr>
          <w:rStyle w:val="FontStyle92"/>
          <w:rFonts w:ascii="Times New Roman" w:hAnsi="Times New Roman" w:cs="Times New Roman"/>
          <w:sz w:val="26"/>
          <w:szCs w:val="26"/>
        </w:rPr>
        <w:softHyphen/>
        <w:t>грамме, предполагает:</w:t>
      </w:r>
    </w:p>
    <w:p w:rsidR="00A63011" w:rsidRPr="00350FF0" w:rsidRDefault="00A63011" w:rsidP="00350FF0">
      <w:pPr>
        <w:pStyle w:val="Style65"/>
        <w:widowControl/>
        <w:tabs>
          <w:tab w:val="left" w:pos="902"/>
          <w:tab w:val="left" w:pos="3654"/>
        </w:tabs>
        <w:spacing w:line="240" w:lineRule="auto"/>
        <w:rPr>
          <w:rStyle w:val="FontStyle92"/>
          <w:rFonts w:ascii="Times New Roman" w:hAnsi="Times New Roman" w:cs="Times New Roman"/>
          <w:sz w:val="26"/>
          <w:szCs w:val="26"/>
        </w:rPr>
      </w:pP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1)</w:t>
      </w: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ab/>
        <w:t>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A63011" w:rsidRPr="00350FF0" w:rsidRDefault="00A63011" w:rsidP="00350FF0">
      <w:pPr>
        <w:pStyle w:val="Style65"/>
        <w:widowControl/>
        <w:numPr>
          <w:ilvl w:val="0"/>
          <w:numId w:val="11"/>
        </w:numPr>
        <w:tabs>
          <w:tab w:val="left" w:pos="907"/>
          <w:tab w:val="left" w:pos="3654"/>
        </w:tabs>
        <w:spacing w:line="240" w:lineRule="auto"/>
        <w:ind w:left="547" w:firstLine="0"/>
        <w:jc w:val="left"/>
        <w:rPr>
          <w:rStyle w:val="FontStyle92"/>
          <w:rFonts w:ascii="Times New Roman" w:hAnsi="Times New Roman" w:cs="Times New Roman"/>
          <w:sz w:val="26"/>
          <w:szCs w:val="26"/>
        </w:rPr>
      </w:pP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оценку достижений обучающихся и оценку эффективности деятельности учителя;</w:t>
      </w:r>
    </w:p>
    <w:p w:rsidR="00A63011" w:rsidRPr="00350FF0" w:rsidRDefault="00A63011" w:rsidP="00350FF0">
      <w:pPr>
        <w:pStyle w:val="Style65"/>
        <w:widowControl/>
        <w:numPr>
          <w:ilvl w:val="0"/>
          <w:numId w:val="11"/>
        </w:numPr>
        <w:tabs>
          <w:tab w:val="left" w:pos="907"/>
          <w:tab w:val="left" w:pos="3654"/>
        </w:tabs>
        <w:spacing w:line="240" w:lineRule="auto"/>
        <w:ind w:left="547" w:firstLine="0"/>
        <w:jc w:val="left"/>
        <w:rPr>
          <w:rStyle w:val="FontStyle92"/>
          <w:rFonts w:ascii="Times New Roman" w:hAnsi="Times New Roman" w:cs="Times New Roman"/>
          <w:sz w:val="26"/>
          <w:szCs w:val="26"/>
        </w:rPr>
      </w:pP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осуществление оценки динамики учебных достижений обучающихся;</w:t>
      </w:r>
    </w:p>
    <w:p w:rsidR="00A63011" w:rsidRPr="00350FF0" w:rsidRDefault="00A63011" w:rsidP="00350FF0">
      <w:pPr>
        <w:pStyle w:val="Style65"/>
        <w:widowControl/>
        <w:tabs>
          <w:tab w:val="left" w:pos="902"/>
          <w:tab w:val="left" w:pos="3654"/>
        </w:tabs>
        <w:spacing w:line="240" w:lineRule="auto"/>
        <w:rPr>
          <w:rStyle w:val="FontStyle92"/>
          <w:rFonts w:ascii="Times New Roman" w:hAnsi="Times New Roman" w:cs="Times New Roman"/>
          <w:sz w:val="26"/>
          <w:szCs w:val="26"/>
        </w:rPr>
      </w:pP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4)</w:t>
      </w: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ab/>
        <w:t>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A63011" w:rsidRPr="00350FF0" w:rsidRDefault="00A63011" w:rsidP="00350FF0">
      <w:pPr>
        <w:pStyle w:val="Style65"/>
        <w:widowControl/>
        <w:tabs>
          <w:tab w:val="left" w:pos="907"/>
          <w:tab w:val="left" w:pos="3654"/>
        </w:tabs>
        <w:spacing w:line="240" w:lineRule="auto"/>
        <w:ind w:left="547" w:firstLine="0"/>
        <w:jc w:val="left"/>
        <w:rPr>
          <w:rStyle w:val="FontStyle92"/>
          <w:rFonts w:ascii="Times New Roman" w:hAnsi="Times New Roman" w:cs="Times New Roman"/>
          <w:sz w:val="26"/>
          <w:szCs w:val="26"/>
        </w:rPr>
      </w:pP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5)</w:t>
      </w: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ab/>
        <w:t>использование критериальной системы оценивания;</w:t>
      </w:r>
    </w:p>
    <w:p w:rsidR="00A63011" w:rsidRPr="00350FF0" w:rsidRDefault="00A63011" w:rsidP="00350FF0">
      <w:pPr>
        <w:pStyle w:val="Style65"/>
        <w:widowControl/>
        <w:numPr>
          <w:ilvl w:val="0"/>
          <w:numId w:val="12"/>
        </w:numPr>
        <w:tabs>
          <w:tab w:val="left" w:pos="902"/>
          <w:tab w:val="left" w:pos="3654"/>
        </w:tabs>
        <w:spacing w:line="240" w:lineRule="auto"/>
        <w:rPr>
          <w:rStyle w:val="FontStyle92"/>
          <w:rFonts w:ascii="Times New Roman" w:hAnsi="Times New Roman" w:cs="Times New Roman"/>
          <w:sz w:val="26"/>
          <w:szCs w:val="26"/>
        </w:rPr>
      </w:pPr>
      <w:proofErr w:type="gramStart"/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оценивание</w:t>
      </w:r>
      <w:proofErr w:type="gramEnd"/>
      <w:r w:rsidRPr="00350FF0">
        <w:rPr>
          <w:rStyle w:val="FontStyle92"/>
          <w:rFonts w:ascii="Times New Roman" w:hAnsi="Times New Roman" w:cs="Times New Roman"/>
          <w:sz w:val="26"/>
          <w:szCs w:val="26"/>
        </w:rPr>
        <w:t xml:space="preserve"> как достигаемых образовательных результатов, так и процесса их формирования;</w:t>
      </w:r>
    </w:p>
    <w:p w:rsidR="00A63011" w:rsidRPr="00350FF0" w:rsidRDefault="00A63011" w:rsidP="00350FF0">
      <w:pPr>
        <w:pStyle w:val="Style65"/>
        <w:widowControl/>
        <w:numPr>
          <w:ilvl w:val="0"/>
          <w:numId w:val="12"/>
        </w:numPr>
        <w:tabs>
          <w:tab w:val="left" w:pos="902"/>
          <w:tab w:val="left" w:pos="3654"/>
        </w:tabs>
        <w:spacing w:line="240" w:lineRule="auto"/>
        <w:rPr>
          <w:rStyle w:val="FontStyle92"/>
          <w:rFonts w:ascii="Times New Roman" w:hAnsi="Times New Roman" w:cs="Times New Roman"/>
          <w:sz w:val="26"/>
          <w:szCs w:val="26"/>
        </w:rPr>
      </w:pP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A63011" w:rsidRPr="00350FF0" w:rsidRDefault="00A63011" w:rsidP="00350FF0">
      <w:pPr>
        <w:pStyle w:val="Style3"/>
        <w:widowControl/>
        <w:tabs>
          <w:tab w:val="left" w:pos="3654"/>
        </w:tabs>
        <w:spacing w:line="240" w:lineRule="auto"/>
        <w:rPr>
          <w:rStyle w:val="FontStyle92"/>
          <w:rFonts w:ascii="Times New Roman" w:hAnsi="Times New Roman" w:cs="Times New Roman"/>
          <w:sz w:val="26"/>
          <w:szCs w:val="26"/>
        </w:rPr>
      </w:pP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Овладение учащимися опорным уровнем (образовательным минимумом «Ученик нау</w:t>
      </w:r>
      <w:r w:rsidRPr="00350FF0">
        <w:rPr>
          <w:rStyle w:val="FontStyle92"/>
          <w:rFonts w:ascii="Times New Roman" w:hAnsi="Times New Roman" w:cs="Times New Roman"/>
          <w:sz w:val="26"/>
          <w:szCs w:val="26"/>
        </w:rPr>
        <w:softHyphen/>
        <w:t>чится») расценивается как учебный успех ученика и соотносится с отметкой «удовлетвори</w:t>
      </w:r>
      <w:r w:rsidRPr="00350FF0">
        <w:rPr>
          <w:rStyle w:val="FontStyle92"/>
          <w:rFonts w:ascii="Times New Roman" w:hAnsi="Times New Roman" w:cs="Times New Roman"/>
          <w:sz w:val="26"/>
          <w:szCs w:val="26"/>
        </w:rPr>
        <w:softHyphen/>
        <w:t>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A63011" w:rsidRPr="00350FF0" w:rsidRDefault="00A63011" w:rsidP="00350FF0">
      <w:pPr>
        <w:pStyle w:val="Style3"/>
        <w:widowControl/>
        <w:tabs>
          <w:tab w:val="left" w:pos="3654"/>
        </w:tabs>
        <w:spacing w:line="240" w:lineRule="auto"/>
        <w:ind w:firstLine="557"/>
        <w:rPr>
          <w:rStyle w:val="FontStyle92"/>
          <w:rFonts w:ascii="Times New Roman" w:hAnsi="Times New Roman" w:cs="Times New Roman"/>
          <w:sz w:val="26"/>
          <w:szCs w:val="26"/>
        </w:rPr>
      </w:pPr>
      <w:r w:rsidRPr="00350FF0">
        <w:rPr>
          <w:rStyle w:val="FontStyle93"/>
          <w:rFonts w:ascii="Times New Roman" w:hAnsi="Times New Roman" w:cs="Times New Roman"/>
          <w:i w:val="0"/>
          <w:sz w:val="26"/>
          <w:szCs w:val="26"/>
        </w:rPr>
        <w:t xml:space="preserve">Текущий контроль: </w:t>
      </w:r>
      <w:r w:rsidRPr="00350FF0">
        <w:rPr>
          <w:rStyle w:val="FontStyle92"/>
          <w:rFonts w:ascii="Times New Roman" w:hAnsi="Times New Roman" w:cs="Times New Roman"/>
          <w:sz w:val="26"/>
          <w:szCs w:val="26"/>
        </w:rPr>
        <w:t>проверяется уровень усвоения умений и навыков работы с кон</w:t>
      </w:r>
      <w:r w:rsidRPr="00350FF0">
        <w:rPr>
          <w:rStyle w:val="FontStyle92"/>
          <w:rFonts w:ascii="Times New Roman" w:hAnsi="Times New Roman" w:cs="Times New Roman"/>
          <w:sz w:val="26"/>
          <w:szCs w:val="26"/>
        </w:rPr>
        <w:softHyphen/>
        <w:t xml:space="preserve">кретным изучаемым материалом и технологией, оцениваются практические </w:t>
      </w:r>
      <w:r w:rsidR="00350FF0" w:rsidRPr="00350FF0">
        <w:rPr>
          <w:rStyle w:val="FontStyle92"/>
          <w:rFonts w:ascii="Times New Roman" w:hAnsi="Times New Roman" w:cs="Times New Roman"/>
          <w:sz w:val="26"/>
          <w:szCs w:val="26"/>
        </w:rPr>
        <w:t>работы как ре</w:t>
      </w:r>
      <w:r w:rsidR="00350FF0" w:rsidRPr="00350FF0">
        <w:rPr>
          <w:rStyle w:val="FontStyle92"/>
          <w:rFonts w:ascii="Times New Roman" w:hAnsi="Times New Roman" w:cs="Times New Roman"/>
          <w:sz w:val="26"/>
          <w:szCs w:val="26"/>
        </w:rPr>
        <w:softHyphen/>
        <w:t>зультат изучения темы.</w:t>
      </w:r>
    </w:p>
    <w:p w:rsidR="00913D78" w:rsidRDefault="00913D78" w:rsidP="00913D78">
      <w:pPr>
        <w:pStyle w:val="Style62"/>
        <w:widowControl/>
        <w:spacing w:before="53"/>
        <w:rPr>
          <w:rFonts w:ascii="Times New Roman" w:hAnsi="Times New Roman" w:cs="Times New Roman"/>
          <w:sz w:val="26"/>
        </w:rPr>
      </w:pPr>
    </w:p>
    <w:p w:rsidR="001F398B" w:rsidRDefault="001F398B" w:rsidP="00597BCA">
      <w:pPr>
        <w:pStyle w:val="Style62"/>
        <w:widowControl/>
        <w:spacing w:before="53"/>
        <w:jc w:val="center"/>
        <w:rPr>
          <w:rStyle w:val="FontStyle100"/>
          <w:rFonts w:ascii="Times New Roman" w:hAnsi="Times New Roman" w:cs="Times New Roman"/>
          <w:sz w:val="26"/>
        </w:rPr>
      </w:pPr>
    </w:p>
    <w:p w:rsidR="001F398B" w:rsidRDefault="001F398B" w:rsidP="00597BCA">
      <w:pPr>
        <w:pStyle w:val="Style62"/>
        <w:widowControl/>
        <w:spacing w:before="53"/>
        <w:jc w:val="center"/>
        <w:rPr>
          <w:rStyle w:val="FontStyle100"/>
          <w:rFonts w:ascii="Times New Roman" w:hAnsi="Times New Roman" w:cs="Times New Roman"/>
          <w:sz w:val="26"/>
        </w:rPr>
      </w:pPr>
    </w:p>
    <w:p w:rsidR="001F398B" w:rsidRDefault="001F398B" w:rsidP="00597BCA">
      <w:pPr>
        <w:pStyle w:val="Style62"/>
        <w:widowControl/>
        <w:spacing w:before="53"/>
        <w:jc w:val="center"/>
        <w:rPr>
          <w:rStyle w:val="FontStyle100"/>
          <w:rFonts w:ascii="Times New Roman" w:hAnsi="Times New Roman" w:cs="Times New Roman"/>
          <w:sz w:val="26"/>
        </w:rPr>
      </w:pPr>
    </w:p>
    <w:p w:rsidR="001F398B" w:rsidRDefault="001F398B" w:rsidP="00597BCA">
      <w:pPr>
        <w:pStyle w:val="Style62"/>
        <w:widowControl/>
        <w:spacing w:before="53"/>
        <w:jc w:val="center"/>
        <w:rPr>
          <w:rStyle w:val="FontStyle100"/>
          <w:rFonts w:ascii="Times New Roman" w:hAnsi="Times New Roman" w:cs="Times New Roman"/>
          <w:sz w:val="26"/>
        </w:rPr>
      </w:pPr>
    </w:p>
    <w:p w:rsidR="001F398B" w:rsidRDefault="001F398B" w:rsidP="00597BCA">
      <w:pPr>
        <w:pStyle w:val="Style62"/>
        <w:widowControl/>
        <w:spacing w:before="53"/>
        <w:jc w:val="center"/>
        <w:rPr>
          <w:rStyle w:val="FontStyle100"/>
          <w:rFonts w:ascii="Times New Roman" w:hAnsi="Times New Roman" w:cs="Times New Roman"/>
          <w:sz w:val="26"/>
        </w:rPr>
      </w:pPr>
    </w:p>
    <w:p w:rsidR="001F398B" w:rsidRDefault="001F398B" w:rsidP="00597BCA">
      <w:pPr>
        <w:pStyle w:val="Style62"/>
        <w:widowControl/>
        <w:spacing w:before="53"/>
        <w:jc w:val="center"/>
        <w:rPr>
          <w:rStyle w:val="FontStyle100"/>
          <w:rFonts w:ascii="Times New Roman" w:hAnsi="Times New Roman" w:cs="Times New Roman"/>
          <w:sz w:val="26"/>
        </w:rPr>
      </w:pPr>
    </w:p>
    <w:p w:rsidR="001F398B" w:rsidRDefault="001F398B" w:rsidP="00597BCA">
      <w:pPr>
        <w:pStyle w:val="Style62"/>
        <w:widowControl/>
        <w:spacing w:before="53"/>
        <w:jc w:val="center"/>
        <w:rPr>
          <w:rStyle w:val="FontStyle100"/>
          <w:rFonts w:ascii="Times New Roman" w:hAnsi="Times New Roman" w:cs="Times New Roman"/>
          <w:sz w:val="26"/>
        </w:rPr>
      </w:pPr>
    </w:p>
    <w:p w:rsidR="00A63011" w:rsidRPr="000732BA" w:rsidRDefault="005A6B16" w:rsidP="001F398B">
      <w:pPr>
        <w:pStyle w:val="Style62"/>
        <w:widowControl/>
        <w:spacing w:before="53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group id="Группа 7" o:spid="_x0000_s1026" style="position:absolute;left:0;text-align:left;margin-left:-8.8pt;margin-top:-20.7pt;width:524.95pt;height:258.75pt;flip:y;z-index:251660288;mso-wrap-distance-left:1.9pt;mso-wrap-distance-top:9.6pt;mso-wrap-distance-right:1.9pt;mso-position-horizontal-relative:margin" coordorigin="1320,9725" coordsize="8980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705;top:9923;width:8595;height:46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<v:textbox style="mso-next-textbox:#Text Box 9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91"/>
                      <w:gridCol w:w="2090"/>
                      <w:gridCol w:w="2091"/>
                      <w:gridCol w:w="2090"/>
                      <w:gridCol w:w="2091"/>
                    </w:tblGrid>
                    <w:tr w:rsidR="00345B9E" w:rsidRPr="00350FF0" w:rsidTr="00CA0B18">
                      <w:tc>
                        <w:tcPr>
                          <w:tcW w:w="12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>
                          <w:pPr>
                            <w:pStyle w:val="Style11"/>
                            <w:widowControl/>
                            <w:rPr>
                              <w:rStyle w:val="FontStyle100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100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Вид</w:t>
                          </w:r>
                        </w:p>
                        <w:p w:rsidR="00345B9E" w:rsidRPr="00350FF0" w:rsidRDefault="00345B9E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работы</w:t>
                          </w:r>
                        </w:p>
                      </w:tc>
                      <w:tc>
                        <w:tcPr>
                          <w:tcW w:w="20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 w:rsidP="00CA0B18">
                          <w:pPr>
                            <w:pStyle w:val="Style77"/>
                            <w:widowControl/>
                            <w:ind w:left="254"/>
                            <w:rPr>
                              <w:rStyle w:val="FontStyle92"/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100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«5» 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(отлично)</w:t>
                          </w:r>
                        </w:p>
                      </w:tc>
                      <w:tc>
                        <w:tcPr>
                          <w:tcW w:w="20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>
                          <w:pPr>
                            <w:pStyle w:val="Style77"/>
                            <w:widowControl/>
                            <w:ind w:left="221" w:firstLine="283"/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100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«4» 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(хорошо)</w:t>
                          </w:r>
                        </w:p>
                      </w:tc>
                      <w:tc>
                        <w:tcPr>
                          <w:tcW w:w="20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 w:rsidP="00CA0B18">
                          <w:pPr>
                            <w:pStyle w:val="Style11"/>
                            <w:widowControl/>
                            <w:rPr>
                              <w:rStyle w:val="FontStyle92"/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100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«3»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(удовлетворительно)</w:t>
                          </w:r>
                        </w:p>
                      </w:tc>
                      <w:tc>
                        <w:tcPr>
                          <w:tcW w:w="20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 w:rsidP="00CA0B18">
                          <w:pPr>
                            <w:pStyle w:val="Style11"/>
                            <w:widowControl/>
                            <w:rPr>
                              <w:rStyle w:val="FontStyle92"/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100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«2»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(неудовлетворительно)</w:t>
                          </w:r>
                        </w:p>
                      </w:tc>
                    </w:tr>
                    <w:tr w:rsidR="00345B9E" w:rsidRPr="00350FF0" w:rsidTr="00CA0B18">
                      <w:tc>
                        <w:tcPr>
                          <w:tcW w:w="12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>
                          <w:pPr>
                            <w:pStyle w:val="Style25"/>
                            <w:widowControl/>
                            <w:spacing w:line="230" w:lineRule="exact"/>
                            <w:jc w:val="left"/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Устный опрос</w:t>
                          </w:r>
                        </w:p>
                      </w:tc>
                      <w:tc>
                        <w:tcPr>
                          <w:tcW w:w="20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>
                          <w:pPr>
                            <w:pStyle w:val="Style8"/>
                            <w:widowControl/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Полные и без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ошибочные ответы на все вопросы учителя</w:t>
                          </w:r>
                        </w:p>
                      </w:tc>
                      <w:tc>
                        <w:tcPr>
                          <w:tcW w:w="20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>
                          <w:pPr>
                            <w:pStyle w:val="Style8"/>
                            <w:widowControl/>
                            <w:ind w:left="5" w:hanging="5"/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Ответы на вопросы с незначитель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ными ошиб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ками либо с незначитель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ной помощью</w:t>
                          </w:r>
                        </w:p>
                      </w:tc>
                      <w:tc>
                        <w:tcPr>
                          <w:tcW w:w="20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>
                          <w:pPr>
                            <w:pStyle w:val="Style8"/>
                            <w:widowControl/>
                            <w:ind w:left="5" w:hanging="5"/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Ответы на вопросы с помощью учителя, од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ноклассников</w:t>
                          </w:r>
                        </w:p>
                      </w:tc>
                      <w:tc>
                        <w:tcPr>
                          <w:tcW w:w="20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>
                          <w:pPr>
                            <w:pStyle w:val="Style8"/>
                            <w:widowControl/>
                            <w:ind w:left="14" w:hanging="14"/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Значительные затрудне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ния при ответах на во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просы, отказ от ответа</w:t>
                          </w:r>
                        </w:p>
                      </w:tc>
                    </w:tr>
                    <w:tr w:rsidR="00345B9E" w:rsidRPr="00350FF0" w:rsidTr="00CA0B18">
                      <w:tc>
                        <w:tcPr>
                          <w:tcW w:w="12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>
                          <w:pPr>
                            <w:pStyle w:val="Style25"/>
                            <w:widowControl/>
                            <w:jc w:val="left"/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Тестиро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вание</w:t>
                          </w:r>
                        </w:p>
                      </w:tc>
                      <w:tc>
                        <w:tcPr>
                          <w:tcW w:w="20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>
                          <w:pPr>
                            <w:pStyle w:val="Style8"/>
                            <w:widowControl/>
                            <w:spacing w:line="226" w:lineRule="exact"/>
                            <w:ind w:firstLine="5"/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Выполнение работы без ошибок</w:t>
                          </w:r>
                        </w:p>
                      </w:tc>
                      <w:tc>
                        <w:tcPr>
                          <w:tcW w:w="20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>
                          <w:pPr>
                            <w:pStyle w:val="Style8"/>
                            <w:widowControl/>
                            <w:spacing w:line="226" w:lineRule="exact"/>
                            <w:ind w:firstLine="5"/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Верное ре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шение не ме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нее 80 про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центов зада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ний либо не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значительные недочеты, неполные и неточные от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веты на от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дельные во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просы</w:t>
                          </w:r>
                        </w:p>
                      </w:tc>
                      <w:tc>
                        <w:tcPr>
                          <w:tcW w:w="20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>
                          <w:pPr>
                            <w:pStyle w:val="Style8"/>
                            <w:widowControl/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Верное решение не менее 60 процентов заданий либо непол</w:t>
                          </w: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softHyphen/>
                            <w:t>ные, неточные ответы на все вопросы</w:t>
                          </w:r>
                        </w:p>
                      </w:tc>
                      <w:tc>
                        <w:tcPr>
                          <w:tcW w:w="20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45B9E" w:rsidRPr="00350FF0" w:rsidRDefault="00345B9E" w:rsidP="00CA0B18">
                          <w:pPr>
                            <w:pStyle w:val="Style25"/>
                            <w:widowControl/>
                            <w:ind w:left="10" w:hanging="10"/>
                            <w:jc w:val="left"/>
                            <w:rPr>
                              <w:rStyle w:val="FontStyle83"/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350FF0">
                            <w:rPr>
                              <w:rStyle w:val="FontStyle92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Верное решение менее 60 процентов заданий.</w:t>
                          </w:r>
                        </w:p>
                      </w:tc>
                    </w:tr>
                  </w:tbl>
                  <w:p w:rsidR="00345B9E" w:rsidRDefault="00345B9E" w:rsidP="00A63011"/>
                </w:txbxContent>
              </v:textbox>
            </v:shape>
            <v:shape id="Text Box 10" o:spid="_x0000_s1028" type="#_x0000_t202" style="position:absolute;left:1320;top:9725;width:8215;height:5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eUMQA&#10;AADaAAAADwAAAGRycy9kb3ducmV2LnhtbESPQWvCQBSE7wX/w/IEL1I39VBq6ioiFDwI0kTx+sg+&#10;s4nZtzG7avTXdwuFHoeZ+YaZL3vbiBt1vnKs4G2SgCAunK64VLDPv14/QPiArLFxTAoe5GG5GLzM&#10;MdXuzt90y0IpIoR9igpMCG0qpS8MWfQT1xJH7+Q6iyHKrpS6w3uE20ZOk+RdWqw4LhhsaW2oOGdX&#10;q2B3OtSbdrrNwvEyzuuZqZ9mnCs1GvarTxCB+vAf/mtvtIIZ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3lDEAAAA2gAAAA8AAAAAAAAAAAAAAAAAmAIAAGRycy9k&#10;b3ducmV2LnhtbFBLBQYAAAAABAAEAPUAAACJAwAAAAA=&#10;" filled="f" strokecolor="white" strokeweight="0">
              <v:textbox style="mso-next-textbox:#Text Box 10" inset="0,0,0,0">
                <w:txbxContent>
                  <w:p w:rsidR="00345B9E" w:rsidRPr="00350FF0" w:rsidRDefault="001F398B" w:rsidP="00A63011">
                    <w:pPr>
                      <w:pStyle w:val="Style44"/>
                      <w:widowControl/>
                      <w:jc w:val="both"/>
                      <w:rPr>
                        <w:rStyle w:val="FontStyle100"/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FontStyle100"/>
                        <w:rFonts w:ascii="Times New Roman" w:hAnsi="Times New Roman" w:cs="Times New Roman"/>
                        <w:sz w:val="24"/>
                        <w:szCs w:val="24"/>
                      </w:rPr>
                      <w:t>10.1</w:t>
                    </w:r>
                    <w:r w:rsidR="00345B9E" w:rsidRPr="00350FF0">
                      <w:rPr>
                        <w:rStyle w:val="FontStyle100"/>
                        <w:rFonts w:ascii="Times New Roman" w:hAnsi="Times New Roman" w:cs="Times New Roman"/>
                        <w:sz w:val="24"/>
                        <w:szCs w:val="24"/>
                      </w:rPr>
                      <w:t>Критерии оценки теоретических знаний учащихся по изобразительному искусству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CA0B18" w:rsidRDefault="00CA0B18" w:rsidP="00A63011">
      <w:pPr>
        <w:tabs>
          <w:tab w:val="left" w:pos="2385"/>
        </w:tabs>
        <w:rPr>
          <w:rFonts w:ascii="Times New Roman" w:hAnsi="Times New Roman" w:cs="Times New Roman"/>
          <w:sz w:val="26"/>
          <w:szCs w:val="26"/>
        </w:rPr>
        <w:sectPr w:rsidR="00CA0B18" w:rsidSect="00C36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B18" w:rsidRPr="00A63011" w:rsidRDefault="00CA0B18" w:rsidP="00F75A2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sectPr w:rsidR="00CA0B18" w:rsidRPr="00A63011" w:rsidSect="00CA0B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9E" w:rsidRDefault="00345B9E" w:rsidP="006046AC">
      <w:pPr>
        <w:spacing w:after="0" w:line="240" w:lineRule="auto"/>
      </w:pPr>
      <w:r>
        <w:separator/>
      </w:r>
    </w:p>
  </w:endnote>
  <w:endnote w:type="continuationSeparator" w:id="0">
    <w:p w:rsidR="00345B9E" w:rsidRDefault="00345B9E" w:rsidP="0060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823399"/>
      <w:docPartObj>
        <w:docPartGallery w:val="Page Numbers (Bottom of Page)"/>
        <w:docPartUnique/>
      </w:docPartObj>
    </w:sdtPr>
    <w:sdtEndPr/>
    <w:sdtContent>
      <w:p w:rsidR="00345B9E" w:rsidRDefault="00345B9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B16">
          <w:rPr>
            <w:noProof/>
          </w:rPr>
          <w:t>14</w:t>
        </w:r>
        <w:r>
          <w:fldChar w:fldCharType="end"/>
        </w:r>
      </w:p>
    </w:sdtContent>
  </w:sdt>
  <w:p w:rsidR="00345B9E" w:rsidRDefault="00345B9E" w:rsidP="00C3644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9E" w:rsidRDefault="00345B9E" w:rsidP="006046AC">
      <w:pPr>
        <w:spacing w:after="0" w:line="240" w:lineRule="auto"/>
      </w:pPr>
      <w:r>
        <w:separator/>
      </w:r>
    </w:p>
  </w:footnote>
  <w:footnote w:type="continuationSeparator" w:id="0">
    <w:p w:rsidR="00345B9E" w:rsidRDefault="00345B9E" w:rsidP="0060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E0E6F4"/>
    <w:lvl w:ilvl="0">
      <w:numFmt w:val="bullet"/>
      <w:lvlText w:val="*"/>
      <w:lvlJc w:val="left"/>
    </w:lvl>
  </w:abstractNum>
  <w:abstractNum w:abstractNumId="1">
    <w:nsid w:val="028B3B99"/>
    <w:multiLevelType w:val="hybridMultilevel"/>
    <w:tmpl w:val="822E85C6"/>
    <w:lvl w:ilvl="0" w:tplc="900C9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367E2"/>
    <w:multiLevelType w:val="hybridMultilevel"/>
    <w:tmpl w:val="4B4055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B59DC"/>
    <w:multiLevelType w:val="hybridMultilevel"/>
    <w:tmpl w:val="E02816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3223E96"/>
    <w:multiLevelType w:val="hybridMultilevel"/>
    <w:tmpl w:val="5A9445D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F2636"/>
    <w:multiLevelType w:val="singleLevel"/>
    <w:tmpl w:val="4F18B65E"/>
    <w:lvl w:ilvl="0">
      <w:start w:val="2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6DAD482D"/>
    <w:multiLevelType w:val="singleLevel"/>
    <w:tmpl w:val="61A6BAB2"/>
    <w:lvl w:ilvl="0">
      <w:start w:val="6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7AA611F7"/>
    <w:multiLevelType w:val="hybridMultilevel"/>
    <w:tmpl w:val="BD1665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24F"/>
    <w:rsid w:val="00007B3C"/>
    <w:rsid w:val="000732BA"/>
    <w:rsid w:val="00132EB9"/>
    <w:rsid w:val="001E4012"/>
    <w:rsid w:val="001F398B"/>
    <w:rsid w:val="00215975"/>
    <w:rsid w:val="00345B9E"/>
    <w:rsid w:val="00350FF0"/>
    <w:rsid w:val="003D5891"/>
    <w:rsid w:val="00597BCA"/>
    <w:rsid w:val="005A6B16"/>
    <w:rsid w:val="005B6BF6"/>
    <w:rsid w:val="005C7752"/>
    <w:rsid w:val="006046AC"/>
    <w:rsid w:val="006227CC"/>
    <w:rsid w:val="00686A35"/>
    <w:rsid w:val="00691CE2"/>
    <w:rsid w:val="006B47E7"/>
    <w:rsid w:val="006C752A"/>
    <w:rsid w:val="007B1BB6"/>
    <w:rsid w:val="008617D4"/>
    <w:rsid w:val="00891A4F"/>
    <w:rsid w:val="008A058D"/>
    <w:rsid w:val="00913D78"/>
    <w:rsid w:val="00A52365"/>
    <w:rsid w:val="00A63011"/>
    <w:rsid w:val="00C36447"/>
    <w:rsid w:val="00C369EA"/>
    <w:rsid w:val="00C47ABD"/>
    <w:rsid w:val="00C5095D"/>
    <w:rsid w:val="00CA0B18"/>
    <w:rsid w:val="00D7624F"/>
    <w:rsid w:val="00DC1D65"/>
    <w:rsid w:val="00DF55BF"/>
    <w:rsid w:val="00F75A20"/>
    <w:rsid w:val="00F9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7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2">
    <w:name w:val="Font Style92"/>
    <w:basedOn w:val="a0"/>
    <w:uiPriority w:val="99"/>
    <w:rsid w:val="00D7624F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D7624F"/>
    <w:pPr>
      <w:widowControl w:val="0"/>
      <w:suppressAutoHyphens w:val="0"/>
      <w:autoSpaceDE w:val="0"/>
      <w:autoSpaceDN w:val="0"/>
      <w:adjustRightInd w:val="0"/>
      <w:spacing w:after="0" w:line="418" w:lineRule="exact"/>
      <w:ind w:firstLine="1920"/>
    </w:pPr>
    <w:rPr>
      <w:rFonts w:ascii="Georgia" w:hAnsi="Georgia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D7624F"/>
    <w:rPr>
      <w:rFonts w:ascii="Arial" w:hAnsi="Arial" w:cs="Arial"/>
      <w:b/>
      <w:bCs/>
      <w:smallCaps/>
      <w:sz w:val="22"/>
      <w:szCs w:val="22"/>
    </w:rPr>
  </w:style>
  <w:style w:type="paragraph" w:customStyle="1" w:styleId="Style3">
    <w:name w:val="Style3"/>
    <w:basedOn w:val="a"/>
    <w:uiPriority w:val="99"/>
    <w:rsid w:val="00D7624F"/>
    <w:pPr>
      <w:widowControl w:val="0"/>
      <w:suppressAutoHyphens w:val="0"/>
      <w:autoSpaceDE w:val="0"/>
      <w:autoSpaceDN w:val="0"/>
      <w:adjustRightInd w:val="0"/>
      <w:spacing w:after="0" w:line="250" w:lineRule="exact"/>
      <w:ind w:firstLine="54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624F"/>
    <w:pPr>
      <w:widowControl w:val="0"/>
      <w:shd w:val="clear" w:color="auto" w:fill="FFFFFF"/>
      <w:suppressAutoHyphens w:val="0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100">
    <w:name w:val="Font Style100"/>
    <w:basedOn w:val="a0"/>
    <w:uiPriority w:val="99"/>
    <w:rsid w:val="00D7624F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D7624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D7624F"/>
    <w:rPr>
      <w:rFonts w:ascii="Arial" w:hAnsi="Arial" w:cs="Arial"/>
      <w:b/>
      <w:bCs/>
      <w:smallCaps/>
      <w:sz w:val="20"/>
      <w:szCs w:val="20"/>
    </w:rPr>
  </w:style>
  <w:style w:type="paragraph" w:customStyle="1" w:styleId="Style4">
    <w:name w:val="Style4"/>
    <w:basedOn w:val="a"/>
    <w:uiPriority w:val="99"/>
    <w:rsid w:val="00D7624F"/>
    <w:pPr>
      <w:widowControl w:val="0"/>
      <w:suppressAutoHyphens w:val="0"/>
      <w:autoSpaceDE w:val="0"/>
      <w:autoSpaceDN w:val="0"/>
      <w:adjustRightInd w:val="0"/>
      <w:spacing w:after="0" w:line="250" w:lineRule="exact"/>
      <w:ind w:firstLine="54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7624F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D7624F"/>
    <w:rPr>
      <w:rFonts w:ascii="Arial" w:hAnsi="Arial" w:cs="Arial"/>
      <w:sz w:val="18"/>
      <w:szCs w:val="18"/>
    </w:rPr>
  </w:style>
  <w:style w:type="paragraph" w:customStyle="1" w:styleId="Style44">
    <w:name w:val="Style44"/>
    <w:basedOn w:val="a"/>
    <w:uiPriority w:val="99"/>
    <w:rsid w:val="00D7624F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630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A63011"/>
    <w:pPr>
      <w:widowControl w:val="0"/>
      <w:suppressAutoHyphens w:val="0"/>
      <w:autoSpaceDE w:val="0"/>
      <w:autoSpaceDN w:val="0"/>
      <w:adjustRightInd w:val="0"/>
      <w:spacing w:after="0" w:line="250" w:lineRule="exact"/>
      <w:ind w:firstLine="54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A63011"/>
    <w:rPr>
      <w:rFonts w:ascii="Arial" w:hAnsi="Arial" w:cs="Arial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A63011"/>
    <w:pPr>
      <w:widowControl w:val="0"/>
      <w:suppressAutoHyphens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63011"/>
    <w:pPr>
      <w:widowControl w:val="0"/>
      <w:suppressAutoHyphens w:val="0"/>
      <w:autoSpaceDE w:val="0"/>
      <w:autoSpaceDN w:val="0"/>
      <w:adjustRightInd w:val="0"/>
      <w:spacing w:after="0" w:line="226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A63011"/>
    <w:pPr>
      <w:widowControl w:val="0"/>
      <w:suppressAutoHyphens w:val="0"/>
      <w:autoSpaceDE w:val="0"/>
      <w:autoSpaceDN w:val="0"/>
      <w:adjustRightInd w:val="0"/>
      <w:spacing w:after="0" w:line="226" w:lineRule="exact"/>
      <w:ind w:firstLine="322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A63011"/>
    <w:rPr>
      <w:rFonts w:ascii="Arial" w:hAnsi="Arial" w:cs="Arial"/>
      <w:b/>
      <w:bCs/>
      <w:sz w:val="8"/>
      <w:szCs w:val="8"/>
    </w:rPr>
  </w:style>
  <w:style w:type="character" w:customStyle="1" w:styleId="FontStyle75">
    <w:name w:val="Font Style75"/>
    <w:uiPriority w:val="99"/>
    <w:rsid w:val="00A63011"/>
    <w:rPr>
      <w:rFonts w:ascii="Arial" w:hAnsi="Arial" w:cs="Arial"/>
      <w:b/>
      <w:bCs/>
      <w:sz w:val="20"/>
      <w:szCs w:val="20"/>
    </w:rPr>
  </w:style>
  <w:style w:type="paragraph" w:customStyle="1" w:styleId="Style48">
    <w:name w:val="Style48"/>
    <w:basedOn w:val="a"/>
    <w:uiPriority w:val="99"/>
    <w:rsid w:val="00A63011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523"/>
      <w:jc w:val="both"/>
    </w:pPr>
    <w:rPr>
      <w:rFonts w:ascii="Arial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CA0B18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76">
    <w:name w:val="Font Style76"/>
    <w:uiPriority w:val="99"/>
    <w:rsid w:val="00891A4F"/>
    <w:rPr>
      <w:rFonts w:ascii="Arial" w:hAnsi="Arial" w:cs="Arial"/>
      <w:sz w:val="20"/>
      <w:szCs w:val="20"/>
    </w:rPr>
  </w:style>
  <w:style w:type="paragraph" w:customStyle="1" w:styleId="Style62">
    <w:name w:val="Style62"/>
    <w:basedOn w:val="a"/>
    <w:uiPriority w:val="99"/>
    <w:rsid w:val="00913D78"/>
    <w:pPr>
      <w:widowControl w:val="0"/>
      <w:suppressAutoHyphens w:val="0"/>
      <w:autoSpaceDE w:val="0"/>
      <w:autoSpaceDN w:val="0"/>
      <w:adjustRightInd w:val="0"/>
      <w:spacing w:after="0" w:line="250" w:lineRule="exact"/>
      <w:ind w:firstLine="5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 Spacing"/>
    <w:uiPriority w:val="1"/>
    <w:qFormat/>
    <w:rsid w:val="006C752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Strong"/>
    <w:basedOn w:val="a0"/>
    <w:uiPriority w:val="22"/>
    <w:qFormat/>
    <w:rsid w:val="006C752A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6C75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C75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6046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46AC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6046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46AC"/>
    <w:rPr>
      <w:rFonts w:ascii="Calibri" w:eastAsia="Times New Roman" w:hAnsi="Calibri" w:cs="Calibri"/>
      <w:lang w:eastAsia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6046AC"/>
    <w:pPr>
      <w:suppressAutoHyphens w:val="0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046AC"/>
    <w:pPr>
      <w:spacing w:after="100"/>
    </w:pPr>
  </w:style>
  <w:style w:type="character" w:styleId="ae">
    <w:name w:val="Hyperlink"/>
    <w:basedOn w:val="a0"/>
    <w:uiPriority w:val="99"/>
    <w:unhideWhenUsed/>
    <w:rsid w:val="006046AC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6AC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rsid w:val="00345B9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FE17-BA45-4505-993B-CEC0387E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29</Pages>
  <Words>7135</Words>
  <Characters>40673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Кочемасовы</dc:creator>
  <cp:keywords/>
  <dc:description/>
  <cp:lastModifiedBy>vasya</cp:lastModifiedBy>
  <cp:revision>16</cp:revision>
  <dcterms:created xsi:type="dcterms:W3CDTF">2014-10-12T05:52:00Z</dcterms:created>
  <dcterms:modified xsi:type="dcterms:W3CDTF">2015-08-06T13:40:00Z</dcterms:modified>
</cp:coreProperties>
</file>