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D9" w:rsidRDefault="00A37DDA" w:rsidP="00A37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риторики «Вежливый отказ»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сегодня пришли гости, давайте их поприветствуем. Сядьте прямо, приготовьтесь внимательно слушать на уроке и отвечать.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начнём изучать новую тему. Я предлагаю вам разгадать ключевое слово темы нашего занятия.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Ребус:   КОТ + КАЗНА  (Отказ)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отказ?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толковом словаре Ожегова есть такое определение данного понятия: «Отказ – ответить отрицательно на просьбу, требование».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у вас так, что вас о чём-то просят, а вы не можете выполнить просьбу? Приведите примеры.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жизни человек отказывает?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послушать в исполнении Кати П. начало стихотворения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«Муравей».  Послушайте внимательно и постарайтесь определить, согласился ли главный герой выполнить просьбу другого героя.</w:t>
      </w:r>
    </w:p>
    <w:p w:rsidR="00A37DDA" w:rsidRDefault="00A37DDA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герои отрывка?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(Вол и человек, который к нему обращается)</w:t>
      </w:r>
    </w:p>
    <w:p w:rsidR="00A37DDA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Согласился ли Вол выполнить просьбу? Каким, по вашему мнению, был отказ? (грубым, невежливым)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ощущал при этом герой, которому отказали в просьбе?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так чувствовал? Можно это как-то исправить?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вежливо мог Вол отказаться от этого поручения?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можно ли этому научиться – вежливо отказывать?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сегодня будем учиться на уроке? (вежливо строить предложение-отказ)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вам Катя и Люда покажут 2 ситуации, которые произошли в сказочной стране. Мама просит Красную Шапочку сходить к бабушке.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ситуация.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«Доченька, отнеси, пожалуйста, бабушке пирожки и горшочек масла».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sz w:val="28"/>
          <w:szCs w:val="28"/>
        </w:rPr>
        <w:t>.: « Не пойду, мне некогда!»</w:t>
      </w:r>
    </w:p>
    <w:p w:rsidR="000E5E71" w:rsidRDefault="000E5E71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ситуация.</w:t>
      </w:r>
    </w:p>
    <w:p w:rsidR="000E5E71" w:rsidRDefault="000E5E71" w:rsidP="000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«Доченька, отнеси, пожалуйста, бабушке пирожки и горшочек масла».</w:t>
      </w:r>
    </w:p>
    <w:p w:rsidR="000E5E71" w:rsidRDefault="000E5E71" w:rsidP="000E5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sz w:val="28"/>
          <w:szCs w:val="28"/>
        </w:rPr>
        <w:t>.: «Извини, мама, я сейчас не могу пойти, так как обещала Белоснежке помочь собрать яблоки в саду. Но как ей помогу, обязательно схожу к бабушке».</w:t>
      </w:r>
    </w:p>
    <w:p w:rsidR="000E5E71" w:rsidRDefault="000E5E71" w:rsidP="000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2 ситуации. Что общего? В чем различие?</w:t>
      </w:r>
    </w:p>
    <w:p w:rsidR="000E5E71" w:rsidRDefault="000E5E71" w:rsidP="000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1-ой, и во 2-ой ситуациях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отказала маме в просьбе сходить к бабушке. Одинаковый ли был отказ? (в 1 ситуации – грубый отказ, во 2 ситуации – вежливый) </w:t>
      </w:r>
    </w:p>
    <w:p w:rsidR="000E5E71" w:rsidRDefault="000E5E71" w:rsidP="000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понимаете, что такое грубый отказ? </w:t>
      </w:r>
    </w:p>
    <w:p w:rsidR="00CE0FF8" w:rsidRDefault="00CE0FF8" w:rsidP="000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ли было маме услышать грубый отказ от дочки?</w:t>
      </w:r>
    </w:p>
    <w:p w:rsidR="00A37DDA" w:rsidRDefault="00CE0FF8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вежливый отказ?</w:t>
      </w:r>
    </w:p>
    <w:p w:rsidR="00CE0FF8" w:rsidRDefault="00CE0FF8" w:rsidP="00A37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рассмотрим, из чего состоит вежливый отказ?</w:t>
      </w:r>
    </w:p>
    <w:p w:rsidR="00CE0FF8" w:rsidRDefault="00CE0FF8" w:rsidP="00CE0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можно начать предложение-отказ, с каких слов?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(Вежливое слово – извини, прости, к сожалению…)</w:t>
      </w:r>
    </w:p>
    <w:p w:rsidR="00CE0FF8" w:rsidRDefault="00CE0FF8" w:rsidP="00CE0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дальше идёт? </w:t>
      </w:r>
      <w:proofErr w:type="gramEnd"/>
      <w:r>
        <w:rPr>
          <w:rFonts w:ascii="Times New Roman" w:hAnsi="Times New Roman" w:cs="Times New Roman"/>
          <w:sz w:val="28"/>
          <w:szCs w:val="28"/>
        </w:rPr>
        <w:t>(Сам отказ – НО не могу)</w:t>
      </w:r>
    </w:p>
    <w:p w:rsidR="00CE0FF8" w:rsidRDefault="00CE0FF8" w:rsidP="00CE0F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закончить отказ? (причина отказа + обещание)</w:t>
      </w:r>
    </w:p>
    <w:p w:rsidR="00CE0FF8" w:rsidRDefault="00CE0FF8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такой схеме строится вежливый отказ.</w:t>
      </w:r>
    </w:p>
    <w:p w:rsidR="00CE0FF8" w:rsidRDefault="00CE0FF8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откроем учебники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38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схему построения вежливого отказа.</w:t>
      </w:r>
    </w:p>
    <w:p w:rsidR="00CE0FF8" w:rsidRDefault="00CE0FF8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могут быть в начале предложения?</w:t>
      </w:r>
    </w:p>
    <w:p w:rsidR="00CE0FF8" w:rsidRDefault="00CE0FF8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используем для отказа?</w:t>
      </w:r>
    </w:p>
    <w:p w:rsidR="00CE0FF8" w:rsidRDefault="00CE0FF8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закончим отказ?</w:t>
      </w:r>
    </w:p>
    <w:p w:rsidR="00CE0FF8" w:rsidRDefault="00CE0FF8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эту схему вы будете опираться, выполняя задания в группах.</w:t>
      </w:r>
    </w:p>
    <w:p w:rsidR="00CE0FF8" w:rsidRDefault="00CE0FF8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группе я сейчас выдам рабочий лист. Вам нужно будет прочитать сказочную ситуацию и на просьбу героя придумать вежливый отказ. </w:t>
      </w:r>
      <w:r w:rsidR="00670344">
        <w:rPr>
          <w:rFonts w:ascii="Times New Roman" w:hAnsi="Times New Roman" w:cs="Times New Roman"/>
          <w:sz w:val="28"/>
          <w:szCs w:val="28"/>
        </w:rPr>
        <w:t>К вашей сказочной ситуации нарисуйте ещё иллюстрацию. Вы можете разыграть свою ситуацию перед классом.</w:t>
      </w:r>
    </w:p>
    <w:p w:rsidR="00670344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все ваши работы объединим, и у нас может получиться книга вежливости.</w:t>
      </w:r>
    </w:p>
    <w:p w:rsidR="00670344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670344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групп.</w:t>
      </w:r>
    </w:p>
    <w:p w:rsidR="00670344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отказ героя вежливым? Почему?</w:t>
      </w:r>
    </w:p>
    <w:p w:rsidR="00670344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получилась замечательная книга вежливости с вашими работами. А кому эта книга может пригодиться? Кто может быть адресатом книги? (ребятам 1 класса, на параллели)</w:t>
      </w:r>
    </w:p>
    <w:p w:rsidR="00670344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670344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уроке? Чему научились?</w:t>
      </w:r>
    </w:p>
    <w:p w:rsidR="00670344" w:rsidRPr="00CE0FF8" w:rsidRDefault="00670344" w:rsidP="00CE0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ли вам это в жизни? Почему это важно – уметь вежливо отказывать?</w:t>
      </w:r>
    </w:p>
    <w:sectPr w:rsidR="00670344" w:rsidRPr="00CE0FF8" w:rsidSect="00E0354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335A"/>
    <w:multiLevelType w:val="hybridMultilevel"/>
    <w:tmpl w:val="5F70C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54D"/>
    <w:rsid w:val="000E5E71"/>
    <w:rsid w:val="00456BD9"/>
    <w:rsid w:val="00670344"/>
    <w:rsid w:val="007346E5"/>
    <w:rsid w:val="00A37DDA"/>
    <w:rsid w:val="00A60233"/>
    <w:rsid w:val="00CE0FF8"/>
    <w:rsid w:val="00E0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2014-02-25T13:53:00Z</dcterms:created>
  <dcterms:modified xsi:type="dcterms:W3CDTF">2014-02-25T17:15:00Z</dcterms:modified>
</cp:coreProperties>
</file>