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25" w:rsidRPr="000349A2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0349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Тема: «</w:t>
      </w:r>
      <w:r w:rsidR="00274E56" w:rsidRPr="000349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Воспитываем доброту</w:t>
      </w:r>
      <w:r w:rsidRPr="000349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</w:p>
    <w:p w:rsidR="00003125" w:rsidRPr="00003125" w:rsidRDefault="00FA20D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349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показать родителям необходимость </w:t>
      </w:r>
      <w:proofErr w:type="gramStart"/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целенаправленного</w:t>
      </w:r>
      <w:proofErr w:type="gramEnd"/>
    </w:p>
    <w:p w:rsidR="00FA20D0" w:rsidRPr="000349A2" w:rsidRDefault="00003125" w:rsidP="007F2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 у детей доброты, побудить их к этому.</w:t>
      </w:r>
    </w:p>
    <w:p w:rsidR="00003125" w:rsidRPr="000349A2" w:rsidRDefault="00FA20D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0349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Предварительная работа</w:t>
      </w:r>
      <w:r w:rsidR="00003125" w:rsidRPr="000349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</w:p>
    <w:p w:rsidR="00003125" w:rsidRPr="00003125" w:rsidRDefault="00003125" w:rsidP="007F23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Провести анкетирование </w:t>
      </w:r>
      <w:r w:rsidR="00274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детей и родителей на тему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«Каким человеком тебе хочется стать?»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«Какими </w:t>
      </w:r>
      <w:r w:rsidR="00274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хотели бы видеть своих детей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</w:t>
      </w:r>
    </w:p>
    <w:p w:rsidR="00003125" w:rsidRPr="00FA20D0" w:rsidRDefault="00003125" w:rsidP="007F23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Приготовить педагогические ситуации для коллективного разрешения</w:t>
      </w:r>
    </w:p>
    <w:p w:rsidR="00FA20D0" w:rsidRPr="000349A2" w:rsidRDefault="00E82524" w:rsidP="007F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0349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FA20D0" w:rsidRPr="000349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План</w:t>
      </w:r>
      <w:r w:rsidR="00FA20D0" w:rsidRPr="000349A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</w:p>
    <w:p w:rsidR="00FA20D0" w:rsidRPr="00E82524" w:rsidRDefault="00FA20D0" w:rsidP="007F23F0">
      <w:pPr>
        <w:pStyle w:val="a4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учителя</w:t>
      </w:r>
      <w:r w:rsidR="00E82524" w:rsidRPr="00E8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итоги анкетирования, озвучивание темы.</w:t>
      </w:r>
    </w:p>
    <w:p w:rsidR="00E82524" w:rsidRPr="00E82524" w:rsidRDefault="00E82524" w:rsidP="007F23F0">
      <w:pPr>
        <w:pStyle w:val="a4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вопрос темы собрания, обсуждение в группах.</w:t>
      </w:r>
    </w:p>
    <w:p w:rsidR="00E82524" w:rsidRPr="00E82524" w:rsidRDefault="00E82524" w:rsidP="007F23F0">
      <w:pPr>
        <w:pStyle w:val="a4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собрания, разработка памятки для родителей.</w:t>
      </w:r>
    </w:p>
    <w:p w:rsidR="000349A2" w:rsidRPr="007F23F0" w:rsidRDefault="000349A2" w:rsidP="007F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собрания</w:t>
      </w:r>
    </w:p>
    <w:p w:rsidR="00003125" w:rsidRPr="000349A2" w:rsidRDefault="000349A2" w:rsidP="007F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B50C8"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Учитель:</w:t>
      </w:r>
      <w:r w:rsidR="007F2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уважаемые родители!</w:t>
      </w:r>
      <w:r w:rsidR="00BB50C8"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BB50C8"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хочу</w:t>
      </w:r>
      <w:r w:rsidR="00003125"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начать наше</w:t>
      </w:r>
      <w:r w:rsidR="00BB50C8"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собрание</w:t>
      </w:r>
      <w:r w:rsidR="007F2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словами С.Михалкова</w:t>
      </w:r>
      <w:r w:rsidR="00003125" w:rsidRPr="00034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….Человек начинается с детства. Именно в детстве делается посев добра.</w:t>
      </w:r>
      <w:r w:rsidR="00BB50C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Взойдёт он лишь через   годы,  и тогда будет видно, взошёл ли посев добра или же сорняки зла заглушили его. Будет видно, какой человек вошел в жизнь</w:t>
      </w:r>
      <w:r w:rsidR="00E82524" w:rsidRPr="00E825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стал членом общества.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Знаменитый В.А. Сухомлинский говорил:</w:t>
      </w:r>
    </w:p>
    <w:p w:rsidR="00003125" w:rsidRPr="00003125" w:rsidRDefault="007F23F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Добрый ребёнок не сваливается с неба. Его надо воспитывать.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 тревогой отмечал, что пришедшие в школу дети даже не считают доброту важным человеческим качеством.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ваши анкеты и анкеты ваших детей выяснилось, что дети хотели бы быть:</w:t>
      </w:r>
      <w:r w:rsidR="00FA20D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ильными, храбрыми, мужественными, умными, находчивыми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есстрашными, смелыми, красивыми, счастливыми 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т.д. И почти никто не ответил - 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добрыми</w:t>
      </w:r>
      <w:r w:rsidR="00E82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людьми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03125" w:rsidRPr="00003125" w:rsidRDefault="00FA20D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Почему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Разве в наше время доброта 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утратила свою нравственную силу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Неужели современному человеку не </w:t>
      </w:r>
      <w:proofErr w:type="gram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</w:t>
      </w:r>
      <w:proofErr w:type="gramEnd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сочувствие, сопереживани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внимание, доброжелательность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 Или  в стремительном  темпе 21 века ценятся только 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бойцовские качества» человека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 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Наверное, тут что-то не так, вернее не совсем тек. Хочется </w:t>
      </w:r>
      <w:proofErr w:type="spell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верить</w:t>
      </w:r>
      <w:proofErr w:type="gramStart"/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spellEnd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родители, которые не выразили желания видеть своих детей добрыми, просто перепутали понятия «добрый» и «добренький».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никто не хочет вырастить беспринципного, мягкотелого, слабодушного человека. Этакого добрячка, всему и всегда улыбающегося.  Добренького, 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дрябленького умом и душой человека. Такой человек всем антипатичен, вызывает раздражение, у людей возникает пренебрежительное к нему отношение. Нет, мы не хотим, чтобы наши дети, наши ученики выросли добренькими. Значит ли это, что мы должны воспитыва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у них «бойцовские качества»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Чтобы они  умели  все перенес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и, грубее говоря, дать сдачу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 </w:t>
      </w:r>
      <w:proofErr w:type="gram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</w:t>
      </w:r>
      <w:proofErr w:type="gramEnd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доброта встала в один ряд с такими доблестями, как мужество и храбрость, чтобы наши учен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ики не стеснялись своей доброты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Как убедить отдельных родителей, особенно пап, которые утверждают обратное:  пусть лучше у наших детей будут твердая рука и крепкий лоб, а не мягкое сердце</w:t>
      </w:r>
      <w:proofErr w:type="gram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Нужно всегда помнить слова Монтен</w:t>
      </w:r>
      <w:r w:rsidR="00274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03125" w:rsidRPr="00003125" w:rsidRDefault="00003125" w:rsidP="007F23F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274E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…..Тому, кто не постиг науки добра, всякая иная наука приносит лишь вред</w:t>
      </w:r>
      <w:r w:rsidR="00274E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знаем, как от добрых слов возникает прекрасное человеческое чувство – доброта.</w:t>
      </w:r>
    </w:p>
    <w:p w:rsidR="00003125" w:rsidRPr="00003125" w:rsidRDefault="00E82524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82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разговор сегодня пойдет о доброте.</w:t>
      </w:r>
    </w:p>
    <w:p w:rsidR="00003125" w:rsidRPr="00274E56" w:rsidRDefault="00274E56" w:rsidP="007F23F0">
      <w:pPr>
        <w:pStyle w:val="a4"/>
        <w:numPr>
          <w:ilvl w:val="0"/>
          <w:numId w:val="10"/>
        </w:numPr>
        <w:spacing w:after="0" w:line="240" w:lineRule="auto"/>
        <w:ind w:hanging="371"/>
        <w:jc w:val="both"/>
        <w:rPr>
          <w:rFonts w:ascii="Arial" w:eastAsia="Times New Roman" w:hAnsi="Arial" w:cs="Arial"/>
          <w:color w:val="000000"/>
          <w:lang w:eastAsia="ru-RU"/>
        </w:rPr>
      </w:pPr>
      <w:r w:rsidRPr="00274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в группах</w:t>
      </w:r>
      <w:r w:rsidR="00003125" w:rsidRPr="00274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 Что такое доброта?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(Высказывания родителей).</w:t>
      </w:r>
    </w:p>
    <w:p w:rsidR="00003125" w:rsidRPr="00003125" w:rsidRDefault="00E82524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82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</w:t>
      </w:r>
      <w:r w:rsidRPr="00E82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 объясняет понятие «доброта» толковый словарь </w:t>
      </w:r>
      <w:proofErr w:type="gramStart"/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С.И.Ожегова :</w:t>
      </w:r>
      <w:proofErr w:type="gramEnd"/>
    </w:p>
    <w:p w:rsidR="00003125" w:rsidRPr="00003125" w:rsidRDefault="00274E56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Доброта – это отзывчивость, душевное расположение к людям,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стремление делать добро другим».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Совсем недавно на эту тему был проведён классный час с детьми. Они правильно понимают, что такое доброта, но не всегда, к сожалению, их поступки бывают добрыми.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наша задача состоит в том, чтобы воспитывать у них с раннего детства потребность совершать бодрые поступки. И главным звеном в этом воспитании служит личный пример.</w:t>
      </w:r>
    </w:p>
    <w:p w:rsidR="00003125" w:rsidRPr="00274E56" w:rsidRDefault="00003125" w:rsidP="007F23F0">
      <w:pPr>
        <w:pStyle w:val="a4"/>
        <w:numPr>
          <w:ilvl w:val="0"/>
          <w:numId w:val="10"/>
        </w:numPr>
        <w:spacing w:after="0" w:line="240" w:lineRule="auto"/>
        <w:ind w:hanging="371"/>
        <w:jc w:val="both"/>
        <w:rPr>
          <w:rFonts w:ascii="Arial" w:eastAsia="Times New Roman" w:hAnsi="Arial" w:cs="Arial"/>
          <w:color w:val="000000"/>
          <w:lang w:eastAsia="ru-RU"/>
        </w:rPr>
      </w:pPr>
      <w:r w:rsidRPr="00274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понятий «добрый» и «добренький».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Высказывания родителей).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…..Что такое</w:t>
      </w:r>
      <w:r w:rsidR="00274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И что такое быть добрым? Французский писатель Камю писал, что один человек на дверях своего дома повесил плакат: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 Кто бы ты ни был – добро пожаловать!»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Фашисты пришли и убили его. Так что евангельское </w:t>
      </w:r>
      <w:r w:rsidR="00274E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добра нам не подходит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оно полностью развязывает руки злу. А истинное добро состоит как раз в искоренении зла. Ведь чем больше человек любит добро, тем больше он ненавидит зло. Это значит, что нужно воспитывать в ребёнке не доброту всепрощения, а доброту, связанную с неприятием зла, а в более зрелом возрасте – с активной борьбой со злом. </w:t>
      </w:r>
      <w:proofErr w:type="spell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Януш</w:t>
      </w:r>
      <w:proofErr w:type="spellEnd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Корчак писал</w:t>
      </w:r>
      <w:proofErr w:type="gram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003125" w:rsidRPr="00003125" w:rsidRDefault="00274E56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Мы обязаны учить ребёнка не только любить, но и </w:t>
      </w:r>
      <w:proofErr w:type="gramStart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ненавидеть</w:t>
      </w:r>
      <w:r w:rsid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только подчиняться</w:t>
      </w:r>
      <w:proofErr w:type="gramEnd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но и бунтовать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Согласны ли </w:t>
      </w:r>
      <w:r w:rsidR="007F2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с утверждением </w:t>
      </w:r>
      <w:proofErr w:type="spellStart"/>
      <w:r w:rsidR="007F2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Януша</w:t>
      </w:r>
      <w:proofErr w:type="spellEnd"/>
      <w:r w:rsidR="007F2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Корчака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003125" w:rsidRDefault="00003125" w:rsidP="007F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(Обсуждение).</w:t>
      </w:r>
    </w:p>
    <w:p w:rsidR="007F23F0" w:rsidRPr="00003125" w:rsidRDefault="00274E56" w:rsidP="007F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Доброта – вещь удивительная. Она сближает, как ничто другое, она – тот язык, на котором с вами всякий захочет разговаривать, на котором  мы только и можем понять друг друга. Доброта избавляет нас от одиночества, душевных ран и неп</w:t>
      </w:r>
      <w:r w:rsidR="00EF4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рошеных обид. Мы больше получим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чем отдадим, если будем чаще вспоминать про то, что нас соединяет, про то, что человек стан</w:t>
      </w:r>
    </w:p>
    <w:p w:rsidR="00274E56" w:rsidRPr="00003125" w:rsidRDefault="00274E56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Научиться по-настоящему</w:t>
      </w:r>
      <w:r w:rsidR="00EF4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быть добрым – трудно. Путь к Доброте – нелёгкий, долгий путь, на котором человека ожидают взлёты и подъёмы: 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чередование зла и добра. Поэтому человек должен чаще останавливаться и размышлять о своих свершенных поступках. У каждого человека, большого и маленького, свой путь к доброте.</w:t>
      </w:r>
    </w:p>
    <w:p w:rsidR="00274E56" w:rsidRPr="00003125" w:rsidRDefault="00274E56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Так пожелаем же нашим детям доброты, открытости к людям, душевной щедрости. Желая им добра, не убоимся того, что преодоление зла или даже просто инерции во имя общего блага требует усилий и трудностей,  то есть не сулит «лёгкой» жизни, если понимать под «лёгкостью» отсутствие усилий.</w:t>
      </w:r>
    </w:p>
    <w:p w:rsidR="00274E56" w:rsidRPr="00EF4DF4" w:rsidRDefault="00274E56" w:rsidP="007F23F0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ind w:hanging="37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в группах, высказывание мнений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</w:t>
      </w:r>
      <w:r w:rsidR="00EF4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 ответить на часто задаваемый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 Как стать добрее?» - важ</w:t>
      </w:r>
      <w:r w:rsidR="00EF4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запомнить классический пример: 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выходит из метро и придерживает за собой дверь, идущий сзади поступает так же, словно передовая эстафету, а если человек не придерживает за собой дверь, то сзади идущий так же поступает…Своеобразная цепная реакция. Люди порой не знают, как стать добрее.  Личностный пример важнее всех статей и телепередач, потому что движение» Милосердие» никакой демагогии, красивых выступлений, разглагольствований не терпит. Критерий настоящего милосердия – только личная помощь, трудная, часто неблагодарная, но отвечающая потребностям человеческой души.</w:t>
      </w:r>
    </w:p>
    <w:p w:rsidR="00003125" w:rsidRPr="00EF4DF4" w:rsidRDefault="00003125" w:rsidP="007F23F0">
      <w:pPr>
        <w:pStyle w:val="a4"/>
        <w:numPr>
          <w:ilvl w:val="0"/>
          <w:numId w:val="10"/>
        </w:numPr>
        <w:spacing w:after="0" w:line="240" w:lineRule="auto"/>
        <w:ind w:hanging="371"/>
        <w:jc w:val="both"/>
        <w:rPr>
          <w:rFonts w:ascii="Arial" w:eastAsia="Times New Roman" w:hAnsi="Arial" w:cs="Arial"/>
          <w:color w:val="000000"/>
          <w:lang w:eastAsia="ru-RU"/>
        </w:rPr>
      </w:pPr>
      <w:r w:rsidRPr="00EF4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высказывания « Добро должно быть с кулаками».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Обсуждение).</w:t>
      </w:r>
    </w:p>
    <w:p w:rsidR="00003125" w:rsidRPr="00003125" w:rsidRDefault="00344208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Вывод:  Другими словами  это можно выразить так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«Добро должно быть деятельным, сильным. Доброта – признак силы, а не слабости. Сильный человек проявляет великодушие, он по-настоящему добрый, а слабый человек бывает добреньким только на словах и бездеятельным в поступках.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 </w:t>
      </w:r>
      <w:proofErr w:type="gram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Сильные</w:t>
      </w:r>
      <w:proofErr w:type="gramEnd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всегда добрые» - утверждал  М.Горький.</w:t>
      </w:r>
    </w:p>
    <w:p w:rsidR="00003125" w:rsidRPr="00344208" w:rsidRDefault="00344208" w:rsidP="007F23F0">
      <w:pPr>
        <w:pStyle w:val="a4"/>
        <w:numPr>
          <w:ilvl w:val="0"/>
          <w:numId w:val="10"/>
        </w:numPr>
        <w:spacing w:after="0" w:line="240" w:lineRule="auto"/>
        <w:ind w:hanging="37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пословицы</w:t>
      </w:r>
      <w:r w:rsidR="00003125" w:rsidRP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«За добро добром платят».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(Обсуждение).</w:t>
      </w:r>
    </w:p>
    <w:p w:rsidR="00003125" w:rsidRPr="00003125" w:rsidRDefault="00344208" w:rsidP="007F23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Действительно, за добро, которое делали, хочется платить тем же.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воспитании доброты приоритет за семьей. Человек начинается с детства. В школу приходят разные дети</w:t>
      </w:r>
      <w:proofErr w:type="gram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эгоистичные, избалованные, себялюбивые, открытые, простые, любящие всё живое и т. д.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– как подсолнух: он поворачивается к добру, как к солнцу. И это добро обязательно должно исходить от членов семьи и всех окружающих.</w:t>
      </w:r>
    </w:p>
    <w:p w:rsidR="00003125" w:rsidRDefault="00003125" w:rsidP="007F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 отметили: добрый человек несравненно легче переноси</w:t>
      </w:r>
      <w:r w:rsidR="00BB5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удары судьбы, чем эгоистичный,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5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оследний « ломается», впадает в отчаяние. И это понятно: сосредоточенный на себе, он не способен найти ни в чем утешение. Добрый же, когда его постигает несчастье, находит поддержку и утешение в радости других людей,  во всем прекрасном и светлом, в любимых друзьях и любимом труде. Черствое сердце не спрячешь, и оно отталкивает людей.  Доброе же сердце – магнит. Добрый человек всегда окружен искр</w:t>
      </w:r>
      <w:r w:rsid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енними людьми, а  это благо, не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сравнимое ни с каким материальным. Как известно, искреннюю любовь и дружбу</w:t>
      </w:r>
      <w:r w:rsid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невозможно купить ни за какие деньги.</w:t>
      </w:r>
    </w:p>
    <w:p w:rsidR="00003125" w:rsidRPr="00003125" w:rsidRDefault="00003125" w:rsidP="007F23F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3125">
        <w:rPr>
          <w:sz w:val="28"/>
          <w:szCs w:val="28"/>
        </w:rPr>
        <w:lastRenderedPageBreak/>
        <w:t>Существует три понятия доброты:</w:t>
      </w:r>
    </w:p>
    <w:p w:rsidR="00003125" w:rsidRPr="00003125" w:rsidRDefault="00003125" w:rsidP="007F23F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3125">
        <w:rPr>
          <w:sz w:val="28"/>
          <w:szCs w:val="28"/>
        </w:rPr>
        <w:t>а) Самая маленькая доброта — пассивная. Человек не ударит сла</w:t>
      </w:r>
      <w:r w:rsidR="00344208">
        <w:rPr>
          <w:sz w:val="28"/>
          <w:szCs w:val="28"/>
        </w:rPr>
        <w:t>бого, не заденет самолюбия легко</w:t>
      </w:r>
      <w:r w:rsidRPr="00003125">
        <w:rPr>
          <w:sz w:val="28"/>
          <w:szCs w:val="28"/>
        </w:rPr>
        <w:t>ранимого. Но этот человек пройдет мимо зла, не поспешит сделать добро.</w:t>
      </w:r>
    </w:p>
    <w:p w:rsidR="00003125" w:rsidRPr="00003125" w:rsidRDefault="00003125" w:rsidP="007F23F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3125">
        <w:rPr>
          <w:sz w:val="28"/>
          <w:szCs w:val="28"/>
        </w:rPr>
        <w:t>б) Другое понятие доброты — это доброта активная, когда человек совершает добрые дела, но тоже проходит мимо зла. Может, он совершил добрые дела для своей выгоды?</w:t>
      </w:r>
    </w:p>
    <w:p w:rsidR="00003125" w:rsidRPr="00003125" w:rsidRDefault="00003125" w:rsidP="007F23F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3125">
        <w:rPr>
          <w:sz w:val="28"/>
          <w:szCs w:val="28"/>
        </w:rPr>
        <w:t>в) Третье понятие доброты — доброта созидательная. Это самый ценный вид доброты. Такая доброта выбирает себе хозяина — человека с чувством обостренного достоинства, который защитит слабого, поможет в беде, может по-настоящему почувствовать несправедливость, унижение одного человека другим и способен бороться со злом.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Согласны вы</w:t>
      </w:r>
      <w:r w:rsidR="00E825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делением доброты на три вида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(Обсуждение).</w:t>
      </w:r>
    </w:p>
    <w:p w:rsidR="00003125" w:rsidRPr="00344208" w:rsidRDefault="00003125" w:rsidP="007F23F0">
      <w:pPr>
        <w:pStyle w:val="a4"/>
        <w:numPr>
          <w:ilvl w:val="0"/>
          <w:numId w:val="10"/>
        </w:numPr>
        <w:spacing w:after="0" w:line="240" w:lineRule="auto"/>
        <w:ind w:hanging="371"/>
        <w:jc w:val="both"/>
        <w:rPr>
          <w:rFonts w:ascii="Arial" w:eastAsia="Times New Roman" w:hAnsi="Arial" w:cs="Arial"/>
          <w:color w:val="000000"/>
          <w:lang w:eastAsia="ru-RU"/>
        </w:rPr>
      </w:pPr>
      <w:r w:rsidRP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педагогических ситуаций.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1.)     «….Моя дочь ходит в музыкальную школу и на фигурное катание. Дома я её</w:t>
      </w:r>
      <w:r w:rsidR="0034420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избавляю  от всех хлопот, а тут ей, видите ли, надо сходить к подруге,</w:t>
      </w:r>
      <w:r w:rsidR="007F23F0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объяснить ей задание»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Ваше мнение? ( Обсуждение).</w:t>
      </w:r>
    </w:p>
    <w:p w:rsidR="00003125" w:rsidRPr="00003125" w:rsidRDefault="00344208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Отучив дочь заботиться о других, мать отучит её заботиться  и о собственной матери.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2.)  «…На глазах у встречающих родителей первоклассник, выйдя из школы, ударил девочку по голове портфелем.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 Ты что делаешь</w:t>
      </w:r>
      <w:proofErr w:type="gramStart"/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?</w:t>
      </w:r>
      <w:proofErr w:type="gramEnd"/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возмущенно крикнула мать мальчика. Ручка-то у портфеля</w:t>
      </w:r>
      <w:r w:rsid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совсем слабая, отлетит. С чем в школу ходить будешь?</w:t>
      </w:r>
    </w:p>
    <w:p w:rsidR="00003125" w:rsidRPr="00003125" w:rsidRDefault="00344208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 Разве можно так мальчик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– со всех сторон послышалось.</w:t>
      </w:r>
    </w:p>
    <w:p w:rsidR="00003125" w:rsidRPr="00003125" w:rsidRDefault="007F23F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r w:rsidR="00344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пусть не плюется на переменах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 – с искренней убедительностью</w:t>
      </w:r>
      <w:r w:rsidR="00344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правоте</w:t>
      </w:r>
      <w:r w:rsidR="0034420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содеянного</w:t>
      </w:r>
      <w:proofErr w:type="gramEnd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ответил тот.</w:t>
      </w:r>
    </w:p>
    <w:p w:rsidR="00003125" w:rsidRPr="00003125" w:rsidRDefault="00344208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Видите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– воодушевившись ответом сына, женщина обратилась уже к людям.</w:t>
      </w:r>
    </w:p>
    <w:p w:rsidR="00003125" w:rsidRPr="00003125" w:rsidRDefault="00344208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Он защищался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Правильно сынок, не давай себя в обиду. Следующий раз не плюнет. Но портфель   тоже надо </w:t>
      </w:r>
      <w:r w:rsidR="00344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беречь, ведь год только начался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="00344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7F23F0" w:rsidRDefault="00003125" w:rsidP="007F23F0">
      <w:pPr>
        <w:pStyle w:val="a4"/>
        <w:numPr>
          <w:ilvl w:val="0"/>
          <w:numId w:val="10"/>
        </w:numPr>
        <w:spacing w:after="0" w:line="240" w:lineRule="auto"/>
        <w:ind w:hanging="371"/>
        <w:jc w:val="both"/>
        <w:rPr>
          <w:rFonts w:ascii="Arial" w:eastAsia="Times New Roman" w:hAnsi="Arial" w:cs="Arial"/>
          <w:color w:val="000000"/>
          <w:lang w:eastAsia="ru-RU"/>
        </w:rPr>
      </w:pPr>
      <w:r w:rsidRP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поступили бы вы</w:t>
      </w:r>
      <w:proofErr w:type="gramStart"/>
      <w:r w:rsidRP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 Обсуждение</w:t>
      </w:r>
      <w:proofErr w:type="gramStart"/>
      <w:r w:rsidRP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3442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23F0" w:rsidRDefault="007F23F0" w:rsidP="007F23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003125" w:rsidRP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3.)  «…В троллейбусе все обратил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внимание на плачущую девочку.</w:t>
      </w:r>
    </w:p>
    <w:p w:rsidR="00003125" w:rsidRPr="007F23F0" w:rsidRDefault="00003125" w:rsidP="007F23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Из-за отворота пальто торчала лохматая голова кота. Он вырывался, мяукал, а она что-то ласково говорила ему сквозь слёзы. Пассажиры стали расспрашивать девочку. И она рассказала, что сегодня мама принесла в дом породистого щенка и клетку с птицами, а </w:t>
      </w:r>
      <w:proofErr w:type="spellStart"/>
      <w:r w:rsidRP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Мурзика</w:t>
      </w:r>
      <w:proofErr w:type="spellEnd"/>
      <w:r w:rsidRP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приказала выбросить куда угодно. И вот девочка уговорила свою подругу, а та свою маму, и кот переезжает на новое место жительства.</w:t>
      </w:r>
    </w:p>
    <w:p w:rsidR="00003125" w:rsidRPr="00003125" w:rsidRDefault="007F23F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Так что же ты плачешь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У тебя будет красивая собака и птицы.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Я их не  хочу и не люблю. Я люблю своего </w:t>
      </w:r>
      <w:proofErr w:type="spellStart"/>
      <w:proofErr w:type="gramStart"/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Мурзика</w:t>
      </w:r>
      <w:proofErr w:type="spellEnd"/>
      <w:proofErr w:type="gramEnd"/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он тоже не хочет уезжать от меня.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 чём думала мать, когда приказала дочери выбросить котенка</w:t>
      </w:r>
      <w:proofErr w:type="gram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 чем не права мать</w:t>
      </w:r>
      <w:proofErr w:type="gramStart"/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Урок добра или зла преподнесла мать своей дочери?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Легко ли будет преодолевать дочке чувство обиды на мать? Почему?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4.)«….Семья возвращается из леса. Начинается дождь, все изрядно устали.  Недалеко от дороги увидели пожилую женщину, торопливо сгребавшую сено.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– Не успеет до дождя убрать, все сено, давайте ей поможем, - предложил отец.</w:t>
      </w:r>
    </w:p>
    <w:p w:rsidR="00003125" w:rsidRPr="00003125" w:rsidRDefault="007F23F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Когда все сено было убрано, уже совсем стемнело. На слова благодарности </w:t>
      </w:r>
      <w:r w:rsidR="0034420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тец ответил</w:t>
      </w:r>
      <w:proofErr w:type="gramStart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:</w:t>
      </w:r>
      <w:proofErr w:type="gramEnd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 У нас в семье принято помогать друг другу и выручать в беде».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воспитываете в детях доброту и искреннее желание помочь взрослым,</w:t>
      </w:r>
      <w:r w:rsidR="00BB50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r w:rsidR="007F2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ждающимся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5). «…Как то в морозный вечер пришлось долго ждать автобус. На остановке мерзла мать с двумя детьми – 4-летним мальчиком и 5-летней девочкой. Девочка</w:t>
      </w:r>
      <w:r w:rsidR="00FA20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 большим мужеством переносила холод. Хныкал и плакал мальчик. В руках у девочки была кукла, у мальчика – пистолет. Когда девочка начинала хныкать, мать говорила ей: «Смотри, как замерзла твоя Катя, закутай её </w:t>
      </w:r>
      <w:proofErr w:type="gramStart"/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получше</w:t>
      </w:r>
      <w:proofErr w:type="gramEnd"/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 Девочка спасала от мороза куклу и забывала о себе. Предложение пострелять никак не могло отвлечь мальчика от собственных ощущений».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-Можно ли применить у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тверждение В.А.Сухомлинского «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человек не сваливается с неба. Его надо воспитывать» к данной ситуации?</w:t>
      </w:r>
    </w:p>
    <w:p w:rsidR="00003125" w:rsidRPr="00003125" w:rsidRDefault="00FA20D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). « ….Шум и крики ребят во </w:t>
      </w:r>
      <w:r w:rsidR="007F23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дворе заставил выглянуть в окно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: мужчина держал на привязи лисенка. Он рвался с верёвки, бросался в стороны. Вскоре все увидели лисёнка на балконе второго этажа. Ему сделали </w:t>
      </w:r>
      <w:proofErr w:type="gramStart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будку</w:t>
      </w:r>
      <w:proofErr w:type="gramEnd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он стал там жить. К осени лисёнок превратился в пушистого, красивого зверька.  Мальчишки охотно объясняли</w:t>
      </w:r>
      <w:proofErr w:type="gramStart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:</w:t>
      </w:r>
      <w:proofErr w:type="gramEnd"/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это растёт воротник для Бориной мамы. А Боря,  видя обращенное на него внимание, улыбался и подтверждал слова товарищей. В его сердце не осталось места для благородного порыва, как освободить зверя.  Вместе с отцом он будет хвастаться, что поймал лисенка, сам его вырастил, сам убил и сделал воротник.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аше отношение к мальчику и отцу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003125" w:rsidRPr="00003125" w:rsidRDefault="00FA20D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чем виноват отец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помочь Боре и что бы вы посоветовали отцу?</w:t>
      </w:r>
    </w:p>
    <w:p w:rsidR="00003125" w:rsidRPr="00003125" w:rsidRDefault="00FA20D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.) «…Наташа, придя из школы, рассказала, что Марина, её соседка по парте, лежит в больнице. В выходной день мама напомнила Наташе об этом. Шёл дождь, и Наташе не очень хотелось идти. Мама собрала гостинцы и стала собираться.</w:t>
      </w:r>
    </w:p>
    <w:p w:rsidR="00003125" w:rsidRPr="00003125" w:rsidRDefault="00FA20D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-«Ты куда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– спросила девочка.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="00FA20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«В больницу,  навестить Марину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="00FA20D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Дочь тоже оделась и пошла за матерью. Марина очень обрадовалась приходу Наташе, которая ей рассказала о школе, о классе. Из больницы </w:t>
      </w:r>
      <w:r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Наташа шла возбужденная. Собиралась в следующий раз принести Марине две интересные книги.</w:t>
      </w:r>
    </w:p>
    <w:p w:rsidR="00003125" w:rsidRPr="00003125" w:rsidRDefault="00FA20D0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«А если дождь будет</w:t>
      </w:r>
      <w:r w:rsidR="00003125" w:rsidRPr="000031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?»- спросила мама. Девочка ничего не ответила, только крепко прижалась к её руке.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Дала ли 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доброты  мать своей дочери</w:t>
      </w:r>
      <w:r w:rsidR="007F2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Как она это сделала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003125" w:rsidRPr="00003125" w:rsidRDefault="00003125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дочь прижалась к руке матери</w:t>
      </w: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FA20D0" w:rsidRPr="007F23F0" w:rsidRDefault="00003125" w:rsidP="007F2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Захочется  ли Наташе снова принести радость другому</w:t>
      </w:r>
      <w:r w:rsidR="00FA20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человеку.</w:t>
      </w:r>
    </w:p>
    <w:p w:rsidR="00003125" w:rsidRPr="00003125" w:rsidRDefault="00EF4DF4" w:rsidP="007F23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Если мы будем внимательны к людям, с  которыми вступаем  во взаимоотношения – будь то случайный попутчик или кто-то из </w:t>
      </w:r>
      <w:proofErr w:type="gramStart"/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близких</w:t>
      </w:r>
      <w:proofErr w:type="gramEnd"/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это и будет проявлением доброты. Любой человек раним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003125" w:rsidRPr="000031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любой нуждается в уважении и внимании, и мы не можем ни за что, ни про что причинить ему неудобство, неприятность, а тем более горе, жестокую обиду, рану.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теперь, пожалуйста, подумайте, как научить человека чувствовать другого человека. (Обсуждение в группах, высказывание мнений).</w:t>
      </w:r>
    </w:p>
    <w:p w:rsidR="00274E56" w:rsidRDefault="00BB50C8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BB5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3125"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воспитании доброты приоритет за семьей. Ибо человек начинается с детства. В школу приходят разные дети: маленькие эгоисты, избалованные себялюбцы и открытые, простые, любящие все живое. Первые школьные годы могут все изменить. Ребенок как подсолнух: он поворачивается к добру, как к солнцу. И это добро обязательно должно исходить от педагога, учителя. Если ребенок почувствует в учителе доброго, ласкового, справедливого, доброжелательного наставника, то он открывается ему всей своей душой. Когда мы выбирали </w:t>
      </w:r>
      <w:r w:rsidR="00EF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лидеров</w:t>
      </w:r>
      <w:r w:rsidR="00003125"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ребята захотели, чтобы </w:t>
      </w:r>
      <w:r w:rsidR="00EF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лидерами </w:t>
      </w:r>
      <w:r w:rsidR="00003125"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добрые дети, которые выручают своих товарищей, не обзываются, не дерутся, проявляют добрые чувства по отношению к своим товарищам. Я это обязательно замечаю и привожу в пример другим. Так крупицы, доброты я подчеркиваю у каждого и стараюсь закрепить у детей это чувство</w:t>
      </w:r>
    </w:p>
    <w:p w:rsidR="00EF4DF4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Выступление мамы: «Все стремятся стать друзьями природы, охранять ее. Все понимают, что природу надо беречь. Но иногда мы, взрослые, на глазах у детей, не задумываясь, бросаем в море полиэтиленовый пакет, а потом выясняется, что его проглотила, приняв за медузу, морская черепаха, которая 300 лет жила и в минуту издохла. Бережное отношение ко всему живому мы называем гуманным, то есть человечным, человеческим. Какой же вывод? Если надо учить ребенка жалеть каждую ромашку, воробья, жука, ужа, куст, ручей, то</w:t>
      </w:r>
      <w:r w:rsidR="00BB5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же нужно относиться к человеку, который высшее создание природы?!»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будем внимательны к любому человеку, с которым вступаем во взаимоотношения — будь то случайный попутчик или родная мать — то это и будет проявлением доброты. Любой человек раним, и мы не можем ни за что, ни про что причинить ему неудобство, неприятность, а тем более горе, жестокую обиду, рану.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помни:</w:t>
      </w:r>
    </w:p>
    <w:p w:rsidR="00003125" w:rsidRPr="00003125" w:rsidRDefault="00003125" w:rsidP="007F23F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 не наступить, а уступить.</w:t>
      </w:r>
    </w:p>
    <w:p w:rsidR="00003125" w:rsidRPr="00003125" w:rsidRDefault="00003125" w:rsidP="007F23F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захватить, а отдать.</w:t>
      </w:r>
    </w:p>
    <w:p w:rsidR="00003125" w:rsidRPr="00003125" w:rsidRDefault="00003125" w:rsidP="007F23F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кулак показать, а протянуть ладонь.</w:t>
      </w:r>
    </w:p>
    <w:p w:rsidR="00003125" w:rsidRPr="00003125" w:rsidRDefault="00003125" w:rsidP="007F23F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спрятать, а поделиться.</w:t>
      </w:r>
    </w:p>
    <w:p w:rsidR="00003125" w:rsidRPr="00003125" w:rsidRDefault="00003125" w:rsidP="007F23F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орать, а выслушать.</w:t>
      </w:r>
    </w:p>
    <w:p w:rsidR="00003125" w:rsidRPr="00003125" w:rsidRDefault="00003125" w:rsidP="007F23F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разорвать, а склеить.</w:t>
      </w:r>
    </w:p>
    <w:p w:rsidR="00EF4DF4" w:rsidRDefault="00003125" w:rsidP="007F23F0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 — и ты увидишь, как интересно будет жить, какое удивительное чувство вольется в сердце и согреет его. Старайся ради себя не причинять вреда другому человеку.</w:t>
      </w:r>
    </w:p>
    <w:p w:rsidR="00EF4DF4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DF4">
        <w:rPr>
          <w:rFonts w:ascii="Times New Roman" w:hAnsi="Times New Roman" w:cs="Times New Roman"/>
          <w:color w:val="000000" w:themeColor="text1"/>
          <w:sz w:val="28"/>
          <w:szCs w:val="28"/>
        </w:rPr>
        <w:t>Много сейчас дискутировали мы о воспитании в детях доброты. А теперь попробуем обобщить наши</w:t>
      </w:r>
      <w:r w:rsidR="00EF4DF4" w:rsidRPr="00EF4DF4">
        <w:rPr>
          <w:color w:val="000000" w:themeColor="text1"/>
          <w:sz w:val="28"/>
          <w:szCs w:val="28"/>
        </w:rPr>
        <w:t xml:space="preserve"> </w:t>
      </w:r>
      <w:r w:rsidRPr="00EF4DF4">
        <w:rPr>
          <w:rFonts w:ascii="Times New Roman" w:hAnsi="Times New Roman" w:cs="Times New Roman"/>
          <w:color w:val="000000" w:themeColor="text1"/>
          <w:sz w:val="28"/>
          <w:szCs w:val="28"/>
        </w:rPr>
        <w:t>мысли и выработать памятку для родителей по воспитанию доброты у детей.</w:t>
      </w:r>
    </w:p>
    <w:p w:rsidR="00003125" w:rsidRPr="00EF4DF4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hAnsi="Times New Roman" w:cs="Times New Roman"/>
          <w:color w:val="000000" w:themeColor="text1"/>
          <w:sz w:val="28"/>
          <w:szCs w:val="28"/>
        </w:rPr>
        <w:t>(Предложения в памятку вырабатываются в группах, а затем составляется обобщенный вариант представителями этих групп.)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для родителей</w:t>
      </w:r>
    </w:p>
    <w:p w:rsidR="00EF4DF4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Общение — суть жизни человека. Если мы хотим видеть наших детей добрыми, надо доставлять ребенку радость общения с нами— </w:t>
      </w:r>
      <w:proofErr w:type="gramStart"/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proofErr w:type="gramEnd"/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радость совместного познания, совместного труда, совместной игры, совместного отдыха.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Будем развивать в детях чувство любви ко всему живому. Доброта начинается с любви к маме, природе, к близким и товарищам.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Научим детей ненавидеть зло и равнодушие.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 можно больше любви к ребенку, как можно больше требовательности к нему.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Давайте делать добрые и хорошие поступки, дети учатся доброте у нас.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Научимся владеть собой. Выдержка! Выдержка! Выдержка!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Дополнением к нашей памятке могут быть следующие правила, принципы, заповеди разумного воспитания, сформулированные А. Толсты</w:t>
      </w:r>
      <w:r w:rsidR="00EF4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Заповеди разумного воспитания</w:t>
      </w:r>
      <w:r w:rsidR="00E82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Никогда не воспитывайте в плохом настроении.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Ясно определите, чего вы хотите от ребенка, и объясните это ему, а также узнайте, что он думает по этому поводу.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Предоставьте ребенку самостоятельность, не контролируйте каждый его шаг.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подсказывайте готового решения, а подсказывайте возможные пути к нему и разбирайте с ребенком его правильные и ложные пути к цели.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Не пропускайте момента, </w:t>
      </w:r>
      <w:proofErr w:type="gramStart"/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дости</w:t>
      </w:r>
      <w:r w:rsidR="00344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гнут</w:t>
      </w:r>
      <w:proofErr w:type="gramEnd"/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успех.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Укажите ребенку на допущенную им ошибку и постарайтесь, чтобы он осознал ее.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Оценивайте поступок, а не личность. Сущность человека и его отдельные поступки не одно и то же.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Дайте ребенку ощутить (улыбнитесь, прикоснитесь), что сочувствуете ему, верите в него, несмотря на его оплошность.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Воспитание - это последовательность целей.</w:t>
      </w:r>
    </w:p>
    <w:p w:rsidR="00003125" w:rsidRPr="00003125" w:rsidRDefault="00003125" w:rsidP="007F23F0">
      <w:pPr>
        <w:shd w:val="clear" w:color="auto" w:fill="FFFFFF" w:themeFill="background1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Воспитатель должен быть твердым, но добрым.</w:t>
      </w:r>
    </w:p>
    <w:sectPr w:rsidR="00003125" w:rsidRPr="00003125" w:rsidSect="001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2A"/>
    <w:multiLevelType w:val="multilevel"/>
    <w:tmpl w:val="938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84D9A"/>
    <w:multiLevelType w:val="hybridMultilevel"/>
    <w:tmpl w:val="DFC64762"/>
    <w:lvl w:ilvl="0" w:tplc="B7F4A8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1E56"/>
    <w:multiLevelType w:val="hybridMultilevel"/>
    <w:tmpl w:val="26388F5E"/>
    <w:lvl w:ilvl="0" w:tplc="D0223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F3E"/>
    <w:multiLevelType w:val="multilevel"/>
    <w:tmpl w:val="F3B4D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4A7E0AC6"/>
    <w:multiLevelType w:val="multilevel"/>
    <w:tmpl w:val="ECD08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F4C9C"/>
    <w:multiLevelType w:val="multilevel"/>
    <w:tmpl w:val="885C9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178C7"/>
    <w:multiLevelType w:val="multilevel"/>
    <w:tmpl w:val="881C3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D5786"/>
    <w:multiLevelType w:val="multilevel"/>
    <w:tmpl w:val="00E2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E5D62"/>
    <w:multiLevelType w:val="multilevel"/>
    <w:tmpl w:val="9D4E6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520B0"/>
    <w:multiLevelType w:val="multilevel"/>
    <w:tmpl w:val="69C6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43087"/>
    <w:multiLevelType w:val="multilevel"/>
    <w:tmpl w:val="AF7E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72114"/>
    <w:multiLevelType w:val="hybridMultilevel"/>
    <w:tmpl w:val="A2F88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5AA"/>
    <w:rsid w:val="00003125"/>
    <w:rsid w:val="000349A2"/>
    <w:rsid w:val="000E4B98"/>
    <w:rsid w:val="001218DE"/>
    <w:rsid w:val="001335DE"/>
    <w:rsid w:val="00155384"/>
    <w:rsid w:val="00274E56"/>
    <w:rsid w:val="002B05AA"/>
    <w:rsid w:val="00300C1C"/>
    <w:rsid w:val="00344208"/>
    <w:rsid w:val="00507E50"/>
    <w:rsid w:val="005E22A2"/>
    <w:rsid w:val="00600944"/>
    <w:rsid w:val="006512C1"/>
    <w:rsid w:val="007F23F0"/>
    <w:rsid w:val="00BB50C8"/>
    <w:rsid w:val="00E82524"/>
    <w:rsid w:val="00EF4DF4"/>
    <w:rsid w:val="00F51DA1"/>
    <w:rsid w:val="00FA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4"/>
  </w:style>
  <w:style w:type="paragraph" w:styleId="2">
    <w:name w:val="heading 2"/>
    <w:basedOn w:val="a"/>
    <w:link w:val="20"/>
    <w:uiPriority w:val="9"/>
    <w:qFormat/>
    <w:rsid w:val="00003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3125"/>
  </w:style>
  <w:style w:type="character" w:customStyle="1" w:styleId="apple-converted-space">
    <w:name w:val="apple-converted-space"/>
    <w:basedOn w:val="a0"/>
    <w:rsid w:val="00003125"/>
  </w:style>
  <w:style w:type="character" w:customStyle="1" w:styleId="20">
    <w:name w:val="Заголовок 2 Знак"/>
    <w:basedOn w:val="a0"/>
    <w:link w:val="2"/>
    <w:uiPriority w:val="9"/>
    <w:rsid w:val="00003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Лариса</cp:lastModifiedBy>
  <cp:revision>8</cp:revision>
  <cp:lastPrinted>2014-05-26T03:48:00Z</cp:lastPrinted>
  <dcterms:created xsi:type="dcterms:W3CDTF">2014-03-30T10:14:00Z</dcterms:created>
  <dcterms:modified xsi:type="dcterms:W3CDTF">2015-09-06T10:45:00Z</dcterms:modified>
</cp:coreProperties>
</file>