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ВНЕКЛАССНОЕ ЗАНЯТИЕ:</w:t>
      </w:r>
      <w:r w:rsidR="008A4CE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28.04.2011 г.</w:t>
      </w:r>
    </w:p>
    <w:p w:rsidR="00BE3362" w:rsidRDefault="00BE3362" w:rsidP="00BE3362">
      <w:pPr>
        <w:pStyle w:val="a3"/>
        <w:tabs>
          <w:tab w:val="left" w:pos="3615"/>
        </w:tabs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Колумбово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яйцо».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развитие сенсорных способностей у детей, пространственных пре</w:t>
      </w:r>
      <w:r w:rsidR="00D84287">
        <w:rPr>
          <w:rFonts w:ascii="Times New Roman" w:hAnsi="Times New Roman"/>
          <w:sz w:val="24"/>
          <w:szCs w:val="24"/>
        </w:rPr>
        <w:t xml:space="preserve">дставлений, образного и  </w:t>
      </w:r>
      <w:r>
        <w:rPr>
          <w:rFonts w:ascii="Times New Roman" w:hAnsi="Times New Roman"/>
          <w:sz w:val="24"/>
          <w:szCs w:val="24"/>
        </w:rPr>
        <w:t>логического мышления, смекалки и сообразительности;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практическими и умственными действиями, направленными на анализ сложной формы и воссоздания её из частей на основе восприятия и сформированного представления;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привычки к умственному труду;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интереса к играм и обучение их практическим умениям воссоздания фигур.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 РАБОТЫ: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1.Проверка домашнего задания.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прошлом занятии мы составляли по образцам и собственному замыслу интересные фигуры — силуэты из наборов к игре «Монгольская игра». И вы составили свои проекты к этой игре. Что же у вас получилось? 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Защита проекта.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Расскажите о том, какие фигуры — силуэты вы составили. Что вы  знаете об этих животных или фигурах? Вы должны были сделать сообщения об этом, обратившись к справочной литературе, то есть к энциклопедиям.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2.Работа над новым материалом.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1) Вступительное слово учителя.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Сегодня мы познакомимся ещё с одной игрой на воссоздание фигур — силуэтов из специальных наборов. Это очень увлекательное математическое развлечение. Но прежде я бы хотела с вами немного пофантазировать. Ответьте на такой вопрос, как могут быть </w:t>
      </w:r>
      <w:proofErr w:type="gramStart"/>
      <w:r>
        <w:rPr>
          <w:rFonts w:ascii="Times New Roman" w:hAnsi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/>
          <w:sz w:val="24"/>
          <w:szCs w:val="24"/>
        </w:rPr>
        <w:t xml:space="preserve"> парусник и яйцо?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(КАРАВЕЛЛА И ЯЙЦО.)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Чтобы ответить на этот вопрос мы должны знать, что такое парусник и для чего его использовали. Кто ответит на этот вопрос? Кто сделал сообщение?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Чтобы много знать, нужно учиться, вот почему так важно читать книги. Они откроют вам многие тайны.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/>
          <w:sz w:val="24"/>
          <w:szCs w:val="24"/>
        </w:rPr>
        <w:t xml:space="preserve"> — давно</w:t>
      </w:r>
      <w:proofErr w:type="gramEnd"/>
      <w:r>
        <w:rPr>
          <w:rFonts w:ascii="Times New Roman" w:hAnsi="Times New Roman"/>
          <w:sz w:val="24"/>
          <w:szCs w:val="24"/>
        </w:rPr>
        <w:t xml:space="preserve"> по морю передвигались на вот таких кораблях и использовали силу ветра, а выбирать направление таким фрегатам помогали огромные паруса. </w:t>
      </w:r>
    </w:p>
    <w:p w:rsidR="00BE3362" w:rsidRPr="00EE33F4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 СЛАЙД.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(ПОРТРЕТ КОЛУМБА)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Мы не можем представить себе земной шар без Южной и Северной Америки и Тихого океана. Но в конце 15 века об их существовании никто в Европе и не подозревал. И вот Христофор Колумб, итальянец из города Генуи, в поисках морского пути в Индию и Китай решил идти не на восток, вокруг Африки, а на запад, пересекая Атлантический океан. Он знал, что Земля шарообразная, а раз так, то, плывя всё время на запад, непременно попадёшь в Индию. 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(КАРТА ФИЗИЧЕСКАЯ ИЛИ ПОЛИТИЧЕСКАЯ)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три каравеллы Колумба - «Санта-Мария», «</w:t>
      </w:r>
      <w:proofErr w:type="spellStart"/>
      <w:r>
        <w:rPr>
          <w:rFonts w:ascii="Times New Roman" w:hAnsi="Times New Roman"/>
          <w:sz w:val="24"/>
          <w:szCs w:val="24"/>
        </w:rPr>
        <w:t>Нинья</w:t>
      </w:r>
      <w:proofErr w:type="spellEnd"/>
      <w:r>
        <w:rPr>
          <w:rFonts w:ascii="Times New Roman" w:hAnsi="Times New Roman"/>
          <w:sz w:val="24"/>
          <w:szCs w:val="24"/>
        </w:rPr>
        <w:t xml:space="preserve">» и «Пинта» - в августе 1492 года отправились в плавание от берегов Испании, из города </w:t>
      </w:r>
      <w:proofErr w:type="spellStart"/>
      <w:r>
        <w:rPr>
          <w:rFonts w:ascii="Times New Roman" w:hAnsi="Times New Roman"/>
          <w:sz w:val="24"/>
          <w:szCs w:val="24"/>
        </w:rPr>
        <w:t>Палос</w:t>
      </w:r>
      <w:proofErr w:type="spellEnd"/>
      <w:r>
        <w:rPr>
          <w:rFonts w:ascii="Times New Roman" w:hAnsi="Times New Roman"/>
          <w:sz w:val="24"/>
          <w:szCs w:val="24"/>
        </w:rPr>
        <w:t xml:space="preserve">. Открытый океан пугал моряков, они плавали раньше только вдоль берегов. И все очень обрадовались, когда на горизонте показалась зелёная полоса. Но это была не земля, а сплошь покрытая водорослями Саргассово море — первое открытие Колумба в Атлантике. Снова дни шли за днями, а вокруг были только пустынные воды океана. Моряки начали выражать недовольство. Они ещё не знали, что, по расчётам Колумба, должны были уже достичь Индии, а между тем земли всё не было. Колумб сохранял полное спокойствие, он ободрял приунывших моряков, сулил им золото и пряности.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конце концов его перестали слушать и решительно потребовали: если через 3 дня не покажется земля, поворачиваем обратно! Колумбу пришлось согласиться. На исходе этого срока, в 2 часа ночи, </w:t>
      </w:r>
      <w:proofErr w:type="gramStart"/>
      <w:r>
        <w:rPr>
          <w:rFonts w:ascii="Times New Roman" w:hAnsi="Times New Roman"/>
          <w:sz w:val="24"/>
          <w:szCs w:val="24"/>
        </w:rPr>
        <w:t>раздался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наконец крик вахтенного: «Земля! Вижу землю!» Это был небольшой остров. Колумб назвал его Сан-Сальвадор. За ним последовали острова Карибского моря — благоуханная Куба, прекрасный остров Гаити и ещё, ещё, ещё... Моряки впервые увидели растения, которых не было в Европе: кукурузу, картофель, табак. Всюду их встречали красивые рослые люди с медно-красной кожей. С лёгкой руки Колумба, воображавшего, что он в Индии, их стали называть индейцами.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Колумб считал, что он всего-навсего открыл западный путь в Индию, а не новый, никому не известный материк; только к концу жизни, после третьего и четвёртого плаваний, он стал подозревать, что им открыт Новый Свет, новый материк.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Это о каравелле и знаменитом мореплавателе Колумбе. А как же связано с ним яйцо? Дело в том, что математическая игра, которую мы сегодня </w:t>
      </w:r>
      <w:proofErr w:type="gramStart"/>
      <w:r>
        <w:rPr>
          <w:rFonts w:ascii="Times New Roman" w:hAnsi="Times New Roman"/>
          <w:sz w:val="24"/>
          <w:szCs w:val="24"/>
        </w:rPr>
        <w:t>изучим</w:t>
      </w:r>
      <w:proofErr w:type="gramEnd"/>
      <w:r>
        <w:rPr>
          <w:rFonts w:ascii="Times New Roman" w:hAnsi="Times New Roman"/>
          <w:sz w:val="24"/>
          <w:szCs w:val="24"/>
        </w:rPr>
        <w:t xml:space="preserve"> называется «</w:t>
      </w:r>
      <w:proofErr w:type="spellStart"/>
      <w:r>
        <w:rPr>
          <w:rFonts w:ascii="Times New Roman" w:hAnsi="Times New Roman"/>
          <w:sz w:val="24"/>
          <w:szCs w:val="24"/>
        </w:rPr>
        <w:t>Колумбово</w:t>
      </w:r>
      <w:proofErr w:type="spellEnd"/>
      <w:r>
        <w:rPr>
          <w:rFonts w:ascii="Times New Roman" w:hAnsi="Times New Roman"/>
          <w:sz w:val="24"/>
          <w:szCs w:val="24"/>
        </w:rPr>
        <w:t xml:space="preserve"> яйцо» или «Яйцо Колумба». Это выражение употребляют, когда хотят сказать о неожиданном, смелом, остроумном, простом решении казалось </w:t>
      </w:r>
      <w:proofErr w:type="gramStart"/>
      <w:r>
        <w:rPr>
          <w:rFonts w:ascii="Times New Roman" w:hAnsi="Times New Roman"/>
          <w:sz w:val="24"/>
          <w:szCs w:val="24"/>
        </w:rPr>
        <w:t>бы</w:t>
      </w:r>
      <w:proofErr w:type="gramEnd"/>
      <w:r>
        <w:rPr>
          <w:rFonts w:ascii="Times New Roman" w:hAnsi="Times New Roman"/>
          <w:sz w:val="24"/>
          <w:szCs w:val="24"/>
        </w:rPr>
        <w:t xml:space="preserve"> неразрешимого вопроса. Выражение связано с именем мореплавателя, генуэзца </w:t>
      </w:r>
      <w:proofErr w:type="spellStart"/>
      <w:r>
        <w:rPr>
          <w:rFonts w:ascii="Times New Roman" w:hAnsi="Times New Roman"/>
          <w:sz w:val="24"/>
          <w:szCs w:val="24"/>
        </w:rPr>
        <w:t>Христафора</w:t>
      </w:r>
      <w:proofErr w:type="spellEnd"/>
      <w:r>
        <w:rPr>
          <w:rFonts w:ascii="Times New Roman" w:hAnsi="Times New Roman"/>
          <w:sz w:val="24"/>
          <w:szCs w:val="24"/>
        </w:rPr>
        <w:t xml:space="preserve"> Колумба (1451 — 1506 г.), открывшего Америку. По преданию, Колумб взялся поставить яйцо на столе, чего никто не мог сделать. (Он расплющил кончик яйца, ударив его о крышку стола, и таким способом поставил его).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Интересно, ребята? Сейчас и я попробую поставить яйцо. Кто мне поможет?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вот и «</w:t>
      </w:r>
      <w:proofErr w:type="spellStart"/>
      <w:r>
        <w:rPr>
          <w:rFonts w:ascii="Times New Roman" w:hAnsi="Times New Roman"/>
          <w:sz w:val="24"/>
          <w:szCs w:val="24"/>
        </w:rPr>
        <w:t>Колумбово</w:t>
      </w:r>
      <w:proofErr w:type="spellEnd"/>
      <w:r>
        <w:rPr>
          <w:rFonts w:ascii="Times New Roman" w:hAnsi="Times New Roman"/>
          <w:sz w:val="24"/>
          <w:szCs w:val="24"/>
        </w:rPr>
        <w:t xml:space="preserve"> яйцо» (показ на доске, яйцо на магнитах). Яйцо разделено на части, посчитайте их.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же фигуры вы видите? (4 треугольника, 6 фигур, похожие на треугольники и четырёхугольники, одна из сторон которых округлой формы)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Правила игры те же, что и в монгольской игре: создавая силуэт, использовать все части игры, присоединяя одну к другой. 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Фигуры треугольной формы с закруглением имеют сходство по форме с крыльями птиц, большие по размеру фигуры похожи на туловище птиц, зверей, морских животных.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2) Практическая работа под руководством учителя.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Сейчас вы попробуете составить фигуру вместе со мной, а потом будете работать самостоятельно. Мы будем заполнять фигурами игры силуэт попугая. Перед вами уже готовый рисунок, подберите фигурки и заполните силуэт. 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работает на доске)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3)Самостоятельная работа.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Слайд 2.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(фигуры готовых силуэтов животных)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Видите сколько можно нафантазировать животных и других предметов. На что похожи эти силуэты?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Теперь попробуйте создать силуэт вот этого попугая, смотрящего в другую сторону, но уже без подсказки, без созданного силуэта.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4) Проектная работа.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вот сейчас вы попробуете сами создать силуэт животного или какого-нибудь предмета из фигур «</w:t>
      </w:r>
      <w:proofErr w:type="spellStart"/>
      <w:r>
        <w:rPr>
          <w:rFonts w:ascii="Times New Roman" w:hAnsi="Times New Roman"/>
          <w:sz w:val="24"/>
          <w:szCs w:val="24"/>
        </w:rPr>
        <w:t>Колумбова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яйца». Может кто-то расскажет о своём предмете то, чего мы ещё не знаем. Мы будем очень рады послушать вас.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3.Подведение итогов.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Итак, что нового вы узнали на сегодняшнем занятии?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Чему мы учились?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Где нам это может пригодиться в жизни?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4.Домашнее задание.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Дома попробуйте составить из фигур «</w:t>
      </w:r>
      <w:proofErr w:type="spellStart"/>
      <w:r>
        <w:rPr>
          <w:rFonts w:ascii="Times New Roman" w:hAnsi="Times New Roman"/>
          <w:sz w:val="24"/>
          <w:szCs w:val="24"/>
        </w:rPr>
        <w:t>Колумбова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яйца» различные силуэты. Зафиксируйте его на бумаге цветными карандашами.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Приготовьте рассказ об этом предмете. Для этого вам нужно будет заглянуть в неизведанные тома энциклопедий, которые находятся в нашей библиотеке и совершить путешествия по их страницам, как когда - то такое путешествие совершил великий путешественник Христофор Колумб, только не по страницам книг, а по бурному Атлантическому океану в поисках великой Индии, и открыл целый материк.</w:t>
      </w:r>
    </w:p>
    <w:p w:rsidR="00BE3362" w:rsidRDefault="00BE3362" w:rsidP="00BE336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62829" w:rsidRDefault="008A4CE1"/>
    <w:sectPr w:rsidR="0076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62"/>
    <w:rsid w:val="008A4CE1"/>
    <w:rsid w:val="009E10A6"/>
    <w:rsid w:val="00B14B69"/>
    <w:rsid w:val="00BE3362"/>
    <w:rsid w:val="00D8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3362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3362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dcterms:created xsi:type="dcterms:W3CDTF">2015-09-05T15:09:00Z</dcterms:created>
  <dcterms:modified xsi:type="dcterms:W3CDTF">2015-09-05T17:00:00Z</dcterms:modified>
</cp:coreProperties>
</file>