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67" w:rsidRDefault="00504DA1" w:rsidP="00504DA1">
      <w:pPr>
        <w:jc w:val="center"/>
        <w:rPr>
          <w:sz w:val="24"/>
          <w:szCs w:val="24"/>
        </w:rPr>
      </w:pPr>
      <w:r>
        <w:rPr>
          <w:sz w:val="24"/>
          <w:szCs w:val="24"/>
        </w:rPr>
        <w:t>Занятие, посвященное ВСЕМИРНОМУ  ДНЮ  ПОЧТЫ.</w:t>
      </w:r>
    </w:p>
    <w:p w:rsidR="00504DA1" w:rsidRDefault="00504DA1" w:rsidP="00504DA1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проведения: 07 октября</w:t>
      </w:r>
    </w:p>
    <w:p w:rsidR="00504DA1" w:rsidRDefault="00504DA1" w:rsidP="00504D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ЗАНЯТИЯ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краткое содержание)</w:t>
      </w:r>
    </w:p>
    <w:p w:rsidR="00504DA1" w:rsidRPr="00504DA1" w:rsidRDefault="00504DA1" w:rsidP="00504D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4DA1">
        <w:rPr>
          <w:sz w:val="24"/>
          <w:szCs w:val="24"/>
        </w:rPr>
        <w:t>Беседа об истории возникновения и существования почты в мире и в России</w:t>
      </w:r>
      <w:proofErr w:type="gramStart"/>
      <w:r w:rsidRPr="00504DA1">
        <w:rPr>
          <w:sz w:val="24"/>
          <w:szCs w:val="24"/>
        </w:rPr>
        <w:t>.</w:t>
      </w:r>
      <w:proofErr w:type="gramEnd"/>
      <w:r w:rsidRPr="00504DA1">
        <w:rPr>
          <w:sz w:val="24"/>
          <w:szCs w:val="24"/>
        </w:rPr>
        <w:t xml:space="preserve"> (</w:t>
      </w:r>
      <w:proofErr w:type="gramStart"/>
      <w:r w:rsidRPr="00504DA1">
        <w:rPr>
          <w:sz w:val="24"/>
          <w:szCs w:val="24"/>
        </w:rPr>
        <w:t>м</w:t>
      </w:r>
      <w:proofErr w:type="gramEnd"/>
      <w:r w:rsidRPr="00504DA1">
        <w:rPr>
          <w:sz w:val="24"/>
          <w:szCs w:val="24"/>
        </w:rPr>
        <w:t>атериалы по выбору педагога)</w:t>
      </w:r>
    </w:p>
    <w:p w:rsidR="00504DA1" w:rsidRDefault="00504DA1" w:rsidP="00504D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Изготовление конвертов. Детям предлагается несколько вариантов конвертов, которые они должны склеить сами (заготовки и технологию изготовления показывает педагог)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По выбранной форме конвертов можно определить некоторые личностные качества детей, например: квадратную форму конверта выберут дети трудолюбивые, треугольная символизирует лидерство, а прямоугольные конверты предпочтут дети неудовлетворенные своим положением в коллективе. </w:t>
      </w:r>
    </w:p>
    <w:p w:rsidR="00504DA1" w:rsidRDefault="00504DA1" w:rsidP="00504D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Начинаем игру «Письмо другу»: </w:t>
      </w:r>
      <w:proofErr w:type="gramStart"/>
      <w:r>
        <w:rPr>
          <w:sz w:val="24"/>
          <w:szCs w:val="24"/>
        </w:rPr>
        <w:t>пишем</w:t>
      </w:r>
      <w:proofErr w:type="gramEnd"/>
      <w:r>
        <w:rPr>
          <w:sz w:val="24"/>
          <w:szCs w:val="24"/>
        </w:rPr>
        <w:t xml:space="preserve"> друг другу послание, запечатываем в конверты, выбираем почтальона, который разносит почту по адресам.</w:t>
      </w:r>
      <w:r w:rsidR="009160FB" w:rsidRPr="009160FB">
        <w:rPr>
          <w:noProof/>
          <w:sz w:val="24"/>
          <w:szCs w:val="24"/>
          <w:lang w:eastAsia="ru-RU"/>
        </w:rPr>
        <w:t xml:space="preserve"> </w:t>
      </w:r>
    </w:p>
    <w:p w:rsidR="00504DA1" w:rsidRDefault="00504DA1" w:rsidP="00504D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Подводим итоги: подсчет писем, анализ ситуации, самооценка.</w:t>
      </w:r>
      <w:r w:rsidR="009160FB" w:rsidRPr="009160FB">
        <w:rPr>
          <w:noProof/>
          <w:sz w:val="24"/>
          <w:szCs w:val="24"/>
          <w:lang w:eastAsia="ru-RU"/>
        </w:rPr>
        <w:t xml:space="preserve"> </w:t>
      </w:r>
      <w:r w:rsidR="009160FB">
        <w:rPr>
          <w:noProof/>
          <w:sz w:val="24"/>
          <w:szCs w:val="24"/>
          <w:lang w:eastAsia="ru-RU"/>
        </w:rPr>
        <w:drawing>
          <wp:inline distT="0" distB="0" distL="0" distR="0">
            <wp:extent cx="1558037" cy="1143000"/>
            <wp:effectExtent l="19050" t="0" r="4063" b="0"/>
            <wp:docPr id="11" name="Рисунок 0" descr="I22222222222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2222222222M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589" cy="114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DA1" w:rsidRDefault="006040DE" w:rsidP="006040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ИТОГИ</w:t>
      </w:r>
    </w:p>
    <w:p w:rsidR="00504DA1" w:rsidRPr="009160FB" w:rsidRDefault="006040DE" w:rsidP="00504DA1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Дети узнали историю почтовых отправлений (включены в процесс познавательной деятельности), приняли активное участие в обсуждении. Они постигают основы совместной деятельности, межличностного взаимодействия. Наметились неформальные лидеры (те, кто получил наибольшее количество дружеских писем). Получили дети понятие элементарного анализа и понятия самооценки (обсудили, почему кто-то получает много писем, а кто-то ни одного). Продолжена р</w:t>
      </w:r>
      <w:r w:rsidR="009160FB">
        <w:rPr>
          <w:sz w:val="24"/>
          <w:szCs w:val="24"/>
        </w:rPr>
        <w:t>абота по формированию школьного</w:t>
      </w:r>
      <w:r w:rsidR="009160F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коллектива.</w:t>
      </w:r>
      <w:r w:rsidR="009160FB" w:rsidRPr="009160FB">
        <w:rPr>
          <w:noProof/>
          <w:sz w:val="24"/>
          <w:szCs w:val="24"/>
          <w:lang w:eastAsia="ru-RU"/>
        </w:rPr>
        <w:t xml:space="preserve"> </w:t>
      </w:r>
    </w:p>
    <w:sectPr w:rsidR="00504DA1" w:rsidRPr="009160FB" w:rsidSect="00D2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0AB"/>
    <w:multiLevelType w:val="hybridMultilevel"/>
    <w:tmpl w:val="5D6C9208"/>
    <w:lvl w:ilvl="0" w:tplc="CE10B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04DA1"/>
    <w:rsid w:val="00504DA1"/>
    <w:rsid w:val="006040DE"/>
    <w:rsid w:val="009160FB"/>
    <w:rsid w:val="00D20167"/>
    <w:rsid w:val="00E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4</cp:revision>
  <dcterms:created xsi:type="dcterms:W3CDTF">2015-05-30T16:00:00Z</dcterms:created>
  <dcterms:modified xsi:type="dcterms:W3CDTF">2015-05-30T16:04:00Z</dcterms:modified>
</cp:coreProperties>
</file>