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Theme="majorEastAsia" w:hAnsi="Times New Roman" w:cs="Times New Roman"/>
          <w:sz w:val="28"/>
          <w:szCs w:val="28"/>
          <w:lang w:eastAsia="ru-RU"/>
        </w:rPr>
        <w:id w:val="2457391"/>
        <w:docPartObj>
          <w:docPartGallery w:val="Cover Pages"/>
          <w:docPartUnique/>
        </w:docPartObj>
      </w:sdtPr>
      <w:sdtEndPr>
        <w:rPr>
          <w:rFonts w:eastAsia="Times New Roman"/>
          <w:color w:val="000000"/>
        </w:rPr>
      </w:sdtEndPr>
      <w:sdtContent>
        <w:p w:rsidR="008614BE" w:rsidRPr="00CB0134" w:rsidRDefault="00135148">
          <w:pPr>
            <w:pStyle w:val="a5"/>
            <w:rPr>
              <w:rFonts w:ascii="Times New Roman" w:eastAsiaTheme="majorEastAsia" w:hAnsi="Times New Roman" w:cs="Times New Roman"/>
              <w:sz w:val="28"/>
              <w:szCs w:val="28"/>
            </w:rPr>
          </w:pPr>
          <w:r w:rsidRPr="00CB0134">
            <w:rPr>
              <w:rFonts w:ascii="Times New Roman" w:eastAsiaTheme="majorEastAsia" w:hAnsi="Times New Roman" w:cs="Times New Roman"/>
              <w:noProof/>
              <w:sz w:val="28"/>
              <w:szCs w:val="28"/>
            </w:rPr>
            <w:pict>
              <v:rect id="_x0000_s1026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CB0134">
            <w:rPr>
              <w:rFonts w:ascii="Times New Roman" w:eastAsiaTheme="majorEastAsia" w:hAnsi="Times New Roman" w:cs="Times New Roman"/>
              <w:noProof/>
              <w:sz w:val="28"/>
              <w:szCs w:val="28"/>
            </w:rPr>
            <w:pict>
              <v:rect id="_x0000_s1029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CB0134">
            <w:rPr>
              <w:rFonts w:ascii="Times New Roman" w:eastAsiaTheme="majorEastAsia" w:hAnsi="Times New Roman" w:cs="Times New Roman"/>
              <w:noProof/>
              <w:sz w:val="28"/>
              <w:szCs w:val="28"/>
            </w:rPr>
            <w:pict>
              <v:rect id="_x0000_s1028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CB0134">
            <w:rPr>
              <w:rFonts w:ascii="Times New Roman" w:eastAsiaTheme="majorEastAsia" w:hAnsi="Times New Roman" w:cs="Times New Roman"/>
              <w:noProof/>
              <w:sz w:val="28"/>
              <w:szCs w:val="28"/>
            </w:rPr>
            <w:pict>
              <v:rect id="_x0000_s1027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92cddc [1944]" strokecolor="#4bacc6 [3208]" strokeweight="1pt">
                <v:fill color2="#4bacc6 [3208]" focus="50%" type="gradient"/>
                <v:shadow on="t" type="perspective" color="#205867 [1608]" offset="1pt" offset2="-3pt"/>
                <w10:wrap anchorx="page" anchory="margin"/>
              </v:rect>
            </w:pict>
          </w:r>
        </w:p>
        <w:p w:rsidR="00CB0134" w:rsidRPr="00855393" w:rsidRDefault="00CB0134" w:rsidP="00CB0134">
          <w:pPr>
            <w:suppressAutoHyphens/>
            <w:spacing w:after="0"/>
            <w:jc w:val="center"/>
            <w:rPr>
              <w:rFonts w:ascii="Times New Roman" w:eastAsia="SimSun" w:hAnsi="Times New Roman"/>
              <w:kern w:val="2"/>
              <w:sz w:val="24"/>
              <w:szCs w:val="24"/>
              <w:lang w:eastAsia="ar-SA"/>
            </w:rPr>
          </w:pPr>
          <w:r w:rsidRPr="00855393">
            <w:rPr>
              <w:rFonts w:ascii="Times New Roman" w:eastAsia="SimSun" w:hAnsi="Times New Roman"/>
              <w:kern w:val="2"/>
              <w:sz w:val="24"/>
              <w:szCs w:val="24"/>
              <w:lang w:eastAsia="ar-SA"/>
            </w:rPr>
            <w:t>МУНИЦИПАЛЬНОЕ ОБРАЗОВАТЕЛЬНОЕ УЧРЕЖДЕНИЕ ОБЩЕГО И ДОШКОЛЬНОГО ОБРАЗОВАНИЯ</w:t>
          </w:r>
        </w:p>
        <w:p w:rsidR="00CB0134" w:rsidRPr="00855393" w:rsidRDefault="00CB0134" w:rsidP="00CB0134">
          <w:pPr>
            <w:suppressAutoHyphens/>
            <w:spacing w:after="0"/>
            <w:jc w:val="center"/>
            <w:rPr>
              <w:rFonts w:ascii="Times New Roman" w:eastAsia="SimSun" w:hAnsi="Times New Roman"/>
              <w:kern w:val="2"/>
              <w:sz w:val="24"/>
              <w:szCs w:val="24"/>
              <w:lang w:eastAsia="ar-SA"/>
            </w:rPr>
          </w:pPr>
          <w:r w:rsidRPr="00855393">
            <w:rPr>
              <w:rFonts w:ascii="Times New Roman" w:eastAsia="SimSun" w:hAnsi="Times New Roman"/>
              <w:kern w:val="2"/>
              <w:sz w:val="24"/>
              <w:szCs w:val="24"/>
              <w:lang w:eastAsia="ar-SA"/>
            </w:rPr>
            <w:t xml:space="preserve"> «ЛУГАНСКАЯ ШКОЛА – ДЕТСКИЙ САД»</w:t>
          </w:r>
        </w:p>
        <w:p w:rsidR="008614BE" w:rsidRPr="00CB0134" w:rsidRDefault="008614BE" w:rsidP="008614BE">
          <w:pPr>
            <w:pStyle w:val="a5"/>
            <w:jc w:val="center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CB0134" w:rsidRDefault="00CB0134" w:rsidP="008614BE">
          <w:pPr>
            <w:pStyle w:val="a5"/>
            <w:jc w:val="center"/>
            <w:rPr>
              <w:rFonts w:ascii="Times New Roman" w:eastAsiaTheme="majorEastAsia" w:hAnsi="Times New Roman" w:cs="Times New Roman"/>
              <w:sz w:val="52"/>
              <w:szCs w:val="52"/>
            </w:rPr>
          </w:pPr>
        </w:p>
        <w:p w:rsidR="00CB0134" w:rsidRDefault="00CB0134" w:rsidP="008614BE">
          <w:pPr>
            <w:pStyle w:val="a5"/>
            <w:jc w:val="center"/>
            <w:rPr>
              <w:rFonts w:ascii="Times New Roman" w:eastAsiaTheme="majorEastAsia" w:hAnsi="Times New Roman" w:cs="Times New Roman"/>
              <w:sz w:val="52"/>
              <w:szCs w:val="52"/>
            </w:rPr>
          </w:pPr>
        </w:p>
        <w:p w:rsidR="008614BE" w:rsidRPr="00CB0134" w:rsidRDefault="008614BE" w:rsidP="008614BE">
          <w:pPr>
            <w:pStyle w:val="a5"/>
            <w:jc w:val="center"/>
            <w:rPr>
              <w:rFonts w:ascii="Times New Roman" w:eastAsiaTheme="majorEastAsia" w:hAnsi="Times New Roman" w:cs="Times New Roman"/>
              <w:sz w:val="52"/>
              <w:szCs w:val="52"/>
            </w:rPr>
          </w:pPr>
          <w:r w:rsidRPr="00CB0134">
            <w:rPr>
              <w:rFonts w:ascii="Times New Roman" w:eastAsiaTheme="majorEastAsia" w:hAnsi="Times New Roman" w:cs="Times New Roman"/>
              <w:sz w:val="52"/>
              <w:szCs w:val="52"/>
            </w:rPr>
            <w:t>Урок Милосердия</w:t>
          </w:r>
        </w:p>
        <w:p w:rsidR="008614BE" w:rsidRPr="00CB0134" w:rsidRDefault="003D2EBA" w:rsidP="008614BE">
          <w:pPr>
            <w:pStyle w:val="a5"/>
            <w:jc w:val="center"/>
            <w:rPr>
              <w:rFonts w:ascii="Times New Roman" w:eastAsiaTheme="majorEastAsia" w:hAnsi="Times New Roman" w:cs="Times New Roman"/>
              <w:sz w:val="52"/>
              <w:szCs w:val="52"/>
            </w:rPr>
          </w:pPr>
          <w:r w:rsidRPr="00CB0134">
            <w:rPr>
              <w:rFonts w:ascii="Times New Roman" w:eastAsiaTheme="majorEastAsia" w:hAnsi="Times New Roman" w:cs="Times New Roman"/>
              <w:sz w:val="52"/>
              <w:szCs w:val="52"/>
            </w:rPr>
            <w:t xml:space="preserve">Акция </w:t>
          </w:r>
          <w:r w:rsidR="008614BE" w:rsidRPr="00CB0134">
            <w:rPr>
              <w:rFonts w:ascii="Times New Roman" w:eastAsiaTheme="majorEastAsia" w:hAnsi="Times New Roman" w:cs="Times New Roman"/>
              <w:sz w:val="52"/>
              <w:szCs w:val="52"/>
            </w:rPr>
            <w:t>«Белый цветок»</w:t>
          </w:r>
        </w:p>
        <w:p w:rsidR="008614BE" w:rsidRPr="00CB0134" w:rsidRDefault="008614BE" w:rsidP="008614BE">
          <w:pPr>
            <w:pStyle w:val="a5"/>
            <w:jc w:val="center"/>
            <w:rPr>
              <w:rFonts w:ascii="Times New Roman" w:eastAsiaTheme="majorEastAsia" w:hAnsi="Times New Roman" w:cs="Times New Roman"/>
              <w:sz w:val="52"/>
              <w:szCs w:val="52"/>
            </w:rPr>
          </w:pPr>
          <w:r w:rsidRPr="00CB0134">
            <w:rPr>
              <w:rFonts w:ascii="Times New Roman" w:eastAsiaTheme="majorEastAsia" w:hAnsi="Times New Roman" w:cs="Times New Roman"/>
              <w:sz w:val="52"/>
              <w:szCs w:val="52"/>
            </w:rPr>
            <w:t xml:space="preserve">Сценарий </w:t>
          </w:r>
          <w:r w:rsidR="00D63004" w:rsidRPr="00CB0134">
            <w:rPr>
              <w:rFonts w:ascii="Times New Roman" w:eastAsiaTheme="majorEastAsia" w:hAnsi="Times New Roman" w:cs="Times New Roman"/>
              <w:sz w:val="52"/>
              <w:szCs w:val="52"/>
            </w:rPr>
            <w:t>классного часа</w:t>
          </w:r>
        </w:p>
        <w:p w:rsidR="008614BE" w:rsidRPr="00CB0134" w:rsidRDefault="008614BE">
          <w:pPr>
            <w:pStyle w:val="a5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8614BE" w:rsidRPr="00CB0134" w:rsidRDefault="008614BE" w:rsidP="008614BE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CB0134">
            <w:rPr>
              <w:rFonts w:ascii="Times New Roman" w:hAnsi="Times New Roman" w:cs="Times New Roman"/>
              <w:noProof/>
              <w:sz w:val="28"/>
              <w:szCs w:val="28"/>
            </w:rPr>
            <w:drawing>
              <wp:inline distT="0" distB="0" distL="0" distR="0" wp14:anchorId="6BE29DF4" wp14:editId="6FD28AA1">
                <wp:extent cx="3971925" cy="3419475"/>
                <wp:effectExtent l="19050" t="0" r="9525" b="0"/>
                <wp:docPr id="3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5714" t="5714" r="5714" b="571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1925" cy="3419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CB0134" w:rsidRPr="00CB0134" w:rsidRDefault="00CB0134" w:rsidP="00CB0134">
          <w:pPr>
            <w:pStyle w:val="a5"/>
            <w:jc w:val="right"/>
            <w:rPr>
              <w:rFonts w:ascii="Times New Roman" w:eastAsiaTheme="majorEastAsia" w:hAnsi="Times New Roman" w:cs="Times New Roman"/>
              <w:sz w:val="28"/>
              <w:szCs w:val="28"/>
            </w:rPr>
          </w:pPr>
          <w:r w:rsidRPr="00CB0134">
            <w:rPr>
              <w:rFonts w:ascii="Times New Roman" w:eastAsiaTheme="majorEastAsia" w:hAnsi="Times New Roman" w:cs="Times New Roman"/>
              <w:sz w:val="28"/>
              <w:szCs w:val="28"/>
            </w:rPr>
            <w:t xml:space="preserve">Выполнила </w:t>
          </w:r>
        </w:p>
        <w:p w:rsidR="00CB0134" w:rsidRPr="00CB0134" w:rsidRDefault="00CB0134" w:rsidP="00CB0134">
          <w:pPr>
            <w:pStyle w:val="a5"/>
            <w:jc w:val="right"/>
            <w:rPr>
              <w:rFonts w:ascii="Times New Roman" w:eastAsiaTheme="majorEastAsia" w:hAnsi="Times New Roman" w:cs="Times New Roman"/>
              <w:sz w:val="28"/>
              <w:szCs w:val="28"/>
            </w:rPr>
          </w:pPr>
          <w:proofErr w:type="spellStart"/>
          <w:r w:rsidRPr="00CB0134">
            <w:rPr>
              <w:rFonts w:ascii="Times New Roman" w:eastAsiaTheme="majorEastAsia" w:hAnsi="Times New Roman" w:cs="Times New Roman"/>
              <w:sz w:val="28"/>
              <w:szCs w:val="28"/>
            </w:rPr>
            <w:t>Цюцюра</w:t>
          </w:r>
          <w:proofErr w:type="spellEnd"/>
          <w:r w:rsidRPr="00CB0134">
            <w:rPr>
              <w:rFonts w:ascii="Times New Roman" w:eastAsiaTheme="majorEastAsia" w:hAnsi="Times New Roman" w:cs="Times New Roman"/>
              <w:sz w:val="28"/>
              <w:szCs w:val="28"/>
            </w:rPr>
            <w:t xml:space="preserve"> Надежда Дмитриевна</w:t>
          </w:r>
        </w:p>
        <w:p w:rsidR="00CB0134" w:rsidRPr="00CB0134" w:rsidRDefault="00CB0134" w:rsidP="00CB0134">
          <w:pPr>
            <w:pStyle w:val="a5"/>
            <w:jc w:val="right"/>
            <w:rPr>
              <w:rFonts w:ascii="Times New Roman" w:eastAsiaTheme="majorEastAsia" w:hAnsi="Times New Roman" w:cs="Times New Roman"/>
              <w:sz w:val="28"/>
              <w:szCs w:val="28"/>
            </w:rPr>
          </w:pPr>
          <w:r w:rsidRPr="00CB0134">
            <w:rPr>
              <w:rFonts w:ascii="Times New Roman" w:eastAsiaTheme="majorEastAsia" w:hAnsi="Times New Roman" w:cs="Times New Roman"/>
              <w:sz w:val="28"/>
              <w:szCs w:val="28"/>
            </w:rPr>
            <w:t>учитель начальных классов</w:t>
          </w:r>
        </w:p>
        <w:p w:rsidR="00D63004" w:rsidRPr="00CB0134" w:rsidRDefault="00D63004">
          <w:pP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</w:p>
        <w:p w:rsidR="00CB0134" w:rsidRDefault="00CB0134">
          <w:pP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</w:p>
        <w:p w:rsidR="00CB0134" w:rsidRDefault="00CB0134">
          <w:pP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</w:p>
        <w:p w:rsidR="00CB0134" w:rsidRPr="00CB0134" w:rsidRDefault="00CB0134">
          <w:pP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</w:p>
        <w:p w:rsidR="00D63004" w:rsidRPr="00CB0134" w:rsidRDefault="00CB0134" w:rsidP="00CB0134">
          <w:pPr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proofErr w:type="spellStart"/>
          <w:r w:rsidRPr="00CB0134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Джанкойский</w:t>
          </w:r>
          <w:proofErr w:type="spellEnd"/>
          <w:r w:rsidRPr="00CB0134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 xml:space="preserve"> р-</w:t>
          </w:r>
          <w:proofErr w:type="spellStart"/>
          <w:r w:rsidRPr="00CB0134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н.с</w:t>
          </w:r>
          <w:proofErr w:type="gramStart"/>
          <w:r w:rsidRPr="00CB0134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.Л</w:t>
          </w:r>
          <w:proofErr w:type="gramEnd"/>
          <w:r w:rsidRPr="00CB0134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уганское</w:t>
          </w:r>
          <w:proofErr w:type="spellEnd"/>
        </w:p>
        <w:p w:rsidR="004A7AC6" w:rsidRPr="00CB0134" w:rsidRDefault="00CB0134" w:rsidP="00CB0134">
          <w:pPr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2015 г.</w:t>
          </w:r>
        </w:p>
      </w:sdtContent>
    </w:sdt>
    <w:p w:rsidR="004A7AC6" w:rsidRPr="00CB0134" w:rsidRDefault="004A7AC6" w:rsidP="00D630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5916" w:rsidRPr="00CB0134" w:rsidRDefault="00F85916" w:rsidP="00D630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134">
        <w:rPr>
          <w:rFonts w:ascii="Times New Roman" w:hAnsi="Times New Roman" w:cs="Times New Roman"/>
          <w:b/>
          <w:sz w:val="28"/>
          <w:szCs w:val="28"/>
        </w:rPr>
        <w:t>Сценарий классного часа, посвященного</w:t>
      </w:r>
    </w:p>
    <w:p w:rsidR="00F85916" w:rsidRPr="00CB0134" w:rsidRDefault="00F85916" w:rsidP="00D630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134">
        <w:rPr>
          <w:rFonts w:ascii="Times New Roman" w:hAnsi="Times New Roman" w:cs="Times New Roman"/>
          <w:b/>
          <w:sz w:val="28"/>
          <w:szCs w:val="28"/>
        </w:rPr>
        <w:t>празднику благотворительности и милосердия «Белый цветок»</w:t>
      </w:r>
      <w:r w:rsidR="003032F7" w:rsidRPr="00CB0134">
        <w:rPr>
          <w:rFonts w:ascii="Times New Roman" w:hAnsi="Times New Roman" w:cs="Times New Roman"/>
          <w:b/>
          <w:sz w:val="28"/>
          <w:szCs w:val="28"/>
        </w:rPr>
        <w:t xml:space="preserve"> 2 класс</w:t>
      </w:r>
    </w:p>
    <w:p w:rsidR="00F85916" w:rsidRPr="00CB0134" w:rsidRDefault="00F85916" w:rsidP="00D630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5916" w:rsidRPr="00CB0134" w:rsidRDefault="00F85916" w:rsidP="00D6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134">
        <w:rPr>
          <w:rFonts w:ascii="Times New Roman" w:hAnsi="Times New Roman" w:cs="Times New Roman"/>
          <w:b/>
          <w:sz w:val="28"/>
          <w:szCs w:val="28"/>
          <w:u w:val="single"/>
        </w:rPr>
        <w:t>Форма проведения</w:t>
      </w:r>
      <w:r w:rsidRPr="00CB0134">
        <w:rPr>
          <w:rFonts w:ascii="Times New Roman" w:hAnsi="Times New Roman" w:cs="Times New Roman"/>
          <w:sz w:val="28"/>
          <w:szCs w:val="28"/>
        </w:rPr>
        <w:t xml:space="preserve"> – беседа</w:t>
      </w:r>
    </w:p>
    <w:p w:rsidR="003032F7" w:rsidRPr="00CB0134" w:rsidRDefault="00F85916" w:rsidP="003032F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0134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CB0134">
        <w:rPr>
          <w:rFonts w:ascii="Times New Roman" w:hAnsi="Times New Roman" w:cs="Times New Roman"/>
          <w:sz w:val="28"/>
          <w:szCs w:val="28"/>
        </w:rPr>
        <w:t xml:space="preserve"> </w:t>
      </w:r>
      <w:r w:rsidR="003032F7" w:rsidRPr="00CB0134">
        <w:rPr>
          <w:rFonts w:ascii="Times New Roman" w:eastAsia="Times New Roman" w:hAnsi="Times New Roman" w:cs="Times New Roman"/>
          <w:color w:val="226644"/>
          <w:sz w:val="28"/>
          <w:szCs w:val="28"/>
        </w:rPr>
        <w:t>:</w:t>
      </w:r>
      <w:proofErr w:type="gramEnd"/>
      <w:r w:rsidR="003032F7" w:rsidRPr="00CB0134">
        <w:rPr>
          <w:rFonts w:ascii="Times New Roman" w:eastAsia="Times New Roman" w:hAnsi="Times New Roman" w:cs="Times New Roman"/>
          <w:color w:val="226644"/>
          <w:sz w:val="28"/>
          <w:szCs w:val="28"/>
        </w:rPr>
        <w:t>1</w:t>
      </w:r>
      <w:r w:rsidR="003032F7" w:rsidRPr="00CB0134">
        <w:rPr>
          <w:rFonts w:ascii="Times New Roman" w:eastAsia="Times New Roman" w:hAnsi="Times New Roman" w:cs="Times New Roman"/>
          <w:sz w:val="28"/>
          <w:szCs w:val="28"/>
        </w:rPr>
        <w:t>. Расширить знания детей о милосердии.</w:t>
      </w:r>
    </w:p>
    <w:p w:rsidR="003032F7" w:rsidRPr="00CB0134" w:rsidRDefault="003032F7" w:rsidP="003032F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0134">
        <w:rPr>
          <w:rFonts w:ascii="Times New Roman" w:eastAsia="Times New Roman" w:hAnsi="Times New Roman" w:cs="Times New Roman"/>
          <w:sz w:val="28"/>
          <w:szCs w:val="28"/>
        </w:rPr>
        <w:t>2. Формировать у учащихся нравственные качества милосердие, доброту; выявить представление о добрых словах и поступках.</w:t>
      </w:r>
    </w:p>
    <w:p w:rsidR="003032F7" w:rsidRPr="00CB0134" w:rsidRDefault="003032F7" w:rsidP="003032F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0134">
        <w:rPr>
          <w:rFonts w:ascii="Times New Roman" w:eastAsia="Times New Roman" w:hAnsi="Times New Roman" w:cs="Times New Roman"/>
          <w:sz w:val="28"/>
          <w:szCs w:val="28"/>
        </w:rPr>
        <w:t>3. развивать умение сравнивать, анализировать, выделять главное, обобщать, развивать толерантное отношение друг к другу.</w:t>
      </w:r>
    </w:p>
    <w:p w:rsidR="003032F7" w:rsidRPr="00CB0134" w:rsidRDefault="003032F7" w:rsidP="003032F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0134">
        <w:rPr>
          <w:rFonts w:ascii="Times New Roman" w:eastAsia="Times New Roman" w:hAnsi="Times New Roman" w:cs="Times New Roman"/>
          <w:sz w:val="28"/>
          <w:szCs w:val="28"/>
        </w:rPr>
        <w:t>4. способствовать процессу самопознания через создание условий для самовыражения.</w:t>
      </w:r>
    </w:p>
    <w:p w:rsidR="00F85916" w:rsidRPr="00CB0134" w:rsidRDefault="00F85916" w:rsidP="00F85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134">
        <w:rPr>
          <w:rFonts w:ascii="Times New Roman" w:hAnsi="Times New Roman" w:cs="Times New Roman"/>
          <w:b/>
          <w:sz w:val="28"/>
          <w:szCs w:val="28"/>
          <w:u w:val="single"/>
        </w:rPr>
        <w:t>Оборудование</w:t>
      </w:r>
      <w:r w:rsidRPr="00CB0134">
        <w:rPr>
          <w:rFonts w:ascii="Times New Roman" w:hAnsi="Times New Roman" w:cs="Times New Roman"/>
          <w:sz w:val="28"/>
          <w:szCs w:val="28"/>
        </w:rPr>
        <w:t xml:space="preserve"> – </w:t>
      </w:r>
      <w:r w:rsidR="003032F7" w:rsidRPr="00CB0134">
        <w:rPr>
          <w:rFonts w:ascii="Times New Roman" w:hAnsi="Times New Roman" w:cs="Times New Roman"/>
          <w:sz w:val="28"/>
          <w:szCs w:val="28"/>
        </w:rPr>
        <w:t xml:space="preserve"> класс украшен белыми цветами, </w:t>
      </w:r>
      <w:r w:rsidRPr="00CB0134">
        <w:rPr>
          <w:rFonts w:ascii="Times New Roman" w:hAnsi="Times New Roman" w:cs="Times New Roman"/>
          <w:sz w:val="28"/>
          <w:szCs w:val="28"/>
        </w:rPr>
        <w:t>текстовый материал о празднике «Белый цветок», литературные произведения о милосердии, виде</w:t>
      </w:r>
      <w:r w:rsidR="003032F7" w:rsidRPr="00CB0134">
        <w:rPr>
          <w:rFonts w:ascii="Times New Roman" w:hAnsi="Times New Roman" w:cs="Times New Roman"/>
          <w:sz w:val="28"/>
          <w:szCs w:val="28"/>
        </w:rPr>
        <w:t>оролик об исторических событиях, шаблон ромашки</w:t>
      </w:r>
    </w:p>
    <w:p w:rsidR="00F85916" w:rsidRPr="00CB0134" w:rsidRDefault="00F85916" w:rsidP="00F85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13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5916" w:rsidRPr="00CB0134" w:rsidRDefault="00F85916" w:rsidP="001071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0134">
        <w:rPr>
          <w:rFonts w:ascii="Times New Roman" w:hAnsi="Times New Roman" w:cs="Times New Roman"/>
          <w:b/>
          <w:sz w:val="28"/>
          <w:szCs w:val="28"/>
          <w:u w:val="single"/>
        </w:rPr>
        <w:t>Ход классного часа:</w:t>
      </w:r>
    </w:p>
    <w:p w:rsidR="00FA2C3B" w:rsidRPr="00CB0134" w:rsidRDefault="00FA2C3B" w:rsidP="00FA2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2EBA" w:rsidRPr="00CB0134" w:rsidRDefault="003D2EBA" w:rsidP="00653C74">
      <w:pPr>
        <w:spacing w:after="10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sectPr w:rsidR="003D2EBA" w:rsidRPr="00CB0134" w:rsidSect="004A7AC6">
          <w:pgSz w:w="11906" w:h="16838"/>
          <w:pgMar w:top="851" w:right="567" w:bottom="851" w:left="567" w:header="708" w:footer="708" w:gutter="0"/>
          <w:cols w:space="708"/>
          <w:titlePg/>
          <w:docGrid w:linePitch="360"/>
        </w:sectPr>
      </w:pPr>
    </w:p>
    <w:p w:rsidR="00653C74" w:rsidRPr="00CB0134" w:rsidRDefault="00B07C5E" w:rsidP="00653C74">
      <w:pPr>
        <w:spacing w:after="10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CB013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Сергей Красников</w:t>
      </w:r>
    </w:p>
    <w:p w:rsidR="00653C74" w:rsidRPr="00CB0134" w:rsidRDefault="00653C74" w:rsidP="00653C74">
      <w:pPr>
        <w:spacing w:after="10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CB013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Милосердие</w:t>
      </w:r>
    </w:p>
    <w:p w:rsidR="00D63004" w:rsidRPr="00CB0134" w:rsidRDefault="00D63004" w:rsidP="00B07C5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sectPr w:rsidR="00D63004" w:rsidRPr="00CB0134" w:rsidSect="003D2EBA">
          <w:type w:val="continuous"/>
          <w:pgSz w:w="11906" w:h="16838"/>
          <w:pgMar w:top="851" w:right="567" w:bottom="851" w:left="567" w:header="708" w:footer="708" w:gutter="0"/>
          <w:cols w:space="708"/>
          <w:titlePg/>
          <w:docGrid w:linePitch="360"/>
        </w:sectPr>
      </w:pPr>
    </w:p>
    <w:p w:rsidR="00B07C5E" w:rsidRPr="00CB0134" w:rsidRDefault="00B07C5E" w:rsidP="00B07C5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Проявим милосердие к другим, </w:t>
      </w: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И совесть, душу вечно сохраним</w:t>
      </w:r>
      <w:proofErr w:type="gramStart"/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 </w:t>
      </w: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В</w:t>
      </w:r>
      <w:proofErr w:type="gramEnd"/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 имя милосердия любви,</w:t>
      </w: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Ох, как пути, дороги все трудны… </w:t>
      </w: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</w:r>
    </w:p>
    <w:p w:rsidR="00B07C5E" w:rsidRPr="00CB0134" w:rsidRDefault="00B07C5E" w:rsidP="00B07C5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Пусть возгорится Полярная звезда,</w:t>
      </w: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Пусть к нам приходит любовь всегда </w:t>
      </w: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Мы милосердие будем проявлять</w:t>
      </w:r>
      <w:proofErr w:type="gramStart"/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</w:t>
      </w: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И</w:t>
      </w:r>
      <w:proofErr w:type="gramEnd"/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в этом соль, и Божья благодать… </w:t>
      </w:r>
    </w:p>
    <w:p w:rsidR="00107176" w:rsidRPr="00CB0134" w:rsidRDefault="00B07C5E" w:rsidP="00653C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Земля моя родная благодать, </w:t>
      </w: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Желаю я свою любовь отдать, </w:t>
      </w: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И милость Божью проявить… </w:t>
      </w: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Душу и жизнь. С любовью воскресить</w:t>
      </w:r>
      <w:proofErr w:type="gramStart"/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 </w:t>
      </w: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</w: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П</w:t>
      </w:r>
      <w:proofErr w:type="gramEnd"/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усть милосердие будет иногда, </w:t>
      </w: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Как скажем, течет вода всегда, </w:t>
      </w: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Да будет наш гуманный этот свет… </w:t>
      </w: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Призыв от Бога данный в мой сонет… </w:t>
      </w: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</w: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О, мир безжалостный, довольно дыр!</w:t>
      </w: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Устраивать прилюдно лживый пир</w:t>
      </w:r>
      <w:proofErr w:type="gramStart"/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,</w:t>
      </w:r>
      <w:proofErr w:type="gramEnd"/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Довольно, хватит мрака, черноты… </w:t>
      </w: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Нам нужно просто жить для всей мечты… </w:t>
      </w: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</w:r>
      <w:r w:rsidRPr="00CB01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</w:r>
    </w:p>
    <w:p w:rsidR="00D63004" w:rsidRPr="00CB0134" w:rsidRDefault="00D63004" w:rsidP="00653C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  <w:sectPr w:rsidR="00D63004" w:rsidRPr="00CB0134" w:rsidSect="003D2EBA">
          <w:type w:val="continuous"/>
          <w:pgSz w:w="11906" w:h="16838"/>
          <w:pgMar w:top="851" w:right="567" w:bottom="851" w:left="567" w:header="708" w:footer="708" w:gutter="0"/>
          <w:cols w:space="708"/>
          <w:titlePg/>
          <w:docGrid w:linePitch="360"/>
        </w:sectPr>
      </w:pPr>
    </w:p>
    <w:p w:rsidR="00107176" w:rsidRPr="00CB0134" w:rsidRDefault="00107176" w:rsidP="00653C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5916" w:rsidRPr="00CB0134" w:rsidRDefault="00F85916" w:rsidP="00653C74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CB0134">
        <w:rPr>
          <w:rFonts w:ascii="Times New Roman" w:hAnsi="Times New Roman" w:cs="Times New Roman"/>
          <w:b/>
          <w:sz w:val="28"/>
          <w:szCs w:val="28"/>
          <w:u w:val="single"/>
        </w:rPr>
        <w:t>1-й ведущий:</w:t>
      </w:r>
      <w:r w:rsidR="00D63004" w:rsidRPr="00CB013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F85916" w:rsidRPr="00CB0134" w:rsidRDefault="00F85916" w:rsidP="00F859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34">
        <w:rPr>
          <w:rFonts w:ascii="Times New Roman" w:hAnsi="Times New Roman" w:cs="Times New Roman"/>
          <w:sz w:val="28"/>
          <w:szCs w:val="28"/>
        </w:rPr>
        <w:t xml:space="preserve">Сегодня мы поговорим о празднике благотворительности и милосердия «Белый цветок», который столетие назад проходил по всей России. Мы говорим о празднике, а становится грустно от понимания того, что есть люди, которые остались один на один со своей бедой. Без нашей с вами помощи они просто могут погибнуть. Но без размышления об этом, без добрых дел, без помощи слабому слово «милосердие» окажется пустым, просто затёртой метафорой, а ведь, если вдуматься - это самое главное, что нас делает человечными. </w:t>
      </w:r>
    </w:p>
    <w:p w:rsidR="00F85916" w:rsidRPr="00CB0134" w:rsidRDefault="00F85916" w:rsidP="00F85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134">
        <w:rPr>
          <w:rFonts w:ascii="Times New Roman" w:hAnsi="Times New Roman" w:cs="Times New Roman"/>
          <w:b/>
          <w:sz w:val="28"/>
          <w:szCs w:val="28"/>
        </w:rPr>
        <w:t>2-й ведущий:</w:t>
      </w:r>
      <w:r w:rsidR="00D63004" w:rsidRPr="00CB013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5916" w:rsidRPr="00CB0134" w:rsidRDefault="00F85916" w:rsidP="00F859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34">
        <w:rPr>
          <w:rFonts w:ascii="Times New Roman" w:hAnsi="Times New Roman" w:cs="Times New Roman"/>
          <w:sz w:val="28"/>
          <w:szCs w:val="28"/>
        </w:rPr>
        <w:t xml:space="preserve">Милосердие – это милость сердца, сострадание, забота, любовь... Чужая боль, чужое несчастье, чужая потеря, чужое падение – вот на что оно обращено. Нельзя проявить его ни умом, ни словом. </w:t>
      </w:r>
    </w:p>
    <w:p w:rsidR="00BC6531" w:rsidRPr="00CB0134" w:rsidRDefault="004F6D2F" w:rsidP="00BC6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134">
        <w:rPr>
          <w:rFonts w:ascii="Times New Roman" w:hAnsi="Times New Roman" w:cs="Times New Roman"/>
          <w:b/>
          <w:sz w:val="28"/>
          <w:szCs w:val="28"/>
        </w:rPr>
        <w:t>3</w:t>
      </w:r>
      <w:r w:rsidR="00BC6531" w:rsidRPr="00CB0134">
        <w:rPr>
          <w:rFonts w:ascii="Times New Roman" w:hAnsi="Times New Roman" w:cs="Times New Roman"/>
          <w:b/>
          <w:sz w:val="28"/>
          <w:szCs w:val="28"/>
        </w:rPr>
        <w:t>-й ведущий:</w:t>
      </w:r>
      <w:r w:rsidR="00D63004" w:rsidRPr="00CB013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07C5E" w:rsidRPr="00CB0134" w:rsidRDefault="00B07C5E" w:rsidP="00B07C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34">
        <w:rPr>
          <w:rFonts w:ascii="Times New Roman" w:hAnsi="Times New Roman" w:cs="Times New Roman"/>
          <w:sz w:val="28"/>
          <w:szCs w:val="28"/>
        </w:rPr>
        <w:t>ПРЕЗЕНТАЦИЯ</w:t>
      </w:r>
    </w:p>
    <w:p w:rsidR="00B620C1" w:rsidRPr="00CB0134" w:rsidRDefault="00B620C1" w:rsidP="00F85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5916" w:rsidRPr="00CB0134" w:rsidRDefault="00583261" w:rsidP="00F85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0134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F85916" w:rsidRPr="00CB0134">
        <w:rPr>
          <w:rFonts w:ascii="Times New Roman" w:hAnsi="Times New Roman" w:cs="Times New Roman"/>
          <w:b/>
          <w:sz w:val="28"/>
          <w:szCs w:val="28"/>
          <w:u w:val="single"/>
        </w:rPr>
        <w:t>-й ведущий:</w:t>
      </w:r>
      <w:r w:rsidR="00D63004" w:rsidRPr="00CB013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C6531" w:rsidRPr="00CB0134" w:rsidRDefault="00BC6531" w:rsidP="00F85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5916" w:rsidRPr="00CB0134" w:rsidRDefault="00F85916" w:rsidP="00F859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34">
        <w:rPr>
          <w:rFonts w:ascii="Times New Roman" w:hAnsi="Times New Roman" w:cs="Times New Roman"/>
          <w:sz w:val="28"/>
          <w:szCs w:val="28"/>
        </w:rPr>
        <w:t xml:space="preserve">В наши дни День Белого цветка возрождается. Постепенно он набирает популярность и, начиная с 2000 года, уже по несколько раз прошёл во многих городах России: </w:t>
      </w:r>
      <w:proofErr w:type="gramStart"/>
      <w:r w:rsidRPr="00CB0134">
        <w:rPr>
          <w:rFonts w:ascii="Times New Roman" w:hAnsi="Times New Roman" w:cs="Times New Roman"/>
          <w:sz w:val="28"/>
          <w:szCs w:val="28"/>
        </w:rPr>
        <w:t>Курске</w:t>
      </w:r>
      <w:proofErr w:type="gramEnd"/>
      <w:r w:rsidRPr="00CB0134">
        <w:rPr>
          <w:rFonts w:ascii="Times New Roman" w:hAnsi="Times New Roman" w:cs="Times New Roman"/>
          <w:sz w:val="28"/>
          <w:szCs w:val="28"/>
        </w:rPr>
        <w:t>, Воронеже, Нижнем Новгороде, Угличе, Екатеринбурге, Петербурге, Москве. Сегодня проблема борьбы с туберкулезом не стоит так остро, как это было столетие назад, поэтому современные Дни Белого цветка посвящают сбору средств на лечение малоимущих</w:t>
      </w:r>
      <w:r w:rsidR="004748BF" w:rsidRPr="00CB0134">
        <w:rPr>
          <w:rFonts w:ascii="Times New Roman" w:hAnsi="Times New Roman" w:cs="Times New Roman"/>
          <w:sz w:val="28"/>
          <w:szCs w:val="28"/>
        </w:rPr>
        <w:t xml:space="preserve">, </w:t>
      </w:r>
      <w:r w:rsidRPr="00CB0134">
        <w:rPr>
          <w:rFonts w:ascii="Times New Roman" w:hAnsi="Times New Roman" w:cs="Times New Roman"/>
          <w:sz w:val="28"/>
          <w:szCs w:val="28"/>
        </w:rPr>
        <w:t xml:space="preserve"> </w:t>
      </w:r>
      <w:r w:rsidR="004748BF" w:rsidRPr="00CB01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48BF" w:rsidRPr="00CB0134">
        <w:rPr>
          <w:rFonts w:ascii="Times New Roman" w:hAnsi="Times New Roman" w:cs="Times New Roman"/>
          <w:sz w:val="28"/>
          <w:szCs w:val="28"/>
        </w:rPr>
        <w:t>онко</w:t>
      </w:r>
      <w:r w:rsidRPr="00CB0134">
        <w:rPr>
          <w:rFonts w:ascii="Times New Roman" w:hAnsi="Times New Roman" w:cs="Times New Roman"/>
          <w:sz w:val="28"/>
          <w:szCs w:val="28"/>
        </w:rPr>
        <w:t>больных</w:t>
      </w:r>
      <w:proofErr w:type="spellEnd"/>
      <w:r w:rsidRPr="00CB0134">
        <w:rPr>
          <w:rFonts w:ascii="Times New Roman" w:hAnsi="Times New Roman" w:cs="Times New Roman"/>
          <w:sz w:val="28"/>
          <w:szCs w:val="28"/>
        </w:rPr>
        <w:t>.</w:t>
      </w:r>
    </w:p>
    <w:p w:rsidR="00F85916" w:rsidRPr="00CB0134" w:rsidRDefault="00583261" w:rsidP="00F85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134">
        <w:rPr>
          <w:rFonts w:ascii="Times New Roman" w:hAnsi="Times New Roman" w:cs="Times New Roman"/>
          <w:b/>
          <w:sz w:val="28"/>
          <w:szCs w:val="28"/>
        </w:rPr>
        <w:t>2</w:t>
      </w:r>
      <w:r w:rsidR="00F85916" w:rsidRPr="00CB0134">
        <w:rPr>
          <w:rFonts w:ascii="Times New Roman" w:hAnsi="Times New Roman" w:cs="Times New Roman"/>
          <w:b/>
          <w:sz w:val="28"/>
          <w:szCs w:val="28"/>
        </w:rPr>
        <w:t>-й ведущий:</w:t>
      </w:r>
      <w:r w:rsidR="00D63004" w:rsidRPr="00CB013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5916" w:rsidRPr="00CB0134" w:rsidRDefault="00583261" w:rsidP="00F859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34">
        <w:rPr>
          <w:rFonts w:ascii="Times New Roman" w:hAnsi="Times New Roman" w:cs="Times New Roman"/>
          <w:sz w:val="28"/>
          <w:szCs w:val="28"/>
        </w:rPr>
        <w:t>Впервые в этом году в нашей школе сегодня мы проводим урок Милосердия «Белый цветок»</w:t>
      </w:r>
      <w:r w:rsidR="00F85916" w:rsidRPr="00CB0134">
        <w:rPr>
          <w:rFonts w:ascii="Times New Roman" w:hAnsi="Times New Roman" w:cs="Times New Roman"/>
          <w:sz w:val="28"/>
          <w:szCs w:val="28"/>
        </w:rPr>
        <w:t>,</w:t>
      </w:r>
      <w:r w:rsidRPr="00CB0134">
        <w:rPr>
          <w:rFonts w:ascii="Times New Roman" w:hAnsi="Times New Roman" w:cs="Times New Roman"/>
          <w:sz w:val="28"/>
          <w:szCs w:val="28"/>
        </w:rPr>
        <w:t xml:space="preserve"> а в дальнейшем мы планируем организовать </w:t>
      </w:r>
      <w:r w:rsidR="00F85916" w:rsidRPr="00CB0134">
        <w:rPr>
          <w:rFonts w:ascii="Times New Roman" w:hAnsi="Times New Roman" w:cs="Times New Roman"/>
          <w:sz w:val="28"/>
          <w:szCs w:val="28"/>
        </w:rPr>
        <w:t xml:space="preserve"> </w:t>
      </w:r>
      <w:r w:rsidRPr="00CB0134">
        <w:rPr>
          <w:rFonts w:ascii="Times New Roman" w:hAnsi="Times New Roman" w:cs="Times New Roman"/>
          <w:sz w:val="28"/>
          <w:szCs w:val="28"/>
        </w:rPr>
        <w:t>благотворительную ярмарку</w:t>
      </w:r>
      <w:r w:rsidR="00F85916" w:rsidRPr="00CB0134">
        <w:rPr>
          <w:rFonts w:ascii="Times New Roman" w:hAnsi="Times New Roman" w:cs="Times New Roman"/>
          <w:sz w:val="28"/>
          <w:szCs w:val="28"/>
        </w:rPr>
        <w:t>. Вырученные средства пойдут на благотворительные цели. Эта а</w:t>
      </w:r>
      <w:r w:rsidRPr="00CB0134">
        <w:rPr>
          <w:rFonts w:ascii="Times New Roman" w:hAnsi="Times New Roman" w:cs="Times New Roman"/>
          <w:sz w:val="28"/>
          <w:szCs w:val="28"/>
        </w:rPr>
        <w:t xml:space="preserve">кция призывает всех </w:t>
      </w:r>
      <w:r w:rsidR="00F85916" w:rsidRPr="00CB0134">
        <w:rPr>
          <w:rFonts w:ascii="Times New Roman" w:hAnsi="Times New Roman" w:cs="Times New Roman"/>
          <w:sz w:val="28"/>
          <w:szCs w:val="28"/>
        </w:rPr>
        <w:t xml:space="preserve">объединиться в добрых делах, ведь милосердие это общее дело. </w:t>
      </w:r>
    </w:p>
    <w:p w:rsidR="00F85916" w:rsidRPr="00CB0134" w:rsidRDefault="00F85916" w:rsidP="00F85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5916" w:rsidRPr="00CB0134" w:rsidRDefault="004F6D2F" w:rsidP="00F859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134">
        <w:rPr>
          <w:rFonts w:ascii="Times New Roman" w:hAnsi="Times New Roman" w:cs="Times New Roman"/>
          <w:b/>
          <w:sz w:val="28"/>
          <w:szCs w:val="28"/>
        </w:rPr>
        <w:t>3</w:t>
      </w:r>
      <w:r w:rsidR="00F85916" w:rsidRPr="00CB0134">
        <w:rPr>
          <w:rFonts w:ascii="Times New Roman" w:hAnsi="Times New Roman" w:cs="Times New Roman"/>
          <w:b/>
          <w:sz w:val="28"/>
          <w:szCs w:val="28"/>
        </w:rPr>
        <w:t>-й ведущий:</w:t>
      </w:r>
    </w:p>
    <w:p w:rsidR="00BE24F1" w:rsidRPr="00CB0134" w:rsidRDefault="00BE24F1" w:rsidP="00BE24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часто слышим: "Трудное время, жестокое время, так мало вокруг доброты". Но радует то, что ростки доброты, хоть и очень робко, но всё же пробиваются. Милосердие, доброжелательность, внимание друг к другу. Всё это мы видим, особенно в трудные дни. Мы можем с вами вспомнить и аварию на Чернобыле, и землетрясение в Армении, и трагическую гибель атомной подводной лодки "Курск", и захват заложников в Беслане, и пожар в ночном клубе в городе Пермь, и совсем недавнюю трагедию - </w:t>
      </w:r>
      <w:proofErr w:type="spellStart"/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терракт</w:t>
      </w:r>
      <w:proofErr w:type="spellEnd"/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Домодедо</w:t>
      </w:r>
      <w:r w:rsidR="004748BF"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во, и гражданскую войну в Донецке и Луганске. 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Весь мир откликнулся на эту беду. Люди и организации помогали и помогают тем, кто попал в беду. Сердца всех - и старых и малых, и бедных и богатых - не остались глухи. Ведь само слово "милосердие" говорит о добром, милом сердце, делающем добро.</w:t>
      </w:r>
    </w:p>
    <w:p w:rsidR="004A7AC6" w:rsidRPr="00CB0134" w:rsidRDefault="004A7AC6" w:rsidP="004A7A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4A7AC6" w:rsidRPr="00CB0134" w:rsidSect="004A7AC6">
          <w:type w:val="continuous"/>
          <w:pgSz w:w="11906" w:h="16838"/>
          <w:pgMar w:top="851" w:right="567" w:bottom="851" w:left="567" w:header="708" w:footer="708" w:gutter="0"/>
          <w:cols w:space="708"/>
          <w:titlePg/>
          <w:docGrid w:linePitch="360"/>
        </w:sectPr>
      </w:pPr>
    </w:p>
    <w:p w:rsidR="003D2EBA" w:rsidRPr="00CB0134" w:rsidRDefault="00BE24F1" w:rsidP="004A7A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3D2EBA" w:rsidRPr="00CB0134" w:rsidSect="004A7AC6">
          <w:type w:val="continuous"/>
          <w:pgSz w:w="11906" w:h="16838"/>
          <w:pgMar w:top="851" w:right="567" w:bottom="851" w:left="567" w:header="708" w:footer="708" w:gutter="0"/>
          <w:cols w:num="2" w:space="708"/>
          <w:titlePg/>
          <w:docGrid w:linePitch="360"/>
        </w:sectPr>
      </w:pPr>
      <w:r w:rsidRPr="00CB013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Стихотворение </w:t>
      </w:r>
    </w:p>
    <w:p w:rsidR="00BE24F1" w:rsidRPr="00CB0134" w:rsidRDefault="00BE24F1" w:rsidP="004A7A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3261" w:rsidRPr="00CB0134" w:rsidRDefault="00BE24F1" w:rsidP="00B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Нет ничего вернее доброты: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ней полнота любви заключена.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Тебя от неожиданной беды</w:t>
      </w:r>
      <w:proofErr w:type="gramStart"/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оградит, и выручит она.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метели ежедневной толчеи,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Нет ничего теплее доброты.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Она согреет помыслы твои,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Она растопит ненависти льды.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 слепоты души, от клеветы,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 боли поражающей сердца,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Нет ничего светлее доброты, 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Доверчиво открытой до конца.</w:t>
      </w:r>
    </w:p>
    <w:p w:rsidR="00BE24F1" w:rsidRPr="00CB0134" w:rsidRDefault="00BE24F1" w:rsidP="00B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24F1" w:rsidRPr="00CB0134" w:rsidRDefault="00BE24F1" w:rsidP="001071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B013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Стихотворение </w:t>
      </w:r>
    </w:p>
    <w:p w:rsidR="00BE24F1" w:rsidRPr="00CB0134" w:rsidRDefault="00653C74" w:rsidP="00B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Милосердие в моем понимании-</w:t>
      </w:r>
    </w:p>
    <w:p w:rsidR="00653C74" w:rsidRPr="00CB0134" w:rsidRDefault="00653C74" w:rsidP="00B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Это ласка, любовь, сострадание.</w:t>
      </w:r>
    </w:p>
    <w:p w:rsidR="00653C74" w:rsidRPr="00CB0134" w:rsidRDefault="00653C74" w:rsidP="00B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Это-маме</w:t>
      </w:r>
      <w:proofErr w:type="gramEnd"/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усталой помочь</w:t>
      </w:r>
    </w:p>
    <w:p w:rsidR="00653C74" w:rsidRPr="00CB0134" w:rsidRDefault="00653C74" w:rsidP="00B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proofErr w:type="gramStart"/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бабушку навестить.</w:t>
      </w:r>
    </w:p>
    <w:p w:rsidR="00653C74" w:rsidRPr="00CB0134" w:rsidRDefault="00653C74" w:rsidP="00B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обиду свою превозмочь, </w:t>
      </w:r>
    </w:p>
    <w:p w:rsidR="00653C74" w:rsidRPr="00CB0134" w:rsidRDefault="00653C74" w:rsidP="00B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И того, кто обиде</w:t>
      </w:r>
      <w:proofErr w:type="gramStart"/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л-</w:t>
      </w:r>
      <w:proofErr w:type="gramEnd"/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простить.</w:t>
      </w:r>
    </w:p>
    <w:p w:rsidR="00653C74" w:rsidRPr="00CB0134" w:rsidRDefault="00653C74" w:rsidP="00B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proofErr w:type="gramStart"/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птичек и кошек кормить. </w:t>
      </w:r>
    </w:p>
    <w:p w:rsidR="00653C74" w:rsidRPr="00CB0134" w:rsidRDefault="00653C74" w:rsidP="00B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И цветы на окне поливать.</w:t>
      </w:r>
    </w:p>
    <w:p w:rsidR="00653C74" w:rsidRPr="00CB0134" w:rsidRDefault="00653C74" w:rsidP="00B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Все живое на свете любить,</w:t>
      </w:r>
    </w:p>
    <w:p w:rsidR="00653C74" w:rsidRPr="00CB0134" w:rsidRDefault="00653C74" w:rsidP="00B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И жалеть, и ценить, и прощать.</w:t>
      </w:r>
    </w:p>
    <w:p w:rsidR="00653C74" w:rsidRPr="00CB0134" w:rsidRDefault="00653C74" w:rsidP="00B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24F1" w:rsidRPr="00CB0134" w:rsidRDefault="00BE24F1" w:rsidP="00B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ближний замерз - согрей,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он неодет - одень</w:t>
      </w:r>
      <w:proofErr w:type="gramStart"/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</w:t>
      </w:r>
      <w:proofErr w:type="gramEnd"/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сли голоден - накорми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жаждет он - напои.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он скорбит - утешай,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Заболеет он - навещай.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Жизнь тебе Господь подарил,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Для того, чтоб ты всех любил</w:t>
      </w:r>
    </w:p>
    <w:p w:rsidR="004A7AC6" w:rsidRPr="00CB0134" w:rsidRDefault="004A7AC6" w:rsidP="00D630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A7AC6" w:rsidRPr="00CB0134" w:rsidSect="003D2EBA">
          <w:type w:val="continuous"/>
          <w:pgSz w:w="11906" w:h="16838"/>
          <w:pgMar w:top="851" w:right="567" w:bottom="851" w:left="567" w:header="708" w:footer="708" w:gutter="0"/>
          <w:cols w:space="708"/>
          <w:titlePg/>
          <w:docGrid w:linePitch="360"/>
        </w:sectPr>
      </w:pPr>
    </w:p>
    <w:p w:rsidR="00107176" w:rsidRPr="00CB0134" w:rsidRDefault="00107176" w:rsidP="00D630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7901" w:rsidRPr="00CB0134" w:rsidRDefault="00DF7901" w:rsidP="00DF790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iCs/>
          <w:sz w:val="28"/>
          <w:szCs w:val="28"/>
        </w:rPr>
      </w:pP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Рассказ   </w:t>
      </w:r>
      <w:r w:rsidRPr="00CB0134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МИЛОСЕРДИЕ    </w:t>
      </w:r>
      <w:r w:rsidRPr="00CB0134">
        <w:rPr>
          <w:rFonts w:ascii="Times New Roman" w:hAnsi="Times New Roman" w:cs="Times New Roman"/>
          <w:b/>
          <w:iCs/>
          <w:sz w:val="28"/>
          <w:szCs w:val="28"/>
        </w:rPr>
        <w:t xml:space="preserve">Б. </w:t>
      </w:r>
      <w:proofErr w:type="spellStart"/>
      <w:r w:rsidRPr="00CB0134">
        <w:rPr>
          <w:rFonts w:ascii="Times New Roman" w:hAnsi="Times New Roman" w:cs="Times New Roman"/>
          <w:b/>
          <w:iCs/>
          <w:sz w:val="28"/>
          <w:szCs w:val="28"/>
        </w:rPr>
        <w:t>Ганаго</w:t>
      </w:r>
      <w:proofErr w:type="spellEnd"/>
      <w:r w:rsidRPr="00CB0134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107176" w:rsidRPr="00CB0134" w:rsidRDefault="00107176" w:rsidP="00107176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107176" w:rsidRPr="00CB0134" w:rsidRDefault="00107176" w:rsidP="001071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34">
        <w:rPr>
          <w:rFonts w:ascii="Times New Roman" w:hAnsi="Times New Roman" w:cs="Times New Roman"/>
          <w:color w:val="000000"/>
          <w:sz w:val="28"/>
          <w:szCs w:val="28"/>
        </w:rPr>
        <w:t xml:space="preserve">Дима </w:t>
      </w:r>
      <w:r w:rsidRPr="00CB0134">
        <w:rPr>
          <w:rFonts w:ascii="Times New Roman" w:hAnsi="Times New Roman" w:cs="Times New Roman"/>
          <w:iCs/>
          <w:color w:val="000000"/>
          <w:sz w:val="28"/>
          <w:szCs w:val="28"/>
        </w:rPr>
        <w:t>шел</w:t>
      </w:r>
      <w:r w:rsidRPr="00CB013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B0134">
        <w:rPr>
          <w:rFonts w:ascii="Times New Roman" w:hAnsi="Times New Roman" w:cs="Times New Roman"/>
          <w:color w:val="000000"/>
          <w:sz w:val="28"/>
          <w:szCs w:val="28"/>
        </w:rPr>
        <w:t>по улице, крепко держась за руку мамы. Был солнечный, морозный день. Деревья, словно в сказке, пушистые, невесомые! Снежок поскрипывал под ногами. Правда, мороз слегка пощипывал нос и щеки, но Диме было уютно и тепло в меховой курточке и сапожках. Алая полоса на куртке и темный шарфик придавали ему вид снегиря. К тому же и шел он, подпрыгивая от радости. Диме было весело – то ли оттого, что было воскресенье, а уроки он сделал еще вчера, то ли оттого, что папа подарил ему новую игрушку.</w:t>
      </w:r>
    </w:p>
    <w:p w:rsidR="00107176" w:rsidRPr="00CB0134" w:rsidRDefault="00107176" w:rsidP="001071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34">
        <w:rPr>
          <w:rFonts w:ascii="Times New Roman" w:hAnsi="Times New Roman" w:cs="Times New Roman"/>
          <w:color w:val="000000"/>
          <w:sz w:val="28"/>
          <w:szCs w:val="28"/>
        </w:rPr>
        <w:t>В общем, настроение у него было прекраснейшее. Мама на минуту остановилась. Дима невольно залюбовался молодой серебряной березкой на голубом фоне, а когда оторвал от нее взгляд, то словно окунулся в лето. Перед ним светились красные, оранжевые, желтые пятна – лотки с фруктами. Краснощекие тети развешивали эти маленькие кусочки лета в шелестящие и звенящие от мороза пакеты.</w:t>
      </w:r>
    </w:p>
    <w:p w:rsidR="00107176" w:rsidRPr="00CB0134" w:rsidRDefault="00107176" w:rsidP="001071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34">
        <w:rPr>
          <w:rFonts w:ascii="Times New Roman" w:hAnsi="Times New Roman" w:cs="Times New Roman"/>
          <w:color w:val="000000"/>
          <w:sz w:val="28"/>
          <w:szCs w:val="28"/>
        </w:rPr>
        <w:t>Красные яблоки, словно натертые воском, ароматные апельсины и мандарины, коварный лимон! У Димы даже слюнки потекли. Мама, словно прочитала его мысли, уверенно направилась к лотку. Через несколько минут мальчик уже радостно наблюдал, как фрукты перемещаются из ящиков в шелестящий пакетик. Он уже представил, как дома сделает из апельсина цветок, как красиво будут смотреться яблоки в вазочке на столе.</w:t>
      </w:r>
    </w:p>
    <w:p w:rsidR="00107176" w:rsidRPr="00CB0134" w:rsidRDefault="00107176" w:rsidP="001071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34">
        <w:rPr>
          <w:rFonts w:ascii="Times New Roman" w:hAnsi="Times New Roman" w:cs="Times New Roman"/>
          <w:color w:val="000000"/>
          <w:sz w:val="28"/>
          <w:szCs w:val="28"/>
        </w:rPr>
        <w:t>Внезапно Димины грезы нарушил старческий голос. Какая-то старушка, задев его, протянула руку к продавщице и попросила:</w:t>
      </w:r>
    </w:p>
    <w:p w:rsidR="00107176" w:rsidRPr="00CB0134" w:rsidRDefault="00107176" w:rsidP="001071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34">
        <w:rPr>
          <w:rFonts w:ascii="Times New Roman" w:hAnsi="Times New Roman" w:cs="Times New Roman"/>
          <w:color w:val="000000"/>
          <w:sz w:val="28"/>
          <w:szCs w:val="28"/>
        </w:rPr>
        <w:t>– Милая, дай мне, пожалуйста, яблоко. Я очень хочу есть. Я еще ничего не ела сегодня, и мне кажется, что я вот-вот упаду. Плохо мне...</w:t>
      </w:r>
    </w:p>
    <w:p w:rsidR="00107176" w:rsidRPr="00CB0134" w:rsidRDefault="00107176" w:rsidP="001071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34">
        <w:rPr>
          <w:rFonts w:ascii="Times New Roman" w:hAnsi="Times New Roman" w:cs="Times New Roman"/>
          <w:color w:val="000000"/>
          <w:sz w:val="28"/>
          <w:szCs w:val="28"/>
        </w:rPr>
        <w:t xml:space="preserve">Дима не слышал, что ответила тетя. Он, не отрываясь, смотрел на старушку, на иссохшую, дрожащую руку. На старенькое поношенное пальто, на то, что даже в его детском понятии нельзя было назвать обувью. Голова старушки была повязана </w:t>
      </w:r>
      <w:r w:rsidRPr="00CB0134">
        <w:rPr>
          <w:rFonts w:ascii="Times New Roman" w:hAnsi="Times New Roman" w:cs="Times New Roman"/>
          <w:sz w:val="28"/>
          <w:szCs w:val="28"/>
        </w:rPr>
        <w:t>черным платком, из-под которого выглядывал еще один – белый.</w:t>
      </w:r>
    </w:p>
    <w:p w:rsidR="00107176" w:rsidRPr="00CB0134" w:rsidRDefault="00107176" w:rsidP="001071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34">
        <w:rPr>
          <w:rFonts w:ascii="Times New Roman" w:hAnsi="Times New Roman" w:cs="Times New Roman"/>
          <w:sz w:val="28"/>
          <w:szCs w:val="28"/>
        </w:rPr>
        <w:t>Невольно Дима вспомнил свою бабушку Настю. Она тоже всегда зимой носила два платка. Он представил ее добрые, лучистые глаза, тепло ее рук, жарко натопленную печку, угощавшую их пышными блинами.</w:t>
      </w:r>
    </w:p>
    <w:p w:rsidR="00107176" w:rsidRPr="00CB0134" w:rsidRDefault="00107176" w:rsidP="001071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34">
        <w:rPr>
          <w:rFonts w:ascii="Times New Roman" w:hAnsi="Times New Roman" w:cs="Times New Roman"/>
          <w:sz w:val="28"/>
          <w:szCs w:val="28"/>
        </w:rPr>
        <w:t>По щеке старушки пробежала слеза и затерялась в морщинах, густо изрезавших ее лицо.</w:t>
      </w:r>
    </w:p>
    <w:p w:rsidR="00107176" w:rsidRPr="00CB0134" w:rsidRDefault="00107176" w:rsidP="001071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34">
        <w:rPr>
          <w:rFonts w:ascii="Times New Roman" w:hAnsi="Times New Roman" w:cs="Times New Roman"/>
          <w:sz w:val="28"/>
          <w:szCs w:val="28"/>
        </w:rPr>
        <w:t>На мгновение Диме показалось, что это бабушка Настя – продрогшая, в лохмотьях, голодная и одинокая. Мальчик еще смотрел на старушку, которая решила попытать счастье у другого продавца, а рука его уже потянулась к пакету и нащупывала там яблоко, апельсины. Ага, вот, кажется, лимон, или нет – мандарин.</w:t>
      </w:r>
    </w:p>
    <w:p w:rsidR="00107176" w:rsidRPr="00CB0134" w:rsidRDefault="00107176" w:rsidP="001071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34">
        <w:rPr>
          <w:rFonts w:ascii="Times New Roman" w:hAnsi="Times New Roman" w:cs="Times New Roman"/>
          <w:sz w:val="28"/>
          <w:szCs w:val="28"/>
        </w:rPr>
        <w:t>Дима вытянул все, сколько поместилось в его детских ручонках, и протянул ей. Их глаза встретились. Он почти прошептал:</w:t>
      </w:r>
    </w:p>
    <w:p w:rsidR="00107176" w:rsidRPr="00CB0134" w:rsidRDefault="00107176" w:rsidP="00107176">
      <w:pPr>
        <w:shd w:val="clear" w:color="auto" w:fill="FFFFFF"/>
        <w:tabs>
          <w:tab w:val="left" w:pos="7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34">
        <w:rPr>
          <w:rFonts w:ascii="Times New Roman" w:hAnsi="Times New Roman" w:cs="Times New Roman"/>
          <w:sz w:val="28"/>
          <w:szCs w:val="28"/>
        </w:rPr>
        <w:t>– Вот, возьмите, пожалуйста!</w:t>
      </w:r>
    </w:p>
    <w:p w:rsidR="00107176" w:rsidRPr="00CB0134" w:rsidRDefault="00107176" w:rsidP="001071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34">
        <w:rPr>
          <w:rFonts w:ascii="Times New Roman" w:hAnsi="Times New Roman" w:cs="Times New Roman"/>
          <w:sz w:val="28"/>
          <w:szCs w:val="28"/>
        </w:rPr>
        <w:t>Слезы заблестели в его глазах. Мальчик бросился к мате</w:t>
      </w:r>
      <w:r w:rsidRPr="00CB0134">
        <w:rPr>
          <w:rFonts w:ascii="Times New Roman" w:hAnsi="Times New Roman" w:cs="Times New Roman"/>
          <w:sz w:val="28"/>
          <w:szCs w:val="28"/>
        </w:rPr>
        <w:softHyphen/>
        <w:t>ри, прижался к ней, затем потянул за руку:</w:t>
      </w:r>
    </w:p>
    <w:p w:rsidR="00107176" w:rsidRPr="00CB0134" w:rsidRDefault="00107176" w:rsidP="00107176">
      <w:pPr>
        <w:shd w:val="clear" w:color="auto" w:fill="FFFFFF"/>
        <w:tabs>
          <w:tab w:val="left" w:pos="7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34">
        <w:rPr>
          <w:rFonts w:ascii="Times New Roman" w:hAnsi="Times New Roman" w:cs="Times New Roman"/>
          <w:sz w:val="28"/>
          <w:szCs w:val="28"/>
        </w:rPr>
        <w:t>– Пойдем скорее!</w:t>
      </w:r>
    </w:p>
    <w:p w:rsidR="00107176" w:rsidRPr="00CB0134" w:rsidRDefault="00107176" w:rsidP="001071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34">
        <w:rPr>
          <w:rFonts w:ascii="Times New Roman" w:hAnsi="Times New Roman" w:cs="Times New Roman"/>
          <w:sz w:val="28"/>
          <w:szCs w:val="28"/>
        </w:rPr>
        <w:t>Отойдя немного, мальчик обернулся. Старушка все еще стояла на том же месте. Она спрятала фрукты в карман, в руке ее осталось только красное пузатое яблоко. Дима видел, как она перекрестилась и чему-то улыбнулась. Мальчик вдохнул и медленно пошел с мамой.</w:t>
      </w:r>
    </w:p>
    <w:p w:rsidR="00107176" w:rsidRPr="00CB0134" w:rsidRDefault="00107176" w:rsidP="001071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34">
        <w:rPr>
          <w:rFonts w:ascii="Times New Roman" w:hAnsi="Times New Roman" w:cs="Times New Roman"/>
          <w:sz w:val="28"/>
          <w:szCs w:val="28"/>
        </w:rPr>
        <w:t xml:space="preserve">Он теперь знал, что рядом живут люди, которые нуждаются не только в солнечном свете, но и в тепле ближних. И как все-таки </w:t>
      </w:r>
      <w:proofErr w:type="gramStart"/>
      <w:r w:rsidRPr="00CB0134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CB0134">
        <w:rPr>
          <w:rFonts w:ascii="Times New Roman" w:hAnsi="Times New Roman" w:cs="Times New Roman"/>
          <w:sz w:val="28"/>
          <w:szCs w:val="28"/>
        </w:rPr>
        <w:t>, что он, Дима, может им хоть чем-то помочь.</w:t>
      </w:r>
    </w:p>
    <w:p w:rsidR="00107176" w:rsidRPr="00CB0134" w:rsidRDefault="00DF7901" w:rsidP="00DF79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B01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 –й  Учитель:</w:t>
      </w:r>
    </w:p>
    <w:p w:rsidR="00DF7901" w:rsidRPr="00CB0134" w:rsidRDefault="00DF7901" w:rsidP="00DF79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1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Совершая добрые дела, многие люди ожидают похвалы, благодарности. И не получив этого, сами стараются к месту и не к месту напомнить об этом.</w:t>
      </w:r>
    </w:p>
    <w:p w:rsidR="00DF7901" w:rsidRPr="00CB0134" w:rsidRDefault="00DF7901" w:rsidP="00DF790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напомнил мне вчера,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Сколько сделал мне добра: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Карандаш мне дал однажды 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(Я в этот день забыл пенал),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стенгазете чуть не каждой</w:t>
      </w:r>
      <w:proofErr w:type="gramStart"/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</w:t>
      </w:r>
      <w:proofErr w:type="gramEnd"/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бо мне напоминал.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упал и весь промок -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мне высохнуть помог.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для милого дружка</w:t>
      </w:r>
      <w:proofErr w:type="gramStart"/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е жалел и пирожка: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Откусить мне дал когда-то,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теперь поставил в счет.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меня к нему, ребята,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Что-то больше не влечёт.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B01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(А. </w:t>
      </w:r>
      <w:proofErr w:type="spellStart"/>
      <w:r w:rsidRPr="00CB01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Барто</w:t>
      </w:r>
      <w:proofErr w:type="spellEnd"/>
      <w:r w:rsidRPr="00CB01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107176" w:rsidRPr="00CB0134" w:rsidRDefault="00107176" w:rsidP="00DF79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13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–й ведущий</w:t>
      </w:r>
      <w:r w:rsidR="00DF7901" w:rsidRPr="00CB013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DF7901"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DF7901" w:rsidRPr="00CB0134" w:rsidRDefault="00DF7901" w:rsidP="00DF79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«Мозговой штурм» (на фоне музыки «Песня о милосердии»)</w:t>
      </w:r>
    </w:p>
    <w:p w:rsidR="00DF7901" w:rsidRPr="00CB0134" w:rsidRDefault="00DF7901" w:rsidP="00B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7901" w:rsidRPr="00CB0134" w:rsidRDefault="00DF7901" w:rsidP="00B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Сегодня вы много услышали о милосердии, поэтому давайте заполним </w:t>
      </w:r>
      <w:r w:rsidR="00C2643B"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словами 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 белый цветок, что </w:t>
      </w:r>
      <w:r w:rsidR="00C2643B"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вас означает </w:t>
      </w:r>
      <w:r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милосердие.</w:t>
      </w:r>
      <w:r w:rsidR="003032F7"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B0134"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 же </w:t>
      </w:r>
      <w:r w:rsidR="003032F7"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сделаем  </w:t>
      </w:r>
      <w:r w:rsidR="00CB0134"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ромашку</w:t>
      </w:r>
      <w:r w:rsidR="00CB0134"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032F7"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«белый цветок» </w:t>
      </w:r>
      <w:proofErr w:type="gramStart"/>
      <w:r w:rsidR="003032F7"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="003032F7" w:rsidRPr="00CB0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выполняя добрые дела,  будем закрашивать  каждый листик.</w:t>
      </w:r>
    </w:p>
    <w:p w:rsidR="00B620C1" w:rsidRPr="00CB0134" w:rsidRDefault="00DF7901" w:rsidP="00B620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0134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B620C1" w:rsidRPr="00CB0134">
        <w:rPr>
          <w:rFonts w:ascii="Times New Roman" w:hAnsi="Times New Roman" w:cs="Times New Roman"/>
          <w:b/>
          <w:sz w:val="28"/>
          <w:szCs w:val="28"/>
          <w:u w:val="single"/>
        </w:rPr>
        <w:t>-й ведущий:</w:t>
      </w:r>
      <w:r w:rsidRPr="00CB0134">
        <w:rPr>
          <w:rFonts w:ascii="Times New Roman" w:hAnsi="Times New Roman" w:cs="Times New Roman"/>
          <w:b/>
          <w:sz w:val="28"/>
          <w:szCs w:val="28"/>
          <w:u w:val="single"/>
        </w:rPr>
        <w:t xml:space="preserve">  Видео «Милосердие </w:t>
      </w:r>
      <w:proofErr w:type="gramStart"/>
      <w:r w:rsidRPr="00CB0134">
        <w:rPr>
          <w:rFonts w:ascii="Times New Roman" w:hAnsi="Times New Roman" w:cs="Times New Roman"/>
          <w:b/>
          <w:sz w:val="28"/>
          <w:szCs w:val="28"/>
          <w:u w:val="single"/>
        </w:rPr>
        <w:t>–э</w:t>
      </w:r>
      <w:proofErr w:type="gramEnd"/>
      <w:r w:rsidRPr="00CB0134">
        <w:rPr>
          <w:rFonts w:ascii="Times New Roman" w:hAnsi="Times New Roman" w:cs="Times New Roman"/>
          <w:b/>
          <w:sz w:val="28"/>
          <w:szCs w:val="28"/>
          <w:u w:val="single"/>
        </w:rPr>
        <w:t>то…»</w:t>
      </w:r>
    </w:p>
    <w:p w:rsidR="00E2427F" w:rsidRPr="00CB0134" w:rsidRDefault="00E2427F" w:rsidP="00E24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427F" w:rsidRPr="00CB0134" w:rsidRDefault="00E2427F" w:rsidP="00E242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34">
        <w:rPr>
          <w:rFonts w:ascii="Times New Roman" w:hAnsi="Times New Roman" w:cs="Times New Roman"/>
          <w:sz w:val="28"/>
          <w:szCs w:val="28"/>
        </w:rPr>
        <w:t xml:space="preserve">Белый цветок - настоящий праздник, ведь он дарит радость благих дел, а она останется на всю жизнь в нашем сердце! </w:t>
      </w:r>
    </w:p>
    <w:p w:rsidR="00F85916" w:rsidRPr="00CB0134" w:rsidRDefault="00F85916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EBA" w:rsidRPr="00CB0134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EBA" w:rsidRPr="00CB0134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EBA" w:rsidRPr="00CB0134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EBA" w:rsidRPr="00CB0134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EBA" w:rsidRPr="00CB0134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EBA" w:rsidRPr="00CB0134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EBA" w:rsidRPr="00CB0134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EBA" w:rsidRPr="00CB0134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EBA" w:rsidRPr="00CB0134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EBA" w:rsidRPr="00CB0134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EBA" w:rsidRPr="00CB0134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EBA" w:rsidRPr="00CB0134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EBA" w:rsidRPr="00CB0134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EBA" w:rsidRPr="00CB0134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EBA" w:rsidRPr="00CB0134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EBA" w:rsidRPr="00CB0134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EBA" w:rsidRPr="00CB0134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EBA" w:rsidRPr="00CB0134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EBA" w:rsidRPr="00CB0134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EBA" w:rsidRPr="00CB0134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EBA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3D2EBA" w:rsidSect="004A7AC6">
          <w:type w:val="continuous"/>
          <w:pgSz w:w="11906" w:h="16838"/>
          <w:pgMar w:top="851" w:right="567" w:bottom="851" w:left="567" w:header="708" w:footer="708" w:gutter="0"/>
          <w:cols w:space="708"/>
          <w:titlePg/>
          <w:docGrid w:linePitch="360"/>
        </w:sectPr>
      </w:pPr>
    </w:p>
    <w:p w:rsidR="003D2EBA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3D2EBA" w:rsidSect="003D2EBA">
          <w:type w:val="continuous"/>
          <w:pgSz w:w="16838" w:h="11906" w:orient="landscape"/>
          <w:pgMar w:top="567" w:right="851" w:bottom="567" w:left="851" w:header="709" w:footer="709" w:gutter="0"/>
          <w:cols w:space="708"/>
          <w:titlePg/>
          <w:docGrid w:linePitch="360"/>
        </w:sect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A6582A" wp14:editId="4691221E">
            <wp:extent cx="4383662" cy="3515360"/>
            <wp:effectExtent l="0" t="0" r="0" b="0"/>
            <wp:docPr id="9" name="Рисунок 9" descr="D:\image11720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age1172016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67" cy="354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D6B117" wp14:editId="6F54912D">
            <wp:extent cx="3896570" cy="3637280"/>
            <wp:effectExtent l="0" t="0" r="0" b="0"/>
            <wp:docPr id="7" name="Рисунок 7" descr="D:\87898568136501723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878985681365017236_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257" cy="366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5252AD" wp14:editId="633A7CE7">
            <wp:extent cx="5283200" cy="3549558"/>
            <wp:effectExtent l="0" t="0" r="0" b="0"/>
            <wp:docPr id="6" name="Рисунок 6" descr="D:\1403863858_hmkxik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403863858_hmkxikd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595" cy="35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D6A3C0" wp14:editId="2654E3EE">
            <wp:extent cx="4597215" cy="3129280"/>
            <wp:effectExtent l="0" t="0" r="0" b="0"/>
            <wp:docPr id="5" name="Рисунок 5" descr="D:\52ba6c880e8eb7.2186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52ba6c880e8eb7.218618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110" cy="311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B8D982" wp14:editId="4B7D24F8">
            <wp:extent cx="4335814" cy="3108960"/>
            <wp:effectExtent l="0" t="0" r="0" b="0"/>
            <wp:docPr id="4" name="Рисунок 4" descr="D:\8bc7f1ceff2eac96072d8a263fa213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8bc7f1ceff2eac96072d8a263fa213f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225" cy="311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0028A5" wp14:editId="702400A7">
            <wp:extent cx="4911558" cy="3393440"/>
            <wp:effectExtent l="0" t="0" r="0" b="0"/>
            <wp:docPr id="2" name="Рисунок 2" descr="D:\Nurses-as-Leaders-in-Integrative-Medicine-849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urses-as-Leaders-in-Integrative-Medicine-849x4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579" cy="342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1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391387" wp14:editId="66AF17C1">
            <wp:extent cx="4185920" cy="3390259"/>
            <wp:effectExtent l="0" t="0" r="0" b="0"/>
            <wp:docPr id="1" name="Рисунок 1" descr="D:\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370" cy="343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BA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3D2EBA" w:rsidSect="003D2EBA">
          <w:pgSz w:w="16838" w:h="11906" w:orient="landscape"/>
          <w:pgMar w:top="567" w:right="851" w:bottom="567" w:left="851" w:header="709" w:footer="709" w:gutter="0"/>
          <w:cols w:space="708"/>
          <w:titlePg/>
          <w:docGrid w:linePitch="360"/>
        </w:sectPr>
      </w:pPr>
    </w:p>
    <w:p w:rsidR="003D2EBA" w:rsidRPr="00F85916" w:rsidRDefault="003D2EBA" w:rsidP="00107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6720" cy="3671147"/>
            <wp:effectExtent l="0" t="0" r="0" b="0"/>
            <wp:docPr id="10" name="Рисунок 10" descr="D:\story3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tory30_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964" cy="367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2EBA" w:rsidRPr="00F85916" w:rsidSect="003D2EBA">
      <w:pgSz w:w="11906" w:h="16838"/>
      <w:pgMar w:top="851" w:right="567" w:bottom="851" w:left="56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</w:compat>
  <w:rsids>
    <w:rsidRoot w:val="00F85916"/>
    <w:rsid w:val="000F39C7"/>
    <w:rsid w:val="00107176"/>
    <w:rsid w:val="00135148"/>
    <w:rsid w:val="001B0ED1"/>
    <w:rsid w:val="00261117"/>
    <w:rsid w:val="003032F7"/>
    <w:rsid w:val="0035378D"/>
    <w:rsid w:val="003D2EBA"/>
    <w:rsid w:val="003E531E"/>
    <w:rsid w:val="00461A2A"/>
    <w:rsid w:val="004748BF"/>
    <w:rsid w:val="004A7AC6"/>
    <w:rsid w:val="004F6D2F"/>
    <w:rsid w:val="00583261"/>
    <w:rsid w:val="00630DDF"/>
    <w:rsid w:val="00653C74"/>
    <w:rsid w:val="00664E8C"/>
    <w:rsid w:val="00782E85"/>
    <w:rsid w:val="007943EA"/>
    <w:rsid w:val="007C5B63"/>
    <w:rsid w:val="008614BE"/>
    <w:rsid w:val="008C7F3B"/>
    <w:rsid w:val="009906ED"/>
    <w:rsid w:val="009B3F22"/>
    <w:rsid w:val="00B01175"/>
    <w:rsid w:val="00B02284"/>
    <w:rsid w:val="00B07C5E"/>
    <w:rsid w:val="00B620C1"/>
    <w:rsid w:val="00BC6531"/>
    <w:rsid w:val="00BE24F1"/>
    <w:rsid w:val="00C2643B"/>
    <w:rsid w:val="00C77B89"/>
    <w:rsid w:val="00CB0134"/>
    <w:rsid w:val="00D63004"/>
    <w:rsid w:val="00DF7901"/>
    <w:rsid w:val="00E2427F"/>
    <w:rsid w:val="00F85916"/>
    <w:rsid w:val="00FA2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5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85916"/>
    <w:rPr>
      <w:b/>
      <w:bCs/>
    </w:rPr>
  </w:style>
  <w:style w:type="paragraph" w:styleId="a5">
    <w:name w:val="No Spacing"/>
    <w:link w:val="a6"/>
    <w:uiPriority w:val="1"/>
    <w:qFormat/>
    <w:rsid w:val="008614BE"/>
    <w:pPr>
      <w:spacing w:after="0" w:line="240" w:lineRule="auto"/>
    </w:pPr>
    <w:rPr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8614BE"/>
    <w:rPr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61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14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1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11</Pages>
  <Words>1339</Words>
  <Characters>7633</Characters>
  <Application>Microsoft Office Word</Application>
  <DocSecurity>0</DocSecurity>
  <Lines>63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</vt:lpstr>
      <vt:lpstr>    Сергей Красников</vt:lpstr>
      <vt:lpstr>    Милосердие</vt:lpstr>
    </vt:vector>
  </TitlesOfParts>
  <Company>Microsoft</Company>
  <LinksUpToDate>false</LinksUpToDate>
  <CharactersWithSpaces>8955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НАДЯ</cp:lastModifiedBy>
  <cp:revision>7</cp:revision>
  <cp:lastPrinted>2015-09-07T02:38:00Z</cp:lastPrinted>
  <dcterms:created xsi:type="dcterms:W3CDTF">2015-09-06T12:53:00Z</dcterms:created>
  <dcterms:modified xsi:type="dcterms:W3CDTF">2015-09-11T16:58:00Z</dcterms:modified>
</cp:coreProperties>
</file>