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13" w:rsidRPr="00DF21C1" w:rsidRDefault="000D0B13" w:rsidP="000D0B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  <w:r w:rsidRPr="00DF21C1">
        <w:rPr>
          <w:b/>
          <w:color w:val="333333"/>
          <w:sz w:val="22"/>
        </w:rPr>
        <w:t>МОУ детский сад общеразвивающего вида</w:t>
      </w:r>
    </w:p>
    <w:p w:rsidR="000D0B13" w:rsidRPr="00DF21C1" w:rsidRDefault="000D0B13" w:rsidP="000D0B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  <w:r w:rsidRPr="00DF21C1">
        <w:rPr>
          <w:b/>
          <w:color w:val="333333"/>
          <w:sz w:val="22"/>
        </w:rPr>
        <w:t>с приоритетным осуществлением физического развития</w:t>
      </w:r>
    </w:p>
    <w:p w:rsidR="000D0B13" w:rsidRPr="00DF21C1" w:rsidRDefault="000D0B13" w:rsidP="000D0B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  <w:r w:rsidRPr="00DF21C1">
        <w:rPr>
          <w:b/>
          <w:color w:val="333333"/>
          <w:sz w:val="22"/>
        </w:rPr>
        <w:t>п.Судоверфь «Солнышко»</w:t>
      </w: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332FCD" w:rsidRPr="00ED45F6" w:rsidTr="00DC40FD">
        <w:tc>
          <w:tcPr>
            <w:tcW w:w="2500" w:type="pct"/>
          </w:tcPr>
          <w:p w:rsidR="00332FCD" w:rsidRDefault="00332FCD" w:rsidP="00332FCD">
            <w:r w:rsidRPr="00332FCD">
              <w:t>Утверждаю:</w:t>
            </w:r>
          </w:p>
          <w:p w:rsidR="00332FCD" w:rsidRDefault="00332FCD" w:rsidP="00332FCD">
            <w:r>
              <w:t>Заведующ</w:t>
            </w:r>
            <w:r w:rsidR="009508CD">
              <w:t>ий</w:t>
            </w:r>
            <w:r>
              <w:t xml:space="preserve"> МОУ детский сад</w:t>
            </w:r>
          </w:p>
          <w:p w:rsidR="00332FCD" w:rsidRPr="00332FCD" w:rsidRDefault="00332FCD" w:rsidP="00332FCD">
            <w:r>
              <w:t>п. Судоверфь «Солнышко»</w:t>
            </w:r>
          </w:p>
        </w:tc>
        <w:tc>
          <w:tcPr>
            <w:tcW w:w="2500" w:type="pct"/>
          </w:tcPr>
          <w:p w:rsidR="00332FCD" w:rsidRDefault="00332FCD" w:rsidP="00332FCD">
            <w:pPr>
              <w:jc w:val="right"/>
            </w:pPr>
            <w:r w:rsidRPr="00332FCD">
              <w:t xml:space="preserve">              </w:t>
            </w:r>
            <w:r>
              <w:t xml:space="preserve">                        </w:t>
            </w:r>
            <w:r w:rsidRPr="00332FCD">
              <w:t>Программа</w:t>
            </w:r>
            <w:r>
              <w:t xml:space="preserve"> р</w:t>
            </w:r>
            <w:r w:rsidRPr="00332FCD">
              <w:t xml:space="preserve">ассмотрена </w:t>
            </w:r>
            <w:r>
              <w:t xml:space="preserve"> </w:t>
            </w:r>
            <w:r w:rsidRPr="00332FCD">
              <w:t>на Совете педагогов</w:t>
            </w:r>
          </w:p>
          <w:p w:rsidR="00332FCD" w:rsidRPr="00332FCD" w:rsidRDefault="00DC40FD" w:rsidP="00332FCD">
            <w:pPr>
              <w:jc w:val="right"/>
            </w:pPr>
            <w:r>
              <w:t>п</w:t>
            </w:r>
            <w:r w:rsidR="00332FCD">
              <w:t>ротокол № ______от</w:t>
            </w:r>
          </w:p>
        </w:tc>
      </w:tr>
      <w:tr w:rsidR="00332FCD" w:rsidRPr="00ED45F6" w:rsidTr="003C0847">
        <w:tc>
          <w:tcPr>
            <w:tcW w:w="2500" w:type="pct"/>
          </w:tcPr>
          <w:p w:rsidR="00332FCD" w:rsidRPr="00332FCD" w:rsidRDefault="00DC40FD" w:rsidP="00332FCD">
            <w:r>
              <w:t>М.В. Гришмановская____________</w:t>
            </w:r>
          </w:p>
        </w:tc>
        <w:tc>
          <w:tcPr>
            <w:tcW w:w="2500" w:type="pct"/>
          </w:tcPr>
          <w:p w:rsidR="00332FCD" w:rsidRPr="00332FCD" w:rsidRDefault="00332FCD" w:rsidP="00332FCD">
            <w:pPr>
              <w:jc w:val="right"/>
            </w:pPr>
            <w:r w:rsidRPr="00332FCD">
              <w:t xml:space="preserve">    </w:t>
            </w:r>
            <w:r>
              <w:t xml:space="preserve">                            </w:t>
            </w:r>
            <w:r w:rsidRPr="00332FCD">
              <w:t xml:space="preserve"> «_____» _____________</w:t>
            </w:r>
          </w:p>
        </w:tc>
      </w:tr>
      <w:tr w:rsidR="00332FCD" w:rsidTr="003C0847">
        <w:tc>
          <w:tcPr>
            <w:tcW w:w="2500" w:type="pct"/>
          </w:tcPr>
          <w:p w:rsidR="00332FCD" w:rsidRPr="00332FCD" w:rsidRDefault="00332FCD" w:rsidP="00332FCD"/>
        </w:tc>
        <w:tc>
          <w:tcPr>
            <w:tcW w:w="2500" w:type="pct"/>
          </w:tcPr>
          <w:p w:rsidR="00332FCD" w:rsidRPr="00332FCD" w:rsidRDefault="00332FCD" w:rsidP="00332FCD"/>
        </w:tc>
      </w:tr>
      <w:tr w:rsidR="00332FCD" w:rsidTr="003C0847">
        <w:tc>
          <w:tcPr>
            <w:tcW w:w="2500" w:type="pct"/>
          </w:tcPr>
          <w:p w:rsidR="00332FCD" w:rsidRPr="00332FCD" w:rsidRDefault="00332FCD" w:rsidP="00332FCD"/>
        </w:tc>
        <w:tc>
          <w:tcPr>
            <w:tcW w:w="2500" w:type="pct"/>
          </w:tcPr>
          <w:p w:rsidR="00332FCD" w:rsidRPr="00332FCD" w:rsidRDefault="00332FCD" w:rsidP="00332FCD"/>
        </w:tc>
      </w:tr>
      <w:tr w:rsidR="00332FCD" w:rsidRPr="00E4558E" w:rsidTr="003C0847">
        <w:tc>
          <w:tcPr>
            <w:tcW w:w="2500" w:type="pct"/>
          </w:tcPr>
          <w:p w:rsidR="00332FCD" w:rsidRPr="00332FCD" w:rsidRDefault="00332FCD" w:rsidP="00332FCD"/>
        </w:tc>
        <w:tc>
          <w:tcPr>
            <w:tcW w:w="2500" w:type="pct"/>
          </w:tcPr>
          <w:p w:rsidR="00332FCD" w:rsidRPr="00332FCD" w:rsidRDefault="00332FCD" w:rsidP="00332FCD"/>
        </w:tc>
      </w:tr>
    </w:tbl>
    <w:p w:rsidR="00DC40FD" w:rsidRPr="00DC40FD" w:rsidRDefault="00DC40FD" w:rsidP="00DF21C1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C00000"/>
          <w:sz w:val="56"/>
        </w:rPr>
      </w:pPr>
      <w:r>
        <w:rPr>
          <w:b/>
          <w:color w:val="C00000"/>
          <w:sz w:val="56"/>
        </w:rPr>
        <w:t>Программа дополнительного образования</w:t>
      </w:r>
    </w:p>
    <w:p w:rsidR="000D0B13" w:rsidRPr="00DF21C1" w:rsidRDefault="00DF21C1" w:rsidP="00DF21C1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C00000"/>
          <w:sz w:val="96"/>
        </w:rPr>
      </w:pPr>
      <w:r w:rsidRPr="00DF21C1">
        <w:rPr>
          <w:b/>
          <w:color w:val="C00000"/>
          <w:sz w:val="96"/>
        </w:rPr>
        <w:t>«Умные сказки»</w:t>
      </w:r>
    </w:p>
    <w:p w:rsidR="00DF21C1" w:rsidRPr="00DF21C1" w:rsidRDefault="00DF21C1" w:rsidP="00DF21C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2"/>
        </w:rPr>
      </w:pPr>
      <w:r w:rsidRPr="00DF21C1">
        <w:rPr>
          <w:b/>
          <w:color w:val="333333"/>
          <w:sz w:val="32"/>
        </w:rPr>
        <w:t>(дети 5-6 лет)</w:t>
      </w:r>
    </w:p>
    <w:p w:rsidR="00DF21C1" w:rsidRPr="00DF21C1" w:rsidRDefault="00DF21C1" w:rsidP="00DF21C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2"/>
        </w:rPr>
      </w:pPr>
      <w:r w:rsidRPr="00DF21C1">
        <w:rPr>
          <w:b/>
          <w:color w:val="333333"/>
          <w:sz w:val="32"/>
        </w:rPr>
        <w:t xml:space="preserve">Руководитель кружка </w:t>
      </w:r>
    </w:p>
    <w:p w:rsidR="00DF21C1" w:rsidRPr="00DF21C1" w:rsidRDefault="00DF21C1" w:rsidP="00DF21C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2"/>
        </w:rPr>
      </w:pPr>
      <w:r w:rsidRPr="00DF21C1">
        <w:rPr>
          <w:b/>
          <w:color w:val="333333"/>
          <w:sz w:val="32"/>
        </w:rPr>
        <w:t>Борисова Т.В.</w:t>
      </w:r>
    </w:p>
    <w:p w:rsidR="000D0B13" w:rsidRDefault="00DC40FD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  <w:r>
        <w:rPr>
          <w:b/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286385</wp:posOffset>
            </wp:positionV>
            <wp:extent cx="6496050" cy="3609975"/>
            <wp:effectExtent l="19050" t="0" r="0" b="0"/>
            <wp:wrapNone/>
            <wp:docPr id="1" name="Рисунок 1" descr="http://www.sosenka96.caduk.ru/images/detiisch-t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enka96.caduk.ru/images/detiisch-ty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0D0B13" w:rsidRDefault="000D0B13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</w:p>
    <w:p w:rsidR="00DC40FD" w:rsidRDefault="00DC40FD" w:rsidP="00DC40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</w:p>
    <w:p w:rsidR="000D0B13" w:rsidRPr="00DC40FD" w:rsidRDefault="00DC40FD" w:rsidP="00DC40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  <w:r w:rsidRPr="00DC40FD">
        <w:rPr>
          <w:b/>
          <w:color w:val="333333"/>
          <w:sz w:val="22"/>
        </w:rPr>
        <w:t>п.Судоверфь</w:t>
      </w:r>
    </w:p>
    <w:p w:rsidR="00DC40FD" w:rsidRPr="00DC40FD" w:rsidRDefault="00DC40FD" w:rsidP="00DC40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2"/>
        </w:rPr>
      </w:pPr>
      <w:r w:rsidRPr="00DC40FD">
        <w:rPr>
          <w:b/>
          <w:color w:val="333333"/>
          <w:sz w:val="22"/>
        </w:rPr>
        <w:t>2015 г.</w:t>
      </w:r>
    </w:p>
    <w:p w:rsidR="00D95CF0" w:rsidRPr="004F190B" w:rsidRDefault="00D95CF0" w:rsidP="00D95CF0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</w:rPr>
      </w:pPr>
      <w:r w:rsidRPr="004F190B">
        <w:rPr>
          <w:b/>
          <w:color w:val="333333"/>
        </w:rPr>
        <w:lastRenderedPageBreak/>
        <w:t>Пояснительная записка</w:t>
      </w:r>
    </w:p>
    <w:p w:rsidR="00D95CF0" w:rsidRPr="00D95CF0" w:rsidRDefault="00D95CF0" w:rsidP="000D0B13">
      <w:pPr>
        <w:pStyle w:val="a3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Arial"/>
          <w:i/>
          <w:color w:val="333333"/>
        </w:rPr>
      </w:pPr>
      <w:r w:rsidRPr="00D95CF0">
        <w:rPr>
          <w:rFonts w:ascii="Monotype Corsiva" w:hAnsi="Monotype Corsiva" w:cs="Arial"/>
          <w:i/>
          <w:color w:val="333333"/>
        </w:rPr>
        <w:t>«Ребенок-это не сосуд, который необходимо наполнить, а факел,</w:t>
      </w:r>
    </w:p>
    <w:p w:rsidR="00D95CF0" w:rsidRPr="00D95CF0" w:rsidRDefault="00D95CF0" w:rsidP="000D0B13">
      <w:pPr>
        <w:pStyle w:val="a3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Arial"/>
          <w:i/>
          <w:color w:val="333333"/>
        </w:rPr>
      </w:pPr>
      <w:r w:rsidRPr="00D95CF0">
        <w:rPr>
          <w:rFonts w:ascii="Monotype Corsiva" w:hAnsi="Monotype Corsiva" w:cs="Arial"/>
          <w:i/>
          <w:color w:val="333333"/>
        </w:rPr>
        <w:t xml:space="preserve">который необходимо зажечь» </w:t>
      </w:r>
      <w:r w:rsidR="00812388">
        <w:rPr>
          <w:i/>
          <w:color w:val="333333"/>
        </w:rPr>
        <w:t xml:space="preserve"> Аристотель</w:t>
      </w:r>
    </w:p>
    <w:p w:rsidR="000D0B13" w:rsidRDefault="000D0B13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Современные требования к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познавательного, игрового, поискового и учебного взаимодействия.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Реальное прямое обучение происходит как специально организованная познавательная деятельность.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Проблемно-поисковые ситуации, которые используются в реальном обучении, способствуют развитию математических представлений на основе эвристических методов, когда понятия, свойства, связи и зависимости открываются ребенком самостоятельно, когда им самим устанавливаются важнейшие закономерности.</w:t>
      </w:r>
    </w:p>
    <w:p w:rsidR="00D95CF0" w:rsidRPr="004F190B" w:rsidRDefault="00B207CB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Программа </w:t>
      </w:r>
      <w:r w:rsidR="006C3C96">
        <w:rPr>
          <w:color w:val="333333"/>
        </w:rPr>
        <w:t>кружка</w:t>
      </w:r>
      <w:r>
        <w:rPr>
          <w:color w:val="333333"/>
        </w:rPr>
        <w:t xml:space="preserve"> «Умные сказки»</w:t>
      </w:r>
      <w:r w:rsidR="00D95CF0" w:rsidRPr="004F190B">
        <w:rPr>
          <w:color w:val="333333"/>
        </w:rPr>
        <w:t xml:space="preserve"> позволяет приобщать ребенка к игровому взаимодействию, используя сюжеты русских народных сказок и сказок других народов, обогащать его математические представления, интеллектуально развивать дошкольника.</w:t>
      </w:r>
    </w:p>
    <w:p w:rsidR="00D95CF0" w:rsidRPr="004F190B" w:rsidRDefault="009508CD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Для реализации программы «Умные сказки»</w:t>
      </w:r>
      <w:r w:rsidR="00D95CF0" w:rsidRPr="004F190B">
        <w:rPr>
          <w:color w:val="333333"/>
        </w:rPr>
        <w:t xml:space="preserve"> используются </w:t>
      </w:r>
      <w:r>
        <w:rPr>
          <w:color w:val="333333"/>
        </w:rPr>
        <w:t xml:space="preserve">игры, </w:t>
      </w:r>
      <w:r w:rsidR="00D95CF0" w:rsidRPr="004F190B">
        <w:rPr>
          <w:color w:val="333333"/>
        </w:rPr>
        <w:t>задачи-шутки, загадки, задания на развитие логического мышления через сюжеты сказок и др.</w:t>
      </w: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4F190B">
        <w:rPr>
          <w:b/>
          <w:color w:val="333333"/>
        </w:rPr>
        <w:t>Новизна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Новизна состоит в том, что данная программа дополняет и расширяет математические</w:t>
      </w:r>
      <w:r w:rsidR="009508CD">
        <w:rPr>
          <w:color w:val="333333"/>
        </w:rPr>
        <w:t xml:space="preserve"> представления и</w:t>
      </w:r>
      <w:r w:rsidRPr="004F190B">
        <w:rPr>
          <w:color w:val="333333"/>
        </w:rPr>
        <w:t xml:space="preserve"> знания</w:t>
      </w:r>
      <w:r w:rsidR="009508CD">
        <w:rPr>
          <w:color w:val="333333"/>
        </w:rPr>
        <w:t xml:space="preserve"> детей</w:t>
      </w:r>
      <w:r w:rsidRPr="004F190B">
        <w:rPr>
          <w:color w:val="333333"/>
        </w:rPr>
        <w:t xml:space="preserve"> при помощи сказок, </w:t>
      </w:r>
      <w:r w:rsidR="009508CD">
        <w:rPr>
          <w:color w:val="333333"/>
        </w:rPr>
        <w:t>позволяет использовать полученные знания</w:t>
      </w:r>
      <w:r w:rsidR="009508CD" w:rsidRPr="004F190B">
        <w:rPr>
          <w:color w:val="333333"/>
        </w:rPr>
        <w:t xml:space="preserve"> на практике</w:t>
      </w:r>
      <w:r w:rsidR="009508CD">
        <w:rPr>
          <w:color w:val="333333"/>
        </w:rPr>
        <w:t>,</w:t>
      </w:r>
      <w:r w:rsidR="009508CD" w:rsidRPr="004F190B">
        <w:rPr>
          <w:color w:val="333333"/>
        </w:rPr>
        <w:t xml:space="preserve"> </w:t>
      </w:r>
      <w:r w:rsidRPr="004F190B">
        <w:rPr>
          <w:color w:val="333333"/>
        </w:rPr>
        <w:t xml:space="preserve">прививает интерес к </w:t>
      </w:r>
      <w:r w:rsidR="009508CD">
        <w:rPr>
          <w:color w:val="333333"/>
        </w:rPr>
        <w:t>математике</w:t>
      </w:r>
      <w:r w:rsidRPr="004F190B">
        <w:rPr>
          <w:color w:val="333333"/>
        </w:rPr>
        <w:t>. Одним из новых подходов позволяющим компенсировать негативное влияние повышенных интеллектуальных нагрузок является применение такой формы как интегрированная образовательная деятельность. Во время интегрированной деятельности объединяются в нужном соотношении в одно целое элементы математического развития и физической, социальной, конструктивной, изобразительной деятельности, удерживая при этом внимание детей разных темпераментов на максимуме.</w:t>
      </w:r>
    </w:p>
    <w:p w:rsidR="00812388" w:rsidRDefault="00812388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4F190B">
        <w:rPr>
          <w:b/>
          <w:color w:val="333333"/>
        </w:rPr>
        <w:t>Актуальность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Создание условий для повышения мотивации к обучению математики, стремление развивать интеллектуальные возможности дошкольников. Разнообразие организационных форм дает возможность развивать познавательную активность, интерес к математике, развивать логическое мышление.</w:t>
      </w:r>
    </w:p>
    <w:p w:rsidR="00812388" w:rsidRDefault="00812388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4F190B">
        <w:rPr>
          <w:b/>
          <w:color w:val="333333"/>
        </w:rPr>
        <w:t xml:space="preserve">Цель </w:t>
      </w:r>
      <w:r w:rsidR="006C3C96">
        <w:rPr>
          <w:b/>
          <w:color w:val="333333"/>
        </w:rPr>
        <w:t>данной программы</w:t>
      </w:r>
      <w:r w:rsidRPr="004F190B">
        <w:rPr>
          <w:b/>
          <w:color w:val="333333"/>
        </w:rPr>
        <w:t>:</w:t>
      </w:r>
    </w:p>
    <w:p w:rsidR="00D95CF0" w:rsidRPr="004F190B" w:rsidRDefault="00DC40FD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</w:t>
      </w:r>
      <w:r w:rsidR="00D95CF0" w:rsidRPr="004F190B">
        <w:rPr>
          <w:color w:val="333333"/>
        </w:rPr>
        <w:t>беспечение обогащенного художественно-эстетического, познавательного, математического развития детей.</w:t>
      </w:r>
    </w:p>
    <w:p w:rsidR="00812388" w:rsidRDefault="00812388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6C3C96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b/>
          <w:color w:val="333333"/>
        </w:rPr>
        <w:t>Задачи</w:t>
      </w:r>
      <w:r w:rsidR="00D95CF0" w:rsidRPr="004F190B">
        <w:rPr>
          <w:b/>
          <w:color w:val="333333"/>
        </w:rPr>
        <w:t>: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у</w:t>
      </w:r>
      <w:r w:rsidR="00D95CF0" w:rsidRPr="004F190B">
        <w:rPr>
          <w:color w:val="333333"/>
        </w:rPr>
        <w:t>чить детей составлять задачи, используя сюжеты русских народных</w:t>
      </w:r>
      <w:r>
        <w:rPr>
          <w:color w:val="333333"/>
        </w:rPr>
        <w:t xml:space="preserve"> сказок и сказок других народов;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с</w:t>
      </w:r>
      <w:r w:rsidR="00D95CF0" w:rsidRPr="004F190B">
        <w:rPr>
          <w:color w:val="333333"/>
        </w:rPr>
        <w:t xml:space="preserve"> помощью сказок и загадок способствовать формированию более глубоких </w:t>
      </w:r>
      <w:r>
        <w:rPr>
          <w:color w:val="333333"/>
        </w:rPr>
        <w:t>и четких представлений о числах;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р</w:t>
      </w:r>
      <w:r w:rsidR="00D95CF0" w:rsidRPr="004F190B">
        <w:rPr>
          <w:color w:val="333333"/>
        </w:rPr>
        <w:t>азвивать логическое мыш</w:t>
      </w:r>
      <w:r>
        <w:rPr>
          <w:color w:val="333333"/>
        </w:rPr>
        <w:t>ление, внимание и память;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п</w:t>
      </w:r>
      <w:r w:rsidR="00D95CF0" w:rsidRPr="004F190B">
        <w:rPr>
          <w:color w:val="333333"/>
        </w:rPr>
        <w:t>рививать любовь к устному народному творчеству, к живому образному слову, развивать речь</w:t>
      </w:r>
      <w:r>
        <w:rPr>
          <w:color w:val="333333"/>
        </w:rPr>
        <w:t>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lastRenderedPageBreak/>
        <w:t>п</w:t>
      </w:r>
      <w:r w:rsidR="00D95CF0" w:rsidRPr="004F190B">
        <w:rPr>
          <w:color w:val="333333"/>
        </w:rPr>
        <w:t>редоставить детям систему увлекательных игр и упражнений (с числами, цифрами, знаками, геометрическими фигурами)</w:t>
      </w:r>
      <w:r>
        <w:rPr>
          <w:color w:val="333333"/>
        </w:rPr>
        <w:t>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ф</w:t>
      </w:r>
      <w:r w:rsidR="00D95CF0" w:rsidRPr="004F190B">
        <w:rPr>
          <w:color w:val="333333"/>
        </w:rPr>
        <w:t>ормировать запас знаний, умений и навыков, которые ст</w:t>
      </w:r>
      <w:r>
        <w:rPr>
          <w:color w:val="333333"/>
        </w:rPr>
        <w:t>анут базой дальнейшего обучения;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решать логические задачи;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развивать глазомер;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д</w:t>
      </w:r>
      <w:r w:rsidR="00D95CF0" w:rsidRPr="004F190B">
        <w:rPr>
          <w:color w:val="333333"/>
        </w:rPr>
        <w:t xml:space="preserve">елить </w:t>
      </w:r>
      <w:r>
        <w:rPr>
          <w:color w:val="333333"/>
        </w:rPr>
        <w:t>предметы на 2, 4 и более частей;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з</w:t>
      </w:r>
      <w:r w:rsidR="00D95CF0" w:rsidRPr="004F190B">
        <w:rPr>
          <w:color w:val="333333"/>
        </w:rPr>
        <w:t>акрепить и углубить временные представлени</w:t>
      </w:r>
      <w:r>
        <w:rPr>
          <w:color w:val="333333"/>
        </w:rPr>
        <w:t>я о частях суток, временах года;</w:t>
      </w:r>
    </w:p>
    <w:p w:rsidR="00D95CF0" w:rsidRPr="004F190B" w:rsidRDefault="00B207CB" w:rsidP="000D0B1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</w:t>
      </w:r>
      <w:r w:rsidR="00D95CF0" w:rsidRPr="004F190B">
        <w:rPr>
          <w:color w:val="333333"/>
        </w:rPr>
        <w:t>риентироваться в пространстве.</w:t>
      </w:r>
    </w:p>
    <w:p w:rsidR="00D34006" w:rsidRDefault="00D34006" w:rsidP="00D3400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34006" w:rsidRPr="00D34006" w:rsidRDefault="00D34006" w:rsidP="00D3400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D34006">
        <w:rPr>
          <w:b/>
          <w:color w:val="333333"/>
        </w:rPr>
        <w:t>Условия  проведения  кружка  «</w:t>
      </w:r>
      <w:r>
        <w:rPr>
          <w:b/>
          <w:color w:val="333333"/>
        </w:rPr>
        <w:t>Умные сказки</w:t>
      </w:r>
      <w:r w:rsidRPr="00D34006">
        <w:rPr>
          <w:b/>
          <w:color w:val="333333"/>
        </w:rPr>
        <w:t>»:</w:t>
      </w:r>
      <w:r w:rsidRPr="00D34006">
        <w:rPr>
          <w:b/>
          <w:color w:val="333333"/>
        </w:rPr>
        <w:tab/>
      </w:r>
    </w:p>
    <w:p w:rsidR="00D34006" w:rsidRPr="00D34006" w:rsidRDefault="00D34006" w:rsidP="00D3400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34006">
        <w:rPr>
          <w:color w:val="333333"/>
        </w:rPr>
        <w:t>согласовано место проведения кружка «</w:t>
      </w:r>
      <w:r w:rsidR="003C0847">
        <w:rPr>
          <w:color w:val="333333"/>
        </w:rPr>
        <w:t>Умные сказки</w:t>
      </w:r>
      <w:r w:rsidRPr="00D34006">
        <w:rPr>
          <w:color w:val="333333"/>
        </w:rPr>
        <w:t>» с администрацией ДОУ – «Мультимедиа</w:t>
      </w:r>
      <w:r w:rsidR="009508CD">
        <w:rPr>
          <w:color w:val="333333"/>
        </w:rPr>
        <w:t>-</w:t>
      </w:r>
      <w:r w:rsidRPr="00D34006">
        <w:rPr>
          <w:color w:val="333333"/>
        </w:rPr>
        <w:t>кабинет»;</w:t>
      </w:r>
    </w:p>
    <w:p w:rsidR="00D34006" w:rsidRPr="00D34006" w:rsidRDefault="00D34006" w:rsidP="00D3400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34006">
        <w:rPr>
          <w:color w:val="333333"/>
        </w:rPr>
        <w:t>согласован режим работы кружка «</w:t>
      </w:r>
      <w:r w:rsidR="003C0847">
        <w:rPr>
          <w:color w:val="333333"/>
        </w:rPr>
        <w:t>Умные сказки</w:t>
      </w:r>
      <w:r w:rsidRPr="00D34006">
        <w:rPr>
          <w:color w:val="333333"/>
        </w:rPr>
        <w:t xml:space="preserve">» с администрацией ДОУ, родителями – </w:t>
      </w:r>
      <w:r w:rsidR="009508CD">
        <w:rPr>
          <w:color w:val="333333"/>
        </w:rPr>
        <w:t xml:space="preserve">вторник </w:t>
      </w:r>
      <w:r w:rsidRPr="00D34006">
        <w:rPr>
          <w:color w:val="333333"/>
        </w:rPr>
        <w:t>вторая половина дня (16.00-16.</w:t>
      </w:r>
      <w:r w:rsidR="003C0847">
        <w:rPr>
          <w:color w:val="333333"/>
        </w:rPr>
        <w:t>25</w:t>
      </w:r>
      <w:r w:rsidRPr="00D34006">
        <w:rPr>
          <w:color w:val="333333"/>
        </w:rPr>
        <w:t>), НОД распределена в первую половину дня;</w:t>
      </w:r>
    </w:p>
    <w:p w:rsidR="00D34006" w:rsidRPr="00D34006" w:rsidRDefault="00D34006" w:rsidP="00D3400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34006">
        <w:rPr>
          <w:color w:val="333333"/>
        </w:rPr>
        <w:t>осуществлён подбор средств ИКТ для работы кружка «</w:t>
      </w:r>
      <w:r w:rsidR="003C0847">
        <w:rPr>
          <w:color w:val="333333"/>
        </w:rPr>
        <w:t>Умные сказки</w:t>
      </w:r>
      <w:r w:rsidRPr="00D34006">
        <w:rPr>
          <w:color w:val="333333"/>
        </w:rPr>
        <w:t>»;</w:t>
      </w:r>
    </w:p>
    <w:p w:rsidR="00D34006" w:rsidRPr="00D34006" w:rsidRDefault="00D34006" w:rsidP="00D3400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D34006">
        <w:rPr>
          <w:color w:val="333333"/>
        </w:rPr>
        <w:t>разработан и утверждён перспективный план работы кружка «</w:t>
      </w:r>
      <w:r w:rsidR="003C0847">
        <w:rPr>
          <w:color w:val="333333"/>
        </w:rPr>
        <w:t>Умные сказки</w:t>
      </w:r>
      <w:r w:rsidRPr="00D34006">
        <w:rPr>
          <w:color w:val="333333"/>
        </w:rPr>
        <w:t>».</w:t>
      </w:r>
    </w:p>
    <w:p w:rsidR="003C0847" w:rsidRDefault="003C0847" w:rsidP="003C084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3C0847" w:rsidRDefault="003C0847" w:rsidP="003C084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b/>
          <w:color w:val="333333"/>
        </w:rPr>
        <w:t>Средства ИКТ, п</w:t>
      </w:r>
      <w:r w:rsidRPr="004F190B">
        <w:rPr>
          <w:b/>
          <w:color w:val="333333"/>
        </w:rPr>
        <w:t>особия и оборудование</w:t>
      </w:r>
      <w:r>
        <w:rPr>
          <w:b/>
          <w:color w:val="333333"/>
        </w:rPr>
        <w:t xml:space="preserve"> для работы кружка «Умные сказки»: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ноутбук;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проектор;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интерактивная доска;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экран;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фотоаппарат;</w:t>
      </w:r>
    </w:p>
    <w:p w:rsidR="003C0847" w:rsidRPr="00D34006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D34006">
        <w:rPr>
          <w:color w:val="333333"/>
        </w:rPr>
        <w:t>акустические колонки</w:t>
      </w:r>
      <w:r>
        <w:rPr>
          <w:color w:val="333333"/>
        </w:rPr>
        <w:t>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«Математика для детей пяти-шести лет» Е. В. Колесникова;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р</w:t>
      </w:r>
      <w:r w:rsidRPr="004F190B">
        <w:rPr>
          <w:color w:val="333333"/>
        </w:rPr>
        <w:t>абочая тетрадь для детей пяти-шести лет «Я считаю до десяти»;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н</w:t>
      </w:r>
      <w:r w:rsidRPr="004F190B">
        <w:rPr>
          <w:color w:val="333333"/>
        </w:rPr>
        <w:t>абор занимательных игр: «Сложи узор», «Составь картинку», «Дорисуй», «Считай дальше», «Веселый счет» и др. 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р</w:t>
      </w:r>
      <w:r w:rsidRPr="004F190B">
        <w:rPr>
          <w:color w:val="333333"/>
        </w:rPr>
        <w:t>азрезные картинки;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п</w:t>
      </w:r>
      <w:r w:rsidRPr="004F190B">
        <w:rPr>
          <w:color w:val="333333"/>
        </w:rPr>
        <w:t>ирамидки;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н</w:t>
      </w:r>
      <w:r w:rsidRPr="004F190B">
        <w:rPr>
          <w:color w:val="333333"/>
        </w:rPr>
        <w:t>абор геометрических фигур;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н</w:t>
      </w:r>
      <w:r w:rsidRPr="004F190B">
        <w:rPr>
          <w:color w:val="333333"/>
        </w:rPr>
        <w:t>абор цифр;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ч</w:t>
      </w:r>
      <w:r w:rsidRPr="004F190B">
        <w:rPr>
          <w:color w:val="333333"/>
        </w:rPr>
        <w:t>исловая лесенка;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ц</w:t>
      </w:r>
      <w:r w:rsidRPr="004F190B">
        <w:rPr>
          <w:color w:val="333333"/>
        </w:rPr>
        <w:t>ветные карандаши;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п</w:t>
      </w:r>
      <w:r w:rsidRPr="004F190B">
        <w:rPr>
          <w:color w:val="333333"/>
        </w:rPr>
        <w:t>ростые карандаши;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р</w:t>
      </w:r>
      <w:r w:rsidRPr="004F190B">
        <w:rPr>
          <w:color w:val="333333"/>
        </w:rPr>
        <w:t>учки;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т</w:t>
      </w:r>
      <w:r w:rsidRPr="004F190B">
        <w:rPr>
          <w:color w:val="333333"/>
        </w:rPr>
        <w:t>етради в клетку;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к</w:t>
      </w:r>
      <w:r w:rsidRPr="004F190B">
        <w:rPr>
          <w:color w:val="333333"/>
        </w:rPr>
        <w:t>остюмы персонажей сказочных героев;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к</w:t>
      </w:r>
      <w:r w:rsidRPr="004F190B">
        <w:rPr>
          <w:color w:val="333333"/>
        </w:rPr>
        <w:t>артинки с персонажами сказок;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к</w:t>
      </w:r>
      <w:r w:rsidRPr="004F190B">
        <w:rPr>
          <w:color w:val="333333"/>
        </w:rPr>
        <w:t>арточки с заданиями;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а</w:t>
      </w:r>
      <w:r w:rsidRPr="004F190B">
        <w:rPr>
          <w:color w:val="333333"/>
        </w:rPr>
        <w:t>удиозаписи;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л</w:t>
      </w:r>
      <w:r w:rsidRPr="004F190B">
        <w:rPr>
          <w:color w:val="333333"/>
        </w:rPr>
        <w:t>огические игры;</w:t>
      </w:r>
    </w:p>
    <w:p w:rsidR="003C0847" w:rsidRPr="004F190B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д</w:t>
      </w:r>
      <w:r w:rsidRPr="004F190B">
        <w:rPr>
          <w:color w:val="333333"/>
        </w:rPr>
        <w:t>оска.</w:t>
      </w:r>
    </w:p>
    <w:p w:rsidR="009508CD" w:rsidRDefault="009508CD" w:rsidP="003C0847">
      <w:pPr>
        <w:tabs>
          <w:tab w:val="left" w:pos="3330"/>
          <w:tab w:val="left" w:pos="3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C0847" w:rsidRDefault="003C0847" w:rsidP="003C0847">
      <w:pPr>
        <w:tabs>
          <w:tab w:val="left" w:pos="3330"/>
          <w:tab w:val="left" w:pos="3360"/>
        </w:tabs>
        <w:spacing w:after="0" w:line="240" w:lineRule="auto"/>
        <w:jc w:val="both"/>
        <w:rPr>
          <w:rFonts w:ascii="Arial Unicode MS" w:eastAsia="Arial Unicode MS" w:hAnsi="Arial Unicode MS" w:cs="Arial Unicode MS"/>
          <w:b/>
        </w:rPr>
      </w:pPr>
      <w:r w:rsidRPr="003C084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Принципы построения программы кружка «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Умные сказки</w:t>
      </w:r>
      <w:r w:rsidRPr="003C084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»: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t>доступности;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t>научности;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t>систематичности и последовательности предлагаемого материала с постепенным усложнением;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t>наглядности;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lastRenderedPageBreak/>
        <w:t>концентричности – периодического возвращения к ранее пройденному материалу на более высоком уровне;</w:t>
      </w:r>
    </w:p>
    <w:p w:rsidR="003C0847" w:rsidRPr="003C0847" w:rsidRDefault="003C0847" w:rsidP="003C084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C0847">
        <w:rPr>
          <w:color w:val="333333"/>
        </w:rPr>
        <w:t>здоровьесберегающий принцип (гимнастика для глаз, пальчиковая гимнастика, подвижные игры).</w:t>
      </w:r>
    </w:p>
    <w:p w:rsidR="009508CD" w:rsidRDefault="009508CD" w:rsidP="009508C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333333"/>
        </w:rPr>
      </w:pPr>
    </w:p>
    <w:p w:rsidR="009508CD" w:rsidRPr="006C3C96" w:rsidRDefault="009508CD" w:rsidP="009508CD">
      <w:pPr>
        <w:pStyle w:val="a3"/>
        <w:shd w:val="clear" w:color="auto" w:fill="FFFFFF"/>
        <w:spacing w:before="0" w:beforeAutospacing="0" w:after="0" w:afterAutospacing="0"/>
        <w:ind w:left="360" w:hanging="360"/>
        <w:jc w:val="both"/>
        <w:rPr>
          <w:b/>
          <w:color w:val="333333"/>
        </w:rPr>
      </w:pPr>
      <w:r w:rsidRPr="006C3C96">
        <w:rPr>
          <w:rFonts w:hint="eastAsia"/>
          <w:b/>
          <w:color w:val="333333"/>
        </w:rPr>
        <w:t>Продолжительность реализации программы 1 год.</w:t>
      </w:r>
    </w:p>
    <w:p w:rsidR="009508CD" w:rsidRDefault="009508CD" w:rsidP="009508CD">
      <w:pPr>
        <w:pStyle w:val="a3"/>
        <w:shd w:val="clear" w:color="auto" w:fill="FFFFFF"/>
        <w:spacing w:before="0" w:beforeAutospacing="0" w:after="0" w:afterAutospacing="0"/>
        <w:ind w:left="360" w:hanging="360"/>
        <w:jc w:val="both"/>
        <w:rPr>
          <w:b/>
          <w:color w:val="333333"/>
        </w:rPr>
      </w:pPr>
    </w:p>
    <w:p w:rsidR="009508CD" w:rsidRPr="006C3C96" w:rsidRDefault="009508CD" w:rsidP="009508CD">
      <w:pPr>
        <w:pStyle w:val="a3"/>
        <w:shd w:val="clear" w:color="auto" w:fill="FFFFFF"/>
        <w:spacing w:before="0" w:beforeAutospacing="0" w:after="0" w:afterAutospacing="0"/>
        <w:ind w:left="360" w:hanging="360"/>
        <w:jc w:val="both"/>
        <w:rPr>
          <w:b/>
          <w:color w:val="333333"/>
        </w:rPr>
      </w:pPr>
      <w:r w:rsidRPr="006C3C96">
        <w:rPr>
          <w:rFonts w:hint="eastAsia"/>
          <w:b/>
          <w:color w:val="333333"/>
        </w:rPr>
        <w:t xml:space="preserve">Возраст </w:t>
      </w:r>
      <w:r w:rsidRPr="006C3C96">
        <w:rPr>
          <w:b/>
          <w:color w:val="333333"/>
        </w:rPr>
        <w:t xml:space="preserve"> </w:t>
      </w:r>
      <w:r w:rsidRPr="006C3C96">
        <w:rPr>
          <w:rFonts w:hint="eastAsia"/>
          <w:b/>
          <w:color w:val="333333"/>
        </w:rPr>
        <w:t>детей</w:t>
      </w:r>
      <w:r w:rsidRPr="006C3C96">
        <w:rPr>
          <w:b/>
          <w:color w:val="333333"/>
        </w:rPr>
        <w:t xml:space="preserve"> </w:t>
      </w:r>
      <w:r w:rsidRPr="006C3C96">
        <w:rPr>
          <w:rFonts w:hint="eastAsia"/>
          <w:b/>
          <w:color w:val="333333"/>
        </w:rPr>
        <w:t xml:space="preserve"> </w:t>
      </w:r>
      <w:r w:rsidRPr="006C3C96">
        <w:rPr>
          <w:b/>
          <w:color w:val="333333"/>
        </w:rPr>
        <w:t xml:space="preserve">- </w:t>
      </w:r>
      <w:r>
        <w:rPr>
          <w:b/>
          <w:color w:val="333333"/>
        </w:rPr>
        <w:t>5-6 лет</w:t>
      </w:r>
      <w:r w:rsidRPr="006C3C96">
        <w:rPr>
          <w:rFonts w:hint="eastAsia"/>
          <w:b/>
          <w:color w:val="333333"/>
        </w:rPr>
        <w:t>.</w:t>
      </w:r>
    </w:p>
    <w:p w:rsidR="009508CD" w:rsidRDefault="009508CD" w:rsidP="009508CD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08CD" w:rsidRPr="009508CD" w:rsidRDefault="009508CD" w:rsidP="009508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508CD">
        <w:rPr>
          <w:rFonts w:ascii="Times New Roman" w:eastAsia="Times New Roman" w:hAnsi="Times New Roman" w:cs="Times New Roman" w:hint="eastAsia"/>
          <w:b/>
          <w:color w:val="333333"/>
          <w:sz w:val="24"/>
          <w:szCs w:val="24"/>
          <w:lang w:eastAsia="ru-RU"/>
        </w:rPr>
        <w:t>Правила  игры  с  ребёнком</w:t>
      </w:r>
      <w:r w:rsidRPr="009508C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н</w:t>
      </w:r>
      <w:r w:rsidRPr="009508CD">
        <w:rPr>
          <w:rFonts w:hint="eastAsia"/>
          <w:color w:val="333333"/>
        </w:rPr>
        <w:t>ачинать  игру  с  игровых  тренингов, направленных  на  развитие</w:t>
      </w:r>
      <w:r>
        <w:rPr>
          <w:color w:val="333333"/>
        </w:rPr>
        <w:t xml:space="preserve"> </w:t>
      </w:r>
      <w:r w:rsidRPr="009508CD">
        <w:rPr>
          <w:rFonts w:hint="eastAsia"/>
          <w:color w:val="333333"/>
        </w:rPr>
        <w:t>внимания  воспитанников;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и</w:t>
      </w:r>
      <w:r w:rsidRPr="009508CD">
        <w:rPr>
          <w:rFonts w:hint="eastAsia"/>
          <w:color w:val="333333"/>
        </w:rPr>
        <w:t>гра  должна  приносить  ребёнку  радость;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п</w:t>
      </w:r>
      <w:r w:rsidRPr="009508CD">
        <w:rPr>
          <w:rFonts w:hint="eastAsia"/>
          <w:color w:val="333333"/>
        </w:rPr>
        <w:t>одборка  игр  должна  осуществляться  по  принципу  «от  простого  к  сложному»;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н</w:t>
      </w:r>
      <w:r w:rsidRPr="009508CD">
        <w:rPr>
          <w:rFonts w:hint="eastAsia"/>
          <w:color w:val="333333"/>
        </w:rPr>
        <w:t>е  требовать  от  ребёнка  решения  поставленной  задачи  с  первой  попытки;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н</w:t>
      </w:r>
      <w:r w:rsidRPr="009508CD">
        <w:rPr>
          <w:rFonts w:hint="eastAsia"/>
          <w:color w:val="333333"/>
        </w:rPr>
        <w:t>е  сдерживать  двигательную  активность  детей.</w:t>
      </w:r>
    </w:p>
    <w:p w:rsidR="009508CD" w:rsidRDefault="009508CD" w:rsidP="009508CD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508CD" w:rsidRPr="009508CD" w:rsidRDefault="009508CD" w:rsidP="009508CD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508C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Условия для сбережения здоровья детей в ходе реализации программы кружка «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Умные сказки</w:t>
      </w:r>
      <w:r w:rsidRPr="009508C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»:</w:t>
      </w:r>
    </w:p>
    <w:p w:rsidR="009508CD" w:rsidRPr="00AC5DFA" w:rsidRDefault="009508CD" w:rsidP="009508CD">
      <w:pPr>
        <w:pStyle w:val="a5"/>
        <w:numPr>
          <w:ilvl w:val="0"/>
          <w:numId w:val="13"/>
        </w:numPr>
        <w:tabs>
          <w:tab w:val="left" w:pos="6825"/>
        </w:tabs>
        <w:spacing w:after="0" w:line="240" w:lineRule="auto"/>
        <w:jc w:val="both"/>
        <w:rPr>
          <w:sz w:val="2"/>
          <w:szCs w:val="2"/>
        </w:rPr>
      </w:pP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использование новых моделей средств ИКТ (соответствие международным стандартам безопасности);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 xml:space="preserve">включение в ход </w:t>
      </w:r>
      <w:r>
        <w:rPr>
          <w:color w:val="333333"/>
        </w:rPr>
        <w:t>образовательной деятельности</w:t>
      </w:r>
      <w:r w:rsidRPr="009508CD">
        <w:rPr>
          <w:color w:val="333333"/>
        </w:rPr>
        <w:t xml:space="preserve"> игр, направленных на профилактику нарушения зрения и отработку зрительно – пространственных отношений;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смена нескольких видов деятельности детей (для снятия мышечного и нервного напряжений);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использование компьютера исключительно для работы интерактивной доски и мультимедийного проектора (исключение прямого воздействия компьютера на ребёнка);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>строго дозированное использование средств и форм ИКТ в работе с детьми (непрерывная продолжительность просмотра презентаций, фрагментов видео файлов, продолжительность интерактивных игр – не более пяти минут в течение одного дня в неделю);</w:t>
      </w:r>
    </w:p>
    <w:p w:rsidR="009508CD" w:rsidRPr="009508CD" w:rsidRDefault="009508CD" w:rsidP="00950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508CD">
        <w:rPr>
          <w:color w:val="333333"/>
        </w:rPr>
        <w:t xml:space="preserve">обеспечение гигиенической рациональной организации рабочего места (влажная уборка, проветривание, соответствие мебели росту ребёнка, достаточный уровень освещённости, соотношение расстояния от экрана доски до первого ряда детей – 2-2,5 м. Детей рассаживают с учётом их роста и медицинских показателей). </w:t>
      </w:r>
    </w:p>
    <w:p w:rsidR="009508CD" w:rsidRDefault="009508CD" w:rsidP="009508C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4F190B">
        <w:rPr>
          <w:b/>
          <w:color w:val="333333"/>
        </w:rPr>
        <w:t>Ожидаемые результаты:</w:t>
      </w:r>
    </w:p>
    <w:p w:rsidR="00D95CF0" w:rsidRPr="004F190B" w:rsidRDefault="00D95CF0" w:rsidP="004F19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овладеть навыками составления числа из 2-х меньших;</w:t>
      </w:r>
    </w:p>
    <w:p w:rsidR="00D95CF0" w:rsidRPr="004F190B" w:rsidRDefault="00D95CF0" w:rsidP="004F19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решать арифметические</w:t>
      </w:r>
      <w:r w:rsidR="009508CD">
        <w:rPr>
          <w:color w:val="333333"/>
        </w:rPr>
        <w:t>, логические</w:t>
      </w:r>
      <w:r w:rsidRPr="004F190B">
        <w:rPr>
          <w:color w:val="333333"/>
        </w:rPr>
        <w:t xml:space="preserve"> задачи, отгадывать математические за</w:t>
      </w:r>
      <w:r w:rsidR="009508CD">
        <w:rPr>
          <w:color w:val="333333"/>
        </w:rPr>
        <w:t>гадки</w:t>
      </w:r>
      <w:r w:rsidRPr="004F190B">
        <w:rPr>
          <w:color w:val="333333"/>
        </w:rPr>
        <w:t>;</w:t>
      </w:r>
    </w:p>
    <w:p w:rsidR="00D95CF0" w:rsidRPr="004F190B" w:rsidRDefault="00D95CF0" w:rsidP="004F19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овладеть навыками преобразования одной фигуры в другую;</w:t>
      </w:r>
    </w:p>
    <w:p w:rsidR="00D95CF0" w:rsidRPr="004F190B" w:rsidRDefault="00D95CF0" w:rsidP="004F19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делить предметы на 4</w:t>
      </w:r>
      <w:r w:rsidR="009508CD">
        <w:rPr>
          <w:color w:val="333333"/>
        </w:rPr>
        <w:t>,6,8</w:t>
      </w:r>
      <w:r w:rsidRPr="004F190B">
        <w:rPr>
          <w:color w:val="333333"/>
        </w:rPr>
        <w:t xml:space="preserve"> част</w:t>
      </w:r>
      <w:r w:rsidR="009508CD">
        <w:rPr>
          <w:color w:val="333333"/>
        </w:rPr>
        <w:t>ей</w:t>
      </w:r>
      <w:r w:rsidRPr="004F190B">
        <w:rPr>
          <w:color w:val="333333"/>
        </w:rPr>
        <w:t>;</w:t>
      </w:r>
    </w:p>
    <w:p w:rsidR="00D95CF0" w:rsidRPr="004F190B" w:rsidRDefault="00D95CF0" w:rsidP="004F190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овладеть навыками определения места положения предмета по отношению к другому лицу.</w:t>
      </w:r>
    </w:p>
    <w:p w:rsidR="00D34006" w:rsidRDefault="00D34006" w:rsidP="00D34006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6C3C96" w:rsidRDefault="006C3C96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Pr="009508CD" w:rsidRDefault="009508CD" w:rsidP="009508C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</w:rPr>
      </w:pPr>
      <w:r w:rsidRPr="009508CD">
        <w:rPr>
          <w:b/>
          <w:color w:val="333333"/>
        </w:rPr>
        <w:lastRenderedPageBreak/>
        <w:t>Перспективный план работы кружка «</w:t>
      </w:r>
      <w:r>
        <w:rPr>
          <w:b/>
          <w:color w:val="333333"/>
        </w:rPr>
        <w:t>Умные сказки</w:t>
      </w:r>
      <w:r w:rsidRPr="009508CD">
        <w:rPr>
          <w:b/>
          <w:color w:val="333333"/>
        </w:rPr>
        <w:t>»</w:t>
      </w:r>
    </w:p>
    <w:p w:rsidR="009508CD" w:rsidRDefault="009508CD" w:rsidP="009508CD">
      <w:pPr>
        <w:ind w:firstLine="709"/>
        <w:jc w:val="center"/>
        <w:rPr>
          <w:rFonts w:ascii="Arial Unicode MS" w:eastAsia="Arial Unicode MS" w:hAnsi="Arial Unicode MS" w:cs="Arial Unicode MS"/>
          <w:b/>
        </w:rPr>
      </w:pPr>
    </w:p>
    <w:tbl>
      <w:tblPr>
        <w:tblStyle w:val="a4"/>
        <w:tblW w:w="0" w:type="auto"/>
        <w:tblLook w:val="04A0"/>
      </w:tblPr>
      <w:tblGrid>
        <w:gridCol w:w="1809"/>
        <w:gridCol w:w="3119"/>
        <w:gridCol w:w="2693"/>
        <w:gridCol w:w="1667"/>
      </w:tblGrid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Месяц/Тема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Продолжительность</w:t>
            </w:r>
          </w:p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eastAsia="Arial Unicode MS" w:hAnsi="Times New Roman" w:cs="Times New Roman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«В поисках клада»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в царство Осени»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«Сказка по математике»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Путешествие в город «Юных математиков»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«В гостях у Вини Пуха»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в Волшебную страну»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«Цветик – семицветик»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«В страну Сказок»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«Волшебный цветик – семицветик»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«Белоснежка и семь гномов»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«Цирковое представление»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Путешествие в страну «Геометрических фигур»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«Приключения в городе геометрических фигур»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«Приключения Буратино и его друзей»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"Один день в школе Мальвины"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в сказку»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в город удивительной математики»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«Страна сказок»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«По страницам сказок»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«Гуси - лебеди»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«Поиски философского камня»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«Ну, Волк, погоди»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по сказкам»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Путешествие в Цветочный город «Незнайка и его друзья»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 xml:space="preserve">«Путешествие по </w:t>
            </w: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lastRenderedPageBreak/>
              <w:t>островам»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«Путешествие по русским народным сказкам»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«Математический КВН»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4928" w:type="dxa"/>
            <w:gridSpan w:val="2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67" w:type="dxa"/>
            <w:shd w:val="clear" w:color="auto" w:fill="F2F2F2" w:themeFill="background1" w:themeFillShade="F2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«Математическое королевство»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«В тридевятом царстве, в тридесятом государстве»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508CD" w:rsidTr="009508CD">
        <w:tc>
          <w:tcPr>
            <w:tcW w:w="1809" w:type="dxa"/>
            <w:shd w:val="clear" w:color="auto" w:fill="F2F2F2" w:themeFill="background1" w:themeFillShade="F2"/>
          </w:tcPr>
          <w:p w:rsidR="009508CD" w:rsidRPr="009508CD" w:rsidRDefault="009508CD" w:rsidP="000A304F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</w:tcPr>
          <w:p w:rsidR="009508CD" w:rsidRPr="009508CD" w:rsidRDefault="009508CD" w:rsidP="009508CD">
            <w:pPr>
              <w:rPr>
                <w:rFonts w:ascii="Times New Roman" w:hAnsi="Times New Roman" w:cs="Times New Roman"/>
                <w:i/>
                <w:color w:val="333333"/>
                <w:sz w:val="24"/>
              </w:rPr>
            </w:pPr>
            <w:r w:rsidRPr="009508CD">
              <w:rPr>
                <w:rFonts w:ascii="Times New Roman" w:hAnsi="Times New Roman" w:cs="Times New Roman"/>
                <w:i/>
                <w:color w:val="333333"/>
                <w:sz w:val="24"/>
              </w:rPr>
              <w:t>Математический праздник: «Мы дружим с цифрами от 1 до 10»</w:t>
            </w:r>
          </w:p>
        </w:tc>
        <w:tc>
          <w:tcPr>
            <w:tcW w:w="2693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</w:tcPr>
          <w:p w:rsidR="009508CD" w:rsidRPr="009508CD" w:rsidRDefault="009508CD" w:rsidP="009508C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508CD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</w:tbl>
    <w:p w:rsidR="009508CD" w:rsidRDefault="009508CD" w:rsidP="009508CD">
      <w:pPr>
        <w:ind w:firstLine="709"/>
        <w:jc w:val="center"/>
        <w:rPr>
          <w:rFonts w:ascii="Arial Unicode MS" w:eastAsia="Arial Unicode MS" w:hAnsi="Arial Unicode MS" w:cs="Arial Unicode MS"/>
          <w:b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6C3C96" w:rsidRDefault="006C3C96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6C3C96" w:rsidRDefault="006C3C96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6C3C96" w:rsidRPr="004F190B" w:rsidRDefault="006C3C96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Pr="004F190B" w:rsidRDefault="009508CD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b/>
          <w:color w:val="333333"/>
        </w:rPr>
        <w:lastRenderedPageBreak/>
        <w:t>Тематический план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Октябрь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1. Математический досуг: «В поисках клада»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у</w:t>
      </w:r>
      <w:r w:rsidRPr="004F190B">
        <w:rPr>
          <w:color w:val="333333"/>
        </w:rPr>
        <w:t>чить дет</w:t>
      </w:r>
      <w:r w:rsidR="00812388">
        <w:rPr>
          <w:color w:val="333333"/>
        </w:rPr>
        <w:t>ей математике в обыденной жизни.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зрительное восприятие, внимание, умение понимать и выполнять учебную задачу</w:t>
      </w:r>
      <w:r w:rsidR="007F283D">
        <w:rPr>
          <w:color w:val="333333"/>
        </w:rPr>
        <w:t>,</w:t>
      </w:r>
      <w:r w:rsidRPr="004F190B">
        <w:rPr>
          <w:color w:val="333333"/>
        </w:rPr>
        <w:t xml:space="preserve"> положительное </w:t>
      </w:r>
      <w:r w:rsidR="007F283D">
        <w:rPr>
          <w:color w:val="333333"/>
        </w:rPr>
        <w:t xml:space="preserve">и активное отношение к обучению. </w:t>
      </w:r>
      <w:r w:rsidRPr="004F190B">
        <w:rPr>
          <w:color w:val="333333"/>
        </w:rPr>
        <w:t xml:space="preserve">Стимулировать инициативные высказывания </w:t>
      </w:r>
      <w:r w:rsidR="007F283D">
        <w:rPr>
          <w:color w:val="333333"/>
        </w:rPr>
        <w:t xml:space="preserve">и умение отстаивать свое мнение. </w:t>
      </w:r>
      <w:r w:rsidRPr="004F190B">
        <w:rPr>
          <w:color w:val="333333"/>
        </w:rPr>
        <w:t>Развивать чувство коллективизма и взаимопомощи в ходе досуга.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2. Тема</w:t>
      </w:r>
      <w:r w:rsidR="009508CD">
        <w:rPr>
          <w:b/>
          <w:i/>
          <w:color w:val="333333"/>
        </w:rPr>
        <w:t>: «Путешествие в царство Осени»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у</w:t>
      </w:r>
      <w:r w:rsidRPr="004F190B">
        <w:rPr>
          <w:color w:val="333333"/>
        </w:rPr>
        <w:t>чить, на конкретных примерах устанавливать после</w:t>
      </w:r>
      <w:r w:rsidR="007F283D">
        <w:rPr>
          <w:color w:val="333333"/>
        </w:rPr>
        <w:t>довательность различных событий,</w:t>
      </w:r>
      <w:r w:rsidRPr="004F190B">
        <w:rPr>
          <w:color w:val="333333"/>
        </w:rPr>
        <w:t xml:space="preserve"> что было раньше, что позже. Развивать глазомер детей, умение находить в специально организованной обстановке предметы длиннее (короче). Учить устанавливать отношения между целым множеством и его отдельными частями, понимать, что целое больше каждой своей части, а часть меньше целого множества.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и расширить пространственные отношения: слева, справа.</w:t>
      </w:r>
    </w:p>
    <w:p w:rsidR="00D95CF0" w:rsidRPr="004F190B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>
        <w:rPr>
          <w:b/>
          <w:i/>
          <w:color w:val="333333"/>
        </w:rPr>
        <w:t>3. Тема: «Сказка по математике»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Цели: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н</w:t>
      </w:r>
      <w:r w:rsidRPr="004F190B">
        <w:rPr>
          <w:color w:val="333333"/>
        </w:rPr>
        <w:t>аучить детей делить на 2 разные частя целое, дать понятие, что одна из них называется "одна вторая", что целое больше части, а часть меньше целого. Закрепить навыки порядкового счета, умение ответить на вопросы "который? ", "какой, по счету?". Продолжить обучение детей видоизменению геометрических фигур (деление квадрата на два треугольника, с целью развития логического мышления</w:t>
      </w:r>
      <w:r w:rsidR="007F283D">
        <w:rPr>
          <w:color w:val="333333"/>
        </w:rPr>
        <w:t>)</w:t>
      </w:r>
      <w:r w:rsidRPr="004F190B">
        <w:rPr>
          <w:color w:val="333333"/>
        </w:rPr>
        <w:t>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4. Тема: Путешествие в город «Юных математиков»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Цели: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прямой и обратный счет, «соседей» чисел.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название дней недели, части суток.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цвета: серый, темно - зеленый, светло - зеленый, голубой, оранжевый. Закрепить умение соотносить цифру с числом.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название геометрических фигур</w:t>
      </w:r>
      <w:r w:rsidR="007F283D">
        <w:rPr>
          <w:color w:val="333333"/>
        </w:rPr>
        <w:t>,</w:t>
      </w:r>
      <w:r w:rsidRPr="004F190B">
        <w:rPr>
          <w:color w:val="333333"/>
        </w:rPr>
        <w:t xml:space="preserve"> умение ориентироваться в пространстве.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логическое мышление, память, воображение.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Ноябрь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5. Тема: «В гостях у Вини Пуха»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Цели: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представления детей об образовании числа 6, закрепить навыки счета.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Закрепить знание дней недели и их последовательность.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умение анализировать, обобщать, сравнивать.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6. Тема: «</w:t>
      </w:r>
      <w:r w:rsidR="009508CD">
        <w:rPr>
          <w:b/>
          <w:i/>
          <w:color w:val="333333"/>
        </w:rPr>
        <w:t>Путешествие в Волшебную страну»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знание геометрических тел и их свойств. Формировать умение находить известные детям геометрические фигуры по осязательно воспринимаемому образцу.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Сформировать у детей представление об общем принципе измерения длины с помощью мерки.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Закреплять знание геометрических фигур, формировать умение осуществлять зрительно-мыслительный анализ их расположения, развивать воображение и творческое мышление, воспитывать умение работать в коллективе.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7. Тема: «Цветик – семицветик»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="005909E3">
        <w:rPr>
          <w:color w:val="333333"/>
        </w:rPr>
        <w:t xml:space="preserve"> з</w:t>
      </w:r>
      <w:r w:rsidRPr="004F190B">
        <w:rPr>
          <w:color w:val="333333"/>
        </w:rPr>
        <w:t>акрепить цифру 7, совершенствовать навыки прямого и обратного счета</w:t>
      </w:r>
      <w:r w:rsidR="007F283D">
        <w:rPr>
          <w:color w:val="333333"/>
        </w:rPr>
        <w:t>. З</w:t>
      </w:r>
      <w:r w:rsidRPr="004F190B">
        <w:rPr>
          <w:color w:val="333333"/>
        </w:rPr>
        <w:t>акрепить знания о геометрических фигурах, умение изображать их на бумаге</w:t>
      </w:r>
      <w:r w:rsidR="007F283D">
        <w:rPr>
          <w:color w:val="333333"/>
        </w:rPr>
        <w:t>. З</w:t>
      </w:r>
      <w:r w:rsidRPr="004F190B">
        <w:rPr>
          <w:color w:val="333333"/>
        </w:rPr>
        <w:t>акрепить навыки штриховки</w:t>
      </w:r>
      <w:r w:rsidR="007F283D">
        <w:rPr>
          <w:color w:val="333333"/>
        </w:rPr>
        <w:t>, ориентировки на бумаге. З</w:t>
      </w:r>
      <w:r w:rsidRPr="004F190B">
        <w:rPr>
          <w:color w:val="333333"/>
        </w:rPr>
        <w:t>акрепить знания детей об ориентации пространства, развивать речь, мышление, воспитывать усидчивость, внимание.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8. Тема: «В страну Сказок»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порядковый и количественный (прямой и обратный) счет. Совершенствовать знания геометрических фигур.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знания цвета.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Совершенствовать умение составлять и решать задачи.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Закрепить ориентировку на листе бумаги</w:t>
      </w:r>
      <w:r w:rsidR="007F283D">
        <w:rPr>
          <w:color w:val="333333"/>
        </w:rPr>
        <w:t xml:space="preserve">. </w:t>
      </w:r>
      <w:r w:rsidRPr="004F190B">
        <w:rPr>
          <w:color w:val="333333"/>
        </w:rPr>
        <w:t>Развивать внимание, логическое мышление, мелкую моторику, зрительное восприятие и память.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Воспитывать интерес к занятиям математикой, умение действовать сообща, доводить начатое дело до конца.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lastRenderedPageBreak/>
        <w:t>Декабрь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9. Тема: «Волшебный цветик – семицветик»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</w:t>
      </w:r>
      <w:r w:rsidR="007F283D" w:rsidRPr="005909E3">
        <w:rPr>
          <w:i/>
          <w:color w:val="333333"/>
        </w:rPr>
        <w:t>ель:</w:t>
      </w:r>
      <w:r w:rsidR="007F283D">
        <w:rPr>
          <w:color w:val="333333"/>
        </w:rPr>
        <w:t xml:space="preserve"> </w:t>
      </w:r>
      <w:r w:rsidR="005909E3">
        <w:rPr>
          <w:color w:val="333333"/>
        </w:rPr>
        <w:t>п</w:t>
      </w:r>
      <w:r w:rsidR="007F283D">
        <w:rPr>
          <w:color w:val="333333"/>
        </w:rPr>
        <w:t>родолжать осваивать цвета. Р</w:t>
      </w:r>
      <w:r w:rsidRPr="004F190B">
        <w:rPr>
          <w:color w:val="333333"/>
        </w:rPr>
        <w:t>азвивать умение считать, правильно пользоваться количественными и порядковыми числительными, соотносить цифру с числом. Закреплять знания о геометрических фигурах.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внимание, мышление, память, воображение, конструкторские способности, мелкую моторику пальцев рук.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10. Т</w:t>
      </w:r>
      <w:r w:rsidR="009508CD">
        <w:rPr>
          <w:b/>
          <w:i/>
          <w:color w:val="333333"/>
        </w:rPr>
        <w:t>ема: «Белоснежка и семь гномов»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упражнять детей в количественном и порядковом счете, различать вопросы "сколько? ", "который? ", "какой?</w:t>
      </w:r>
      <w:r w:rsidR="007F283D">
        <w:rPr>
          <w:color w:val="333333"/>
        </w:rPr>
        <w:t xml:space="preserve"> ", и правильно отвечать на них. </w:t>
      </w:r>
      <w:r w:rsidRPr="004F190B">
        <w:rPr>
          <w:color w:val="333333"/>
        </w:rPr>
        <w:t>Закрепить знание детей о геометрических фигурах</w:t>
      </w:r>
      <w:r w:rsidR="007F283D">
        <w:rPr>
          <w:color w:val="333333"/>
        </w:rPr>
        <w:t>.</w:t>
      </w:r>
      <w:r w:rsidRPr="004F190B">
        <w:rPr>
          <w:color w:val="333333"/>
        </w:rPr>
        <w:t xml:space="preserve"> Расширять пространственное представление детей: закрепить понятие слева, справа</w:t>
      </w:r>
      <w:r w:rsidR="007F283D">
        <w:rPr>
          <w:color w:val="333333"/>
        </w:rPr>
        <w:t>, вверху, внизу, впереди, сзади.</w:t>
      </w:r>
      <w:r w:rsidRPr="004F190B">
        <w:rPr>
          <w:color w:val="333333"/>
        </w:rPr>
        <w:t xml:space="preserve"> Учить </w:t>
      </w:r>
      <w:r w:rsidR="007F283D">
        <w:rPr>
          <w:color w:val="333333"/>
        </w:rPr>
        <w:t xml:space="preserve">ориентироваться на листе бумаги. </w:t>
      </w:r>
      <w:r w:rsidRPr="004F190B">
        <w:rPr>
          <w:color w:val="333333"/>
        </w:rPr>
        <w:t>Закрепить название и последовательность дней недели. Развивать память, внимание, мышление. Развивать интерес к играм математического содержания.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11. Тема: «Цирковое представление»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п</w:t>
      </w:r>
      <w:r w:rsidRPr="004F190B">
        <w:rPr>
          <w:color w:val="333333"/>
        </w:rPr>
        <w:t>родолжать учить детей порядковому счету, определять количество предметов, проверять правильность счета. Упражнять в счете на слух. Учить сравнивать рядом стоящие числа в пределах 7.</w:t>
      </w:r>
    </w:p>
    <w:p w:rsidR="00D95CF0" w:rsidRPr="004F190B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>
        <w:rPr>
          <w:b/>
          <w:i/>
          <w:color w:val="333333"/>
        </w:rPr>
        <w:t xml:space="preserve">12. Тема: </w:t>
      </w:r>
      <w:r w:rsidR="00D95CF0" w:rsidRPr="004F190B">
        <w:rPr>
          <w:b/>
          <w:i/>
          <w:color w:val="333333"/>
        </w:rPr>
        <w:t>Путешествие в</w:t>
      </w:r>
      <w:r>
        <w:rPr>
          <w:b/>
          <w:i/>
          <w:color w:val="333333"/>
        </w:rPr>
        <w:t xml:space="preserve"> страну «Геометрических фигур»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с</w:t>
      </w:r>
      <w:r w:rsidRPr="004F190B">
        <w:rPr>
          <w:color w:val="333333"/>
        </w:rPr>
        <w:t>овершенствовать счетные навыки детей. Упражнять в счете, учить составлять четырехугольник из счетных палочек, учить узнавать геометрические фигуры в окружающих предметах. Учить соотносить цифру с количеством предметов с помощью игры «Разложи по порядку». Развивать мыслительные операции в решении задач, внимание, фантазию, пространственные представления. Приобщать к способам безопасного поведения при проведении игры «Кто больше принесет? ».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Январь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13. Тема: «Приключения в городе геометрических фигур»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закрепить название геометрических фигур (треугольник, квадрат, круг, прямоугольник, овал)</w:t>
      </w:r>
      <w:r w:rsidR="007F283D">
        <w:rPr>
          <w:color w:val="333333"/>
        </w:rPr>
        <w:t>. У</w:t>
      </w:r>
      <w:r w:rsidRPr="004F190B">
        <w:rPr>
          <w:color w:val="333333"/>
        </w:rPr>
        <w:t>чить анализировать форму предмета и отдельных частей</w:t>
      </w:r>
      <w:r w:rsidR="007F283D">
        <w:rPr>
          <w:color w:val="333333"/>
        </w:rPr>
        <w:t>,</w:t>
      </w:r>
      <w:r w:rsidRPr="004F190B">
        <w:rPr>
          <w:color w:val="333333"/>
        </w:rPr>
        <w:t xml:space="preserve"> учить выкладывать цепочку фигур по алгоритму</w:t>
      </w:r>
      <w:r w:rsidR="007F283D">
        <w:rPr>
          <w:color w:val="333333"/>
        </w:rPr>
        <w:t>. С</w:t>
      </w:r>
      <w:r w:rsidRPr="004F190B">
        <w:rPr>
          <w:color w:val="333333"/>
        </w:rPr>
        <w:t>овершенствовать навыки количественного и порядкового счёта</w:t>
      </w:r>
      <w:r w:rsidR="007F283D">
        <w:rPr>
          <w:color w:val="333333"/>
        </w:rPr>
        <w:t>. З</w:t>
      </w:r>
      <w:r w:rsidRPr="004F190B">
        <w:rPr>
          <w:color w:val="333333"/>
        </w:rPr>
        <w:t>акреплять пространственные представления, навык ориентировки на листе бумаги.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логическое мышление, творческое воображение, целенаправленное внимание</w:t>
      </w:r>
      <w:r w:rsidR="007F283D">
        <w:rPr>
          <w:color w:val="333333"/>
        </w:rPr>
        <w:t>,</w:t>
      </w:r>
      <w:r w:rsidRPr="004F190B">
        <w:rPr>
          <w:color w:val="333333"/>
        </w:rPr>
        <w:t xml:space="preserve"> мелкую моторику рук.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Воспитывать дружеские отношения между</w:t>
      </w:r>
      <w:r w:rsidR="007F283D">
        <w:rPr>
          <w:color w:val="333333"/>
        </w:rPr>
        <w:t xml:space="preserve"> детьми, умение работать в паре,</w:t>
      </w:r>
      <w:r w:rsidRPr="004F190B">
        <w:rPr>
          <w:color w:val="333333"/>
        </w:rPr>
        <w:t xml:space="preserve"> желание помочь попавшим в беду.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14. Тема: «Приключения Буратино и его друзей»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р</w:t>
      </w:r>
      <w:r w:rsidRPr="004F190B">
        <w:rPr>
          <w:color w:val="333333"/>
        </w:rPr>
        <w:t>азвитие познавательно - творческих способностей детей.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Развитие внимания, зрительной памяти.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Продолжать учить анализировать и объяснять, что лишнее в группе предметов, решать логические задачи, развивать способность к установлению закономерностей, объяснять и доказывать правильность решения.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Продолжать учить делить чётное количество предметов пополам.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Учить детей задавать вопросы и слушать ответы других.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речь, желание высказывать своё мнение.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умение слушать и слышать вопрос.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Поддерживать положительное эмоциональное отношение от встречи с любимыми героями сказок, желание прийти на помощь попавшему в беду.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15. Тема: "Один день в школе Мальвины"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909E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с детьми полученные знания в проведении комплекса игр, динамических паузах, практических упражнениях. Способствовать повышению общей работоспособности детей, снятию психического напряжения, легкому переключению с одного вида деятельности на другой.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Развивать эмоциональную отзывчивость, доброжелательность.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 xml:space="preserve">Воспитывать инициативность и самостоятельность </w:t>
      </w:r>
      <w:r w:rsidR="007F283D">
        <w:rPr>
          <w:color w:val="333333"/>
        </w:rPr>
        <w:t xml:space="preserve">в речевом общении с окружающими. </w:t>
      </w:r>
      <w:r w:rsidRPr="004F190B">
        <w:rPr>
          <w:color w:val="333333"/>
        </w:rPr>
        <w:t>Воспитывать в детях силу воли, достижение своей цели.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Февраль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16. Тема: «Путешествие в сказку»</w:t>
      </w:r>
    </w:p>
    <w:p w:rsidR="00D95CF0" w:rsidRPr="004F190B" w:rsidRDefault="000D0B13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i/>
          <w:color w:val="333333"/>
        </w:rPr>
        <w:lastRenderedPageBreak/>
        <w:t xml:space="preserve">Цель: </w:t>
      </w:r>
      <w:r w:rsidR="00D95CF0"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="00D95CF0" w:rsidRPr="004F190B">
        <w:rPr>
          <w:color w:val="333333"/>
        </w:rPr>
        <w:t>акрепить соотношение цифр с количеством предметов с помощью игры «Встань по порядку». Закрепить с детьми полученные знания в проведении комплекса игр, динамических паузах, практических упражнениях «Назови соседей числа». Развивать мыслительные операции в решении задач, внимание, фантазию, пространственные представления. Способствовать повышению общей работоспособности детей, снятию психического напряжения, легкому переключению с одного вида деятельности на другой. Воспитывать в детях силу воли, достижение своей цели. Учить сопереживать чужому горю.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17. Тема: «Путешествие в город удивительной математики»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знания прямого, обратного и количественного счета, геометрических фигур и цвета</w:t>
      </w:r>
      <w:r w:rsidR="007F283D">
        <w:rPr>
          <w:color w:val="333333"/>
        </w:rPr>
        <w:t>,</w:t>
      </w:r>
      <w:r w:rsidRPr="004F190B">
        <w:rPr>
          <w:color w:val="333333"/>
        </w:rPr>
        <w:t xml:space="preserve"> дней недели. Продолжать учить логически, мыслить. Развивать творческое мышление, воображение. Воспитывать у детей чувство взаимопомощи, сострадания, желание прийти на помощь друг другу.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18. Тема: «Страна сказок»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знания цвета. Совершенствовать знания геометрических фигур, умение решать задачи. Продолжать формировать навыки самостоятельной работы. Продолжать устанавливать соответствие между цифрой и количеством предметов. Закреплять умение ориентироваться на листе бумаги. Развивать речь, наблюдательность, познавательный интерес, мыслительную активность, умение высказывать и обосновывать свои суждения. Развивать слуховое и зрительное внимание, память, логическое мышление. Развивать фантазию, творческое воображение.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Воспитывать интерес к математическим занятиям, стремление оказывать помощь другим, которые оказались в трудной ситуации.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19. Тема: «По страницам сказок»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р</w:t>
      </w:r>
      <w:r w:rsidRPr="004F190B">
        <w:rPr>
          <w:color w:val="333333"/>
        </w:rPr>
        <w:t>азвивать логическое мышление, умение классифицировать предметы по 2 и более признакам, изменять основание классификации.</w:t>
      </w:r>
      <w:r w:rsidR="007F283D">
        <w:rPr>
          <w:color w:val="333333"/>
        </w:rPr>
        <w:t xml:space="preserve"> </w:t>
      </w:r>
      <w:r w:rsidRPr="004F190B">
        <w:rPr>
          <w:color w:val="333333"/>
        </w:rPr>
        <w:t>Упражнять в порядковом счете, в составлении целого из частей с опорой на образец. Закреплять умение находить закономерность следования ряда, представления о временных последовательностях: дни недели, месяцы; ориентировку на листе бумаге в клетку.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Март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20. Тема: «Гуси - лебеди»</w:t>
      </w:r>
    </w:p>
    <w:p w:rsidR="00D95CF0" w:rsidRPr="004F190B" w:rsidRDefault="000D0B13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i/>
          <w:color w:val="333333"/>
        </w:rPr>
        <w:t xml:space="preserve">Цель: </w:t>
      </w:r>
      <w:r w:rsidR="005909E3">
        <w:rPr>
          <w:color w:val="333333"/>
        </w:rPr>
        <w:t>з</w:t>
      </w:r>
      <w:r w:rsidR="00D95CF0" w:rsidRPr="004F190B">
        <w:rPr>
          <w:color w:val="333333"/>
        </w:rPr>
        <w:t>акрепит</w:t>
      </w:r>
      <w:r w:rsidR="007F283D">
        <w:rPr>
          <w:color w:val="333333"/>
        </w:rPr>
        <w:t>ь у детей представление о форме. Упражнять в счете. Р</w:t>
      </w:r>
      <w:r w:rsidR="00D95CF0" w:rsidRPr="004F190B">
        <w:rPr>
          <w:color w:val="333333"/>
        </w:rPr>
        <w:t>азвивать зрительную память, умение</w:t>
      </w:r>
      <w:r w:rsidR="007F283D">
        <w:rPr>
          <w:color w:val="333333"/>
        </w:rPr>
        <w:t xml:space="preserve"> соотносить количество с цифрой.</w:t>
      </w:r>
      <w:r w:rsidR="005909E3">
        <w:rPr>
          <w:color w:val="333333"/>
        </w:rPr>
        <w:t xml:space="preserve"> </w:t>
      </w:r>
      <w:r w:rsidR="007F283D">
        <w:rPr>
          <w:color w:val="333333"/>
        </w:rPr>
        <w:t>У</w:t>
      </w:r>
      <w:r w:rsidR="00D95CF0" w:rsidRPr="004F190B">
        <w:rPr>
          <w:color w:val="333333"/>
        </w:rPr>
        <w:t xml:space="preserve">чить детей анализировать способ расположения частей, составлять </w:t>
      </w:r>
      <w:r w:rsidR="007F283D">
        <w:rPr>
          <w:color w:val="333333"/>
        </w:rPr>
        <w:t>фигуры, ориентируясь на образец. В</w:t>
      </w:r>
      <w:r w:rsidR="00D95CF0" w:rsidRPr="004F190B">
        <w:rPr>
          <w:color w:val="333333"/>
        </w:rPr>
        <w:t>оспитывать чувство доброжелательности, дружелюбия, сплоченности.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21. Тема: «Поиски философского камня»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 xml:space="preserve">акрепление </w:t>
      </w:r>
      <w:r w:rsidR="007F283D">
        <w:rPr>
          <w:color w:val="333333"/>
        </w:rPr>
        <w:t xml:space="preserve">знаний о геометрических фигурах. </w:t>
      </w:r>
      <w:r w:rsidR="005909E3">
        <w:rPr>
          <w:color w:val="333333"/>
        </w:rPr>
        <w:t>З</w:t>
      </w:r>
      <w:r w:rsidR="005909E3" w:rsidRPr="004F190B">
        <w:rPr>
          <w:color w:val="333333"/>
        </w:rPr>
        <w:t>акреплять</w:t>
      </w:r>
      <w:r w:rsidRPr="004F190B">
        <w:rPr>
          <w:color w:val="333333"/>
        </w:rPr>
        <w:t xml:space="preserve"> умение решать задачи и примеры, находить соседей числа, находить пропущенные знаки «плюс», «минус», «бол</w:t>
      </w:r>
      <w:r w:rsidR="007F283D">
        <w:rPr>
          <w:color w:val="333333"/>
        </w:rPr>
        <w:t>ьше», «меньше». Р</w:t>
      </w:r>
      <w:r w:rsidRPr="004F190B">
        <w:rPr>
          <w:color w:val="333333"/>
        </w:rPr>
        <w:t>азви</w:t>
      </w:r>
      <w:r w:rsidR="005909E3">
        <w:rPr>
          <w:color w:val="333333"/>
        </w:rPr>
        <w:t>тие конструктивных способностей,</w:t>
      </w:r>
      <w:r w:rsidRPr="004F190B">
        <w:rPr>
          <w:color w:val="333333"/>
        </w:rPr>
        <w:t xml:space="preserve"> развитие</w:t>
      </w:r>
      <w:r w:rsidR="005909E3">
        <w:rPr>
          <w:color w:val="333333"/>
        </w:rPr>
        <w:t xml:space="preserve"> логического мышления, внимания. О</w:t>
      </w:r>
      <w:r w:rsidRPr="004F190B">
        <w:rPr>
          <w:color w:val="333333"/>
        </w:rPr>
        <w:t>риентировка в пространстве и на листе</w:t>
      </w:r>
      <w:r w:rsidR="005909E3">
        <w:rPr>
          <w:color w:val="333333"/>
        </w:rPr>
        <w:t>. З</w:t>
      </w:r>
      <w:r w:rsidRPr="004F190B">
        <w:rPr>
          <w:color w:val="333333"/>
        </w:rPr>
        <w:t>акрепление знаний пословиц.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22. Математический досуг «Ну, Волк, погоди»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акреплять знание геометрических фигур (круг, квадрат, треугольник, прямоугольник, овал, ромб, полукруг) и объемных тел (куб, шар, цилиндр, конус) и их свойств, закреплять умение производить вычисления в пределах первого десятка, решать логические задачи на поиск недостающих фигур, определять время по часам. Развивать логическое мышление. Мыслительные операции: анализ, абстрагирование, сравнение, классификацию, внимание, кратковременную память, воображение, умение рассуждать, доказывать. Доставить детям радость, удовольствие от игр и упражнений математического содержания. Закреплять умение сообща решать поставленные задачи. Воспитывать стремление приходить на помощь сказочным персонажам. Продолжать учить применять полученные знания в игровых и жизненных ситуациях.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lastRenderedPageBreak/>
        <w:t>23. Тема: «Путешествие по сказкам»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п</w:t>
      </w:r>
      <w:r w:rsidRPr="004F190B">
        <w:rPr>
          <w:color w:val="333333"/>
        </w:rPr>
        <w:t>оддерживать интерес к математике. Закреплять знания, полученные на занятиях. Совершенствовать умение детей участвовать в театрализованных играх и спектаклях.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Апрель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24. Тема: Путешествие в Цветочный город «Незнайка и его друзья»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 xml:space="preserve">акрепить порядковый и количественный </w:t>
      </w:r>
      <w:r w:rsidR="000D0B13" w:rsidRPr="004F190B">
        <w:rPr>
          <w:color w:val="333333"/>
        </w:rPr>
        <w:t>счет,</w:t>
      </w:r>
      <w:r w:rsidRPr="004F190B">
        <w:rPr>
          <w:color w:val="333333"/>
        </w:rPr>
        <w:t xml:space="preserve"> используя сказочных героев, закрепить все цифры, пространственное расположение предметов, запоминать простейшие математические понятия слева, справа, впереди, сзади; воспитывать любознательность, развивать смелость, инициативность.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25. Тема: «Путешествие по островам»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у</w:t>
      </w:r>
      <w:r w:rsidRPr="004F190B">
        <w:rPr>
          <w:color w:val="333333"/>
        </w:rPr>
        <w:t>пражнять детей в прямом и обратном счете, в счете в пределах 10, в счете двойками. Продолжать учить, правильно отвечать на вопросы: сколько? На котором месте по счету? Развивать комбинаторные способности, умение обобщать и сравнивать, развивать воображение, логическое мышление, сообразительность. Закреплять умение пользоваться знаками (&gt; и &lt;, продолжать решать логические задачи на установление закономерностей, закреплять воссоздание силуэта по точкам</w:t>
      </w:r>
      <w:r w:rsidR="005909E3">
        <w:rPr>
          <w:color w:val="333333"/>
        </w:rPr>
        <w:t>)</w:t>
      </w:r>
      <w:r w:rsidRPr="004F190B">
        <w:rPr>
          <w:color w:val="333333"/>
        </w:rPr>
        <w:t>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26. Тема: «Путешествие по русским народным сказкам»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Цели: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з</w:t>
      </w:r>
      <w:r w:rsidRPr="004F190B">
        <w:rPr>
          <w:color w:val="333333"/>
        </w:rPr>
        <w:t>акрепить представление детей о порядковом и количественном счете</w:t>
      </w:r>
      <w:r w:rsidR="005909E3">
        <w:rPr>
          <w:color w:val="333333"/>
        </w:rPr>
        <w:t>, о геометрических фигурах. О</w:t>
      </w:r>
      <w:r w:rsidRPr="004F190B">
        <w:rPr>
          <w:color w:val="333333"/>
        </w:rPr>
        <w:t>боб</w:t>
      </w:r>
      <w:r w:rsidR="005909E3">
        <w:rPr>
          <w:color w:val="333333"/>
        </w:rPr>
        <w:t>щать представления о профессиях. В</w:t>
      </w:r>
      <w:r w:rsidRPr="004F190B">
        <w:rPr>
          <w:color w:val="333333"/>
        </w:rPr>
        <w:t>оспитывать эмоциональное восприятие содержания сказки</w:t>
      </w:r>
      <w:r w:rsidR="005909E3">
        <w:rPr>
          <w:color w:val="333333"/>
        </w:rPr>
        <w:t>. А</w:t>
      </w:r>
      <w:r w:rsidR="005909E3" w:rsidRPr="004F190B">
        <w:rPr>
          <w:color w:val="333333"/>
        </w:rPr>
        <w:t>ктивизи</w:t>
      </w:r>
      <w:r w:rsidR="005909E3">
        <w:rPr>
          <w:color w:val="333333"/>
        </w:rPr>
        <w:t>ровать внимание и память детей. В</w:t>
      </w:r>
      <w:r w:rsidR="005909E3" w:rsidRPr="004F190B">
        <w:rPr>
          <w:color w:val="333333"/>
        </w:rPr>
        <w:t>оспитывать</w:t>
      </w:r>
      <w:r w:rsidRPr="004F190B">
        <w:rPr>
          <w:color w:val="333333"/>
        </w:rPr>
        <w:t xml:space="preserve"> уважени</w:t>
      </w:r>
      <w:r w:rsidR="005909E3">
        <w:rPr>
          <w:color w:val="333333"/>
        </w:rPr>
        <w:t>е к старшим, любовь к родителям. С</w:t>
      </w:r>
      <w:r w:rsidRPr="004F190B">
        <w:rPr>
          <w:color w:val="333333"/>
        </w:rPr>
        <w:t>овершенствование навыков и умения детей в аппликации.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27. Тема: «Математический КВН»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п</w:t>
      </w:r>
      <w:r w:rsidRPr="004F190B">
        <w:rPr>
          <w:color w:val="333333"/>
        </w:rPr>
        <w:t>роверка умений детей самостоятельно выполнять задания в условиях соревнования.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Закрепить порядковый счёт</w:t>
      </w:r>
      <w:r w:rsidR="005909E3">
        <w:rPr>
          <w:color w:val="333333"/>
        </w:rPr>
        <w:t>,</w:t>
      </w:r>
      <w:r w:rsidRPr="004F190B">
        <w:rPr>
          <w:color w:val="333333"/>
        </w:rPr>
        <w:t xml:space="preserve"> установление связей и отношений </w:t>
      </w:r>
      <w:r w:rsidR="005909E3">
        <w:rPr>
          <w:color w:val="333333"/>
        </w:rPr>
        <w:t>между числами натурального ряда. С</w:t>
      </w:r>
      <w:r w:rsidRPr="004F190B">
        <w:rPr>
          <w:color w:val="333333"/>
        </w:rPr>
        <w:t>остав числа из 2-х меньших</w:t>
      </w:r>
      <w:r w:rsidR="005909E3">
        <w:rPr>
          <w:color w:val="333333"/>
        </w:rPr>
        <w:t>,</w:t>
      </w:r>
      <w:r w:rsidRPr="004F190B">
        <w:rPr>
          <w:color w:val="333333"/>
        </w:rPr>
        <w:t xml:space="preserve"> счёт единиц по мерке, равной нескольким частям, которые физически не объединяются</w:t>
      </w:r>
      <w:r w:rsidR="005909E3">
        <w:rPr>
          <w:color w:val="333333"/>
        </w:rPr>
        <w:t>. З</w:t>
      </w:r>
      <w:r w:rsidRPr="004F190B">
        <w:rPr>
          <w:color w:val="333333"/>
        </w:rPr>
        <w:t>ависимость числа от величины мерки при неизменной величине объекта измерения.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u w:val="single"/>
        </w:rPr>
      </w:pPr>
      <w:r w:rsidRPr="004F190B">
        <w:rPr>
          <w:b/>
          <w:color w:val="333333"/>
          <w:u w:val="single"/>
        </w:rPr>
        <w:t>Май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28. Тема: «Математическое королевство»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в</w:t>
      </w:r>
      <w:r w:rsidRPr="004F190B">
        <w:rPr>
          <w:color w:val="333333"/>
        </w:rPr>
        <w:t>ыявить полученные знания, представления, умения, которые дети получили в течение учебного года.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Совершенствовать умение находить место числа в ряду, считать до 10 и обр</w:t>
      </w:r>
      <w:r w:rsidR="005909E3">
        <w:rPr>
          <w:color w:val="333333"/>
        </w:rPr>
        <w:t>атно,</w:t>
      </w:r>
      <w:r w:rsidRPr="004F190B">
        <w:rPr>
          <w:color w:val="333333"/>
        </w:rPr>
        <w:t xml:space="preserve"> решать</w:t>
      </w:r>
      <w:r w:rsidR="005909E3">
        <w:rPr>
          <w:color w:val="333333"/>
        </w:rPr>
        <w:t xml:space="preserve"> задачи на сложение и вычитание. </w:t>
      </w:r>
      <w:r w:rsidRPr="004F190B">
        <w:rPr>
          <w:color w:val="333333"/>
        </w:rPr>
        <w:t>Совершенствовать знания о геометрич</w:t>
      </w:r>
      <w:r w:rsidR="005909E3">
        <w:rPr>
          <w:color w:val="333333"/>
        </w:rPr>
        <w:t xml:space="preserve">еских фигурах и форме предметов. </w:t>
      </w:r>
      <w:r w:rsidRPr="004F190B">
        <w:rPr>
          <w:color w:val="333333"/>
        </w:rPr>
        <w:t>Совершенствовать умение анализировать объекты и вычленять из представленного ряда «л</w:t>
      </w:r>
      <w:r w:rsidR="005909E3">
        <w:rPr>
          <w:color w:val="333333"/>
        </w:rPr>
        <w:t xml:space="preserve">ишний» по характерному признаку. </w:t>
      </w:r>
      <w:r w:rsidRPr="004F190B">
        <w:rPr>
          <w:color w:val="333333"/>
        </w:rPr>
        <w:t xml:space="preserve">Развивать мыслительные операции, внимание, умение ориентироваться в пространстве, </w:t>
      </w:r>
      <w:r w:rsidR="005909E3">
        <w:rPr>
          <w:color w:val="333333"/>
        </w:rPr>
        <w:t xml:space="preserve">сравнивать предметы по величине. </w:t>
      </w:r>
      <w:r w:rsidRPr="004F190B">
        <w:rPr>
          <w:color w:val="333333"/>
        </w:rPr>
        <w:t>Развивать у детей любознательность, взаимопомощь, навыки самооценки.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29. Тема итогового занятия: «В тридевятом царстве, в тридесятом государстве»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Цель:</w:t>
      </w:r>
      <w:r w:rsidRPr="004F190B">
        <w:rPr>
          <w:color w:val="333333"/>
        </w:rPr>
        <w:t xml:space="preserve"> </w:t>
      </w:r>
      <w:r w:rsidR="005909E3">
        <w:rPr>
          <w:color w:val="333333"/>
        </w:rPr>
        <w:t>п</w:t>
      </w:r>
      <w:r w:rsidRPr="004F190B">
        <w:rPr>
          <w:color w:val="333333"/>
        </w:rPr>
        <w:t>овторение детьми пройденного за год материала в кружке по элементарным математическим представлениям.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Закрепить знание числового ряда, чисел последующего и предыдущего, знание геометрических фигур, умение ориентироваться на плоскости листа, выполнять практическое измерение длины с помощью мерки.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Развивать мыслительные операции, внимание, память, речь, интерес к предмету.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3333"/>
        </w:rPr>
      </w:pPr>
      <w:r w:rsidRPr="004F190B">
        <w:rPr>
          <w:b/>
          <w:i/>
          <w:color w:val="333333"/>
        </w:rPr>
        <w:t>30. Математический праздник: «Мы дружим с цифрами от 1 до 10»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0D0B13">
        <w:rPr>
          <w:i/>
          <w:color w:val="333333"/>
        </w:rPr>
        <w:t>Цель</w:t>
      </w:r>
      <w:r w:rsidRPr="004F190B">
        <w:rPr>
          <w:color w:val="333333"/>
        </w:rPr>
        <w:t xml:space="preserve">: </w:t>
      </w:r>
      <w:r w:rsidR="005909E3">
        <w:rPr>
          <w:color w:val="333333"/>
        </w:rPr>
        <w:t>п</w:t>
      </w:r>
      <w:r w:rsidRPr="004F190B">
        <w:rPr>
          <w:color w:val="333333"/>
        </w:rPr>
        <w:t>родолжать формировать представления детей о числах и цифрах</w:t>
      </w:r>
    </w:p>
    <w:p w:rsidR="00D95CF0" w:rsidRPr="004F190B" w:rsidRDefault="00D95CF0" w:rsidP="004F190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4F190B">
        <w:rPr>
          <w:color w:val="333333"/>
        </w:rPr>
        <w:t>Усовершенствовать умение детей считать до 10, оперировать числами и цифрами, используя различные анализаторы.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Продолжать закреплять знания детей о цвете и форме предметов.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Продолжать учить детей ориентироваться в пространстве.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Продолжать формировать умение классифицировать предметы по их назначению.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Продолжать развивать речь детей, посредством использования художественного слова.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 xml:space="preserve">Продолжать развивать предпосылки учебной деятельности – память, мышление, </w:t>
      </w:r>
      <w:r w:rsidRPr="004F190B">
        <w:rPr>
          <w:color w:val="333333"/>
        </w:rPr>
        <w:lastRenderedPageBreak/>
        <w:t>восприятие, внимание, фантазию.</w:t>
      </w:r>
      <w:r w:rsidR="005909E3">
        <w:rPr>
          <w:color w:val="333333"/>
        </w:rPr>
        <w:t xml:space="preserve"> </w:t>
      </w:r>
      <w:r w:rsidRPr="004F190B">
        <w:rPr>
          <w:color w:val="333333"/>
        </w:rPr>
        <w:t>Воспитывать организованность, усидчивость, взаимовыручку.</w:t>
      </w:r>
    </w:p>
    <w:p w:rsidR="007A17DE" w:rsidRDefault="007A17DE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7A17DE" w:rsidRDefault="007A17DE" w:rsidP="005909E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7A17DE" w:rsidRDefault="007A17DE" w:rsidP="005909E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7A17DE" w:rsidRDefault="007A17DE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C40FD" w:rsidRDefault="00DC40F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C40FD" w:rsidRDefault="00DC40F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C40FD" w:rsidRDefault="00DC40F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C40FD" w:rsidRDefault="00DC40F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7A17DE" w:rsidRDefault="007A17DE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9508CD" w:rsidRDefault="009508CD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Default="00D95CF0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4F190B">
        <w:rPr>
          <w:b/>
          <w:color w:val="333333"/>
        </w:rPr>
        <w:lastRenderedPageBreak/>
        <w:t>Список литературы</w:t>
      </w:r>
    </w:p>
    <w:p w:rsidR="005909E3" w:rsidRPr="004F190B" w:rsidRDefault="005909E3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«Математика для детей пя</w:t>
      </w:r>
      <w:r w:rsidR="00812388">
        <w:rPr>
          <w:color w:val="333333"/>
        </w:rPr>
        <w:t>ти-шести лет» Е. В. Колесникова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«Развитие математического мышления у де</w:t>
      </w:r>
      <w:r w:rsidR="00812388">
        <w:rPr>
          <w:color w:val="333333"/>
        </w:rPr>
        <w:t>тей 5-7лет. » Е. В. Колесникова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 xml:space="preserve">Артемова Л. В. Окружающий мир </w:t>
      </w:r>
      <w:r w:rsidR="00812388">
        <w:rPr>
          <w:color w:val="333333"/>
        </w:rPr>
        <w:t>в дидактических играх. М., 1992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Михайлова З. А. Игровые занимательные за</w:t>
      </w:r>
      <w:r w:rsidR="00812388">
        <w:rPr>
          <w:color w:val="333333"/>
        </w:rPr>
        <w:t>дачи для дошкольников. М., 1990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Дидактические игры-занятия в ДОУ. Выпуск 2:Практическое пособие для воспитателей и детей в ДОУ"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Методистов ДОУ/ Авт. -сост. Е. Н. Панова. -Вороне</w:t>
      </w:r>
      <w:r w:rsidR="00812388">
        <w:rPr>
          <w:color w:val="333333"/>
        </w:rPr>
        <w:t>ж:ЧК Лакоценин С. С., 2007.-96с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Л. Г. Питерсон, Н. П. Холина. «Ра</w:t>
      </w:r>
      <w:r w:rsidR="00812388">
        <w:rPr>
          <w:color w:val="333333"/>
        </w:rPr>
        <w:t>з – ступенька, два – ступенька»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Т. И. Ерофеева «Дошкольник изучает математику»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Т. Г. Любимова «Х</w:t>
      </w:r>
      <w:r w:rsidR="00812388">
        <w:rPr>
          <w:color w:val="333333"/>
        </w:rPr>
        <w:t>очешь быть умным? Решай задачи»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Е. А. Носова, Р. Л. Непомнящая «Логика</w:t>
      </w:r>
      <w:r w:rsidR="00812388">
        <w:rPr>
          <w:color w:val="333333"/>
        </w:rPr>
        <w:t xml:space="preserve"> и математика для дошкольников»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Е. Н. Панова «Дидактические и</w:t>
      </w:r>
      <w:r w:rsidR="00812388">
        <w:rPr>
          <w:color w:val="333333"/>
        </w:rPr>
        <w:t>гры – занятия в ДОУ»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А. В. Белошистая «Занятия по развитию математических способностей детей 5-6 лет»</w:t>
      </w:r>
    </w:p>
    <w:p w:rsidR="00D95CF0" w:rsidRPr="004F190B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Т. М. Бабушкина. «Математика. Нестандартные занятия». Изд. торговый дом «Корифей», 2009</w:t>
      </w:r>
    </w:p>
    <w:p w:rsidR="00D95CF0" w:rsidRDefault="00D95CF0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4F190B">
        <w:rPr>
          <w:color w:val="333333"/>
        </w:rPr>
        <w:t>Е. Н. Лебеденко. «Формирование представлений о времени» Санкт-Петербург «Детство-пресс» 2003г.</w:t>
      </w:r>
    </w:p>
    <w:p w:rsidR="009508CD" w:rsidRPr="009508CD" w:rsidRDefault="009508CD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9508CD">
        <w:rPr>
          <w:color w:val="333333"/>
        </w:rPr>
        <w:t>http://nsportal.ru/detskii-sad/upravlenie-dou/ispolzovanie-ikt-v-praktike-raboty-detskogo-sada</w:t>
      </w:r>
    </w:p>
    <w:p w:rsidR="009508CD" w:rsidRPr="009508CD" w:rsidRDefault="009508CD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9508CD">
        <w:rPr>
          <w:color w:val="333333"/>
        </w:rPr>
        <w:t>http://nsportal.ru/detskii-sad/informatika/library/1-znachenie-ispolzovaniya-ikt-v-protsesse-razvitiya-doshkolnikov</w:t>
      </w:r>
    </w:p>
    <w:p w:rsidR="009508CD" w:rsidRPr="009508CD" w:rsidRDefault="009508CD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9508CD">
        <w:rPr>
          <w:color w:val="333333"/>
        </w:rPr>
        <w:t xml:space="preserve"> http://festival.1september.ru/articles/520166/</w:t>
      </w:r>
    </w:p>
    <w:p w:rsidR="009508CD" w:rsidRPr="009508CD" w:rsidRDefault="009508CD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9508CD">
        <w:rPr>
          <w:color w:val="333333"/>
        </w:rPr>
        <w:t xml:space="preserve"> http://festival.1september.ru/articles/639493/</w:t>
      </w:r>
    </w:p>
    <w:p w:rsidR="009508CD" w:rsidRPr="009508CD" w:rsidRDefault="009508CD" w:rsidP="009508C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333333"/>
        </w:rPr>
      </w:pPr>
      <w:r w:rsidRPr="009508CD">
        <w:rPr>
          <w:color w:val="333333"/>
        </w:rPr>
        <w:t xml:space="preserve"> http://conseducenter.ru/index.php/chtenya/156-ajisheva</w:t>
      </w:r>
    </w:p>
    <w:p w:rsidR="009508CD" w:rsidRPr="004F190B" w:rsidRDefault="009508CD" w:rsidP="009508C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333333"/>
        </w:rPr>
      </w:pPr>
    </w:p>
    <w:p w:rsidR="00812388" w:rsidRDefault="00812388" w:rsidP="004F190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336A0A" w:rsidRPr="004F190B" w:rsidRDefault="00336A0A" w:rsidP="004F1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36A0A" w:rsidRPr="004F190B" w:rsidSect="00DC40FD">
      <w:pgSz w:w="11906" w:h="16838"/>
      <w:pgMar w:top="1134" w:right="1133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5C01"/>
    <w:multiLevelType w:val="hybridMultilevel"/>
    <w:tmpl w:val="D820C174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F2E0B2D"/>
    <w:multiLevelType w:val="hybridMultilevel"/>
    <w:tmpl w:val="FC12F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85A0C"/>
    <w:multiLevelType w:val="hybridMultilevel"/>
    <w:tmpl w:val="9AEE02DA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1BEF4541"/>
    <w:multiLevelType w:val="hybridMultilevel"/>
    <w:tmpl w:val="091E4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43F55"/>
    <w:multiLevelType w:val="hybridMultilevel"/>
    <w:tmpl w:val="D3087C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87F1230"/>
    <w:multiLevelType w:val="hybridMultilevel"/>
    <w:tmpl w:val="EB026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21E1C"/>
    <w:multiLevelType w:val="hybridMultilevel"/>
    <w:tmpl w:val="A6E09360"/>
    <w:lvl w:ilvl="0" w:tplc="0419000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05" w:hanging="360"/>
      </w:pPr>
      <w:rPr>
        <w:rFonts w:ascii="Wingdings" w:hAnsi="Wingdings" w:hint="default"/>
      </w:rPr>
    </w:lvl>
  </w:abstractNum>
  <w:abstractNum w:abstractNumId="7">
    <w:nsid w:val="4F6A6113"/>
    <w:multiLevelType w:val="hybridMultilevel"/>
    <w:tmpl w:val="255EEF3E"/>
    <w:lvl w:ilvl="0" w:tplc="88CEDF9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A32B2"/>
    <w:multiLevelType w:val="hybridMultilevel"/>
    <w:tmpl w:val="1F36D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309E"/>
    <w:multiLevelType w:val="hybridMultilevel"/>
    <w:tmpl w:val="C112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21D9A"/>
    <w:multiLevelType w:val="hybridMultilevel"/>
    <w:tmpl w:val="90E8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769D5"/>
    <w:multiLevelType w:val="hybridMultilevel"/>
    <w:tmpl w:val="D1AA0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C4716"/>
    <w:multiLevelType w:val="hybridMultilevel"/>
    <w:tmpl w:val="B8A2A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E6BDE"/>
    <w:multiLevelType w:val="multilevel"/>
    <w:tmpl w:val="912C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10"/>
  </w:num>
  <w:num w:numId="7">
    <w:abstractNumId w:val="11"/>
  </w:num>
  <w:num w:numId="8">
    <w:abstractNumId w:val="5"/>
  </w:num>
  <w:num w:numId="9">
    <w:abstractNumId w:val="2"/>
  </w:num>
  <w:num w:numId="10">
    <w:abstractNumId w:val="0"/>
  </w:num>
  <w:num w:numId="11">
    <w:abstractNumId w:val="4"/>
  </w:num>
  <w:num w:numId="12">
    <w:abstractNumId w:val="9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CF0"/>
    <w:rsid w:val="000D0B13"/>
    <w:rsid w:val="002658A5"/>
    <w:rsid w:val="002660F4"/>
    <w:rsid w:val="00332FCD"/>
    <w:rsid w:val="00336A0A"/>
    <w:rsid w:val="003C0847"/>
    <w:rsid w:val="004F190B"/>
    <w:rsid w:val="005909E3"/>
    <w:rsid w:val="006C3C96"/>
    <w:rsid w:val="007A17DE"/>
    <w:rsid w:val="007F283D"/>
    <w:rsid w:val="00812388"/>
    <w:rsid w:val="009508CD"/>
    <w:rsid w:val="009F23CA"/>
    <w:rsid w:val="00AC3595"/>
    <w:rsid w:val="00B207CB"/>
    <w:rsid w:val="00CD7A45"/>
    <w:rsid w:val="00D34006"/>
    <w:rsid w:val="00D95CF0"/>
    <w:rsid w:val="00DC40FD"/>
    <w:rsid w:val="00DF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2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C3C96"/>
    <w:pPr>
      <w:ind w:left="720"/>
      <w:contextualSpacing/>
    </w:pPr>
  </w:style>
  <w:style w:type="table" w:styleId="2-1">
    <w:name w:val="Medium List 2 Accent 1"/>
    <w:basedOn w:val="a1"/>
    <w:uiPriority w:val="66"/>
    <w:rsid w:val="009508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504F3-A119-46C4-A709-9720A5D9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3534</Words>
  <Characters>20148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2015-09-10T19:02:00Z</cp:lastPrinted>
  <dcterms:created xsi:type="dcterms:W3CDTF">2015-09-12T20:58:00Z</dcterms:created>
  <dcterms:modified xsi:type="dcterms:W3CDTF">2015-09-12T20:58:00Z</dcterms:modified>
</cp:coreProperties>
</file>