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7A" w:rsidRPr="0019287A" w:rsidRDefault="0019287A" w:rsidP="001928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928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Консультации для родителей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1928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«Игрушка в жизни ребёнка»</w:t>
      </w:r>
    </w:p>
    <w:p w:rsidR="0019287A" w:rsidRPr="0019287A" w:rsidRDefault="0019287A" w:rsidP="0019287A">
      <w:pPr>
        <w:pStyle w:val="a3"/>
        <w:spacing w:before="0" w:beforeAutospacing="0" w:after="0" w:afterAutospacing="0" w:line="360" w:lineRule="auto"/>
        <w:ind w:firstLine="164"/>
        <w:jc w:val="both"/>
        <w:rPr>
          <w:color w:val="000000"/>
          <w:sz w:val="28"/>
          <w:szCs w:val="28"/>
        </w:rPr>
      </w:pPr>
      <w:r w:rsidRPr="0019287A">
        <w:rPr>
          <w:color w:val="000000"/>
          <w:sz w:val="28"/>
          <w:szCs w:val="2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19287A" w:rsidRPr="0019287A" w:rsidRDefault="0019287A" w:rsidP="0019287A">
      <w:pPr>
        <w:pStyle w:val="a3"/>
        <w:spacing w:before="0" w:beforeAutospacing="0" w:after="0" w:afterAutospacing="0" w:line="360" w:lineRule="auto"/>
        <w:ind w:firstLine="164"/>
        <w:jc w:val="both"/>
        <w:rPr>
          <w:color w:val="000000"/>
          <w:sz w:val="28"/>
          <w:szCs w:val="28"/>
        </w:rPr>
      </w:pPr>
      <w:r w:rsidRPr="0019287A">
        <w:rPr>
          <w:color w:val="000000"/>
          <w:sz w:val="28"/>
          <w:szCs w:val="28"/>
        </w:rPr>
        <w:t xml:space="preserve">Игра и игрушка </w:t>
      </w:r>
      <w:proofErr w:type="gramStart"/>
      <w:r w:rsidRPr="0019287A">
        <w:rPr>
          <w:color w:val="000000"/>
          <w:sz w:val="28"/>
          <w:szCs w:val="28"/>
        </w:rPr>
        <w:t>неотделимы</w:t>
      </w:r>
      <w:proofErr w:type="gramEnd"/>
      <w:r w:rsidRPr="0019287A">
        <w:rPr>
          <w:color w:val="000000"/>
          <w:sz w:val="28"/>
          <w:szCs w:val="2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19287A">
        <w:rPr>
          <w:color w:val="000000"/>
          <w:sz w:val="28"/>
          <w:szCs w:val="28"/>
        </w:rPr>
        <w:br/>
      </w:r>
      <w:proofErr w:type="gramStart"/>
      <w:r w:rsidRPr="0019287A">
        <w:rPr>
          <w:color w:val="000000"/>
          <w:sz w:val="28"/>
          <w:szCs w:val="28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19287A">
        <w:rPr>
          <w:color w:val="000000"/>
          <w:sz w:val="28"/>
          <w:szCs w:val="28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19287A">
        <w:rPr>
          <w:color w:val="000000"/>
          <w:sz w:val="28"/>
          <w:szCs w:val="28"/>
        </w:rPr>
        <w:t>соразмеримые</w:t>
      </w:r>
      <w:proofErr w:type="spellEnd"/>
      <w:r w:rsidRPr="0019287A">
        <w:rPr>
          <w:color w:val="000000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</w:t>
      </w:r>
      <w:r w:rsidRPr="0019287A">
        <w:rPr>
          <w:color w:val="000000"/>
          <w:sz w:val="28"/>
          <w:szCs w:val="28"/>
        </w:rPr>
        <w:lastRenderedPageBreak/>
        <w:t>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19287A" w:rsidRPr="0019287A" w:rsidRDefault="0019287A" w:rsidP="0019287A">
      <w:pPr>
        <w:pStyle w:val="a3"/>
        <w:spacing w:before="0" w:beforeAutospacing="0" w:after="0" w:afterAutospacing="0" w:line="360" w:lineRule="auto"/>
        <w:ind w:firstLine="164"/>
        <w:jc w:val="both"/>
        <w:rPr>
          <w:color w:val="000000"/>
          <w:sz w:val="28"/>
          <w:szCs w:val="28"/>
        </w:rPr>
      </w:pPr>
      <w:r w:rsidRPr="0019287A">
        <w:rPr>
          <w:color w:val="000000"/>
          <w:sz w:val="28"/>
          <w:szCs w:val="28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19287A" w:rsidRPr="0019287A" w:rsidRDefault="0019287A" w:rsidP="0019287A">
      <w:pPr>
        <w:pStyle w:val="a3"/>
        <w:spacing w:before="0" w:beforeAutospacing="0" w:after="0" w:afterAutospacing="0" w:line="360" w:lineRule="auto"/>
        <w:ind w:firstLine="164"/>
        <w:jc w:val="both"/>
        <w:rPr>
          <w:color w:val="000000"/>
          <w:sz w:val="28"/>
          <w:szCs w:val="28"/>
        </w:rPr>
      </w:pPr>
      <w:r w:rsidRPr="0019287A">
        <w:rPr>
          <w:color w:val="000000"/>
          <w:sz w:val="28"/>
          <w:szCs w:val="28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19287A" w:rsidRPr="0019287A" w:rsidRDefault="0019287A" w:rsidP="0019287A">
      <w:pPr>
        <w:pStyle w:val="a3"/>
        <w:spacing w:before="0" w:beforeAutospacing="0" w:after="0" w:afterAutospacing="0" w:line="360" w:lineRule="auto"/>
        <w:ind w:firstLine="164"/>
        <w:jc w:val="both"/>
        <w:rPr>
          <w:color w:val="000000"/>
          <w:sz w:val="28"/>
          <w:szCs w:val="28"/>
        </w:rPr>
      </w:pPr>
      <w:r w:rsidRPr="0019287A">
        <w:rPr>
          <w:color w:val="000000"/>
          <w:sz w:val="28"/>
          <w:szCs w:val="28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19287A">
        <w:rPr>
          <w:color w:val="000000"/>
          <w:sz w:val="28"/>
          <w:szCs w:val="28"/>
        </w:rPr>
        <w:t>крикливым</w:t>
      </w:r>
      <w:proofErr w:type="gramEnd"/>
      <w:r w:rsidRPr="0019287A">
        <w:rPr>
          <w:color w:val="000000"/>
          <w:sz w:val="28"/>
          <w:szCs w:val="28"/>
        </w:rPr>
        <w:t>». Но такая же игра в коллективе сверстников не вызывает у ребёнка подобной реакции.</w:t>
      </w:r>
    </w:p>
    <w:p w:rsidR="0019287A" w:rsidRPr="0019287A" w:rsidRDefault="0019287A" w:rsidP="0019287A">
      <w:pPr>
        <w:pStyle w:val="a3"/>
        <w:spacing w:before="0" w:beforeAutospacing="0" w:after="0" w:afterAutospacing="0" w:line="360" w:lineRule="auto"/>
        <w:ind w:firstLine="164"/>
        <w:jc w:val="both"/>
        <w:rPr>
          <w:color w:val="000000"/>
          <w:sz w:val="28"/>
          <w:szCs w:val="28"/>
        </w:rPr>
      </w:pPr>
      <w:r w:rsidRPr="0019287A">
        <w:rPr>
          <w:color w:val="000000"/>
          <w:sz w:val="28"/>
          <w:szCs w:val="28"/>
        </w:rPr>
        <w:lastRenderedPageBreak/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19287A" w:rsidRPr="0019287A" w:rsidRDefault="0019287A" w:rsidP="0019287A">
      <w:pPr>
        <w:pStyle w:val="a3"/>
        <w:spacing w:before="0" w:beforeAutospacing="0" w:after="0" w:afterAutospacing="0" w:line="360" w:lineRule="auto"/>
        <w:ind w:firstLine="164"/>
        <w:jc w:val="both"/>
        <w:rPr>
          <w:color w:val="000000"/>
          <w:sz w:val="28"/>
          <w:szCs w:val="28"/>
        </w:rPr>
      </w:pPr>
      <w:r w:rsidRPr="0019287A">
        <w:rPr>
          <w:color w:val="000000"/>
          <w:sz w:val="28"/>
          <w:szCs w:val="28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9A4DBF" w:rsidRDefault="009A4DBF"/>
    <w:sectPr w:rsidR="009A4DBF" w:rsidSect="009A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287A"/>
    <w:rsid w:val="0019287A"/>
    <w:rsid w:val="009A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F"/>
  </w:style>
  <w:style w:type="paragraph" w:styleId="3">
    <w:name w:val="heading 3"/>
    <w:basedOn w:val="a"/>
    <w:link w:val="30"/>
    <w:uiPriority w:val="9"/>
    <w:qFormat/>
    <w:rsid w:val="0019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28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8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2015-09-07T13:54:00Z</dcterms:created>
  <dcterms:modified xsi:type="dcterms:W3CDTF">2015-09-07T13:55:00Z</dcterms:modified>
</cp:coreProperties>
</file>