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6F" w:rsidRDefault="0034126F" w:rsidP="0034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26F">
        <w:rPr>
          <w:rFonts w:ascii="Times New Roman" w:hAnsi="Times New Roman" w:cs="Times New Roman"/>
          <w:sz w:val="28"/>
          <w:szCs w:val="28"/>
        </w:rPr>
        <w:t xml:space="preserve">Консультация для родителей на тему: </w:t>
      </w:r>
    </w:p>
    <w:p w:rsidR="0034126F" w:rsidRDefault="0034126F" w:rsidP="0034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26F">
        <w:rPr>
          <w:rFonts w:ascii="Times New Roman" w:hAnsi="Times New Roman" w:cs="Times New Roman"/>
          <w:sz w:val="28"/>
          <w:szCs w:val="28"/>
        </w:rPr>
        <w:t>«Как развивать у детей 4-5 лет представления о  величине»</w:t>
      </w:r>
    </w:p>
    <w:p w:rsidR="00133268" w:rsidRDefault="0034126F" w:rsidP="0057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родители сегодня я хочу Вам рассказать о том, как знакомить детей с величиной.</w:t>
      </w:r>
    </w:p>
    <w:p w:rsidR="0034126F" w:rsidRDefault="0034126F" w:rsidP="0057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Величина</w:t>
      </w:r>
      <w:r w:rsidR="00B132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такое качество предметов, по которому они сравниваются друг с другом. Зачем нужны знания о величине? С одной стороны знания о величине являются</w:t>
      </w:r>
      <w:r w:rsidR="00027C57">
        <w:rPr>
          <w:rFonts w:ascii="Times New Roman" w:hAnsi="Times New Roman" w:cs="Times New Roman"/>
          <w:sz w:val="28"/>
          <w:szCs w:val="28"/>
        </w:rPr>
        <w:t xml:space="preserve"> частью сенсорного развития математических представлений. Именно от практического сравнения величины предметов идет путь ребенка к познанию количественных отношений больше</w:t>
      </w:r>
      <w:r w:rsidR="00B1329F">
        <w:rPr>
          <w:rFonts w:ascii="Times New Roman" w:hAnsi="Times New Roman" w:cs="Times New Roman"/>
          <w:sz w:val="28"/>
          <w:szCs w:val="28"/>
        </w:rPr>
        <w:t xml:space="preserve"> -</w:t>
      </w:r>
      <w:r w:rsidR="00027C57">
        <w:rPr>
          <w:rFonts w:ascii="Times New Roman" w:hAnsi="Times New Roman" w:cs="Times New Roman"/>
          <w:sz w:val="28"/>
          <w:szCs w:val="28"/>
        </w:rPr>
        <w:t xml:space="preserve"> меньше, равенство - неравенство. </w:t>
      </w:r>
      <w:r w:rsidR="00B1329F">
        <w:rPr>
          <w:rFonts w:ascii="Times New Roman" w:hAnsi="Times New Roman" w:cs="Times New Roman"/>
          <w:sz w:val="28"/>
          <w:szCs w:val="28"/>
        </w:rPr>
        <w:t xml:space="preserve">Соотнесение величины предметов – это переход от конкретного к </w:t>
      </w:r>
      <w:proofErr w:type="gramStart"/>
      <w:r w:rsidR="00B1329F">
        <w:rPr>
          <w:rFonts w:ascii="Times New Roman" w:hAnsi="Times New Roman" w:cs="Times New Roman"/>
          <w:sz w:val="28"/>
          <w:szCs w:val="28"/>
        </w:rPr>
        <w:t>абстрактному</w:t>
      </w:r>
      <w:proofErr w:type="gramEnd"/>
      <w:r w:rsidR="00B1329F">
        <w:rPr>
          <w:rFonts w:ascii="Times New Roman" w:hAnsi="Times New Roman" w:cs="Times New Roman"/>
          <w:sz w:val="28"/>
          <w:szCs w:val="28"/>
        </w:rPr>
        <w:t>, от чувственного познания к логическому.</w:t>
      </w:r>
    </w:p>
    <w:p w:rsidR="00B1329F" w:rsidRDefault="00B1329F" w:rsidP="0057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возрасте ребенок должен уметь сравнивать 3-5 предметов по одной протяженности и раскладывать их в порядке возрастания или убывания. </w:t>
      </w:r>
      <w:r w:rsidR="005718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он должен уметь выделять различные параметры величины предметов и сравнивать предметы по длине, ширине, высоте сначала способом прямого прикладывания их друг к другу, а затем</w:t>
      </w:r>
      <w:r w:rsidR="00571858">
        <w:rPr>
          <w:rFonts w:ascii="Times New Roman" w:hAnsi="Times New Roman" w:cs="Times New Roman"/>
          <w:sz w:val="28"/>
          <w:szCs w:val="28"/>
        </w:rPr>
        <w:t xml:space="preserve"> способом соизмерения с помощью условной</w:t>
      </w:r>
      <w:r w:rsidR="00BF5AE7">
        <w:rPr>
          <w:rFonts w:ascii="Times New Roman" w:hAnsi="Times New Roman" w:cs="Times New Roman"/>
          <w:sz w:val="28"/>
          <w:szCs w:val="28"/>
        </w:rPr>
        <w:t xml:space="preserve"> меры;</w:t>
      </w:r>
      <w:r w:rsidR="00571858">
        <w:rPr>
          <w:rFonts w:ascii="Times New Roman" w:hAnsi="Times New Roman" w:cs="Times New Roman"/>
          <w:sz w:val="28"/>
          <w:szCs w:val="28"/>
        </w:rPr>
        <w:t xml:space="preserve"> показывать протяженность предмета; устанавливать размеры отношения и отражать в речи. </w:t>
      </w:r>
    </w:p>
    <w:p w:rsidR="00571858" w:rsidRDefault="00571858" w:rsidP="0057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Изготовьте вместе с ребенком наглядный материал: полоски разной длины, шарфики разной длины, домики разной высоты</w:t>
      </w:r>
      <w:r w:rsidR="00CB5922">
        <w:rPr>
          <w:rFonts w:ascii="Times New Roman" w:hAnsi="Times New Roman" w:cs="Times New Roman"/>
          <w:sz w:val="28"/>
          <w:szCs w:val="28"/>
        </w:rPr>
        <w:t>, предметы разные по ширине: полоски, домики и другие. Наглядный материал должен быть плоским, а не объемным, предметы должны быть резко контрастные. Располагать предметы необходимо так, чтобы изучаемая протяженность была хорошо видна.</w:t>
      </w:r>
    </w:p>
    <w:p w:rsidR="00571858" w:rsidRDefault="00571858" w:rsidP="0057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E74">
        <w:rPr>
          <w:rFonts w:ascii="Times New Roman" w:hAnsi="Times New Roman" w:cs="Times New Roman"/>
          <w:sz w:val="28"/>
          <w:szCs w:val="28"/>
        </w:rPr>
        <w:t>Как организовать обучение? Создайте игровую ситуацию; рассматривайте материал, организуйте обследовательское действие; обучайте способом сравнения; задавайте вопросы.</w:t>
      </w:r>
    </w:p>
    <w:p w:rsidR="006D7E74" w:rsidRDefault="006D7E74" w:rsidP="0057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какие игры можно играть? Игры: «Кто быстрее свернет ленту»; «Достань мяч»</w:t>
      </w:r>
    </w:p>
    <w:p w:rsidR="00BF5AE7" w:rsidRDefault="00BF5AE7" w:rsidP="00BF5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BF5AE7" w:rsidSect="0013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26F"/>
    <w:rsid w:val="00027C57"/>
    <w:rsid w:val="00133268"/>
    <w:rsid w:val="0034126F"/>
    <w:rsid w:val="00571858"/>
    <w:rsid w:val="006D7E74"/>
    <w:rsid w:val="00B1329F"/>
    <w:rsid w:val="00BF5AE7"/>
    <w:rsid w:val="00CB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2015-08-24T11:46:00Z</dcterms:created>
  <dcterms:modified xsi:type="dcterms:W3CDTF">2015-08-24T12:49:00Z</dcterms:modified>
</cp:coreProperties>
</file>