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B3" w:rsidRDefault="006145B3" w:rsidP="002D0994">
      <w:pPr>
        <w:pStyle w:val="af5"/>
        <w:shd w:val="clear" w:color="auto" w:fill="FFFFFF"/>
        <w:spacing w:line="360" w:lineRule="auto"/>
        <w:ind w:left="-567" w:firstLine="709"/>
        <w:jc w:val="center"/>
        <w:rPr>
          <w:color w:val="000000"/>
        </w:rPr>
      </w:pPr>
      <w:r w:rsidRPr="00116315">
        <w:rPr>
          <w:b/>
          <w:color w:val="000000"/>
        </w:rPr>
        <w:t>КОНСПЕКТ НОД по формированию элементарных математических представлений</w:t>
      </w:r>
      <w:r w:rsidR="002D0994">
        <w:rPr>
          <w:b/>
          <w:color w:val="000000"/>
        </w:rPr>
        <w:t xml:space="preserve"> в </w:t>
      </w:r>
      <w:r w:rsidRPr="00116315">
        <w:rPr>
          <w:b/>
          <w:color w:val="000000"/>
        </w:rPr>
        <w:t>подготовительной к школе группе</w:t>
      </w:r>
      <w:r w:rsidRPr="00116315">
        <w:rPr>
          <w:color w:val="000000"/>
        </w:rPr>
        <w:t>.</w:t>
      </w:r>
    </w:p>
    <w:p w:rsidR="002D0994" w:rsidRPr="002D0994" w:rsidRDefault="002D0994" w:rsidP="002D0994">
      <w:pPr>
        <w:pStyle w:val="af5"/>
        <w:shd w:val="clear" w:color="auto" w:fill="FFFFFF"/>
        <w:spacing w:line="360" w:lineRule="auto"/>
        <w:ind w:left="-567" w:firstLine="709"/>
        <w:jc w:val="center"/>
        <w:rPr>
          <w:b/>
          <w:color w:val="000000"/>
        </w:rPr>
      </w:pPr>
      <w:r>
        <w:rPr>
          <w:b/>
          <w:color w:val="000000"/>
        </w:rPr>
        <w:t>Цель:</w:t>
      </w:r>
    </w:p>
    <w:p w:rsidR="00D21FE1" w:rsidRDefault="00D21FE1" w:rsidP="00154AE6">
      <w:pPr>
        <w:pStyle w:val="af5"/>
        <w:shd w:val="clear" w:color="auto" w:fill="FFFFFF"/>
        <w:spacing w:line="360" w:lineRule="auto"/>
        <w:ind w:left="-567" w:firstLine="709"/>
        <w:jc w:val="center"/>
        <w:rPr>
          <w:color w:val="000000"/>
        </w:rPr>
      </w:pPr>
      <w:r>
        <w:rPr>
          <w:b/>
          <w:color w:val="000000"/>
        </w:rPr>
        <w:t>Задачи</w:t>
      </w:r>
      <w:r w:rsidRPr="00D21FE1">
        <w:rPr>
          <w:color w:val="000000"/>
        </w:rPr>
        <w:t>:</w:t>
      </w:r>
    </w:p>
    <w:p w:rsidR="00D21FE1" w:rsidRPr="00D21FE1" w:rsidRDefault="00D21FE1" w:rsidP="00154AE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4A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Закрепить знания о днях недели</w:t>
      </w:r>
    </w:p>
    <w:p w:rsidR="00D21FE1" w:rsidRPr="00154AE6" w:rsidRDefault="00D21FE1" w:rsidP="00154AE6">
      <w:pPr>
        <w:pStyle w:val="ac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4A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навыки счёта, отсчёта, обратного счёта в пределах 10</w:t>
      </w:r>
    </w:p>
    <w:p w:rsidR="00D21FE1" w:rsidRPr="00154AE6" w:rsidRDefault="00D21FE1" w:rsidP="00154AE6">
      <w:pPr>
        <w:pStyle w:val="ac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54AE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развивать зрительное внимание</w:t>
      </w:r>
    </w:p>
    <w:p w:rsidR="00D21FE1" w:rsidRPr="002D0994" w:rsidRDefault="00D21FE1" w:rsidP="00154AE6">
      <w:pPr>
        <w:pStyle w:val="af5"/>
        <w:numPr>
          <w:ilvl w:val="0"/>
          <w:numId w:val="1"/>
        </w:numPr>
        <w:shd w:val="clear" w:color="auto" w:fill="FFFFFF"/>
        <w:spacing w:line="360" w:lineRule="auto"/>
      </w:pPr>
      <w:r w:rsidRPr="00154AE6">
        <w:rPr>
          <w:shd w:val="clear" w:color="auto" w:fill="FFFFFF"/>
        </w:rPr>
        <w:t xml:space="preserve">воспитывать у дошкольников чувство коллективизма, формирует умение </w:t>
      </w:r>
      <w:r w:rsidR="00154AE6">
        <w:rPr>
          <w:shd w:val="clear" w:color="auto" w:fill="FFFFFF"/>
        </w:rPr>
        <w:t xml:space="preserve">решать </w:t>
      </w:r>
      <w:r w:rsidR="00154AE6" w:rsidRPr="00154AE6">
        <w:rPr>
          <w:shd w:val="clear" w:color="auto" w:fill="FFFFFF"/>
        </w:rPr>
        <w:t>задачи сообща</w:t>
      </w:r>
      <w:r w:rsidRPr="00154AE6">
        <w:rPr>
          <w:shd w:val="clear" w:color="auto" w:fill="FFFFFF"/>
        </w:rPr>
        <w:t>.</w:t>
      </w:r>
    </w:p>
    <w:p w:rsidR="00A73403" w:rsidRPr="00A73403" w:rsidRDefault="002D0994" w:rsidP="002D0994">
      <w:pPr>
        <w:pStyle w:val="af5"/>
        <w:shd w:val="clear" w:color="auto" w:fill="FFFFFF"/>
        <w:spacing w:line="360" w:lineRule="auto"/>
        <w:rPr>
          <w:shd w:val="clear" w:color="auto" w:fill="FFFFFF"/>
        </w:rPr>
      </w:pPr>
      <w:r w:rsidRPr="00A73403">
        <w:rPr>
          <w:b/>
          <w:shd w:val="clear" w:color="auto" w:fill="FFFFFF"/>
        </w:rPr>
        <w:t xml:space="preserve">Способы реализации: </w:t>
      </w:r>
      <w:r w:rsidR="00A73403" w:rsidRPr="00A73403">
        <w:rPr>
          <w:shd w:val="clear" w:color="auto" w:fill="FFFFFF"/>
        </w:rPr>
        <w:t xml:space="preserve">игровая ситуация, задание на карточках, постройка ракеты, отгадывание загадок, </w:t>
      </w:r>
      <w:r w:rsidR="00A73403">
        <w:rPr>
          <w:shd w:val="clear" w:color="auto" w:fill="FFFFFF"/>
        </w:rPr>
        <w:t xml:space="preserve">физкультминутка «Солнце, Луноход, звезды», </w:t>
      </w:r>
      <w:proofErr w:type="gramStart"/>
      <w:r w:rsidR="00A73403">
        <w:rPr>
          <w:shd w:val="clear" w:color="auto" w:fill="FFFFFF"/>
        </w:rPr>
        <w:t>Игра  «</w:t>
      </w:r>
      <w:proofErr w:type="gramEnd"/>
      <w:r w:rsidR="00A73403">
        <w:rPr>
          <w:shd w:val="clear" w:color="auto" w:fill="FFFFFF"/>
        </w:rPr>
        <w:t xml:space="preserve">Назови дни недели по порядку», игра «Отгадай фигуру», </w:t>
      </w:r>
      <w:r w:rsidR="006B4F95">
        <w:rPr>
          <w:shd w:val="clear" w:color="auto" w:fill="FFFFFF"/>
        </w:rPr>
        <w:t>конверт с заданием, пальчиковая гимнастика, выполнение задания в тетрадке, нахождение мишки по плану группы.</w:t>
      </w:r>
      <w:bookmarkStart w:id="0" w:name="_GoBack"/>
      <w:bookmarkEnd w:id="0"/>
    </w:p>
    <w:p w:rsidR="002D0994" w:rsidRPr="002D0994" w:rsidRDefault="002D0994" w:rsidP="002D0994">
      <w:pPr>
        <w:pStyle w:val="af5"/>
        <w:shd w:val="clear" w:color="auto" w:fill="FFFFFF"/>
        <w:spacing w:line="360" w:lineRule="auto"/>
      </w:pPr>
      <w:r w:rsidRPr="002D0994">
        <w:rPr>
          <w:b/>
          <w:shd w:val="clear" w:color="auto" w:fill="FFFFFF"/>
        </w:rPr>
        <w:t>Средства реализации</w:t>
      </w:r>
      <w:r w:rsidRPr="002D0994">
        <w:rPr>
          <w:shd w:val="clear" w:color="auto" w:fill="FFFFFF"/>
        </w:rPr>
        <w:t>: мягкая игрушка-медвежонок, набор мягких модулей, карточки с заданиями</w:t>
      </w:r>
      <w:r w:rsidR="00A73403">
        <w:rPr>
          <w:shd w:val="clear" w:color="auto" w:fill="FFFFFF"/>
        </w:rPr>
        <w:t>, тетради в клетку, план группы, конверт с заданием.</w:t>
      </w:r>
    </w:p>
    <w:p w:rsidR="00C17DBF" w:rsidRPr="00116315" w:rsidRDefault="00C17DBF" w:rsidP="00116315">
      <w:pPr>
        <w:pStyle w:val="af5"/>
        <w:shd w:val="clear" w:color="auto" w:fill="FFFFFF"/>
        <w:spacing w:line="360" w:lineRule="auto"/>
        <w:ind w:left="-567" w:firstLine="709"/>
        <w:jc w:val="center"/>
        <w:rPr>
          <w:color w:val="000000"/>
        </w:rPr>
      </w:pPr>
    </w:p>
    <w:p w:rsidR="00C17DBF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Pr="00116315">
        <w:rPr>
          <w:color w:val="000000"/>
        </w:rPr>
        <w:t xml:space="preserve">: Ребята, </w:t>
      </w:r>
      <w:r w:rsidR="00C17DBF" w:rsidRPr="00116315">
        <w:rPr>
          <w:color w:val="000000"/>
        </w:rPr>
        <w:t xml:space="preserve"> мне на телефон пришло сообщение: наш друг медвежонок Умка просит о помощи. Злая Фея Математика похитила его и заточила в замке на далекой планете Знаний. Давайте ему поможем. Друзьям нужно помогать.</w:t>
      </w:r>
    </w:p>
    <w:p w:rsidR="00C17DBF" w:rsidRPr="00116315" w:rsidRDefault="00C17DBF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Но полет будет непростой. На планету знаний долетит только знатоки математики, которые выполнят все задания Феи. С</w:t>
      </w:r>
      <w:r w:rsidR="006145B3" w:rsidRPr="00116315">
        <w:rPr>
          <w:color w:val="000000"/>
        </w:rPr>
        <w:t>ейчас мы с вами отправимся в путешествие далек</w:t>
      </w:r>
      <w:r w:rsidRPr="00116315">
        <w:rPr>
          <w:color w:val="000000"/>
        </w:rPr>
        <w:t>о-далеко.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 xml:space="preserve"> Подойдите к столам, там у каждого лежит </w:t>
      </w:r>
      <w:r w:rsidR="00C17DBF" w:rsidRPr="00116315">
        <w:rPr>
          <w:color w:val="000000"/>
        </w:rPr>
        <w:t xml:space="preserve">лист с </w:t>
      </w:r>
      <w:r w:rsidRPr="00116315">
        <w:rPr>
          <w:color w:val="000000"/>
        </w:rPr>
        <w:t>задание</w:t>
      </w:r>
      <w:r w:rsidR="00C17DBF" w:rsidRPr="00116315">
        <w:rPr>
          <w:color w:val="000000"/>
        </w:rPr>
        <w:t>м</w:t>
      </w:r>
      <w:r w:rsidRPr="00116315">
        <w:rPr>
          <w:color w:val="000000"/>
        </w:rPr>
        <w:t>. А на чём мы отправимся, вы узнаете, когда соедините цифры по порядку. Начи</w:t>
      </w:r>
      <w:r w:rsidR="007434D7" w:rsidRPr="00116315">
        <w:rPr>
          <w:color w:val="000000"/>
        </w:rPr>
        <w:t>наем с цифры 1.</w:t>
      </w:r>
    </w:p>
    <w:p w:rsidR="007434D7" w:rsidRPr="00116315" w:rsidRDefault="007434D7" w:rsidP="00116315">
      <w:pPr>
        <w:pStyle w:val="af5"/>
        <w:shd w:val="clear" w:color="auto" w:fill="FFFFFF"/>
        <w:spacing w:line="360" w:lineRule="auto"/>
        <w:ind w:left="-567" w:firstLine="709"/>
        <w:jc w:val="center"/>
        <w:rPr>
          <w:color w:val="000000"/>
        </w:rPr>
      </w:pPr>
      <w:r w:rsidRPr="00116315">
        <w:rPr>
          <w:b/>
          <w:noProof/>
          <w:color w:val="000000"/>
        </w:rPr>
        <w:lastRenderedPageBreak/>
        <w:drawing>
          <wp:inline distT="0" distB="0" distL="0" distR="0">
            <wp:extent cx="2076450" cy="2206963"/>
            <wp:effectExtent l="0" t="0" r="0" b="0"/>
            <wp:docPr id="6" name="Рисунок 53" descr="занятие п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занятие п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590" cy="2209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B3" w:rsidRPr="00116315" w:rsidRDefault="007434D7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</w:t>
      </w:r>
      <w:r w:rsidR="006145B3" w:rsidRPr="00116315">
        <w:rPr>
          <w:color w:val="000000"/>
          <w:u w:val="single"/>
        </w:rPr>
        <w:t>оспитатель</w:t>
      </w:r>
      <w:r w:rsidR="006145B3" w:rsidRPr="00116315">
        <w:rPr>
          <w:color w:val="000000"/>
        </w:rPr>
        <w:t>: Молодцы!</w:t>
      </w:r>
      <w:r w:rsidR="00C244E0" w:rsidRPr="00116315">
        <w:rPr>
          <w:color w:val="000000"/>
        </w:rPr>
        <w:t xml:space="preserve"> Строим ракету из больших модулей</w:t>
      </w:r>
      <w:r w:rsidR="006145B3" w:rsidRPr="00116315">
        <w:rPr>
          <w:color w:val="000000"/>
        </w:rPr>
        <w:t xml:space="preserve"> А теперь, чтобы</w:t>
      </w:r>
      <w:r w:rsidR="002D0994">
        <w:rPr>
          <w:color w:val="000000"/>
        </w:rPr>
        <w:t xml:space="preserve"> наша ракета полетела,</w:t>
      </w:r>
      <w:r w:rsidR="006145B3" w:rsidRPr="00116315">
        <w:rPr>
          <w:color w:val="000000"/>
        </w:rPr>
        <w:t xml:space="preserve"> надо решить задачи.</w:t>
      </w:r>
    </w:p>
    <w:p w:rsidR="00D95057" w:rsidRPr="00116315" w:rsidRDefault="00D95057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1.Три зайчонка, пять ежат…</w:t>
      </w:r>
    </w:p>
    <w:p w:rsidR="00D95057" w:rsidRPr="00116315" w:rsidRDefault="00D95057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Ходят вместе в детский сад.</w:t>
      </w:r>
    </w:p>
    <w:p w:rsidR="00D95057" w:rsidRPr="00116315" w:rsidRDefault="00D95057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Вас попросим посчитать,</w:t>
      </w:r>
    </w:p>
    <w:p w:rsidR="00D95057" w:rsidRPr="00116315" w:rsidRDefault="00D95057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proofErr w:type="gramStart"/>
      <w:r w:rsidRPr="00116315">
        <w:rPr>
          <w:color w:val="000000"/>
        </w:rPr>
        <w:t>Сколько  в</w:t>
      </w:r>
      <w:proofErr w:type="gramEnd"/>
      <w:r w:rsidRPr="00116315">
        <w:rPr>
          <w:color w:val="000000"/>
        </w:rPr>
        <w:t xml:space="preserve"> садике зверят.</w:t>
      </w:r>
      <w:r w:rsidR="00C244E0" w:rsidRPr="00116315">
        <w:rPr>
          <w:color w:val="000000"/>
        </w:rPr>
        <w:t>(8)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2. с неба звездочка упала,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В гости к детям забежала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Две кричат во след за ней,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Не забудь своих друзей.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Сколько ярких звезд пропало,</w:t>
      </w:r>
    </w:p>
    <w:p w:rsidR="00C244E0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right"/>
        <w:rPr>
          <w:color w:val="000000"/>
        </w:rPr>
      </w:pPr>
      <w:r w:rsidRPr="00116315">
        <w:rPr>
          <w:color w:val="000000"/>
        </w:rPr>
        <w:t>С неба звездного упало?(3)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3. У бабушки Даши внучка Маша, кот Пушок и собака Дружок. Сколько всего внуков у бабушки?</w:t>
      </w:r>
      <w:r w:rsidR="00C244E0" w:rsidRPr="00116315">
        <w:rPr>
          <w:color w:val="000000"/>
        </w:rPr>
        <w:t xml:space="preserve"> (1)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Pr="00116315">
        <w:rPr>
          <w:color w:val="000000"/>
        </w:rPr>
        <w:t xml:space="preserve">: Молодцы, теперь </w:t>
      </w:r>
      <w:r w:rsidR="00C244E0" w:rsidRPr="00116315">
        <w:rPr>
          <w:color w:val="000000"/>
        </w:rPr>
        <w:t>можно отправляться в полет. Рая</w:t>
      </w:r>
      <w:r w:rsidRPr="00116315">
        <w:rPr>
          <w:color w:val="000000"/>
        </w:rPr>
        <w:t xml:space="preserve">, подойди, на </w:t>
      </w:r>
      <w:r w:rsidR="00C244E0" w:rsidRPr="00116315">
        <w:rPr>
          <w:color w:val="000000"/>
        </w:rPr>
        <w:t>пульте управления (</w:t>
      </w:r>
      <w:r w:rsidRPr="00116315">
        <w:rPr>
          <w:color w:val="000000"/>
        </w:rPr>
        <w:t>клавиатуре</w:t>
      </w:r>
      <w:r w:rsidR="00C244E0" w:rsidRPr="00116315">
        <w:rPr>
          <w:color w:val="000000"/>
        </w:rPr>
        <w:t>)</w:t>
      </w:r>
      <w:r w:rsidR="00B16924" w:rsidRPr="00116315">
        <w:rPr>
          <w:color w:val="000000"/>
        </w:rPr>
        <w:t xml:space="preserve"> нажми на число 10.</w:t>
      </w:r>
    </w:p>
    <w:p w:rsidR="00B16924" w:rsidRPr="00116315" w:rsidRDefault="00B16924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Теперь начинаем обратный отсчет.</w:t>
      </w:r>
    </w:p>
    <w:p w:rsidR="00B16924" w:rsidRPr="00116315" w:rsidRDefault="00BA47D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9,8, 7, 6, 5, 4, 3,2, 1, пуск.</w:t>
      </w:r>
    </w:p>
    <w:p w:rsidR="006145B3" w:rsidRPr="00116315" w:rsidRDefault="00C244E0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Рая</w:t>
      </w:r>
      <w:r w:rsidR="00BA47DD" w:rsidRPr="00116315">
        <w:rPr>
          <w:color w:val="000000"/>
        </w:rPr>
        <w:t xml:space="preserve"> нажимает на все эти цифры.</w:t>
      </w:r>
      <w:r w:rsidR="006145B3" w:rsidRPr="00116315">
        <w:rPr>
          <w:color w:val="000000"/>
        </w:rPr>
        <w:t xml:space="preserve"> </w:t>
      </w:r>
      <w:r w:rsidR="002D0994">
        <w:rPr>
          <w:color w:val="000000"/>
        </w:rPr>
        <w:t xml:space="preserve">(на клавиатуре от компьютера). </w:t>
      </w:r>
      <w:r w:rsidR="006145B3" w:rsidRPr="00116315">
        <w:rPr>
          <w:color w:val="000000"/>
        </w:rPr>
        <w:t xml:space="preserve">Звучит </w:t>
      </w:r>
      <w:r w:rsidR="00BA47DD" w:rsidRPr="00116315">
        <w:rPr>
          <w:color w:val="000000"/>
        </w:rPr>
        <w:t xml:space="preserve">космическая </w:t>
      </w:r>
      <w:r w:rsidR="006145B3" w:rsidRPr="00116315">
        <w:rPr>
          <w:color w:val="000000"/>
        </w:rPr>
        <w:t>музыка.</w:t>
      </w:r>
    </w:p>
    <w:p w:rsidR="00BA47DD" w:rsidRPr="00A73403" w:rsidRDefault="00A7340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b/>
          <w:color w:val="000000"/>
        </w:rPr>
      </w:pPr>
      <w:r>
        <w:rPr>
          <w:b/>
          <w:color w:val="000000"/>
        </w:rPr>
        <w:t>Физкультминутка «Солнце, луноход, звезды».</w:t>
      </w:r>
    </w:p>
    <w:p w:rsidR="00B16924" w:rsidRPr="00116315" w:rsidRDefault="00BA47D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Воспитатель. Выходим в открытый космос. Там есть невесомость, когда мы не чувствуем своего веса и легко отрываемся от поверхности (дети легко, на носочках, подпрыгивают по группе.)</w:t>
      </w:r>
    </w:p>
    <w:p w:rsidR="00BA47DD" w:rsidRPr="00116315" w:rsidRDefault="00BA47D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Теперь мы луноходы-передвигаемся по поверхности планеты (дети на корточках передвигаются по группе.)</w:t>
      </w:r>
    </w:p>
    <w:p w:rsidR="00B16924" w:rsidRPr="00116315" w:rsidRDefault="00BA47D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А теперь мы звезды. Давайте изобразим звездное небо. (дети ложатся на ков</w:t>
      </w:r>
      <w:r w:rsidR="002D0994">
        <w:rPr>
          <w:color w:val="000000"/>
        </w:rPr>
        <w:t xml:space="preserve">ер, раскидывают в стороны руки </w:t>
      </w:r>
      <w:r w:rsidRPr="00116315">
        <w:rPr>
          <w:color w:val="000000"/>
        </w:rPr>
        <w:t>и ноги и закрывают глаза-лежат недолго слушают космическую музыку.)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Pr="00116315">
        <w:rPr>
          <w:color w:val="000000"/>
        </w:rPr>
        <w:t>:</w:t>
      </w:r>
      <w:r w:rsidR="002D0994">
        <w:rPr>
          <w:color w:val="000000"/>
        </w:rPr>
        <w:t xml:space="preserve"> </w:t>
      </w:r>
      <w:r w:rsidR="005134FA" w:rsidRPr="00116315">
        <w:rPr>
          <w:color w:val="000000"/>
        </w:rPr>
        <w:t xml:space="preserve">мы подошли к первым воротам (дуги для </w:t>
      </w:r>
      <w:proofErr w:type="spellStart"/>
      <w:r w:rsidR="005134FA" w:rsidRPr="00116315">
        <w:rPr>
          <w:color w:val="000000"/>
        </w:rPr>
        <w:t>подлезания</w:t>
      </w:r>
      <w:proofErr w:type="spellEnd"/>
      <w:r w:rsidR="005134FA" w:rsidRPr="00116315">
        <w:rPr>
          <w:color w:val="000000"/>
        </w:rPr>
        <w:t xml:space="preserve">), </w:t>
      </w:r>
      <w:r w:rsidR="002D0994">
        <w:rPr>
          <w:color w:val="000000"/>
        </w:rPr>
        <w:t>чтобы пройти через</w:t>
      </w:r>
      <w:r w:rsidR="005134FA" w:rsidRPr="00116315">
        <w:rPr>
          <w:color w:val="000000"/>
        </w:rPr>
        <w:t xml:space="preserve"> них. Нужно назвать дни недели по порядку. (дети подлезают под дугой, называя день недели и какой он по счету.)</w:t>
      </w:r>
    </w:p>
    <w:p w:rsidR="005134FA" w:rsidRPr="00116315" w:rsidRDefault="005134FA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proofErr w:type="spellStart"/>
      <w:proofErr w:type="gramStart"/>
      <w:r w:rsidRPr="00116315">
        <w:rPr>
          <w:color w:val="000000"/>
          <w:u w:val="single"/>
        </w:rPr>
        <w:t>Воспитатель</w:t>
      </w:r>
      <w:r w:rsidRPr="00116315">
        <w:rPr>
          <w:color w:val="000000"/>
        </w:rPr>
        <w:t>:мы</w:t>
      </w:r>
      <w:proofErr w:type="spellEnd"/>
      <w:proofErr w:type="gramEnd"/>
      <w:r w:rsidRPr="00116315">
        <w:rPr>
          <w:color w:val="000000"/>
        </w:rPr>
        <w:t xml:space="preserve"> подо</w:t>
      </w:r>
      <w:r w:rsidR="002D0994">
        <w:rPr>
          <w:color w:val="000000"/>
        </w:rPr>
        <w:t xml:space="preserve"> </w:t>
      </w:r>
      <w:r w:rsidRPr="00116315">
        <w:rPr>
          <w:color w:val="000000"/>
        </w:rPr>
        <w:t xml:space="preserve">шли к следующим воротам (дуга) для </w:t>
      </w:r>
      <w:proofErr w:type="spellStart"/>
      <w:r w:rsidRPr="00116315">
        <w:rPr>
          <w:color w:val="000000"/>
        </w:rPr>
        <w:t>подлезания</w:t>
      </w:r>
      <w:proofErr w:type="spellEnd"/>
      <w:r w:rsidRPr="00116315">
        <w:rPr>
          <w:color w:val="000000"/>
        </w:rPr>
        <w:t>)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="00F025C6" w:rsidRPr="00116315">
        <w:rPr>
          <w:color w:val="000000"/>
        </w:rPr>
        <w:t xml:space="preserve">: Ребята, Фея математики задала нам </w:t>
      </w:r>
      <w:r w:rsidRPr="00116315">
        <w:rPr>
          <w:color w:val="000000"/>
        </w:rPr>
        <w:t xml:space="preserve"> ещё одно задание. Нам предлагают отгадать загадки о геометрических фигурах.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1. Три вершины, три угла, три сторонки – вот и я! (треугольник).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2. Не овал я, и не круг, треугольнику я – друг. Прямоугольнику я – брат, а зовут меня … (квадрат).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3. Я как обруч, колесо, как чудесное кольцо, и как просто буква О. (круг)</w:t>
      </w:r>
    </w:p>
    <w:p w:rsidR="00B34225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 xml:space="preserve">4. Я - почти, как круг – малец, </w:t>
      </w:r>
    </w:p>
    <w:p w:rsidR="006145B3" w:rsidRPr="00116315" w:rsidRDefault="00B34225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И</w:t>
      </w:r>
      <w:r w:rsidR="006145B3" w:rsidRPr="00116315">
        <w:rPr>
          <w:color w:val="000000"/>
        </w:rPr>
        <w:t xml:space="preserve"> похож на огурец.</w:t>
      </w:r>
    </w:p>
    <w:p w:rsidR="00F025C6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 xml:space="preserve">5. Четыре угла, как квадрат я имею, </w:t>
      </w:r>
    </w:p>
    <w:p w:rsidR="00F025C6" w:rsidRPr="00116315" w:rsidRDefault="00F025C6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Н</w:t>
      </w:r>
      <w:r w:rsidR="006145B3" w:rsidRPr="00116315">
        <w:rPr>
          <w:color w:val="000000"/>
        </w:rPr>
        <w:t xml:space="preserve">о только квадратом назваться не смею, </w:t>
      </w:r>
    </w:p>
    <w:p w:rsidR="00F025C6" w:rsidRPr="00116315" w:rsidRDefault="00F025C6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Н</w:t>
      </w:r>
      <w:r w:rsidR="006145B3" w:rsidRPr="00116315">
        <w:rPr>
          <w:color w:val="000000"/>
        </w:rPr>
        <w:t xml:space="preserve">о всё же похож на квадрат, между прочим. 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У меня 2 длинные стороны и 2 покороче. (прямоугольник)</w:t>
      </w:r>
    </w:p>
    <w:p w:rsidR="00AC624F" w:rsidRPr="00116315" w:rsidRDefault="00AC624F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Дети отгадывают загадки и пролезают под дугой и находят конверт.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Pr="00116315">
        <w:rPr>
          <w:color w:val="000000"/>
        </w:rPr>
        <w:t>: Моло</w:t>
      </w:r>
      <w:r w:rsidR="00AC624F" w:rsidRPr="00116315">
        <w:rPr>
          <w:color w:val="000000"/>
        </w:rPr>
        <w:t>дцы. А в конверте есть загадка от Феи Математики.</w:t>
      </w:r>
      <w:r w:rsidRPr="00116315">
        <w:rPr>
          <w:color w:val="000000"/>
        </w:rPr>
        <w:t xml:space="preserve"> Послушайте и отгадайте загадку: что все замки открывает? </w:t>
      </w:r>
      <w:r w:rsidR="00AC624F" w:rsidRPr="00116315">
        <w:rPr>
          <w:color w:val="000000"/>
        </w:rPr>
        <w:t>(</w:t>
      </w:r>
      <w:r w:rsidRPr="00116315">
        <w:rPr>
          <w:color w:val="000000"/>
        </w:rPr>
        <w:t>Ключ.</w:t>
      </w:r>
      <w:r w:rsidR="00AC624F" w:rsidRPr="00116315">
        <w:rPr>
          <w:color w:val="000000"/>
        </w:rPr>
        <w:t>)</w:t>
      </w:r>
    </w:p>
    <w:p w:rsidR="00AC624F" w:rsidRPr="00116315" w:rsidRDefault="00AC624F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 xml:space="preserve">Вот вам последнее задание если вы правильно нарисуете ключ по </w:t>
      </w:r>
      <w:proofErr w:type="gramStart"/>
      <w:r w:rsidRPr="00116315">
        <w:rPr>
          <w:color w:val="000000"/>
        </w:rPr>
        <w:t>клеточкам ,</w:t>
      </w:r>
      <w:proofErr w:type="gramEnd"/>
      <w:r w:rsidRPr="00116315">
        <w:rPr>
          <w:color w:val="000000"/>
        </w:rPr>
        <w:t xml:space="preserve"> тогда сможете открыть дверь замка , где спрятан ваш друг  Умка.</w:t>
      </w:r>
    </w:p>
    <w:p w:rsidR="00AC624F" w:rsidRPr="00116315" w:rsidRDefault="00AC624F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Дети садятся за столы.</w:t>
      </w:r>
    </w:p>
    <w:p w:rsidR="00D60E1D" w:rsidRPr="00116315" w:rsidRDefault="00D60E1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Пальчиковая гимнастика.</w:t>
      </w:r>
    </w:p>
    <w:p w:rsidR="00116315" w:rsidRPr="00116315" w:rsidRDefault="00116315" w:rsidP="00116315">
      <w:pPr>
        <w:pStyle w:val="af5"/>
        <w:spacing w:before="0" w:beforeAutospacing="0" w:after="0" w:afterAutospacing="0" w:line="360" w:lineRule="auto"/>
        <w:ind w:left="-567" w:firstLine="709"/>
        <w:rPr>
          <w:color w:val="291200"/>
        </w:rPr>
      </w:pPr>
      <w:r w:rsidRPr="00116315">
        <w:rPr>
          <w:b/>
          <w:bCs/>
          <w:color w:val="404040"/>
          <w:spacing w:val="17"/>
        </w:rPr>
        <w:t>Солнце»</w:t>
      </w:r>
      <w:r w:rsidRPr="00116315">
        <w:rPr>
          <w:color w:val="291200"/>
        </w:rPr>
        <w:br/>
        <w:t>(Две соединенные перекрестно друг с другом ладони с разведенными в стороны пальцами)</w:t>
      </w:r>
    </w:p>
    <w:p w:rsidR="00116315" w:rsidRPr="00116315" w:rsidRDefault="00116315" w:rsidP="00116315">
      <w:pPr>
        <w:pStyle w:val="af5"/>
        <w:spacing w:before="0" w:beforeAutospacing="0" w:after="0" w:afterAutospacing="0" w:line="360" w:lineRule="auto"/>
        <w:ind w:left="-567" w:firstLine="709"/>
        <w:rPr>
          <w:color w:val="291200"/>
        </w:rPr>
      </w:pPr>
      <w:r w:rsidRPr="00116315">
        <w:rPr>
          <w:b/>
          <w:bCs/>
          <w:color w:val="404040"/>
          <w:spacing w:val="17"/>
        </w:rPr>
        <w:t>«Ракета»</w:t>
      </w:r>
      <w:r w:rsidRPr="00116315">
        <w:rPr>
          <w:color w:val="291200"/>
        </w:rPr>
        <w:br/>
        <w:t>(Ладони соединены указательными, средними и безымянными пальцами, нижние части ладоней разведены в стороны, запястья на столе)</w:t>
      </w:r>
    </w:p>
    <w:p w:rsidR="00116315" w:rsidRPr="00116315" w:rsidRDefault="00116315" w:rsidP="00116315">
      <w:pPr>
        <w:pStyle w:val="af5"/>
        <w:spacing w:before="0" w:beforeAutospacing="0" w:after="0" w:afterAutospacing="0" w:line="360" w:lineRule="auto"/>
        <w:ind w:left="-567" w:firstLine="709"/>
        <w:rPr>
          <w:color w:val="291200"/>
        </w:rPr>
      </w:pPr>
      <w:r w:rsidRPr="00116315">
        <w:rPr>
          <w:b/>
          <w:bCs/>
          <w:color w:val="404040"/>
          <w:spacing w:val="17"/>
        </w:rPr>
        <w:t>«Луноход»</w:t>
      </w:r>
      <w:r w:rsidRPr="00116315">
        <w:rPr>
          <w:color w:val="291200"/>
        </w:rPr>
        <w:br/>
        <w:t>(Пальчиками перебирать по поверхности стола, обходя все неровности, бочком, как "паучок")</w:t>
      </w:r>
    </w:p>
    <w:p w:rsidR="00116315" w:rsidRPr="00116315" w:rsidRDefault="00116315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="00AC624F" w:rsidRPr="00116315">
        <w:rPr>
          <w:color w:val="000000"/>
        </w:rPr>
        <w:t xml:space="preserve">: </w:t>
      </w:r>
      <w:r w:rsidRPr="00116315">
        <w:rPr>
          <w:color w:val="000000"/>
        </w:rPr>
        <w:t xml:space="preserve"> У вас на листиках есть чёрная точка. Я буду говорить, в какую сторону и на сколько клеток провести линию, не отрывайте карандаш от бумаги. Итак, начинаем: от чёрной точки вправо отсчитайте 8 клеток, затем вверх 2 клеточки, вправо 4 клетки. Вниз 5 клеток. Затем влево 4 клетки. 2 клеточки вверх. 4 клеточки влево. 3 клетки вниз. 1 влево. 1 вверх. Влево 1 клеточка. 1 вниз клеточка. 1 влево клетка. 3 клеточки вверх. 1 клеточка влево. И 1 клетка вверх.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 </w:t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center"/>
        <w:rPr>
          <w:color w:val="000000"/>
        </w:rPr>
      </w:pPr>
      <w:r w:rsidRPr="00116315">
        <w:rPr>
          <w:noProof/>
          <w:color w:val="000000"/>
        </w:rPr>
        <w:drawing>
          <wp:inline distT="0" distB="0" distL="0" distR="0">
            <wp:extent cx="3811905" cy="2802890"/>
            <wp:effectExtent l="19050" t="0" r="0" b="0"/>
            <wp:docPr id="59" name="Рисунок 59" descr="числовой диктант">
              <a:hlinkClick xmlns:a="http://schemas.openxmlformats.org/drawingml/2006/main" r:id="rId6" tgtFrame="&quot;_blank&quot;" tooltip="&quot;числовой дикт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числовой диктант">
                      <a:hlinkClick r:id="rId6" tgtFrame="&quot;_blank&quot;" tooltip="&quot;числовой дикт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02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5B3" w:rsidRPr="00116315" w:rsidRDefault="006145B3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  <w:u w:val="single"/>
        </w:rPr>
        <w:t>Воспитатель</w:t>
      </w:r>
      <w:r w:rsidR="00AC624F" w:rsidRPr="00116315">
        <w:rPr>
          <w:color w:val="000000"/>
        </w:rPr>
        <w:t>: Что у вас получилось? (Ключ)</w:t>
      </w:r>
    </w:p>
    <w:p w:rsidR="00D60E1D" w:rsidRPr="00116315" w:rsidRDefault="00D60E1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Теперь по плану</w:t>
      </w:r>
      <w:r w:rsidR="002D0994">
        <w:rPr>
          <w:color w:val="000000"/>
        </w:rPr>
        <w:t xml:space="preserve"> группы</w:t>
      </w:r>
      <w:r w:rsidRPr="00116315">
        <w:rPr>
          <w:color w:val="000000"/>
        </w:rPr>
        <w:t xml:space="preserve"> находят где спрятан медвежонок, ключом открывают двери, спасают Умку.</w:t>
      </w:r>
    </w:p>
    <w:p w:rsidR="00D60E1D" w:rsidRPr="00116315" w:rsidRDefault="00D60E1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color w:val="000000"/>
        </w:rPr>
      </w:pPr>
      <w:r w:rsidRPr="00116315">
        <w:rPr>
          <w:color w:val="000000"/>
        </w:rPr>
        <w:t>Встают в круг, передают мишку по кругу друг другу, жалеют его, говорят ему ласковые слова. Мишка благодарит детей и просит рассказать какие испытания им пришлось пройти, чтобы спасти его.</w:t>
      </w:r>
    </w:p>
    <w:p w:rsidR="00D60E1D" w:rsidRDefault="00D60E1D" w:rsidP="00116315">
      <w:pPr>
        <w:pStyle w:val="af5"/>
        <w:shd w:val="clear" w:color="auto" w:fill="FFFFFF"/>
        <w:spacing w:line="360" w:lineRule="auto"/>
        <w:ind w:left="-567" w:firstLine="709"/>
        <w:jc w:val="both"/>
        <w:rPr>
          <w:rFonts w:ascii="Tahoma" w:hAnsi="Tahoma" w:cs="Tahoma"/>
          <w:color w:val="000000"/>
        </w:rPr>
      </w:pPr>
      <w:r w:rsidRPr="00116315">
        <w:rPr>
          <w:color w:val="000000"/>
        </w:rPr>
        <w:t>Летят на ракете обратно в детский сад</w:t>
      </w:r>
      <w:r>
        <w:rPr>
          <w:rFonts w:ascii="Tahoma" w:hAnsi="Tahoma" w:cs="Tahoma"/>
          <w:color w:val="000000"/>
        </w:rPr>
        <w:t>.</w:t>
      </w:r>
    </w:p>
    <w:p w:rsidR="00E80464" w:rsidRPr="00D60E1D" w:rsidRDefault="00E80464">
      <w:pPr>
        <w:rPr>
          <w:lang w:val="ru-RU"/>
        </w:rPr>
      </w:pPr>
    </w:p>
    <w:sectPr w:rsidR="00E80464" w:rsidRPr="00D60E1D" w:rsidSect="0011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35402"/>
    <w:multiLevelType w:val="multilevel"/>
    <w:tmpl w:val="3FB2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45B3"/>
    <w:rsid w:val="000F43FA"/>
    <w:rsid w:val="00116315"/>
    <w:rsid w:val="00154AE6"/>
    <w:rsid w:val="001B2ECF"/>
    <w:rsid w:val="002D0994"/>
    <w:rsid w:val="00332C05"/>
    <w:rsid w:val="004B4CC2"/>
    <w:rsid w:val="005134FA"/>
    <w:rsid w:val="006145B3"/>
    <w:rsid w:val="006B4F95"/>
    <w:rsid w:val="007434D7"/>
    <w:rsid w:val="008D259A"/>
    <w:rsid w:val="009C76A0"/>
    <w:rsid w:val="00A73403"/>
    <w:rsid w:val="00AC624F"/>
    <w:rsid w:val="00B16924"/>
    <w:rsid w:val="00B34225"/>
    <w:rsid w:val="00BA47DD"/>
    <w:rsid w:val="00C17DBF"/>
    <w:rsid w:val="00C244E0"/>
    <w:rsid w:val="00D21FE1"/>
    <w:rsid w:val="00D60E1D"/>
    <w:rsid w:val="00D95057"/>
    <w:rsid w:val="00E80464"/>
    <w:rsid w:val="00E80A1F"/>
    <w:rsid w:val="00EF0772"/>
    <w:rsid w:val="00F0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84CB1-CBF7-4F7A-B0DE-D79F1EDF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C2"/>
  </w:style>
  <w:style w:type="paragraph" w:styleId="1">
    <w:name w:val="heading 1"/>
    <w:basedOn w:val="a"/>
    <w:next w:val="a"/>
    <w:link w:val="10"/>
    <w:uiPriority w:val="9"/>
    <w:qFormat/>
    <w:rsid w:val="004B4CC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CC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CC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CC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CC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CC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CC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CC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CC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CC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B4CC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B4CC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B4CC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B4CC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B4CC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B4CC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4CC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4B4CC2"/>
    <w:rPr>
      <w:b/>
      <w:bCs/>
      <w:spacing w:val="0"/>
    </w:rPr>
  </w:style>
  <w:style w:type="character" w:styleId="a9">
    <w:name w:val="Emphasis"/>
    <w:uiPriority w:val="20"/>
    <w:qFormat/>
    <w:rsid w:val="004B4CC2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4B4CC2"/>
    <w:pPr>
      <w:spacing w:after="0" w:line="240" w:lineRule="auto"/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4B4CC2"/>
  </w:style>
  <w:style w:type="paragraph" w:styleId="ac">
    <w:name w:val="List Paragraph"/>
    <w:basedOn w:val="a"/>
    <w:uiPriority w:val="34"/>
    <w:qFormat/>
    <w:rsid w:val="004B4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4CC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B4CC2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B4CC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B4CC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4B4CC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B4CC2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4B4CC2"/>
    <w:rPr>
      <w:smallCaps/>
    </w:rPr>
  </w:style>
  <w:style w:type="character" w:styleId="af2">
    <w:name w:val="Intense Reference"/>
    <w:uiPriority w:val="32"/>
    <w:qFormat/>
    <w:rsid w:val="004B4CC2"/>
    <w:rPr>
      <w:b/>
      <w:bCs/>
      <w:smallCaps/>
      <w:color w:val="auto"/>
    </w:rPr>
  </w:style>
  <w:style w:type="character" w:styleId="af3">
    <w:name w:val="Book Title"/>
    <w:uiPriority w:val="33"/>
    <w:qFormat/>
    <w:rsid w:val="004B4CC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4B4CC2"/>
    <w:pPr>
      <w:outlineLvl w:val="9"/>
    </w:pPr>
  </w:style>
  <w:style w:type="paragraph" w:styleId="af5">
    <w:name w:val="Normal (Web)"/>
    <w:basedOn w:val="a"/>
    <w:uiPriority w:val="99"/>
    <w:unhideWhenUsed/>
    <w:rsid w:val="006145B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1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145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95057"/>
  </w:style>
  <w:style w:type="character" w:customStyle="1" w:styleId="c1">
    <w:name w:val="c1"/>
    <w:basedOn w:val="a0"/>
    <w:rsid w:val="00D2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sadclub.ru/images/stories/konspekty/sostav-chisla-9/image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Userr</cp:lastModifiedBy>
  <cp:revision>9</cp:revision>
  <dcterms:created xsi:type="dcterms:W3CDTF">2014-12-17T18:45:00Z</dcterms:created>
  <dcterms:modified xsi:type="dcterms:W3CDTF">2015-08-17T17:25:00Z</dcterms:modified>
</cp:coreProperties>
</file>