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2A88" w:rsidRPr="00BA4DA6" w:rsidRDefault="00C27CDE" w:rsidP="00D82A88">
      <w:pPr>
        <w:ind w:firstLine="708"/>
        <w:rPr>
          <w:b/>
          <w:i/>
          <w:color w:val="0000FF"/>
          <w:sz w:val="28"/>
          <w:szCs w:val="28"/>
        </w:rPr>
      </w:pPr>
      <w:r w:rsidRPr="00BA4DA6">
        <w:rPr>
          <w:b/>
          <w:i/>
          <w:color w:val="0000FF"/>
          <w:sz w:val="28"/>
          <w:szCs w:val="28"/>
        </w:rPr>
        <w:t>Малыш приходит в детский сад… И сразу перед нами, взрослыми, возникает задача: что сделать, для того чтобы детский сад</w:t>
      </w:r>
      <w:r w:rsidR="00BA4DA6" w:rsidRPr="00BA4DA6">
        <w:rPr>
          <w:b/>
          <w:i/>
          <w:color w:val="0000FF"/>
          <w:sz w:val="28"/>
          <w:szCs w:val="28"/>
        </w:rPr>
        <w:t xml:space="preserve"> стал для него любимым</w:t>
      </w:r>
      <w:proofErr w:type="gramStart"/>
      <w:r w:rsidRPr="00BA4DA6">
        <w:rPr>
          <w:b/>
          <w:i/>
          <w:color w:val="0000FF"/>
          <w:sz w:val="28"/>
          <w:szCs w:val="28"/>
        </w:rPr>
        <w:t xml:space="preserve"> ,</w:t>
      </w:r>
      <w:proofErr w:type="gramEnd"/>
      <w:r w:rsidRPr="00BA4DA6">
        <w:rPr>
          <w:b/>
          <w:i/>
          <w:color w:val="0000FF"/>
          <w:sz w:val="28"/>
          <w:szCs w:val="28"/>
        </w:rPr>
        <w:t xml:space="preserve"> полным добрых чудес и превращений, как с первых шагов заинтересовать ребенка, как сделать его жизнь в саду интересной? Открывая двери группы, ребенок и его родители попадают в групповую приемную. Именно здесь они узнают новости, черпают информацию</w:t>
      </w:r>
      <w:r w:rsidR="00D82A88" w:rsidRPr="00BA4DA6">
        <w:rPr>
          <w:b/>
          <w:i/>
          <w:color w:val="0000FF"/>
          <w:sz w:val="28"/>
          <w:szCs w:val="28"/>
        </w:rPr>
        <w:t>, общаются.  Здесь проходят минуты расставания и радостные мгновения встречи с мамой, и от того, какая атмосфера царит в этом  помещении, зависит настроение на весь день.</w:t>
      </w:r>
    </w:p>
    <w:p w:rsidR="00BA4DA6" w:rsidRDefault="00D82A88" w:rsidP="00BA4DA6">
      <w:pPr>
        <w:ind w:firstLine="708"/>
        <w:rPr>
          <w:b/>
          <w:i/>
          <w:color w:val="0000FF"/>
          <w:sz w:val="28"/>
          <w:szCs w:val="28"/>
        </w:rPr>
      </w:pPr>
      <w:r w:rsidRPr="00BA4DA6">
        <w:rPr>
          <w:b/>
          <w:i/>
          <w:color w:val="0000FF"/>
          <w:sz w:val="28"/>
          <w:szCs w:val="28"/>
        </w:rPr>
        <w:t xml:space="preserve">Я хочу поделиться идеями оформления </w:t>
      </w:r>
      <w:r w:rsidR="00BA4DA6" w:rsidRPr="00BA4DA6">
        <w:rPr>
          <w:b/>
          <w:i/>
          <w:color w:val="0000FF"/>
          <w:sz w:val="28"/>
          <w:szCs w:val="28"/>
        </w:rPr>
        <w:t>приемной в группе «Пчелка».</w:t>
      </w:r>
    </w:p>
    <w:p w:rsidR="00644A90" w:rsidRDefault="00644A90" w:rsidP="00BA4DA6">
      <w:pPr>
        <w:ind w:firstLine="708"/>
        <w:rPr>
          <w:b/>
          <w:i/>
          <w:color w:val="0000FF"/>
          <w:sz w:val="28"/>
          <w:szCs w:val="28"/>
        </w:rPr>
      </w:pPr>
    </w:p>
    <w:p w:rsidR="00644A90" w:rsidRPr="00BA4DA6" w:rsidRDefault="00644A90" w:rsidP="00644A90">
      <w:pPr>
        <w:rPr>
          <w:b/>
          <w:i/>
          <w:color w:val="0000FF"/>
          <w:sz w:val="28"/>
          <w:szCs w:val="28"/>
        </w:rPr>
      </w:pPr>
    </w:p>
    <w:p w:rsidR="00C55DCE" w:rsidRDefault="00BA4DA6" w:rsidP="00644A9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43500" cy="3855816"/>
            <wp:effectExtent l="57150" t="57150" r="57150" b="49434"/>
            <wp:docPr id="1" name="Рисунок 1" descr="C:\Users\Пользователь\Desktop\оформление\DSC02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оформление\DSC020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855816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DA6" w:rsidRDefault="00BA4DA6"/>
    <w:p w:rsidR="00BA4DA6" w:rsidRDefault="00BA4DA6" w:rsidP="00644A9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590925" cy="4790146"/>
            <wp:effectExtent l="76200" t="57150" r="66675" b="48554"/>
            <wp:docPr id="2" name="Рисунок 2" descr="C:\Users\Пользователь\Desktop\оформление\DSC02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оформление\DSC020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4790146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F6A" w:rsidRDefault="00B90F6A"/>
    <w:p w:rsidR="00B90F6A" w:rsidRDefault="00B90F6A" w:rsidP="00644A9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371975" cy="3277444"/>
            <wp:effectExtent l="57150" t="57150" r="66675" b="56306"/>
            <wp:docPr id="3" name="Рисунок 3" descr="C:\Users\Пользователь\Desktop\оформление\DSC02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оформление\DSC020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277444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33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F6A" w:rsidRDefault="00B90F6A"/>
    <w:p w:rsidR="00B90F6A" w:rsidRDefault="00B90F6A">
      <w:r>
        <w:rPr>
          <w:noProof/>
          <w:lang w:eastAsia="ru-RU"/>
        </w:rPr>
        <w:lastRenderedPageBreak/>
        <w:drawing>
          <wp:inline distT="0" distB="0" distL="0" distR="0">
            <wp:extent cx="5940425" cy="4453230"/>
            <wp:effectExtent l="57150" t="57150" r="60325" b="61620"/>
            <wp:docPr id="4" name="Рисунок 4" descr="C:\Users\Пользователь\Desktop\оформление\DSC02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оформление\DSC020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3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A90" w:rsidRDefault="00644A90"/>
    <w:p w:rsidR="00644A90" w:rsidRDefault="00644A90" w:rsidP="00644A9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676775" cy="3505937"/>
            <wp:effectExtent l="57150" t="57150" r="66675" b="56413"/>
            <wp:docPr id="5" name="Рисунок 5" descr="C:\Users\Пользователь\Desktop\оформление\DSC02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оформление\DSC020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505937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611" w:rsidRDefault="00644A90" w:rsidP="00644A9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762375" cy="5018853"/>
            <wp:effectExtent l="57150" t="57150" r="66675" b="48447"/>
            <wp:docPr id="6" name="Рисунок 6" descr="C:\Users\Пользователь\Desktop\оформление\DSC02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оформление\DSC020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5018853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33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611" w:rsidRDefault="00B33611" w:rsidP="00644A90">
      <w:pPr>
        <w:jc w:val="center"/>
      </w:pPr>
    </w:p>
    <w:p w:rsidR="00644A90" w:rsidRDefault="00B33611" w:rsidP="00644A9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705350" cy="3527358"/>
            <wp:effectExtent l="57150" t="57150" r="57150" b="54042"/>
            <wp:docPr id="7" name="Рисунок 7" descr="C:\Users\Пользователь\Desktop\оформление\DSC02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оформление\DSC020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527358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611" w:rsidRDefault="00B33611" w:rsidP="00644A90">
      <w:pPr>
        <w:jc w:val="center"/>
      </w:pPr>
    </w:p>
    <w:p w:rsidR="00644A90" w:rsidRDefault="00644A90"/>
    <w:p w:rsidR="00644A90" w:rsidRDefault="00644A90"/>
    <w:p w:rsidR="00644A90" w:rsidRDefault="00B33611" w:rsidP="00B3361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3230"/>
            <wp:effectExtent l="57150" t="57150" r="60325" b="61620"/>
            <wp:docPr id="8" name="Рисунок 8" descr="C:\Users\Пользователь\Desktop\оформление\DSC02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оформление\DSC020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3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F6A" w:rsidRDefault="00B90F6A"/>
    <w:p w:rsidR="00B90F6A" w:rsidRDefault="00B90F6A"/>
    <w:sectPr w:rsidR="00B90F6A" w:rsidSect="00C55D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27CDE"/>
    <w:rsid w:val="005D0B94"/>
    <w:rsid w:val="00644A90"/>
    <w:rsid w:val="00B33611"/>
    <w:rsid w:val="00B90F6A"/>
    <w:rsid w:val="00BA4DA6"/>
    <w:rsid w:val="00C27CDE"/>
    <w:rsid w:val="00C55DCE"/>
    <w:rsid w:val="00D82A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5D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4D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4D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5</Pages>
  <Words>97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2014-11-21T16:33:00Z</dcterms:created>
  <dcterms:modified xsi:type="dcterms:W3CDTF">2014-11-21T17:34:00Z</dcterms:modified>
</cp:coreProperties>
</file>