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9" w:rsidRPr="00C1063B" w:rsidRDefault="00DC0749" w:rsidP="00DC0749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C1063B">
        <w:rPr>
          <w:rFonts w:ascii="Monotype Corsiva" w:hAnsi="Monotype Corsiva"/>
          <w:b/>
          <w:bCs/>
          <w:color w:val="FF0000"/>
          <w:sz w:val="36"/>
          <w:szCs w:val="36"/>
        </w:rPr>
        <w:t>«Знатоки родного края»</w:t>
      </w:r>
    </w:p>
    <w:p w:rsidR="00694810" w:rsidRPr="000163C3" w:rsidRDefault="00694810" w:rsidP="00DC0749">
      <w:pPr>
        <w:pStyle w:val="a3"/>
        <w:rPr>
          <w:rFonts w:ascii="Times New Roman" w:hAnsi="Times New Roman"/>
          <w:i/>
          <w:iCs/>
          <w:color w:val="E36C0A" w:themeColor="accent6" w:themeShade="BF"/>
          <w:sz w:val="28"/>
          <w:szCs w:val="28"/>
        </w:rPr>
      </w:pP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0163C3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5F3C72">
        <w:rPr>
          <w:rFonts w:ascii="Times New Roman" w:hAnsi="Times New Roman"/>
          <w:i/>
          <w:iCs/>
          <w:sz w:val="28"/>
          <w:szCs w:val="28"/>
        </w:rPr>
        <w:t>:</w:t>
      </w:r>
      <w:r w:rsidRPr="005F3C72">
        <w:rPr>
          <w:rFonts w:ascii="Times New Roman" w:hAnsi="Times New Roman"/>
          <w:sz w:val="28"/>
          <w:szCs w:val="28"/>
        </w:rPr>
        <w:t xml:space="preserve"> закрепить </w:t>
      </w:r>
      <w:r>
        <w:rPr>
          <w:rFonts w:ascii="Times New Roman" w:hAnsi="Times New Roman"/>
          <w:sz w:val="28"/>
          <w:szCs w:val="28"/>
        </w:rPr>
        <w:t>знания детей о достопримечательностях станицы, в которой</w:t>
      </w:r>
      <w:r w:rsidRPr="005F3C72">
        <w:rPr>
          <w:rFonts w:ascii="Times New Roman" w:hAnsi="Times New Roman"/>
          <w:sz w:val="28"/>
          <w:szCs w:val="28"/>
        </w:rPr>
        <w:t xml:space="preserve"> они живут, развивать память, воображение.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0163C3">
        <w:rPr>
          <w:rFonts w:ascii="Times New Roman" w:hAnsi="Times New Roman"/>
          <w:b/>
          <w:i/>
          <w:iCs/>
          <w:sz w:val="28"/>
          <w:szCs w:val="28"/>
        </w:rPr>
        <w:t>Материалы:</w:t>
      </w:r>
      <w:r w:rsidRPr="005F3C72">
        <w:rPr>
          <w:rFonts w:ascii="Times New Roman" w:hAnsi="Times New Roman"/>
          <w:sz w:val="28"/>
          <w:szCs w:val="28"/>
        </w:rPr>
        <w:t xml:space="preserve"> разрезные </w:t>
      </w:r>
      <w:r w:rsidR="00E96DD9">
        <w:rPr>
          <w:rFonts w:ascii="Times New Roman" w:hAnsi="Times New Roman"/>
          <w:sz w:val="28"/>
          <w:szCs w:val="28"/>
        </w:rPr>
        <w:t>картинки с сооружени</w:t>
      </w:r>
      <w:r>
        <w:rPr>
          <w:rFonts w:ascii="Times New Roman" w:hAnsi="Times New Roman"/>
          <w:sz w:val="28"/>
          <w:szCs w:val="28"/>
        </w:rPr>
        <w:t>ями станицы</w:t>
      </w:r>
      <w:r w:rsidRPr="005F3C72">
        <w:rPr>
          <w:rFonts w:ascii="Times New Roman" w:hAnsi="Times New Roman"/>
          <w:sz w:val="28"/>
          <w:szCs w:val="28"/>
        </w:rPr>
        <w:t>, фишки.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0163C3">
        <w:rPr>
          <w:rFonts w:ascii="Times New Roman" w:hAnsi="Times New Roman"/>
          <w:b/>
          <w:i/>
          <w:iCs/>
          <w:sz w:val="28"/>
          <w:szCs w:val="28"/>
        </w:rPr>
        <w:t>Ход игры:</w:t>
      </w:r>
      <w:r w:rsidRPr="005F3C72">
        <w:rPr>
          <w:rFonts w:ascii="Times New Roman" w:hAnsi="Times New Roman"/>
          <w:sz w:val="28"/>
          <w:szCs w:val="28"/>
        </w:rPr>
        <w:t xml:space="preserve"> воспитатель делит детей на 2 команды. Предлагает по фр</w:t>
      </w:r>
      <w:r w:rsidR="00C1063B">
        <w:rPr>
          <w:rFonts w:ascii="Times New Roman" w:hAnsi="Times New Roman"/>
          <w:sz w:val="28"/>
          <w:szCs w:val="28"/>
        </w:rPr>
        <w:t xml:space="preserve">агменту открытки узнать одну из </w:t>
      </w:r>
      <w:r w:rsidR="00E96DD9">
        <w:rPr>
          <w:rFonts w:ascii="Times New Roman" w:hAnsi="Times New Roman"/>
          <w:sz w:val="28"/>
          <w:szCs w:val="28"/>
        </w:rPr>
        <w:t>достопримечательност</w:t>
      </w:r>
      <w:r w:rsidR="00C1063B">
        <w:rPr>
          <w:rFonts w:ascii="Times New Roman" w:hAnsi="Times New Roman"/>
          <w:sz w:val="28"/>
          <w:szCs w:val="28"/>
        </w:rPr>
        <w:t xml:space="preserve">ей </w:t>
      </w:r>
      <w:r w:rsidR="00E96DD9">
        <w:rPr>
          <w:rFonts w:ascii="Times New Roman" w:hAnsi="Times New Roman"/>
          <w:sz w:val="28"/>
          <w:szCs w:val="28"/>
        </w:rPr>
        <w:t>и рассказать о ней</w:t>
      </w:r>
      <w:r w:rsidRPr="005F3C72">
        <w:rPr>
          <w:rFonts w:ascii="Times New Roman" w:hAnsi="Times New Roman"/>
          <w:sz w:val="28"/>
          <w:szCs w:val="28"/>
        </w:rPr>
        <w:t>. Справившаяся с заданием команда получает фишку. В конце игры подводится итог.</w:t>
      </w:r>
    </w:p>
    <w:p w:rsidR="00DC0749" w:rsidRPr="00C1063B" w:rsidRDefault="00DC0749" w:rsidP="00DC0749">
      <w:pPr>
        <w:pStyle w:val="a3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C0749" w:rsidRPr="00C1063B" w:rsidRDefault="00DC0749" w:rsidP="00DC0749">
      <w:pPr>
        <w:pStyle w:val="a3"/>
        <w:jc w:val="center"/>
        <w:rPr>
          <w:rFonts w:ascii="Monotype Corsiva" w:hAnsi="Monotype Corsiva"/>
          <w:b/>
          <w:bCs/>
          <w:color w:val="E36C0A" w:themeColor="accent6" w:themeShade="BF"/>
          <w:sz w:val="36"/>
          <w:szCs w:val="36"/>
        </w:rPr>
      </w:pPr>
      <w:r w:rsidRPr="00C1063B">
        <w:rPr>
          <w:rFonts w:ascii="Monotype Corsiva" w:hAnsi="Monotype Corsiva"/>
          <w:b/>
          <w:bCs/>
          <w:color w:val="FF0000"/>
          <w:sz w:val="36"/>
          <w:szCs w:val="36"/>
        </w:rPr>
        <w:t>«Найди отличия»</w:t>
      </w:r>
    </w:p>
    <w:p w:rsidR="00694810" w:rsidRDefault="00694810" w:rsidP="00DC0749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5F3C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3C72">
        <w:rPr>
          <w:rFonts w:ascii="Times New Roman" w:hAnsi="Times New Roman"/>
          <w:sz w:val="28"/>
          <w:szCs w:val="28"/>
        </w:rPr>
        <w:t>учить сравнивать</w:t>
      </w:r>
      <w:r w:rsidR="00E96DD9">
        <w:rPr>
          <w:rFonts w:ascii="Times New Roman" w:hAnsi="Times New Roman"/>
          <w:sz w:val="28"/>
          <w:szCs w:val="28"/>
        </w:rPr>
        <w:t xml:space="preserve"> характерные особенности прошл</w:t>
      </w:r>
      <w:r>
        <w:rPr>
          <w:rFonts w:ascii="Times New Roman" w:hAnsi="Times New Roman"/>
          <w:sz w:val="28"/>
          <w:szCs w:val="28"/>
        </w:rPr>
        <w:t>ой и современной станицы</w:t>
      </w:r>
      <w:r w:rsidRPr="005F3C72">
        <w:rPr>
          <w:rFonts w:ascii="Times New Roman" w:hAnsi="Times New Roman"/>
          <w:sz w:val="28"/>
          <w:szCs w:val="28"/>
        </w:rPr>
        <w:t>, развивать мышление, речь, з</w:t>
      </w:r>
      <w:r>
        <w:rPr>
          <w:rFonts w:ascii="Times New Roman" w:hAnsi="Times New Roman"/>
          <w:sz w:val="28"/>
          <w:szCs w:val="28"/>
        </w:rPr>
        <w:t>акреплять знания о станице</w:t>
      </w:r>
      <w:r w:rsidRPr="005F3C72">
        <w:rPr>
          <w:rFonts w:ascii="Times New Roman" w:hAnsi="Times New Roman"/>
          <w:sz w:val="28"/>
          <w:szCs w:val="28"/>
        </w:rPr>
        <w:t xml:space="preserve">, воспитывать интерес к </w:t>
      </w:r>
      <w:r w:rsidR="00E96DD9">
        <w:rPr>
          <w:rFonts w:ascii="Times New Roman" w:hAnsi="Times New Roman"/>
          <w:sz w:val="28"/>
          <w:szCs w:val="28"/>
        </w:rPr>
        <w:t xml:space="preserve">прошлому и </w:t>
      </w:r>
      <w:r w:rsidRPr="005F3C72">
        <w:rPr>
          <w:rFonts w:ascii="Times New Roman" w:hAnsi="Times New Roman"/>
          <w:sz w:val="28"/>
          <w:szCs w:val="28"/>
        </w:rPr>
        <w:t>настоящему.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Ход игры</w:t>
      </w:r>
      <w:r w:rsidRPr="005F3C72">
        <w:rPr>
          <w:rFonts w:ascii="Times New Roman" w:hAnsi="Times New Roman"/>
          <w:i/>
          <w:iCs/>
          <w:sz w:val="28"/>
          <w:szCs w:val="28"/>
        </w:rPr>
        <w:t>:</w:t>
      </w:r>
      <w:r w:rsidRPr="005F3C72">
        <w:rPr>
          <w:rFonts w:ascii="Times New Roman" w:hAnsi="Times New Roman"/>
          <w:sz w:val="28"/>
          <w:szCs w:val="28"/>
        </w:rPr>
        <w:t xml:space="preserve"> воспитатель пре</w:t>
      </w:r>
      <w:r w:rsidR="00E96DD9">
        <w:rPr>
          <w:rFonts w:ascii="Times New Roman" w:hAnsi="Times New Roman"/>
          <w:sz w:val="28"/>
          <w:szCs w:val="28"/>
        </w:rPr>
        <w:t>длагает сравнить жителей прошл</w:t>
      </w:r>
      <w:r>
        <w:rPr>
          <w:rFonts w:ascii="Times New Roman" w:hAnsi="Times New Roman"/>
          <w:sz w:val="28"/>
          <w:szCs w:val="28"/>
        </w:rPr>
        <w:t>ой и современной станицы</w:t>
      </w:r>
      <w:r w:rsidRPr="005F3C72">
        <w:rPr>
          <w:rFonts w:ascii="Times New Roman" w:hAnsi="Times New Roman"/>
          <w:sz w:val="28"/>
          <w:szCs w:val="28"/>
        </w:rPr>
        <w:t>: как выглядели и одевались, как и где работали, во что играли дети, как выглядели улицы.</w:t>
      </w:r>
    </w:p>
    <w:p w:rsidR="00DC0749" w:rsidRDefault="00DC0749" w:rsidP="00DC0749">
      <w:pPr>
        <w:jc w:val="center"/>
        <w:rPr>
          <w:i/>
          <w:color w:val="333333"/>
          <w:sz w:val="36"/>
          <w:szCs w:val="36"/>
        </w:rPr>
      </w:pPr>
    </w:p>
    <w:p w:rsidR="00DC0749" w:rsidRDefault="00DC0749" w:rsidP="00DC0749">
      <w:pPr>
        <w:jc w:val="center"/>
        <w:rPr>
          <w:i/>
          <w:color w:val="333333"/>
          <w:sz w:val="36"/>
          <w:szCs w:val="36"/>
        </w:rPr>
      </w:pPr>
    </w:p>
    <w:p w:rsidR="00DC0749" w:rsidRDefault="00DC0749" w:rsidP="00DC0749">
      <w:pPr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025140" cy="306324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2000"/>
                    </a:blip>
                    <a:srcRect l="539" t="3343" r="539" b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632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49" w:rsidRPr="000163C3" w:rsidRDefault="00DC0749" w:rsidP="00DC0749">
      <w:pPr>
        <w:jc w:val="center"/>
        <w:rPr>
          <w:b/>
          <w:noProof/>
          <w:color w:val="333333"/>
          <w:sz w:val="28"/>
          <w:szCs w:val="28"/>
        </w:rPr>
      </w:pPr>
    </w:p>
    <w:p w:rsidR="00DC0749" w:rsidRPr="00C1063B" w:rsidRDefault="00DC0749" w:rsidP="00DC0749">
      <w:pPr>
        <w:jc w:val="center"/>
        <w:rPr>
          <w:b/>
          <w:i/>
          <w:color w:val="FF0000"/>
          <w:sz w:val="36"/>
          <w:szCs w:val="36"/>
        </w:rPr>
      </w:pPr>
      <w:r w:rsidRPr="00C1063B">
        <w:rPr>
          <w:b/>
          <w:i/>
          <w:color w:val="FF0000"/>
          <w:sz w:val="36"/>
          <w:szCs w:val="36"/>
        </w:rPr>
        <w:t>ЖЕЛАЮ УДАЧИ!</w:t>
      </w: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0163C3" w:rsidRPr="00C1063B" w:rsidRDefault="00DC0749" w:rsidP="000163C3">
      <w:pPr>
        <w:framePr w:hSpace="180" w:wrap="around" w:vAnchor="text" w:hAnchor="margin" w:xAlign="right" w:y="34"/>
        <w:spacing w:after="0"/>
        <w:jc w:val="center"/>
        <w:rPr>
          <w:b/>
          <w:color w:val="FF0000"/>
          <w:sz w:val="28"/>
          <w:szCs w:val="28"/>
        </w:rPr>
      </w:pPr>
      <w:r w:rsidRPr="00C1063B">
        <w:rPr>
          <w:b/>
          <w:color w:val="FF0000"/>
          <w:sz w:val="28"/>
          <w:szCs w:val="28"/>
        </w:rPr>
        <w:t>Муниципальное автоно</w:t>
      </w:r>
      <w:r w:rsidR="000163C3" w:rsidRPr="00C1063B">
        <w:rPr>
          <w:b/>
          <w:color w:val="FF0000"/>
          <w:sz w:val="28"/>
          <w:szCs w:val="28"/>
        </w:rPr>
        <w:t>мное дошкольное образовательное</w:t>
      </w:r>
    </w:p>
    <w:p w:rsidR="000163C3" w:rsidRPr="00C1063B" w:rsidRDefault="00DC0749" w:rsidP="000163C3">
      <w:pPr>
        <w:framePr w:hSpace="180" w:wrap="around" w:vAnchor="text" w:hAnchor="margin" w:xAlign="right" w:y="34"/>
        <w:spacing w:after="0"/>
        <w:jc w:val="center"/>
        <w:rPr>
          <w:b/>
          <w:color w:val="FF0000"/>
          <w:sz w:val="28"/>
          <w:szCs w:val="28"/>
        </w:rPr>
      </w:pPr>
      <w:r w:rsidRPr="00C1063B">
        <w:rPr>
          <w:b/>
          <w:color w:val="FF0000"/>
          <w:sz w:val="28"/>
          <w:szCs w:val="28"/>
        </w:rPr>
        <w:t xml:space="preserve">учреждение детский сад </w:t>
      </w:r>
      <w:proofErr w:type="spellStart"/>
      <w:r w:rsidRPr="00C1063B">
        <w:rPr>
          <w:b/>
          <w:color w:val="FF0000"/>
          <w:sz w:val="28"/>
          <w:szCs w:val="28"/>
        </w:rPr>
        <w:t>общеразвивающего</w:t>
      </w:r>
      <w:proofErr w:type="spellEnd"/>
      <w:r w:rsidRPr="00C1063B">
        <w:rPr>
          <w:b/>
          <w:color w:val="FF0000"/>
          <w:sz w:val="28"/>
          <w:szCs w:val="28"/>
        </w:rPr>
        <w:t xml:space="preserve"> вида №</w:t>
      </w:r>
      <w:r w:rsidR="000163C3" w:rsidRPr="00C1063B">
        <w:rPr>
          <w:b/>
          <w:color w:val="FF0000"/>
          <w:sz w:val="28"/>
          <w:szCs w:val="28"/>
        </w:rPr>
        <w:t xml:space="preserve"> </w:t>
      </w:r>
      <w:r w:rsidRPr="00C1063B">
        <w:rPr>
          <w:b/>
          <w:color w:val="FF0000"/>
          <w:sz w:val="28"/>
          <w:szCs w:val="28"/>
        </w:rPr>
        <w:t>15</w:t>
      </w:r>
    </w:p>
    <w:p w:rsidR="000163C3" w:rsidRPr="00C1063B" w:rsidRDefault="00DC0749" w:rsidP="000163C3">
      <w:pPr>
        <w:framePr w:hSpace="180" w:wrap="around" w:vAnchor="text" w:hAnchor="margin" w:xAlign="right" w:y="34"/>
        <w:spacing w:after="0"/>
        <w:jc w:val="center"/>
        <w:rPr>
          <w:b/>
          <w:color w:val="FF0000"/>
          <w:sz w:val="28"/>
          <w:szCs w:val="28"/>
        </w:rPr>
      </w:pPr>
      <w:r w:rsidRPr="00C1063B">
        <w:rPr>
          <w:b/>
          <w:color w:val="FF0000"/>
          <w:sz w:val="28"/>
          <w:szCs w:val="28"/>
        </w:rPr>
        <w:t xml:space="preserve"> ст.</w:t>
      </w:r>
      <w:r w:rsidR="000163C3" w:rsidRPr="00C1063B">
        <w:rPr>
          <w:b/>
          <w:color w:val="FF0000"/>
          <w:sz w:val="28"/>
          <w:szCs w:val="28"/>
        </w:rPr>
        <w:t xml:space="preserve"> </w:t>
      </w:r>
      <w:r w:rsidRPr="00C1063B">
        <w:rPr>
          <w:b/>
          <w:color w:val="FF0000"/>
          <w:sz w:val="28"/>
          <w:szCs w:val="28"/>
        </w:rPr>
        <w:t xml:space="preserve">Родниковской </w:t>
      </w:r>
    </w:p>
    <w:p w:rsidR="00DC0749" w:rsidRPr="00C1063B" w:rsidRDefault="00DC0749" w:rsidP="000163C3">
      <w:pPr>
        <w:framePr w:hSpace="180" w:wrap="around" w:vAnchor="text" w:hAnchor="margin" w:xAlign="right" w:y="34"/>
        <w:spacing w:after="0"/>
        <w:jc w:val="center"/>
        <w:rPr>
          <w:b/>
          <w:color w:val="FF0000"/>
          <w:sz w:val="28"/>
          <w:szCs w:val="28"/>
        </w:rPr>
      </w:pPr>
      <w:r w:rsidRPr="00C1063B">
        <w:rPr>
          <w:b/>
          <w:color w:val="FF0000"/>
          <w:sz w:val="28"/>
          <w:szCs w:val="28"/>
        </w:rPr>
        <w:t>муниципального</w:t>
      </w:r>
      <w:r w:rsidR="000163C3" w:rsidRPr="00C1063B">
        <w:rPr>
          <w:b/>
          <w:color w:val="FF0000"/>
          <w:sz w:val="28"/>
          <w:szCs w:val="28"/>
        </w:rPr>
        <w:t xml:space="preserve"> образования </w:t>
      </w:r>
      <w:proofErr w:type="spellStart"/>
      <w:r w:rsidR="000163C3" w:rsidRPr="00C1063B">
        <w:rPr>
          <w:b/>
          <w:color w:val="FF0000"/>
          <w:sz w:val="28"/>
          <w:szCs w:val="28"/>
        </w:rPr>
        <w:t>Курганинский</w:t>
      </w:r>
      <w:proofErr w:type="spellEnd"/>
      <w:r w:rsidR="000163C3" w:rsidRPr="00C1063B">
        <w:rPr>
          <w:b/>
          <w:color w:val="FF0000"/>
          <w:sz w:val="28"/>
          <w:szCs w:val="28"/>
        </w:rPr>
        <w:t xml:space="preserve"> район</w:t>
      </w:r>
      <w:r w:rsidRPr="00C1063B">
        <w:rPr>
          <w:b/>
          <w:color w:val="FF0000"/>
          <w:sz w:val="28"/>
          <w:szCs w:val="28"/>
        </w:rPr>
        <w:t xml:space="preserve"> </w:t>
      </w:r>
    </w:p>
    <w:p w:rsidR="000163C3" w:rsidRPr="00C1063B" w:rsidRDefault="000163C3" w:rsidP="00DC0749">
      <w:pPr>
        <w:framePr w:hSpace="180" w:wrap="around" w:vAnchor="text" w:hAnchor="margin" w:xAlign="right" w:y="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C0749" w:rsidRPr="00C1063B" w:rsidRDefault="00DC0749" w:rsidP="00DC0749">
      <w:pPr>
        <w:framePr w:hSpace="180" w:wrap="around" w:vAnchor="text" w:hAnchor="margin" w:xAlign="right" w:y="3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106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Памятка для родителей</w:t>
      </w:r>
    </w:p>
    <w:p w:rsidR="00DC0749" w:rsidRPr="00C1063B" w:rsidRDefault="000163C3" w:rsidP="00DC0749">
      <w:pPr>
        <w:framePr w:hSpace="180" w:wrap="around" w:vAnchor="text" w:hAnchor="margin" w:xAlign="right" w:y="34"/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r w:rsidRPr="00C1063B">
        <w:rPr>
          <w:rFonts w:ascii="Monotype Corsiva" w:hAnsi="Monotype Corsiva"/>
          <w:b/>
          <w:i/>
          <w:color w:val="0070C0"/>
          <w:sz w:val="48"/>
          <w:szCs w:val="48"/>
        </w:rPr>
        <w:t>«</w:t>
      </w:r>
      <w:r w:rsidR="00DC0749" w:rsidRPr="00C1063B">
        <w:rPr>
          <w:rFonts w:ascii="Monotype Corsiva" w:hAnsi="Monotype Corsiva"/>
          <w:b/>
          <w:i/>
          <w:color w:val="0070C0"/>
          <w:sz w:val="48"/>
          <w:szCs w:val="48"/>
        </w:rPr>
        <w:t>Развивающие игры по нравственно-патриоти</w:t>
      </w:r>
      <w:r w:rsidRPr="00C1063B">
        <w:rPr>
          <w:rFonts w:ascii="Monotype Corsiva" w:hAnsi="Monotype Corsiva"/>
          <w:b/>
          <w:i/>
          <w:color w:val="0070C0"/>
          <w:sz w:val="48"/>
          <w:szCs w:val="48"/>
        </w:rPr>
        <w:t>ческому воспитанию дошкольников»</w:t>
      </w:r>
    </w:p>
    <w:p w:rsidR="00C1063B" w:rsidRDefault="00C1063B" w:rsidP="00C1063B">
      <w:pPr>
        <w:framePr w:hSpace="180" w:wrap="around" w:vAnchor="text" w:hAnchor="margin" w:xAlign="right" w:y="34"/>
        <w:spacing w:after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</w:t>
      </w:r>
    </w:p>
    <w:p w:rsidR="00DC0749" w:rsidRPr="00C1063B" w:rsidRDefault="00C1063B" w:rsidP="00C1063B">
      <w:pPr>
        <w:framePr w:hSpace="180" w:wrap="around" w:vAnchor="text" w:hAnchor="margin" w:xAlign="right" w:y="34"/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48"/>
          <w:szCs w:val="48"/>
        </w:rPr>
        <w:t xml:space="preserve">       </w:t>
      </w:r>
      <w:r w:rsidR="00DC0749" w:rsidRPr="00C1063B">
        <w:rPr>
          <w:b/>
          <w:color w:val="FF0000"/>
          <w:sz w:val="32"/>
          <w:szCs w:val="32"/>
        </w:rPr>
        <w:t xml:space="preserve">Разработала воспитатель  </w:t>
      </w:r>
    </w:p>
    <w:p w:rsidR="00DC0749" w:rsidRPr="00C1063B" w:rsidRDefault="00DC0749" w:rsidP="00C1063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C1063B">
        <w:rPr>
          <w:b/>
          <w:color w:val="FF0000"/>
          <w:sz w:val="32"/>
          <w:szCs w:val="32"/>
        </w:rPr>
        <w:t>Арсенова Наталья Сергеевна.</w:t>
      </w:r>
    </w:p>
    <w:tbl>
      <w:tblPr>
        <w:tblpPr w:leftFromText="180" w:rightFromText="180" w:vertAnchor="text" w:horzAnchor="margin" w:tblpXSpec="right" w:tblpY="34"/>
        <w:tblW w:w="4361" w:type="dxa"/>
        <w:tblLook w:val="0000"/>
      </w:tblPr>
      <w:tblGrid>
        <w:gridCol w:w="4361"/>
      </w:tblGrid>
      <w:tr w:rsidR="00DC0749" w:rsidRPr="00D86D2F" w:rsidTr="00E25AC3">
        <w:trPr>
          <w:trHeight w:val="10490"/>
        </w:trPr>
        <w:tc>
          <w:tcPr>
            <w:tcW w:w="4361" w:type="dxa"/>
          </w:tcPr>
          <w:p w:rsidR="00DC0749" w:rsidRPr="00C1063B" w:rsidRDefault="00DC0749" w:rsidP="00C1063B">
            <w:pPr>
              <w:spacing w:after="0"/>
              <w:jc w:val="center"/>
              <w:rPr>
                <w:color w:val="333333"/>
                <w:sz w:val="40"/>
                <w:szCs w:val="40"/>
              </w:rPr>
            </w:pPr>
          </w:p>
          <w:p w:rsidR="00DC0749" w:rsidRPr="00C1063B" w:rsidRDefault="00694810" w:rsidP="00DC0749">
            <w:pPr>
              <w:pStyle w:val="a3"/>
              <w:ind w:left="360"/>
              <w:rPr>
                <w:rFonts w:ascii="Monotype Corsiva" w:hAnsi="Monotype Corsiva"/>
                <w:color w:val="FF0000"/>
                <w:sz w:val="40"/>
                <w:szCs w:val="40"/>
              </w:rPr>
            </w:pPr>
            <w:r w:rsidRPr="00C1063B">
              <w:rPr>
                <w:rFonts w:ascii="Monotype Corsiva" w:hAnsi="Monotype Corsiva"/>
                <w:b/>
                <w:bCs/>
                <w:color w:val="FF0000"/>
                <w:sz w:val="40"/>
                <w:szCs w:val="40"/>
              </w:rPr>
              <w:t>«Герб края</w:t>
            </w:r>
            <w:r w:rsidR="00DC0749" w:rsidRPr="00C1063B">
              <w:rPr>
                <w:rFonts w:ascii="Monotype Corsiva" w:hAnsi="Monotype Corsiva"/>
                <w:b/>
                <w:bCs/>
                <w:color w:val="FF0000"/>
                <w:sz w:val="40"/>
                <w:szCs w:val="40"/>
              </w:rPr>
              <w:t>»</w:t>
            </w:r>
          </w:p>
          <w:p w:rsidR="00694810" w:rsidRDefault="00694810" w:rsidP="00DC07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C0749" w:rsidRPr="005F3C72" w:rsidRDefault="00DC0749" w:rsidP="00DC0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6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Цель: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закрепить представле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ние детей о гербе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>; ум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еть выделять герб родного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из других знаков.</w:t>
            </w:r>
          </w:p>
          <w:p w:rsidR="00DC0749" w:rsidRPr="005F3C72" w:rsidRDefault="00DC0749" w:rsidP="00DC0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6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Материалы: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шаблон-обр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азец с изображением герба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; контурный шаблон этого 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же герба; «мозаика» герба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в разнообразном варианте.</w:t>
            </w:r>
          </w:p>
          <w:p w:rsidR="00DC0749" w:rsidRPr="005F3C72" w:rsidRDefault="00DC0749" w:rsidP="00DC07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6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Ход игры</w:t>
            </w:r>
            <w:r w:rsidRPr="005F3C72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детям пред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лагается рассмотреть герб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и отметить отличительные особенности от гербов других городов нашей страны</w:t>
            </w:r>
            <w:proofErr w:type="gramStart"/>
            <w:r w:rsidRPr="005F3C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858D5">
              <w:rPr>
                <w:rFonts w:ascii="Times New Roman" w:hAnsi="Times New Roman"/>
                <w:sz w:val="28"/>
                <w:szCs w:val="28"/>
              </w:rPr>
              <w:t xml:space="preserve"> Они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по контурному шаблону при помощи шаблона-образца</w:t>
            </w:r>
            <w:r w:rsidR="00694810">
              <w:rPr>
                <w:rFonts w:ascii="Times New Roman" w:hAnsi="Times New Roman"/>
                <w:sz w:val="28"/>
                <w:szCs w:val="28"/>
              </w:rPr>
              <w:t xml:space="preserve"> собирают из мозаики герб края</w:t>
            </w:r>
            <w:proofErr w:type="gramStart"/>
            <w:r w:rsidRPr="005F3C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858D5">
              <w:rPr>
                <w:rFonts w:ascii="Times New Roman" w:hAnsi="Times New Roman"/>
                <w:sz w:val="28"/>
                <w:szCs w:val="28"/>
              </w:rPr>
              <w:t xml:space="preserve"> Малыши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собирают герб без помощи шаблона-образца, опираясь на память.</w:t>
            </w:r>
            <w:r w:rsidR="008858D5">
              <w:rPr>
                <w:rFonts w:ascii="Times New Roman" w:hAnsi="Times New Roman"/>
                <w:sz w:val="28"/>
                <w:szCs w:val="28"/>
              </w:rPr>
              <w:t xml:space="preserve"> Им </w:t>
            </w:r>
            <w:r w:rsidR="00694810">
              <w:rPr>
                <w:rFonts w:ascii="Times New Roman" w:hAnsi="Times New Roman"/>
                <w:sz w:val="28"/>
                <w:szCs w:val="28"/>
              </w:rPr>
              <w:t>предлагается собрать герб края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 xml:space="preserve"> из отдельных деталей при помощи шаблонов-накладок</w:t>
            </w:r>
            <w:proofErr w:type="gramStart"/>
            <w:r w:rsidRPr="005F3C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858D5">
              <w:rPr>
                <w:rFonts w:ascii="Times New Roman" w:hAnsi="Times New Roman"/>
                <w:sz w:val="28"/>
                <w:szCs w:val="28"/>
              </w:rPr>
              <w:t xml:space="preserve"> Также </w:t>
            </w:r>
            <w:r w:rsidRPr="005F3C72">
              <w:rPr>
                <w:rFonts w:ascii="Times New Roman" w:hAnsi="Times New Roman"/>
                <w:sz w:val="28"/>
                <w:szCs w:val="28"/>
              </w:rPr>
              <w:t>предлагаются гербы других городов для подобной же игровой задачи.</w:t>
            </w: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Default="00DC0749" w:rsidP="00E25AC3">
            <w:pPr>
              <w:jc w:val="center"/>
              <w:rPr>
                <w:color w:val="333333"/>
              </w:rPr>
            </w:pPr>
          </w:p>
          <w:p w:rsidR="00DC0749" w:rsidRPr="00D86D2F" w:rsidRDefault="00DC0749" w:rsidP="00E25AC3">
            <w:pPr>
              <w:jc w:val="center"/>
              <w:rPr>
                <w:color w:val="333333"/>
              </w:rPr>
            </w:pPr>
          </w:p>
        </w:tc>
      </w:tr>
    </w:tbl>
    <w:p w:rsidR="00DC0749" w:rsidRPr="00C1063B" w:rsidRDefault="00DC0749" w:rsidP="00DC0749">
      <w:pPr>
        <w:pStyle w:val="a3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C1063B">
        <w:rPr>
          <w:rFonts w:ascii="Monotype Corsiva" w:hAnsi="Monotype Corsiva"/>
          <w:b/>
          <w:bCs/>
          <w:color w:val="FF0000"/>
          <w:sz w:val="40"/>
          <w:szCs w:val="40"/>
        </w:rPr>
        <w:lastRenderedPageBreak/>
        <w:t>«Все ли верно? Докажи»</w:t>
      </w:r>
      <w:r w:rsidR="00694810" w:rsidRPr="00C1063B">
        <w:rPr>
          <w:rFonts w:ascii="Monotype Corsiva" w:hAnsi="Monotype Corsiva"/>
          <w:b/>
          <w:bCs/>
          <w:color w:val="FF0000"/>
          <w:sz w:val="40"/>
          <w:szCs w:val="40"/>
        </w:rPr>
        <w:t xml:space="preserve"> </w:t>
      </w:r>
    </w:p>
    <w:p w:rsidR="00694810" w:rsidRDefault="00694810" w:rsidP="00DC0749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5F3C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96DD9">
        <w:rPr>
          <w:rFonts w:ascii="Times New Roman" w:hAnsi="Times New Roman"/>
          <w:sz w:val="28"/>
          <w:szCs w:val="28"/>
        </w:rPr>
        <w:t>закрепить знания о прошлой станице</w:t>
      </w:r>
      <w:r w:rsidRPr="005F3C72">
        <w:rPr>
          <w:rFonts w:ascii="Times New Roman" w:hAnsi="Times New Roman"/>
          <w:sz w:val="28"/>
          <w:szCs w:val="28"/>
        </w:rPr>
        <w:t>, активизировать мышление, учить строить фразы-доказательства.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Ход игры:</w:t>
      </w:r>
      <w:r w:rsidRPr="005F3C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3C72">
        <w:rPr>
          <w:rFonts w:ascii="Times New Roman" w:hAnsi="Times New Roman"/>
          <w:sz w:val="28"/>
          <w:szCs w:val="28"/>
        </w:rPr>
        <w:t xml:space="preserve">воспитатель предлагает детям послушать высказывания и определить, </w:t>
      </w:r>
      <w:proofErr w:type="gramStart"/>
      <w:r w:rsidRPr="005F3C72">
        <w:rPr>
          <w:rFonts w:ascii="Times New Roman" w:hAnsi="Times New Roman"/>
          <w:sz w:val="28"/>
          <w:szCs w:val="28"/>
        </w:rPr>
        <w:t>верно</w:t>
      </w:r>
      <w:proofErr w:type="gramEnd"/>
      <w:r w:rsidRPr="005F3C72">
        <w:rPr>
          <w:rFonts w:ascii="Times New Roman" w:hAnsi="Times New Roman"/>
          <w:sz w:val="28"/>
          <w:szCs w:val="28"/>
        </w:rPr>
        <w:t xml:space="preserve"> ли оно, привести аргументы в пользу своего утверждения.</w:t>
      </w: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Pr="00C1063B" w:rsidRDefault="00694810" w:rsidP="00DC0749">
      <w:pPr>
        <w:pStyle w:val="a3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C1063B">
        <w:rPr>
          <w:rFonts w:ascii="Monotype Corsiva" w:hAnsi="Monotype Corsiva"/>
          <w:b/>
          <w:bCs/>
          <w:color w:val="FF0000"/>
          <w:sz w:val="40"/>
          <w:szCs w:val="40"/>
        </w:rPr>
        <w:t>«Загадки о родном крае</w:t>
      </w:r>
      <w:r w:rsidR="00DC0749" w:rsidRPr="00C1063B">
        <w:rPr>
          <w:rFonts w:ascii="Monotype Corsiva" w:hAnsi="Monotype Corsiva"/>
          <w:b/>
          <w:bCs/>
          <w:color w:val="FF0000"/>
          <w:sz w:val="40"/>
          <w:szCs w:val="40"/>
        </w:rPr>
        <w:t>»</w:t>
      </w:r>
    </w:p>
    <w:p w:rsidR="00694810" w:rsidRDefault="00694810" w:rsidP="00DC0749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DC0749" w:rsidRPr="00694810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5F3C72">
        <w:rPr>
          <w:rFonts w:ascii="Times New Roman" w:hAnsi="Times New Roman"/>
          <w:sz w:val="28"/>
          <w:szCs w:val="28"/>
        </w:rPr>
        <w:t xml:space="preserve"> в ходе отгадывания загадок закреп</w:t>
      </w:r>
      <w:r w:rsidR="00694810">
        <w:rPr>
          <w:rFonts w:ascii="Times New Roman" w:hAnsi="Times New Roman"/>
          <w:sz w:val="28"/>
          <w:szCs w:val="28"/>
        </w:rPr>
        <w:t>ить знания детей о родном крае</w:t>
      </w:r>
      <w:r w:rsidRPr="005F3C72">
        <w:rPr>
          <w:rFonts w:ascii="Times New Roman" w:hAnsi="Times New Roman"/>
          <w:sz w:val="28"/>
          <w:szCs w:val="28"/>
        </w:rPr>
        <w:t>, развивать воображение, память.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Ход игры</w:t>
      </w:r>
      <w:r w:rsidRPr="005F3C72">
        <w:rPr>
          <w:rFonts w:ascii="Times New Roman" w:hAnsi="Times New Roman"/>
          <w:i/>
          <w:iCs/>
          <w:sz w:val="28"/>
          <w:szCs w:val="28"/>
        </w:rPr>
        <w:t>:</w:t>
      </w:r>
      <w:r w:rsidRPr="005F3C72">
        <w:rPr>
          <w:rFonts w:ascii="Times New Roman" w:hAnsi="Times New Roman"/>
          <w:sz w:val="28"/>
          <w:szCs w:val="28"/>
        </w:rPr>
        <w:t xml:space="preserve"> воспитатель загадывает заг</w:t>
      </w:r>
      <w:r w:rsidR="00E96DD9">
        <w:rPr>
          <w:rFonts w:ascii="Times New Roman" w:hAnsi="Times New Roman"/>
          <w:sz w:val="28"/>
          <w:szCs w:val="28"/>
        </w:rPr>
        <w:t>адку о каком-либо месте</w:t>
      </w:r>
      <w:r w:rsidR="00694810">
        <w:rPr>
          <w:rFonts w:ascii="Times New Roman" w:hAnsi="Times New Roman"/>
          <w:sz w:val="28"/>
          <w:szCs w:val="28"/>
        </w:rPr>
        <w:t xml:space="preserve"> станицы</w:t>
      </w:r>
      <w:r w:rsidRPr="005F3C72">
        <w:rPr>
          <w:rFonts w:ascii="Times New Roman" w:hAnsi="Times New Roman"/>
          <w:sz w:val="28"/>
          <w:szCs w:val="28"/>
        </w:rPr>
        <w:t>, а дети отгадывают.</w:t>
      </w:r>
    </w:p>
    <w:p w:rsidR="00DC0749" w:rsidRPr="005F3C72" w:rsidRDefault="00DC0749" w:rsidP="00DC0749">
      <w:pPr>
        <w:pStyle w:val="a3"/>
        <w:rPr>
          <w:rFonts w:ascii="Times New Roman" w:hAnsi="Times New Roman"/>
          <w:sz w:val="28"/>
          <w:szCs w:val="28"/>
        </w:rPr>
      </w:pPr>
      <w:r w:rsidRPr="005F3C72">
        <w:rPr>
          <w:rFonts w:ascii="Times New Roman" w:hAnsi="Times New Roman"/>
          <w:sz w:val="28"/>
          <w:szCs w:val="28"/>
        </w:rPr>
        <w:t>Например: это здание стоит на… улице. Оно большое, с множеством окон. Каждое утро родители приводят туда своих детей, чтобы они играли, занимались, общались друг с другом.</w:t>
      </w: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Default="00DC0749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810" w:rsidRDefault="00694810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810" w:rsidRDefault="00694810" w:rsidP="00DC07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49" w:rsidRPr="00C1063B" w:rsidRDefault="00C1063B" w:rsidP="00C1063B">
      <w:pPr>
        <w:pStyle w:val="a3"/>
        <w:rPr>
          <w:rFonts w:ascii="Monotype Corsiva" w:hAnsi="Monotype Corsiva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</w:t>
      </w:r>
      <w:r w:rsidR="00DC0749" w:rsidRPr="00C1063B">
        <w:rPr>
          <w:rFonts w:ascii="Monotype Corsiva" w:hAnsi="Monotype Corsiva"/>
          <w:b/>
          <w:bCs/>
          <w:color w:val="FF0000"/>
          <w:sz w:val="36"/>
          <w:szCs w:val="36"/>
        </w:rPr>
        <w:t>«Волшебные ленты дорог»</w:t>
      </w:r>
    </w:p>
    <w:p w:rsidR="00694810" w:rsidRDefault="00694810" w:rsidP="00DC0749">
      <w:pPr>
        <w:pStyle w:val="a3"/>
        <w:ind w:left="360"/>
        <w:rPr>
          <w:rFonts w:ascii="Times New Roman" w:hAnsi="Times New Roman"/>
          <w:bCs/>
          <w:i/>
          <w:sz w:val="28"/>
          <w:szCs w:val="28"/>
        </w:rPr>
      </w:pPr>
    </w:p>
    <w:p w:rsidR="00DC0749" w:rsidRPr="00694810" w:rsidRDefault="00DC0749" w:rsidP="00DC0749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C1063B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="0069481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94810">
        <w:rPr>
          <w:rFonts w:ascii="Times New Roman" w:hAnsi="Times New Roman"/>
          <w:bCs/>
          <w:sz w:val="28"/>
          <w:szCs w:val="28"/>
        </w:rPr>
        <w:t>развитие физической активности детей.</w:t>
      </w:r>
    </w:p>
    <w:p w:rsidR="00DC0749" w:rsidRPr="005F3C72" w:rsidRDefault="00DC0749" w:rsidP="00DC074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Материалы</w:t>
      </w:r>
      <w:r w:rsidRPr="005F3C72">
        <w:rPr>
          <w:rFonts w:ascii="Times New Roman" w:hAnsi="Times New Roman"/>
          <w:i/>
          <w:iCs/>
          <w:sz w:val="28"/>
          <w:szCs w:val="28"/>
        </w:rPr>
        <w:t>:</w:t>
      </w:r>
      <w:r w:rsidRPr="005F3C72">
        <w:rPr>
          <w:rFonts w:ascii="Times New Roman" w:hAnsi="Times New Roman"/>
          <w:sz w:val="28"/>
          <w:szCs w:val="28"/>
        </w:rPr>
        <w:t xml:space="preserve"> игровое поле, где изображены дороги, улицы, парки. На красных полях – с</w:t>
      </w:r>
      <w:r w:rsidR="00694810">
        <w:rPr>
          <w:rFonts w:ascii="Times New Roman" w:hAnsi="Times New Roman"/>
          <w:sz w:val="28"/>
          <w:szCs w:val="28"/>
        </w:rPr>
        <w:t>илуэты хорошо известных в станице</w:t>
      </w:r>
      <w:r w:rsidRPr="005F3C72">
        <w:rPr>
          <w:rFonts w:ascii="Times New Roman" w:hAnsi="Times New Roman"/>
          <w:sz w:val="28"/>
          <w:szCs w:val="28"/>
        </w:rPr>
        <w:t xml:space="preserve"> зданий, памятников и других сооружений; карточки с вопросами и заданиями; кубик; фишки по количеству играющих.</w:t>
      </w:r>
    </w:p>
    <w:p w:rsidR="00DC0749" w:rsidRPr="005F3C72" w:rsidRDefault="00DC0749" w:rsidP="00DC074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1063B">
        <w:rPr>
          <w:rFonts w:ascii="Times New Roman" w:hAnsi="Times New Roman"/>
          <w:b/>
          <w:i/>
          <w:iCs/>
          <w:sz w:val="28"/>
          <w:szCs w:val="28"/>
        </w:rPr>
        <w:t>Ход игры:</w:t>
      </w:r>
      <w:r w:rsidRPr="005F3C72">
        <w:rPr>
          <w:rFonts w:ascii="Times New Roman" w:hAnsi="Times New Roman"/>
          <w:sz w:val="28"/>
          <w:szCs w:val="28"/>
        </w:rPr>
        <w:t xml:space="preserve"> играют две команды или два игрока. Бросают кубик, продвигаясь вперед для того, </w:t>
      </w:r>
      <w:r w:rsidR="00E96DD9">
        <w:rPr>
          <w:rFonts w:ascii="Times New Roman" w:hAnsi="Times New Roman"/>
          <w:sz w:val="28"/>
          <w:szCs w:val="28"/>
        </w:rPr>
        <w:t>чтобы попасть на красное поле</w:t>
      </w:r>
      <w:proofErr w:type="gramStart"/>
      <w:r w:rsidR="00E96DD9">
        <w:rPr>
          <w:rFonts w:ascii="Times New Roman" w:hAnsi="Times New Roman"/>
          <w:sz w:val="28"/>
          <w:szCs w:val="28"/>
        </w:rPr>
        <w:t>.</w:t>
      </w:r>
      <w:proofErr w:type="gramEnd"/>
      <w:r w:rsidR="00E96DD9">
        <w:rPr>
          <w:rFonts w:ascii="Times New Roman" w:hAnsi="Times New Roman"/>
          <w:sz w:val="28"/>
          <w:szCs w:val="28"/>
        </w:rPr>
        <w:t xml:space="preserve"> П</w:t>
      </w:r>
      <w:r w:rsidRPr="005F3C72">
        <w:rPr>
          <w:rFonts w:ascii="Times New Roman" w:hAnsi="Times New Roman"/>
          <w:sz w:val="28"/>
          <w:szCs w:val="28"/>
        </w:rPr>
        <w:t>опав на красное поле, и</w:t>
      </w:r>
      <w:r w:rsidR="00E96DD9">
        <w:rPr>
          <w:rFonts w:ascii="Times New Roman" w:hAnsi="Times New Roman"/>
          <w:sz w:val="28"/>
          <w:szCs w:val="28"/>
        </w:rPr>
        <w:t xml:space="preserve">гроки должны будут определить контур </w:t>
      </w:r>
      <w:r w:rsidRPr="005F3C72">
        <w:rPr>
          <w:rFonts w:ascii="Times New Roman" w:hAnsi="Times New Roman"/>
          <w:sz w:val="28"/>
          <w:szCs w:val="28"/>
        </w:rPr>
        <w:t>сооружения</w:t>
      </w:r>
      <w:r w:rsidR="00E96DD9">
        <w:rPr>
          <w:rFonts w:ascii="Times New Roman" w:hAnsi="Times New Roman"/>
          <w:sz w:val="28"/>
          <w:szCs w:val="28"/>
        </w:rPr>
        <w:t>,</w:t>
      </w:r>
      <w:r w:rsidRPr="005F3C72">
        <w:rPr>
          <w:rFonts w:ascii="Times New Roman" w:hAnsi="Times New Roman"/>
          <w:sz w:val="28"/>
          <w:szCs w:val="28"/>
        </w:rPr>
        <w:t xml:space="preserve"> здесь изображен</w:t>
      </w:r>
      <w:r w:rsidR="00E96DD9">
        <w:rPr>
          <w:rFonts w:ascii="Times New Roman" w:hAnsi="Times New Roman"/>
          <w:sz w:val="28"/>
          <w:szCs w:val="28"/>
        </w:rPr>
        <w:t>ного,</w:t>
      </w:r>
      <w:r w:rsidRPr="005F3C72">
        <w:rPr>
          <w:rFonts w:ascii="Times New Roman" w:hAnsi="Times New Roman"/>
          <w:sz w:val="28"/>
          <w:szCs w:val="28"/>
        </w:rPr>
        <w:t xml:space="preserve"> и где находится это сооружение. Выбирают себе вопросы, за которые можно получить соответственно 2 или 3 очка. Отвечая на вопросы, игроки продвигаются вперед, также попадая на красное поле, на котором отгадывают по контурам памятные места.</w:t>
      </w:r>
    </w:p>
    <w:p w:rsidR="00BD5735" w:rsidRPr="00DC0749" w:rsidRDefault="00DC0749" w:rsidP="00DC074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F3C72">
        <w:rPr>
          <w:rFonts w:ascii="Times New Roman" w:hAnsi="Times New Roman"/>
          <w:sz w:val="28"/>
          <w:szCs w:val="28"/>
        </w:rPr>
        <w:t xml:space="preserve">Игроки могут моментально оказаться на красном поле, но для этого им нужно будет </w:t>
      </w:r>
      <w:r>
        <w:rPr>
          <w:rFonts w:ascii="Times New Roman" w:hAnsi="Times New Roman"/>
          <w:sz w:val="28"/>
          <w:szCs w:val="28"/>
        </w:rPr>
        <w:t>ответить на вопросы под знаком "</w:t>
      </w:r>
      <w:r w:rsidRPr="005F3C72">
        <w:rPr>
          <w:rFonts w:ascii="Times New Roman" w:hAnsi="Times New Roman"/>
          <w:sz w:val="28"/>
          <w:szCs w:val="28"/>
        </w:rPr>
        <w:t>блиц</w:t>
      </w:r>
      <w:r>
        <w:rPr>
          <w:rFonts w:ascii="Times New Roman" w:hAnsi="Times New Roman"/>
          <w:sz w:val="28"/>
          <w:szCs w:val="28"/>
        </w:rPr>
        <w:t>".</w:t>
      </w:r>
    </w:p>
    <w:sectPr w:rsidR="00BD5735" w:rsidRPr="00DC0749" w:rsidSect="00DC074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749"/>
    <w:rsid w:val="000163C3"/>
    <w:rsid w:val="00694810"/>
    <w:rsid w:val="00854051"/>
    <w:rsid w:val="008858D5"/>
    <w:rsid w:val="008B703A"/>
    <w:rsid w:val="00BD5735"/>
    <w:rsid w:val="00C1063B"/>
    <w:rsid w:val="00DC0749"/>
    <w:rsid w:val="00E9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7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Lyda</cp:lastModifiedBy>
  <cp:revision>3</cp:revision>
  <dcterms:created xsi:type="dcterms:W3CDTF">2014-05-14T18:24:00Z</dcterms:created>
  <dcterms:modified xsi:type="dcterms:W3CDTF">2014-05-15T10:30:00Z</dcterms:modified>
</cp:coreProperties>
</file>