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FF" w:rsidRPr="001530FF" w:rsidRDefault="001530FF" w:rsidP="001530FF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530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литературному чтению</w:t>
      </w:r>
    </w:p>
    <w:p w:rsidR="001530FF" w:rsidRPr="001530FF" w:rsidRDefault="001530FF" w:rsidP="001530FF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по литературному чтению. 1 класс.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Ф. И. _________________________класс________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 В каком из предложенных текстов даётся определение СКАЗКИ. Обведи букву выбранного варианта ответа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530FF" w:rsidRPr="001530FF" w:rsidRDefault="001530FF" w:rsidP="001530FF">
      <w:pPr>
        <w:spacing w:before="100" w:beforeAutospacing="1" w:after="100" w:afterAutospacing="1"/>
        <w:ind w:left="993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А. 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>Народное повествование, ведущееся от имени рассказчика.</w:t>
      </w:r>
    </w:p>
    <w:p w:rsidR="001530FF" w:rsidRPr="001530FF" w:rsidRDefault="001530FF" w:rsidP="001530FF">
      <w:pPr>
        <w:spacing w:before="100" w:beforeAutospacing="1" w:after="100" w:afterAutospacing="1"/>
        <w:ind w:left="993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Б. 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>Повествовательное произведение о вымышленных лицах и событиях, зачастую с участием волшебных, фантастических сил.</w:t>
      </w:r>
    </w:p>
    <w:p w:rsidR="001530FF" w:rsidRPr="001530FF" w:rsidRDefault="001530FF" w:rsidP="001530FF">
      <w:pPr>
        <w:spacing w:before="100" w:beforeAutospacing="1" w:after="100" w:afterAutospacing="1"/>
        <w:ind w:left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В. 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>Рассказ исторического или легендарного содержания.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2. Перечисли как можно больше авторов сказок. </w:t>
      </w:r>
    </w:p>
    <w:p w:rsidR="001530FF" w:rsidRPr="001530FF" w:rsidRDefault="001530FF" w:rsidP="001530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3. Соедини стрелками начало фраз их концы. 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Будет и на нашей улице… …дома лучше.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Волков бояться - …сплыло.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Было, да… …век учись.</w:t>
      </w:r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В гостях хорошо, а… …праздник.</w:t>
      </w:r>
    </w:p>
    <w:p w:rsidR="001530FF" w:rsidRPr="001530FF" w:rsidRDefault="001530FF" w:rsidP="001530F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Век живи - … …в лес не ходить.</w:t>
      </w:r>
    </w:p>
    <w:p w:rsidR="001530FF" w:rsidRPr="001530FF" w:rsidRDefault="001530FF" w:rsidP="001530FF">
      <w:pPr>
        <w:spacing w:before="100" w:beforeAutospacing="1" w:after="100" w:afterAutospacing="1"/>
        <w:ind w:left="1080" w:hanging="1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Подчеркни названия малых фольклорных жанров.</w:t>
      </w:r>
    </w:p>
    <w:p w:rsidR="001530FF" w:rsidRPr="001530FF" w:rsidRDefault="001530FF" w:rsidP="001530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Повесть,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потешка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, частушка, сказка, рассказ, прибаутка, загадка, пословица, поговорка, песня, скороговорка, стихотворение.</w:t>
      </w:r>
      <w:proofErr w:type="gramEnd"/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Соедини линиями фамилии авторов и их произведения.</w:t>
      </w:r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К. Чуковский «Крокодил Гена и его друзья»</w:t>
      </w:r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С. Михалков «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Федорино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горе»</w:t>
      </w:r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Э. Успенский «Снежная королева»</w:t>
      </w:r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А. Пушкин «Дядя Степа»</w:t>
      </w:r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Г. Х. Андерсен «Конек-Горбунок»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П. Ершов «Сказка о рыбаке и рыбке».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 Угадай и запиши ответ.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а) Имя мальчика, который стал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козлѐночком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. 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б) Дерево, предлагающее свои плоды герою русских сказок.___________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в) Лающий друг Мальвины.______________________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г) Русская народная сказка о коллективном труде.___________________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д) Похитительница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Дюймовочки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._________________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по литературному чтению. 2 класс.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Ф.И. _________________________класс________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Тому, кто дерзает, судьба помогает.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Вергилий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Желаем удачи!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1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Установи соответствие и соедини стрелками правильные ответы.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Алексей Толстой «Три толстяка»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Александр Волков «Городок в табакерке»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Юрий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Олеша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«Золотой ключик или Приключения Буратино»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Владимир Одоевский «Волшебник изумрудного города»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2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предлагаемых пословицах и поговорках допущены ошибки. Исправьте их и запишите верно.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а) В гостях хорошо, а дома – хуже. ______________________________________________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б) Ус хорошо, а два – лучше. ___________________________________________________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в) Дыма без коня не бывает. ____________________________________________________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3.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Какое из этих выражений означает не то, что остальные? Подчеркни его. Объясни, почему это выражение не подходит.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а) На всех парах. б) Во весь опор.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в) Во всю прыть. г) Во всю глотку.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д) На всех парусах.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4.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Вспомни и продолжи стихотворение.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Надо, надо умываться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По утрам и вечерам,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_______________________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_______________________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Как называется стихотворение?_______________________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Кто автор этих строк?______________________________________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5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Какое произведение не принадлежит перу данного автора? Подчеркни его.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Н.Н. Носов. «Живая шляпа», «Заколдованная буква», «Мишкина каша», «Фантазёры».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Г.Х.Андерсен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. «Свинопас», «Гадкий утёнок», «Бременские музыканты», «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Дюймовочка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6.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Соотнеси начало и окончание. Соедини стрелками.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Пушинка к пушинке – проживёт и семейка.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Была кучка, и выйдет перинка.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Копейка к копейке - стал ворошок.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7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 библиотеке «Детский День». Сумчатый Крот читает вслух собравшимся </w:t>
      </w:r>
      <w:proofErr w:type="gramStart"/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зверятам</w:t>
      </w:r>
      <w:proofErr w:type="gramEnd"/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 Он прочитал им следующую притчу: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Две сохи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В кузнице отремонтировали две сохи. Они выглядели одинаково. Одна из них осталась стоять в углу сарая. Её жизнь была легче, чем жизнь другой сохи, которую крестьянин на следующее утро погрузил на телегу и привёз на поле. Там она стала красивой и блестящей. Когда обе сохи вновь встретились в сарае, они с удивлением посмотрели друг на друга. Соха, которую не употребляли в дело, была покрыта ржавчиной. С завистью она смотрела на блестящую подругу: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— Скажи, как ты стала такой красивой? Ведь мне так хорошо было в тишине сарая стоять в своём углу.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— Это безделье тебя изувечило, а я стала красивой от труда.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Помоги Кроту сформулировать мораль (основную мысль) этой истории. </w:t>
      </w:r>
    </w:p>
    <w:p w:rsidR="001530FF" w:rsidRPr="001530FF" w:rsidRDefault="001530FF" w:rsidP="001530FF">
      <w:pPr>
        <w:spacing w:before="100" w:beforeAutospacing="1" w:after="100" w:afterAutospacing="1"/>
        <w:ind w:left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А.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Без труда не вытащишь и рыбку из пруда.</w:t>
      </w:r>
    </w:p>
    <w:p w:rsidR="001530FF" w:rsidRPr="001530FF" w:rsidRDefault="001530FF" w:rsidP="001530FF">
      <w:pPr>
        <w:spacing w:before="100" w:beforeAutospacing="1" w:after="100" w:afterAutospacing="1"/>
        <w:ind w:left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Б.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Землю солнце красит, а человека – труд.</w:t>
      </w:r>
    </w:p>
    <w:p w:rsidR="001530FF" w:rsidRPr="001530FF" w:rsidRDefault="001530FF" w:rsidP="001530FF">
      <w:pPr>
        <w:spacing w:before="100" w:beforeAutospacing="1" w:after="100" w:afterAutospacing="1"/>
        <w:ind w:left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В.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Терпенье и труд все перетрут.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Г.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Маленькое дело лучше большого безделья.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Обведи букву правильного ответа.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8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Поменяйте каждое слово на противоположное ему по значению (</w:t>
      </w:r>
      <w:proofErr w:type="spellStart"/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например</w:t>
      </w:r>
      <w:proofErr w:type="gramStart"/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,«</w:t>
      </w:r>
      <w:proofErr w:type="gramEnd"/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Старый</w:t>
      </w:r>
      <w:proofErr w:type="spellEnd"/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карлик» - «Молодой великан») и у вас получатся названия сказок русских и зарубежных писателей. Запишите эти названия.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а) «Пёс босиком» - ________________________________________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б) «Академик под Землёй» - ____________________________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по литературному чтению. 3 класс.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Ф.И. _________________________класс________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Тому, кто дерзает, судьба помогает.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Вергилий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Желаем удачи!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№ 1: Расшифруй фамилии. Кто лишний</w:t>
      </w:r>
      <w:proofErr w:type="gramStart"/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?</w:t>
      </w:r>
      <w:proofErr w:type="gramEnd"/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Почему</w:t>
      </w:r>
      <w:proofErr w:type="gramStart"/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?</w:t>
      </w:r>
      <w:proofErr w:type="gramEnd"/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сеинен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___________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вючтет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ошела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 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шпирнив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дорира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№ 2: По началу произведения определи его жанр: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1) Унылая пора! Очей очарованье!</w:t>
      </w:r>
    </w:p>
    <w:p w:rsidR="001530FF" w:rsidRPr="001530FF" w:rsidRDefault="001530FF" w:rsidP="001530FF">
      <w:pPr>
        <w:spacing w:before="100" w:beforeAutospacing="1" w:after="100" w:afterAutospacing="1"/>
        <w:ind w:left="55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Приятна мне твоя прощальная краса... __________________</w:t>
      </w:r>
    </w:p>
    <w:p w:rsidR="001530FF" w:rsidRPr="001530FF" w:rsidRDefault="001530FF" w:rsidP="001530FF">
      <w:pPr>
        <w:spacing w:before="100" w:beforeAutospacing="1" w:after="100" w:afterAutospacing="1"/>
        <w:ind w:left="14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2) Когда я был маленький, меня отвезли жить к бабушке... _____________</w:t>
      </w:r>
    </w:p>
    <w:p w:rsidR="001530FF" w:rsidRPr="001530FF" w:rsidRDefault="001530FF" w:rsidP="001530FF">
      <w:pPr>
        <w:spacing w:before="100" w:beforeAutospacing="1" w:after="100" w:afterAutospacing="1"/>
        <w:ind w:left="720" w:hanging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3) Мартышка к старости </w:t>
      </w:r>
      <w:proofErr w:type="gram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слаба глазами стала</w:t>
      </w:r>
      <w:proofErr w:type="gram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1530FF" w:rsidRPr="001530FF" w:rsidRDefault="001530FF" w:rsidP="001530FF">
      <w:pPr>
        <w:spacing w:before="100" w:beforeAutospacing="1" w:after="100" w:afterAutospacing="1"/>
        <w:ind w:left="720" w:hanging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А у людей она </w:t>
      </w:r>
      <w:proofErr w:type="gram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слыхала</w:t>
      </w:r>
      <w:proofErr w:type="gram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1530FF" w:rsidRPr="001530FF" w:rsidRDefault="001530FF" w:rsidP="001530FF">
      <w:pPr>
        <w:spacing w:before="100" w:beforeAutospacing="1" w:after="100" w:afterAutospacing="1"/>
        <w:ind w:left="720" w:hanging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Что это зло еще не так большой руки... 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4) В лето 1037 заложил Ярослав город великий, у того же города Золотые ворота; заложил же и церковь Святой Софии... 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5) В некоем царстве, в некоем государстве жил-был богатый купец, именитый человек... ___________________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6) Остался Садко на синем море.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Со</w:t>
      </w:r>
      <w:proofErr w:type="gram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тоя со страсти со великие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Заснул на дощечке дубовой... _________________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7) </w:t>
      </w:r>
      <w:r w:rsidRPr="001530FF">
        <w:rPr>
          <w:rFonts w:ascii="Arial" w:eastAsia="Times New Roman" w:hAnsi="Arial" w:cs="Arial"/>
          <w:spacing w:val="-8"/>
          <w:sz w:val="20"/>
          <w:szCs w:val="20"/>
          <w:lang w:eastAsia="ru-RU"/>
        </w:rPr>
        <w:t>Старый друг лучше новых двух. ____________________________</w:t>
      </w:r>
    </w:p>
    <w:p w:rsidR="001530FF" w:rsidRPr="001530FF" w:rsidRDefault="001530FF" w:rsidP="001530FF">
      <w:pPr>
        <w:spacing w:before="100" w:beforeAutospacing="1" w:after="100" w:afterAutospacing="1"/>
        <w:ind w:left="1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№ 3: Составь пары из названий произведений и наиболее подходящих к ним пословиц:</w:t>
      </w:r>
    </w:p>
    <w:p w:rsidR="001530FF" w:rsidRPr="001530FF" w:rsidRDefault="001530FF" w:rsidP="001530F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''Аленький цветочек'' а) Не имей сто рублей, а имей сто друзей.</w:t>
      </w:r>
    </w:p>
    <w:p w:rsidR="001530FF" w:rsidRPr="001530FF" w:rsidRDefault="001530FF" w:rsidP="001530F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''Снежная королева'' б) Дал слово – крепись.</w:t>
      </w:r>
    </w:p>
    <w:p w:rsidR="001530FF" w:rsidRPr="001530FF" w:rsidRDefault="001530FF" w:rsidP="001530F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''Три толстяка'' в) Друг познается в беде.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№ 4.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 некоторых книгах явления природы описываются как живые существа. 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Прочитай строки из стихотворения И.С. Тургенева "Весенний вечер"</w:t>
      </w:r>
    </w:p>
    <w:tbl>
      <w:tblPr>
        <w:tblW w:w="7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690"/>
      </w:tblGrid>
      <w:tr w:rsidR="001530FF" w:rsidRPr="001530FF" w:rsidTr="001530FF">
        <w:tc>
          <w:tcPr>
            <w:tcW w:w="3690" w:type="dxa"/>
            <w:vAlign w:val="center"/>
            <w:hideMark/>
          </w:tcPr>
          <w:p w:rsidR="001530FF" w:rsidRPr="001530FF" w:rsidRDefault="001530FF" w:rsidP="001530F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Гуляют тучи золотые</w:t>
            </w:r>
            <w:proofErr w:type="gramStart"/>
            <w:r w:rsidRPr="001530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1530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ад отдыхающей землей;</w:t>
            </w:r>
            <w:r w:rsidRPr="001530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Поля просторные, немые</w:t>
            </w:r>
            <w:r w:rsidRPr="001530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Блестят, облитые росой;</w:t>
            </w:r>
          </w:p>
        </w:tc>
        <w:tc>
          <w:tcPr>
            <w:tcW w:w="3690" w:type="dxa"/>
            <w:vAlign w:val="center"/>
            <w:hideMark/>
          </w:tcPr>
          <w:p w:rsidR="001530FF" w:rsidRPr="001530FF" w:rsidRDefault="001530FF" w:rsidP="001530F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Ручей журчит во мгле долины,</w:t>
            </w:r>
            <w:r w:rsidRPr="001530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Вдали гремит весенний гром,</w:t>
            </w:r>
            <w:r w:rsidRPr="001530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Ленивый ветер в листах осины</w:t>
            </w:r>
            <w:proofErr w:type="gramStart"/>
            <w:r w:rsidRPr="001530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1530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репещет пойманным крылом.</w:t>
            </w:r>
          </w:p>
        </w:tc>
      </w:tr>
    </w:tbl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Какие объекты и явления природы описываются как живые существа? 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Обведи букву правильного ответа.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А.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тучи, земля, ручей, гром 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Б.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земля, поля, гром, ветер, осина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В.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тучи, поля, земля, ветер 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Г.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тучи, земля, роса, ручей, </w:t>
      </w:r>
    </w:p>
    <w:p w:rsidR="001530FF" w:rsidRPr="001530FF" w:rsidRDefault="001530FF" w:rsidP="001530FF">
      <w:pPr>
        <w:spacing w:before="100" w:beforeAutospacing="1" w:after="100" w:afterAutospacing="1"/>
        <w:ind w:left="1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Д.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земля, долина, гром, ветер</w:t>
      </w:r>
    </w:p>
    <w:p w:rsidR="001530FF" w:rsidRPr="001530FF" w:rsidRDefault="001530FF" w:rsidP="001530FF">
      <w:pPr>
        <w:spacing w:before="100" w:beforeAutospacing="1" w:after="100" w:afterAutospacing="1"/>
        <w:ind w:left="1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Задание № 5: В названиях этих произведений слова заменены антонимами. </w:t>
      </w:r>
    </w:p>
    <w:p w:rsidR="001530FF" w:rsidRPr="001530FF" w:rsidRDefault="001530FF" w:rsidP="001530FF">
      <w:pPr>
        <w:spacing w:before="100" w:beforeAutospacing="1" w:after="100" w:afterAutospacing="1"/>
        <w:ind w:left="1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Например: ''Жара – розовые щечки'' означает ''Мороз – Красный нос''.</w:t>
      </w:r>
    </w:p>
    <w:p w:rsidR="001530FF" w:rsidRPr="001530FF" w:rsidRDefault="001530FF" w:rsidP="001530FF">
      <w:pPr>
        <w:spacing w:before="100" w:beforeAutospacing="1" w:after="100" w:afterAutospacing="1"/>
        <w:ind w:left="1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Запиши, как произведения называются на самом деле. Укажи авторов. 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1) ''Найденная луна''________________________________</w:t>
      </w: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''Прекрасный лебедь''__________________________________ 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3) ''Быль о живой крестьянке и одном </w:t>
      </w:r>
      <w:proofErr w:type="gram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слабаке</w:t>
      </w:r>
      <w:proofErr w:type="gram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'' _______________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4) ''Умник на солнце''______________________________________ 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№ 6. Прочитай басню Л. Н. Толстого «Муравей и голубка»</w:t>
      </w:r>
      <w:proofErr w:type="gramStart"/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.</w:t>
      </w:r>
      <w:proofErr w:type="gramEnd"/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 ком (о чём) эта басня? В чём основной смысл басни? Напиши.</w:t>
      </w:r>
    </w:p>
    <w:p w:rsidR="001530FF" w:rsidRPr="001530FF" w:rsidRDefault="001530FF" w:rsidP="001530F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Муравей спустился к ручью: захотел напиться. Волна захлестнула его и чуть не потопила. Голубка несла ветку; она увидела – муравей тонет, и бросила ему ветку в ручей. Муравей сел на ветку и спасся. Потом охотник расставил сеть на голубку и захотел захлопнуть. Муравей подполз к охотнику и укусил его за ногу; охотник охнул и уронил сеть. Голубка вспорхнула и улетела.</w:t>
      </w:r>
    </w:p>
    <w:p w:rsidR="001530FF" w:rsidRPr="001530FF" w:rsidRDefault="001530FF" w:rsidP="001530F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№ 7: Установите соответствие между авторами и героями:</w:t>
      </w:r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А) Р. Киплинг 1. Буратино</w:t>
      </w:r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Б)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А.Толстой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2.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Бармалей</w:t>
      </w:r>
      <w:proofErr w:type="spellEnd"/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В) Э. Успенский 3. Барон Мюнхгаузен</w:t>
      </w:r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>Г) К. Чуковский 4. Чебурашка</w:t>
      </w:r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Д) Р.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Распе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 5.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Маугли</w:t>
      </w:r>
      <w:proofErr w:type="spellEnd"/>
    </w:p>
    <w:p w:rsidR="001530FF" w:rsidRPr="001530FF" w:rsidRDefault="001530FF" w:rsidP="001530FF">
      <w:pPr>
        <w:spacing w:before="100" w:beforeAutospacing="1" w:after="100" w:afterAutospacing="1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Используемые материалы.</w:t>
      </w:r>
    </w:p>
    <w:p w:rsidR="001530FF" w:rsidRPr="001530FF" w:rsidRDefault="001530FF" w:rsidP="001530F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" w:tgtFrame="_blank" w:history="1">
        <w:r w:rsidRPr="001530F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kuvschool5.ucoz.ru</w:t>
        </w:r>
      </w:hyperlink>
      <w:r w:rsidRPr="001530FF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› </w:t>
      </w:r>
      <w:hyperlink r:id="rId7" w:tgtFrame="_blank" w:history="1">
        <w:r w:rsidRPr="001530F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nahalschool/olimpiada_</w:t>
        </w:r>
      </w:hyperlink>
    </w:p>
    <w:p w:rsidR="001530FF" w:rsidRPr="001530FF" w:rsidRDefault="001530FF" w:rsidP="001530F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Pr="001530F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http://academy44.ucoz.ru/EMU/litchten__2010.zip</w:t>
        </w:r>
      </w:hyperlink>
    </w:p>
    <w:p w:rsidR="001530FF" w:rsidRPr="001530FF" w:rsidRDefault="001530FF" w:rsidP="001530F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Олимпиадные задания.1-2 класс: Автор-составитель Г.В.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Раицкая</w:t>
      </w:r>
      <w:proofErr w:type="spellEnd"/>
      <w:proofErr w:type="gram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.-</w:t>
      </w:r>
      <w:proofErr w:type="gram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Самара: Издательство «Учебная литература», Издательский дом «Фёдоров», 2007.</w:t>
      </w:r>
    </w:p>
    <w:p w:rsidR="001530FF" w:rsidRPr="001530FF" w:rsidRDefault="001530FF" w:rsidP="001530F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Олимпиадные задания. 3-4 класс: Автор-составитель Г.В.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Раицкая</w:t>
      </w:r>
      <w:proofErr w:type="spellEnd"/>
      <w:proofErr w:type="gram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.-</w:t>
      </w:r>
      <w:proofErr w:type="gram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Самара: Издательство «Учебная литература», Издательский дом «Фёдоров», 2007.</w:t>
      </w:r>
    </w:p>
    <w:p w:rsidR="001530FF" w:rsidRPr="001530FF" w:rsidRDefault="001530FF" w:rsidP="001530F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Новые олимпиады для начальной школы. /Н.А.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Шевердина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 xml:space="preserve">, Л.Л. </w:t>
      </w:r>
      <w:proofErr w:type="spell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Сушинскас</w:t>
      </w:r>
      <w:proofErr w:type="spell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. –Изд. 3-е Ростов н</w:t>
      </w:r>
      <w:proofErr w:type="gramStart"/>
      <w:r w:rsidRPr="001530FF">
        <w:rPr>
          <w:rFonts w:ascii="Arial" w:eastAsia="Times New Roman" w:hAnsi="Arial" w:cs="Arial"/>
          <w:sz w:val="20"/>
          <w:szCs w:val="20"/>
          <w:lang w:eastAsia="ru-RU"/>
        </w:rPr>
        <w:t>/Д</w:t>
      </w:r>
      <w:proofErr w:type="gramEnd"/>
      <w:r w:rsidRPr="001530FF">
        <w:rPr>
          <w:rFonts w:ascii="Arial" w:eastAsia="Times New Roman" w:hAnsi="Arial" w:cs="Arial"/>
          <w:sz w:val="20"/>
          <w:szCs w:val="20"/>
          <w:lang w:eastAsia="ru-RU"/>
        </w:rPr>
        <w:t>: Феникс, 2009.</w:t>
      </w:r>
    </w:p>
    <w:p w:rsidR="004C41C1" w:rsidRDefault="004C41C1">
      <w:bookmarkStart w:id="0" w:name="_GoBack"/>
      <w:bookmarkEnd w:id="0"/>
    </w:p>
    <w:sectPr w:rsidR="004C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4FD"/>
    <w:multiLevelType w:val="multilevel"/>
    <w:tmpl w:val="1C30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E5B11"/>
    <w:multiLevelType w:val="multilevel"/>
    <w:tmpl w:val="D390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EB"/>
    <w:rsid w:val="001530FF"/>
    <w:rsid w:val="004506EB"/>
    <w:rsid w:val="004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44.ucoz.ru/EMU/litchten__2010.z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vschool5.ucoz.ru/nahalschool/olimpiada_chten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vschool5.uco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6896</Characters>
  <Application>Microsoft Office Word</Application>
  <DocSecurity>0</DocSecurity>
  <Lines>57</Lines>
  <Paragraphs>16</Paragraphs>
  <ScaleCrop>false</ScaleCrop>
  <Company>Hewlett-Packard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2011-11-25T06:35:00Z</dcterms:created>
  <dcterms:modified xsi:type="dcterms:W3CDTF">2011-11-25T06:35:00Z</dcterms:modified>
</cp:coreProperties>
</file>