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30" w:rsidRDefault="00A50C89" w:rsidP="00A50C89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Методический</w:t>
      </w:r>
      <w:r w:rsidR="003B5430" w:rsidRPr="00D735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проект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Воспитываем юных исследователей</w:t>
      </w:r>
      <w:r w:rsidR="003B5430">
        <w:rPr>
          <w:rFonts w:ascii="Times New Roman" w:hAnsi="Times New Roman"/>
          <w:b/>
          <w:bCs/>
          <w:sz w:val="28"/>
          <w:szCs w:val="28"/>
        </w:rPr>
        <w:t>»</w:t>
      </w:r>
    </w:p>
    <w:p w:rsidR="00A50C89" w:rsidRPr="00A50C89" w:rsidRDefault="00A50C89" w:rsidP="00A50C89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B5430" w:rsidRDefault="00A50C89" w:rsidP="003C6A54">
      <w:pPr>
        <w:tabs>
          <w:tab w:val="right" w:pos="1985"/>
        </w:tabs>
        <w:spacing w:after="0" w:line="240" w:lineRule="auto"/>
        <w:ind w:left="4536" w:hanging="2693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Расскажи – и я забуду, покажи – и я запомню, дай попробовать – и я пойму.</w:t>
      </w:r>
    </w:p>
    <w:p w:rsidR="00A50C89" w:rsidRDefault="00A50C89" w:rsidP="003C6A54">
      <w:pPr>
        <w:tabs>
          <w:tab w:val="right" w:pos="1985"/>
        </w:tabs>
        <w:spacing w:after="0" w:line="240" w:lineRule="auto"/>
        <w:ind w:left="4536" w:hanging="2693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Китайская пословица</w:t>
      </w:r>
    </w:p>
    <w:p w:rsidR="003B5430" w:rsidRPr="00B419F6" w:rsidRDefault="003B5430" w:rsidP="003C6A54">
      <w:pPr>
        <w:tabs>
          <w:tab w:val="right" w:pos="1985"/>
        </w:tabs>
        <w:spacing w:after="0" w:line="240" w:lineRule="auto"/>
        <w:ind w:left="4536" w:hanging="2693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3B5430" w:rsidRDefault="003B5430" w:rsidP="00E57FE5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182D32">
        <w:rPr>
          <w:rFonts w:ascii="Times New Roman" w:hAnsi="Times New Roman"/>
          <w:b/>
          <w:sz w:val="28"/>
          <w:szCs w:val="28"/>
        </w:rPr>
        <w:t>Вид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информационно-образовательный, долгосрочный.</w:t>
      </w:r>
    </w:p>
    <w:p w:rsidR="003B5430" w:rsidRDefault="003B5430" w:rsidP="00E57FE5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EE44E3">
        <w:rPr>
          <w:rFonts w:ascii="Times New Roman" w:hAnsi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/>
          <w:sz w:val="28"/>
          <w:szCs w:val="28"/>
        </w:rPr>
        <w:t>: Тимофеева Тамара Владимировна – заместитель заведующего по ВМР</w:t>
      </w:r>
    </w:p>
    <w:p w:rsidR="003B5430" w:rsidRDefault="003B5430" w:rsidP="00E57FE5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Научный руководитель: </w:t>
      </w:r>
      <w:r>
        <w:rPr>
          <w:rFonts w:ascii="Times New Roman" w:hAnsi="Times New Roman"/>
          <w:sz w:val="28"/>
          <w:szCs w:val="28"/>
        </w:rPr>
        <w:t xml:space="preserve">Кузина Анна Юрьевна, к.п.н., доцент </w:t>
      </w:r>
      <w:r w:rsidR="00A50C89">
        <w:rPr>
          <w:rFonts w:ascii="Times New Roman" w:hAnsi="Times New Roman"/>
          <w:sz w:val="28"/>
          <w:szCs w:val="28"/>
        </w:rPr>
        <w:t xml:space="preserve">кафедры «Дошкольная педагогика и психология» </w:t>
      </w:r>
      <w:r w:rsidRPr="00396750">
        <w:rPr>
          <w:rFonts w:ascii="Times New Roman" w:hAnsi="Times New Roman"/>
          <w:sz w:val="28"/>
          <w:szCs w:val="28"/>
        </w:rPr>
        <w:t>ТГУ</w:t>
      </w:r>
      <w:r w:rsidRPr="00EE44E3">
        <w:rPr>
          <w:rFonts w:ascii="Times New Roman" w:hAnsi="Times New Roman"/>
          <w:b/>
          <w:sz w:val="28"/>
          <w:szCs w:val="28"/>
        </w:rPr>
        <w:t xml:space="preserve"> </w:t>
      </w:r>
    </w:p>
    <w:p w:rsidR="003B5430" w:rsidRDefault="003B5430" w:rsidP="00E57FE5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EE44E3">
        <w:rPr>
          <w:rFonts w:ascii="Times New Roman" w:hAnsi="Times New Roman"/>
          <w:b/>
          <w:sz w:val="28"/>
          <w:szCs w:val="28"/>
        </w:rPr>
        <w:t>Координатор проекта:</w:t>
      </w:r>
      <w:r>
        <w:rPr>
          <w:rFonts w:ascii="Times New Roman" w:hAnsi="Times New Roman"/>
          <w:sz w:val="28"/>
          <w:szCs w:val="28"/>
        </w:rPr>
        <w:t xml:space="preserve"> Терехова Светлана Григорьевна – заведующий</w:t>
      </w:r>
    </w:p>
    <w:p w:rsidR="003B5430" w:rsidRPr="00543B64" w:rsidRDefault="003B5430" w:rsidP="00E57FE5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EE44E3">
        <w:rPr>
          <w:rFonts w:ascii="Times New Roman" w:hAnsi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/>
          <w:sz w:val="28"/>
          <w:szCs w:val="28"/>
        </w:rPr>
        <w:t xml:space="preserve"> узкие специалисты и воспитатели</w:t>
      </w:r>
    </w:p>
    <w:p w:rsidR="003B5430" w:rsidRPr="00E57FE5" w:rsidRDefault="003B5430" w:rsidP="00E57FE5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182D32">
        <w:rPr>
          <w:rFonts w:ascii="Times New Roman" w:hAnsi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4C6EA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9 </w:t>
      </w:r>
      <w:r w:rsidRPr="004C6EA9">
        <w:rPr>
          <w:rFonts w:ascii="Times New Roman" w:hAnsi="Times New Roman"/>
          <w:sz w:val="28"/>
          <w:szCs w:val="28"/>
        </w:rPr>
        <w:t>г. – 201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C6EA9">
        <w:rPr>
          <w:rFonts w:ascii="Times New Roman" w:hAnsi="Times New Roman"/>
          <w:sz w:val="28"/>
          <w:szCs w:val="28"/>
        </w:rPr>
        <w:t>г.</w:t>
      </w:r>
    </w:p>
    <w:p w:rsidR="003B5430" w:rsidRDefault="003B5430" w:rsidP="00A50C89">
      <w:pPr>
        <w:shd w:val="clear" w:color="auto" w:fill="FFFFFF"/>
        <w:spacing w:before="240" w:after="12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3557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</w:t>
      </w:r>
      <w:r w:rsidR="00A50C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проекта</w:t>
      </w:r>
    </w:p>
    <w:p w:rsidR="003B5430" w:rsidRPr="001B2CC0" w:rsidRDefault="003B5430" w:rsidP="00E57FE5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FE5">
        <w:rPr>
          <w:rFonts w:ascii="Times New Roman" w:hAnsi="Times New Roman"/>
          <w:sz w:val="28"/>
          <w:szCs w:val="28"/>
          <w:lang w:eastAsia="ru-RU"/>
        </w:rPr>
        <w:t xml:space="preserve">Возрастающее внимание современной науки и практики образования к вопросам развития </w:t>
      </w:r>
      <w:r>
        <w:rPr>
          <w:rFonts w:ascii="Times New Roman" w:hAnsi="Times New Roman"/>
          <w:sz w:val="28"/>
          <w:szCs w:val="28"/>
          <w:lang w:eastAsia="ru-RU"/>
        </w:rPr>
        <w:t>познавательно-исследовательской деятельности</w:t>
      </w:r>
      <w:r w:rsidRPr="00E57FE5">
        <w:rPr>
          <w:rFonts w:ascii="Times New Roman" w:hAnsi="Times New Roman"/>
          <w:sz w:val="28"/>
          <w:szCs w:val="28"/>
          <w:lang w:eastAsia="ru-RU"/>
        </w:rPr>
        <w:t xml:space="preserve"> обусловлено главной особенностью современного мира – его динамичностью. Происходящие изменения столь интенсивны, что человеку все реже удается сохранять гармонию с окружающим, используя усвоенные знания и привычные поведенческие модели. Актуальность </w:t>
      </w:r>
      <w:r>
        <w:rPr>
          <w:rFonts w:ascii="Times New Roman" w:hAnsi="Times New Roman"/>
          <w:sz w:val="28"/>
          <w:szCs w:val="28"/>
          <w:lang w:eastAsia="ru-RU"/>
        </w:rPr>
        <w:t>проекта</w:t>
      </w:r>
      <w:r w:rsidRPr="00E57FE5">
        <w:rPr>
          <w:rFonts w:ascii="Times New Roman" w:hAnsi="Times New Roman"/>
          <w:sz w:val="28"/>
          <w:szCs w:val="28"/>
          <w:lang w:eastAsia="ru-RU"/>
        </w:rPr>
        <w:t xml:space="preserve"> на социально-педагогическом уровне определяется современным социальным заказом общества на выпускника дошкольного образовательного учреждения, который касается не требований к конкретным знаниям, а новых универсальных способностей, сформированных стойких познавательных мотивов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B5430" w:rsidRPr="001B2CC0" w:rsidRDefault="003B5430" w:rsidP="00E57FE5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CC0">
        <w:rPr>
          <w:rFonts w:ascii="Times New Roman" w:hAnsi="Times New Roman"/>
          <w:sz w:val="28"/>
          <w:szCs w:val="28"/>
          <w:lang w:eastAsia="ru-RU"/>
        </w:rPr>
        <w:t>Поэтому необходи</w:t>
      </w:r>
      <w:r>
        <w:rPr>
          <w:rFonts w:ascii="Times New Roman" w:hAnsi="Times New Roman"/>
          <w:sz w:val="28"/>
          <w:szCs w:val="28"/>
          <w:lang w:eastAsia="ru-RU"/>
        </w:rPr>
        <w:t xml:space="preserve">мо ребенка «учить сомневаться». </w:t>
      </w:r>
      <w:r w:rsidRPr="001B2CC0">
        <w:rPr>
          <w:rFonts w:ascii="Times New Roman" w:hAnsi="Times New Roman"/>
          <w:sz w:val="28"/>
          <w:szCs w:val="28"/>
          <w:lang w:eastAsia="ru-RU"/>
        </w:rPr>
        <w:t xml:space="preserve">Ребенок может услышать и запомнить, а может и понаблюдать, сравнить, спросить о </w:t>
      </w:r>
      <w:proofErr w:type="gramStart"/>
      <w:r w:rsidRPr="001B2CC0">
        <w:rPr>
          <w:rFonts w:ascii="Times New Roman" w:hAnsi="Times New Roman"/>
          <w:sz w:val="28"/>
          <w:szCs w:val="28"/>
          <w:lang w:eastAsia="ru-RU"/>
        </w:rPr>
        <w:t>непонятном</w:t>
      </w:r>
      <w:proofErr w:type="gramEnd"/>
      <w:r w:rsidRPr="001B2CC0">
        <w:rPr>
          <w:rFonts w:ascii="Times New Roman" w:hAnsi="Times New Roman"/>
          <w:sz w:val="28"/>
          <w:szCs w:val="28"/>
          <w:lang w:eastAsia="ru-RU"/>
        </w:rPr>
        <w:t>, высказать предложение.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CC0">
        <w:rPr>
          <w:rFonts w:ascii="Times New Roman" w:hAnsi="Times New Roman"/>
          <w:sz w:val="28"/>
          <w:szCs w:val="28"/>
          <w:lang w:eastAsia="ru-RU"/>
        </w:rPr>
        <w:t xml:space="preserve">Развитие должно быть «проблемным», т. е. </w:t>
      </w:r>
      <w:r w:rsidRPr="001B2CC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должно содержать элементы исследовательского поиска. Организовать его надо по законам проведения научных исследований, строиться оно должно как самостоятельный творческий поиск. </w:t>
      </w:r>
    </w:p>
    <w:p w:rsidR="003B5430" w:rsidRDefault="003B5430" w:rsidP="00E57FE5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557">
        <w:rPr>
          <w:rFonts w:ascii="Times New Roman" w:hAnsi="Times New Roman"/>
          <w:sz w:val="28"/>
          <w:szCs w:val="28"/>
          <w:lang w:eastAsia="ru-RU"/>
        </w:rPr>
        <w:t xml:space="preserve"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педагога – не пресекать эту деятельность, а наоборот, активно помогать. </w:t>
      </w:r>
    </w:p>
    <w:p w:rsidR="003B5430" w:rsidRPr="005A03E8" w:rsidRDefault="003B5430" w:rsidP="00E57FE5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557">
        <w:rPr>
          <w:rFonts w:ascii="Times New Roman" w:hAnsi="Times New Roman"/>
          <w:sz w:val="28"/>
          <w:szCs w:val="28"/>
          <w:lang w:eastAsia="ru-RU"/>
        </w:rPr>
        <w:t xml:space="preserve">Говоря о познавательно-исследовательской деятельности, мы имеем в виду активность ребенка, впрямую направленную на постижение устройства вещей, связей </w:t>
      </w:r>
      <w:r w:rsidRPr="005A03E8">
        <w:rPr>
          <w:rFonts w:ascii="Times New Roman" w:hAnsi="Times New Roman"/>
          <w:sz w:val="28"/>
          <w:szCs w:val="28"/>
          <w:lang w:eastAsia="ru-RU"/>
        </w:rPr>
        <w:t>между явлениями окружающего мира, их упорядочение и систематизацию.</w:t>
      </w:r>
    </w:p>
    <w:p w:rsidR="003B5430" w:rsidRPr="00D874A1" w:rsidRDefault="003B5430" w:rsidP="00E57FE5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4A1">
        <w:rPr>
          <w:rFonts w:ascii="Times New Roman" w:hAnsi="Times New Roman"/>
          <w:sz w:val="28"/>
          <w:szCs w:val="28"/>
          <w:lang w:eastAsia="ru-RU"/>
        </w:rPr>
        <w:t>Овладевая исследовательской деятельностью, ребенок усваивает эталоны, вырабатывает свои правила поведения, свои способы действий и приобретает внутренний опыт, что приводит к формированию стойкой иссле</w:t>
      </w:r>
      <w:r>
        <w:rPr>
          <w:rFonts w:ascii="Times New Roman" w:hAnsi="Times New Roman"/>
          <w:sz w:val="28"/>
          <w:szCs w:val="28"/>
          <w:lang w:eastAsia="ru-RU"/>
        </w:rPr>
        <w:t>довательской деятельности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Л.А.Венгер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А.В.Запорожец,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Г.В.Пантюхин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Н.Н.</w:t>
      </w:r>
      <w:r w:rsidRPr="00D874A1">
        <w:rPr>
          <w:rFonts w:ascii="Times New Roman" w:hAnsi="Times New Roman"/>
          <w:sz w:val="28"/>
          <w:szCs w:val="28"/>
          <w:lang w:eastAsia="ru-RU"/>
        </w:rPr>
        <w:t>Поддъяков</w:t>
      </w:r>
      <w:proofErr w:type="spellEnd"/>
      <w:r w:rsidRPr="00D874A1">
        <w:rPr>
          <w:rFonts w:ascii="Times New Roman" w:hAnsi="Times New Roman"/>
          <w:sz w:val="28"/>
          <w:szCs w:val="28"/>
          <w:lang w:eastAsia="ru-RU"/>
        </w:rPr>
        <w:t xml:space="preserve"> и др.).</w:t>
      </w:r>
    </w:p>
    <w:p w:rsidR="003B5430" w:rsidRDefault="003B5430" w:rsidP="00E57FE5">
      <w:pPr>
        <w:spacing w:after="0" w:line="360" w:lineRule="auto"/>
        <w:ind w:right="105" w:firstLine="53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Проблема:</w:t>
      </w:r>
      <w:r w:rsidRPr="00D874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874A1">
        <w:rPr>
          <w:rFonts w:ascii="Times New Roman" w:hAnsi="Times New Roman"/>
          <w:sz w:val="28"/>
          <w:szCs w:val="28"/>
          <w:lang w:eastAsia="ru-RU"/>
        </w:rPr>
        <w:t>тсутствие системы работы в детском саду по развитию у детей познавательно-исследовательской деятельности.</w:t>
      </w:r>
    </w:p>
    <w:p w:rsidR="003B5430" w:rsidRDefault="003B5430" w:rsidP="00E57FE5">
      <w:pPr>
        <w:spacing w:after="0" w:line="360" w:lineRule="auto"/>
        <w:ind w:right="-2" w:firstLine="53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D874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D874A1">
        <w:rPr>
          <w:rFonts w:ascii="Times New Roman" w:hAnsi="Times New Roman"/>
          <w:sz w:val="28"/>
          <w:szCs w:val="28"/>
          <w:lang w:eastAsia="ru-RU"/>
        </w:rPr>
        <w:t xml:space="preserve">создание системы </w:t>
      </w:r>
      <w:r>
        <w:rPr>
          <w:rFonts w:ascii="Times New Roman" w:hAnsi="Times New Roman"/>
          <w:sz w:val="28"/>
          <w:szCs w:val="28"/>
          <w:lang w:eastAsia="ru-RU"/>
        </w:rPr>
        <w:t>методического сопровождения работы</w:t>
      </w:r>
      <w:r w:rsidRPr="00D874A1">
        <w:rPr>
          <w:rFonts w:ascii="Times New Roman" w:hAnsi="Times New Roman"/>
          <w:sz w:val="28"/>
          <w:szCs w:val="28"/>
          <w:lang w:eastAsia="ru-RU"/>
        </w:rPr>
        <w:t xml:space="preserve"> по развитию у детей познавательно-исследовательской деятельности. </w:t>
      </w:r>
    </w:p>
    <w:p w:rsidR="009F2707" w:rsidRPr="009F2707" w:rsidRDefault="009F2707" w:rsidP="009F2707">
      <w:pPr>
        <w:spacing w:after="0" w:line="360" w:lineRule="auto"/>
        <w:ind w:right="-2" w:firstLine="539"/>
        <w:jc w:val="right"/>
        <w:textAlignment w:val="top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F2707">
        <w:rPr>
          <w:rFonts w:ascii="Times New Roman" w:hAnsi="Times New Roman"/>
          <w:b/>
          <w:i/>
          <w:sz w:val="28"/>
          <w:szCs w:val="28"/>
          <w:lang w:eastAsia="ru-RU"/>
        </w:rPr>
        <w:t>Таблица 1 – Направления, задачи, ожидаемые результаты проекта</w:t>
      </w:r>
    </w:p>
    <w:tbl>
      <w:tblPr>
        <w:tblW w:w="147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3"/>
        <w:gridCol w:w="5200"/>
        <w:gridCol w:w="6680"/>
      </w:tblGrid>
      <w:tr w:rsidR="003B5430" w:rsidRPr="004F423A" w:rsidTr="00CD522C">
        <w:tc>
          <w:tcPr>
            <w:tcW w:w="2883" w:type="dxa"/>
          </w:tcPr>
          <w:p w:rsidR="003B5430" w:rsidRPr="004F423A" w:rsidRDefault="003B5430" w:rsidP="00965588">
            <w:pPr>
              <w:spacing w:after="0"/>
              <w:ind w:right="105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5200" w:type="dxa"/>
          </w:tcPr>
          <w:p w:rsidR="003B5430" w:rsidRPr="004F423A" w:rsidRDefault="003B5430" w:rsidP="00965588">
            <w:pPr>
              <w:spacing w:after="0"/>
              <w:ind w:right="105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680" w:type="dxa"/>
          </w:tcPr>
          <w:p w:rsidR="003B5430" w:rsidRPr="004F423A" w:rsidRDefault="003B5430" w:rsidP="00965588">
            <w:pPr>
              <w:spacing w:after="0"/>
              <w:ind w:right="-2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3B5430" w:rsidRPr="004F423A" w:rsidTr="00CD522C">
        <w:trPr>
          <w:trHeight w:val="350"/>
        </w:trPr>
        <w:tc>
          <w:tcPr>
            <w:tcW w:w="2883" w:type="dxa"/>
            <w:vAlign w:val="center"/>
          </w:tcPr>
          <w:p w:rsidR="009F2707" w:rsidRDefault="009F2707" w:rsidP="00965588">
            <w:pPr>
              <w:spacing w:after="0"/>
              <w:ind w:right="105"/>
              <w:jc w:val="center"/>
              <w:textAlignment w:val="top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B5430" w:rsidRPr="004F423A" w:rsidRDefault="003B5430" w:rsidP="00965588">
            <w:pPr>
              <w:spacing w:after="0"/>
              <w:ind w:right="105"/>
              <w:jc w:val="center"/>
              <w:textAlignment w:val="top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Создание предметно-развивающей </w:t>
            </w:r>
            <w:r w:rsidRPr="004F423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среды</w:t>
            </w:r>
          </w:p>
        </w:tc>
        <w:tc>
          <w:tcPr>
            <w:tcW w:w="5200" w:type="dxa"/>
          </w:tcPr>
          <w:p w:rsidR="003B5430" w:rsidRPr="004F423A" w:rsidRDefault="003B5430" w:rsidP="0096558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Обогатить и разнообраз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ить предметно-развивающую среду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группах:</w:t>
            </w:r>
          </w:p>
          <w:p w:rsidR="003B5430" w:rsidRPr="004F423A" w:rsidRDefault="003B5430" w:rsidP="00965588">
            <w:pPr>
              <w:pStyle w:val="aa"/>
              <w:numPr>
                <w:ilvl w:val="0"/>
                <w:numId w:val="14"/>
              </w:numPr>
              <w:spacing w:after="0"/>
              <w:ind w:left="236" w:hanging="2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борудовать для детского экспер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иментирования мини-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лаборатории 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в старших дошкольных группах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B5430" w:rsidRPr="004F423A" w:rsidRDefault="003B5430" w:rsidP="00965588">
            <w:pPr>
              <w:pStyle w:val="aa"/>
              <w:numPr>
                <w:ilvl w:val="0"/>
                <w:numId w:val="14"/>
              </w:numPr>
              <w:spacing w:after="0"/>
              <w:ind w:left="236" w:hanging="2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создать 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мини-музеи в группах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B5430" w:rsidRPr="004F423A" w:rsidRDefault="003B5430" w:rsidP="00965588">
            <w:pPr>
              <w:pStyle w:val="aa"/>
              <w:numPr>
                <w:ilvl w:val="0"/>
                <w:numId w:val="14"/>
              </w:numPr>
              <w:spacing w:after="0"/>
              <w:ind w:left="236" w:hanging="2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огород на окне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80" w:type="dxa"/>
          </w:tcPr>
          <w:p w:rsidR="003B5430" w:rsidRDefault="003B5430" w:rsidP="00965588">
            <w:pPr>
              <w:pStyle w:val="aa"/>
              <w:numPr>
                <w:ilvl w:val="0"/>
                <w:numId w:val="13"/>
              </w:numPr>
              <w:tabs>
                <w:tab w:val="left" w:pos="327"/>
                <w:tab w:val="left" w:pos="477"/>
              </w:tabs>
              <w:spacing w:after="0"/>
              <w:ind w:left="72" w:right="-2" w:firstLine="0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Обогащение среды коллекциями, картами-схемами алгоритмами проведения опытов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оформление панно </w:t>
            </w:r>
          </w:p>
          <w:p w:rsidR="003B5430" w:rsidRPr="004F423A" w:rsidRDefault="003B5430" w:rsidP="00965588">
            <w:pPr>
              <w:pStyle w:val="aa"/>
              <w:tabs>
                <w:tab w:val="left" w:pos="327"/>
                <w:tab w:val="left" w:pos="477"/>
              </w:tabs>
              <w:spacing w:after="0"/>
              <w:ind w:left="72" w:right="-2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«Река времени» и «Карта мира»</w:t>
            </w:r>
          </w:p>
          <w:p w:rsidR="003B5430" w:rsidRPr="004F423A" w:rsidRDefault="003B5430" w:rsidP="00965588">
            <w:pPr>
              <w:pStyle w:val="aa"/>
              <w:numPr>
                <w:ilvl w:val="0"/>
                <w:numId w:val="13"/>
              </w:numPr>
              <w:tabs>
                <w:tab w:val="left" w:pos="327"/>
                <w:tab w:val="left" w:pos="477"/>
              </w:tabs>
              <w:spacing w:after="0"/>
              <w:ind w:left="72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Оборудованные для детского экспериментирования мини-лаборатории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ини-музеи: «Русская горница», «Музей часов», «Музей кукол» и др.</w:t>
            </w:r>
          </w:p>
          <w:p w:rsidR="003B5430" w:rsidRPr="004F423A" w:rsidRDefault="003B5430" w:rsidP="00965588">
            <w:pPr>
              <w:pStyle w:val="aa"/>
              <w:numPr>
                <w:ilvl w:val="0"/>
                <w:numId w:val="13"/>
              </w:numPr>
              <w:tabs>
                <w:tab w:val="left" w:pos="327"/>
                <w:tab w:val="left" w:pos="477"/>
              </w:tabs>
              <w:spacing w:after="0"/>
              <w:ind w:left="72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огорода на окне</w:t>
            </w:r>
          </w:p>
        </w:tc>
      </w:tr>
      <w:tr w:rsidR="003B5430" w:rsidRPr="004F423A" w:rsidTr="00CD522C">
        <w:tc>
          <w:tcPr>
            <w:tcW w:w="2883" w:type="dxa"/>
            <w:vMerge w:val="restart"/>
            <w:vAlign w:val="center"/>
          </w:tcPr>
          <w:p w:rsidR="003B5430" w:rsidRDefault="003B5430" w:rsidP="00965588">
            <w:pPr>
              <w:spacing w:after="0"/>
              <w:ind w:right="105"/>
              <w:jc w:val="center"/>
              <w:textAlignment w:val="top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Методическое сопровождение</w:t>
            </w:r>
          </w:p>
          <w:p w:rsidR="003B5430" w:rsidRPr="004F423A" w:rsidRDefault="003B5430" w:rsidP="00965588">
            <w:pPr>
              <w:spacing w:after="0"/>
              <w:ind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профессиональной деятельности п</w:t>
            </w:r>
            <w:r w:rsidRPr="004F423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едагог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ов</w:t>
            </w:r>
            <w:r w:rsidRPr="004F423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00" w:type="dxa"/>
          </w:tcPr>
          <w:p w:rsidR="003B5430" w:rsidRPr="004F423A" w:rsidRDefault="003B5430" w:rsidP="00965588">
            <w:pPr>
              <w:spacing w:after="0"/>
              <w:rPr>
                <w:sz w:val="28"/>
                <w:szCs w:val="28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Создать условия для повышения профессиона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льной компетенции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педагогов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области 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проектной деятельности по созданию и о</w:t>
            </w:r>
            <w:r w:rsidR="009F2707">
              <w:rPr>
                <w:rFonts w:ascii="Times New Roman" w:hAnsi="Times New Roman"/>
                <w:sz w:val="28"/>
                <w:szCs w:val="28"/>
                <w:lang w:eastAsia="ru-RU"/>
              </w:rPr>
              <w:t>рганизации мини-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лаборатории, 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мини-музея в группе</w:t>
            </w:r>
          </w:p>
        </w:tc>
        <w:tc>
          <w:tcPr>
            <w:tcW w:w="6680" w:type="dxa"/>
          </w:tcPr>
          <w:p w:rsidR="003B5430" w:rsidRPr="004F423A" w:rsidRDefault="003B5430" w:rsidP="00965588">
            <w:pPr>
              <w:pStyle w:val="aa"/>
              <w:numPr>
                <w:ilvl w:val="0"/>
                <w:numId w:val="6"/>
              </w:numPr>
              <w:spacing w:after="0"/>
              <w:ind w:left="175" w:right="-2" w:hanging="218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мини-лабораторий и 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мини-музеев в группах. </w:t>
            </w:r>
          </w:p>
          <w:p w:rsidR="003B5430" w:rsidRPr="004F423A" w:rsidRDefault="003B5430" w:rsidP="00965588">
            <w:pPr>
              <w:pStyle w:val="aa"/>
              <w:numPr>
                <w:ilvl w:val="0"/>
                <w:numId w:val="6"/>
              </w:numPr>
              <w:spacing w:after="0"/>
              <w:ind w:left="175" w:right="105" w:hanging="218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Овладение педагогов практическими навыками в организации познавательно-исследовательской деятельности, в разработке и реали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зации педагогических проектов</w:t>
            </w:r>
            <w:r w:rsidR="009F27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детьми.</w:t>
            </w:r>
          </w:p>
        </w:tc>
      </w:tr>
      <w:tr w:rsidR="003B5430" w:rsidRPr="004F423A" w:rsidTr="00CD522C">
        <w:tc>
          <w:tcPr>
            <w:tcW w:w="2883" w:type="dxa"/>
            <w:vMerge/>
          </w:tcPr>
          <w:p w:rsidR="003B5430" w:rsidRPr="004F423A" w:rsidRDefault="003B5430" w:rsidP="00965588">
            <w:pPr>
              <w:spacing w:after="0"/>
              <w:ind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0" w:type="dxa"/>
          </w:tcPr>
          <w:p w:rsidR="003B5430" w:rsidRPr="004F423A" w:rsidRDefault="003B5430" w:rsidP="00965588">
            <w:pPr>
              <w:spacing w:after="0"/>
              <w:rPr>
                <w:sz w:val="28"/>
                <w:szCs w:val="28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Разработать пакет методических материалов, систему планирования познавательной деятельности детей. </w:t>
            </w:r>
          </w:p>
        </w:tc>
        <w:tc>
          <w:tcPr>
            <w:tcW w:w="6680" w:type="dxa"/>
          </w:tcPr>
          <w:p w:rsidR="003B5430" w:rsidRPr="004F423A" w:rsidRDefault="003B5430" w:rsidP="00965588">
            <w:pPr>
              <w:spacing w:after="0"/>
              <w:ind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Методический материал, в том числе педагогические проекты, по созданию и организации мини-музея, по развитию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ознавательной активности детей.</w:t>
            </w:r>
          </w:p>
        </w:tc>
      </w:tr>
      <w:tr w:rsidR="003B5430" w:rsidRPr="004F423A" w:rsidTr="00CD522C">
        <w:tc>
          <w:tcPr>
            <w:tcW w:w="2883" w:type="dxa"/>
            <w:vMerge/>
          </w:tcPr>
          <w:p w:rsidR="003B5430" w:rsidRPr="004F423A" w:rsidRDefault="003B5430" w:rsidP="00965588">
            <w:pPr>
              <w:spacing w:after="0"/>
              <w:ind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0" w:type="dxa"/>
          </w:tcPr>
          <w:p w:rsidR="003B5430" w:rsidRPr="004F423A" w:rsidRDefault="003B5430" w:rsidP="00965588">
            <w:pPr>
              <w:spacing w:after="0"/>
              <w:rPr>
                <w:sz w:val="28"/>
                <w:szCs w:val="28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Стимулировать самообразование педагогов.   </w:t>
            </w:r>
          </w:p>
        </w:tc>
        <w:tc>
          <w:tcPr>
            <w:tcW w:w="6680" w:type="dxa"/>
          </w:tcPr>
          <w:p w:rsidR="003B5430" w:rsidRPr="004F423A" w:rsidRDefault="003B5430" w:rsidP="00965588">
            <w:pPr>
              <w:spacing w:after="0"/>
              <w:ind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квалификационной категории за счёт обобщения и распространения опы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работы 20-30 % педагогов. </w:t>
            </w:r>
          </w:p>
        </w:tc>
      </w:tr>
      <w:tr w:rsidR="003B5430" w:rsidRPr="004F423A" w:rsidTr="00CD522C">
        <w:tc>
          <w:tcPr>
            <w:tcW w:w="2883" w:type="dxa"/>
            <w:vMerge w:val="restart"/>
            <w:vAlign w:val="center"/>
          </w:tcPr>
          <w:p w:rsidR="003B5430" w:rsidRDefault="003B5430" w:rsidP="00965588">
            <w:pPr>
              <w:spacing w:after="0"/>
              <w:ind w:right="105"/>
              <w:jc w:val="center"/>
              <w:textAlignment w:val="top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Методическое сопровождение</w:t>
            </w:r>
          </w:p>
          <w:p w:rsidR="003B5430" w:rsidRPr="004F423A" w:rsidRDefault="003B5430" w:rsidP="00965588">
            <w:pPr>
              <w:spacing w:after="0"/>
              <w:ind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работы с детьми</w:t>
            </w:r>
          </w:p>
        </w:tc>
        <w:tc>
          <w:tcPr>
            <w:tcW w:w="5200" w:type="dxa"/>
          </w:tcPr>
          <w:p w:rsidR="003B5430" w:rsidRPr="004F423A" w:rsidRDefault="003B5430" w:rsidP="00965588">
            <w:pPr>
              <w:pStyle w:val="a4"/>
              <w:spacing w:before="0" w:after="0" w:line="276" w:lineRule="auto"/>
              <w:ind w:left="0" w:right="0" w:firstLine="0"/>
              <w:textAlignment w:val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42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Формировать предпосылки поисковой исследовательской деятельности. </w:t>
            </w:r>
          </w:p>
        </w:tc>
        <w:tc>
          <w:tcPr>
            <w:tcW w:w="6680" w:type="dxa"/>
            <w:vMerge w:val="restart"/>
          </w:tcPr>
          <w:p w:rsidR="009F2707" w:rsidRDefault="003B5430" w:rsidP="00965588">
            <w:pPr>
              <w:numPr>
                <w:ilvl w:val="0"/>
                <w:numId w:val="22"/>
              </w:numPr>
              <w:tabs>
                <w:tab w:val="left" w:pos="252"/>
              </w:tabs>
              <w:spacing w:after="0"/>
              <w:ind w:left="0" w:right="105" w:firstLine="0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2707">
              <w:rPr>
                <w:rFonts w:ascii="Times New Roman" w:hAnsi="Times New Roman"/>
                <w:sz w:val="28"/>
                <w:szCs w:val="28"/>
                <w:lang w:eastAsia="ru-RU"/>
              </w:rPr>
              <w:t>У 92% дошкольников сформированы исследовательские умения</w:t>
            </w:r>
          </w:p>
          <w:p w:rsidR="009F2707" w:rsidRDefault="003B5430" w:rsidP="00965588">
            <w:pPr>
              <w:numPr>
                <w:ilvl w:val="0"/>
                <w:numId w:val="22"/>
              </w:numPr>
              <w:tabs>
                <w:tab w:val="left" w:pos="252"/>
              </w:tabs>
              <w:spacing w:after="0"/>
              <w:ind w:left="0" w:right="105" w:firstLine="0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2707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познавательной активности детей в познании окружающего м</w:t>
            </w:r>
            <w:r w:rsidR="009F27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ира, в экспериментировании. </w:t>
            </w:r>
          </w:p>
          <w:p w:rsidR="003B5430" w:rsidRPr="009F2707" w:rsidRDefault="003B5430" w:rsidP="00965588">
            <w:pPr>
              <w:numPr>
                <w:ilvl w:val="0"/>
                <w:numId w:val="22"/>
              </w:numPr>
              <w:tabs>
                <w:tab w:val="left" w:pos="252"/>
              </w:tabs>
              <w:spacing w:after="0"/>
              <w:ind w:left="0" w:right="105" w:firstLine="0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27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9F2707">
              <w:rPr>
                <w:rFonts w:ascii="Times New Roman" w:hAnsi="Times New Roman"/>
                <w:sz w:val="28"/>
                <w:szCs w:val="28"/>
                <w:lang w:eastAsia="ru-RU"/>
              </w:rPr>
              <w:t>креативности</w:t>
            </w:r>
            <w:proofErr w:type="spellEnd"/>
            <w:r w:rsidRPr="009F27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 в процессе создания творческих </w:t>
            </w:r>
            <w:r w:rsidR="009F27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продуктов проектной деятельности </w:t>
            </w:r>
            <w:r w:rsidRPr="009F27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270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(проекты, сочинения, выставки, коллажи, панно и т.п.).</w:t>
            </w:r>
            <w:r w:rsidRPr="009F270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3B5430" w:rsidRPr="004F423A" w:rsidTr="00CD522C">
        <w:tc>
          <w:tcPr>
            <w:tcW w:w="2883" w:type="dxa"/>
            <w:vMerge/>
          </w:tcPr>
          <w:p w:rsidR="003B5430" w:rsidRPr="004F423A" w:rsidRDefault="003B5430" w:rsidP="00965588">
            <w:pPr>
              <w:spacing w:after="0"/>
              <w:ind w:right="105"/>
              <w:textAlignment w:val="top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200" w:type="dxa"/>
          </w:tcPr>
          <w:p w:rsidR="009F2707" w:rsidRDefault="003B5430" w:rsidP="009655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мыслительные операции</w:t>
            </w:r>
            <w:r w:rsidRPr="004F423A">
              <w:rPr>
                <w:lang w:eastAsia="ru-RU"/>
              </w:rPr>
              <w:t xml:space="preserve"> 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(анализ, классификация, сравнение, обобщение), </w:t>
            </w:r>
          </w:p>
          <w:p w:rsidR="003B5430" w:rsidRPr="004F423A" w:rsidRDefault="003B5430" w:rsidP="009655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умение выдвигать гипотезы, делать выводы</w:t>
            </w:r>
            <w:r w:rsidR="009F270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0" w:type="dxa"/>
            <w:vMerge/>
          </w:tcPr>
          <w:p w:rsidR="003B5430" w:rsidRPr="004F423A" w:rsidRDefault="003B5430" w:rsidP="00965588">
            <w:pPr>
              <w:spacing w:after="0"/>
              <w:ind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5430" w:rsidRPr="004F423A" w:rsidTr="00CD522C">
        <w:tc>
          <w:tcPr>
            <w:tcW w:w="2883" w:type="dxa"/>
            <w:vMerge/>
          </w:tcPr>
          <w:p w:rsidR="003B5430" w:rsidRPr="004F423A" w:rsidRDefault="003B5430" w:rsidP="00965588">
            <w:pPr>
              <w:spacing w:after="0"/>
              <w:ind w:right="105"/>
              <w:textAlignment w:val="top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200" w:type="dxa"/>
          </w:tcPr>
          <w:p w:rsidR="003B5430" w:rsidRPr="004F423A" w:rsidRDefault="003B5430" w:rsidP="009655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Способствовать развитию у детей познавательной активности, любознательности, стремления к самостоятельному познанию  окружающего мира и размышлению.</w:t>
            </w:r>
          </w:p>
        </w:tc>
        <w:tc>
          <w:tcPr>
            <w:tcW w:w="6680" w:type="dxa"/>
            <w:vMerge/>
          </w:tcPr>
          <w:p w:rsidR="003B5430" w:rsidRPr="004F423A" w:rsidRDefault="003B5430" w:rsidP="00965588">
            <w:pPr>
              <w:spacing w:after="0"/>
              <w:ind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5430" w:rsidRPr="004F423A" w:rsidTr="00CD522C">
        <w:trPr>
          <w:trHeight w:val="2485"/>
        </w:trPr>
        <w:tc>
          <w:tcPr>
            <w:tcW w:w="2883" w:type="dxa"/>
            <w:vMerge w:val="restart"/>
            <w:vAlign w:val="center"/>
          </w:tcPr>
          <w:p w:rsidR="003B5430" w:rsidRDefault="003B5430" w:rsidP="00965588">
            <w:pPr>
              <w:spacing w:after="0"/>
              <w:ind w:right="105"/>
              <w:jc w:val="center"/>
              <w:textAlignment w:val="top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Методическое сопровождение</w:t>
            </w:r>
          </w:p>
          <w:p w:rsidR="003B5430" w:rsidRPr="004F423A" w:rsidRDefault="003B5430" w:rsidP="00965588">
            <w:pPr>
              <w:spacing w:after="0"/>
              <w:ind w:right="105"/>
              <w:jc w:val="center"/>
              <w:textAlignment w:val="top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взаимодействия с р</w:t>
            </w:r>
            <w:r w:rsidRPr="004F42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одител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ями</w:t>
            </w:r>
            <w:r w:rsidRPr="004F42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5200" w:type="dxa"/>
          </w:tcPr>
          <w:p w:rsidR="003B5430" w:rsidRPr="004F423A" w:rsidRDefault="003B5430" w:rsidP="00965588">
            <w:pPr>
              <w:spacing w:after="0"/>
              <w:ind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Привлечь 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создани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мини-лаборатории и мини-музея.</w:t>
            </w:r>
          </w:p>
          <w:p w:rsidR="003B5430" w:rsidRPr="004F423A" w:rsidRDefault="003B5430" w:rsidP="00965588">
            <w:pPr>
              <w:spacing w:after="0"/>
              <w:ind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родителей с методами и приемами организации познавательно-исследовательской деятельности детей в условиях семьи.</w:t>
            </w:r>
          </w:p>
        </w:tc>
        <w:tc>
          <w:tcPr>
            <w:tcW w:w="6680" w:type="dxa"/>
          </w:tcPr>
          <w:p w:rsidR="003B5430" w:rsidRPr="004F423A" w:rsidRDefault="003B5430" w:rsidP="00965588">
            <w:pPr>
              <w:spacing w:after="0"/>
              <w:ind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Активное участие родителей в создании и оформлении мини-лаборатории и мини-музея в группе, в совместной с ребёнком познавательной деятельности. </w:t>
            </w:r>
          </w:p>
        </w:tc>
      </w:tr>
      <w:tr w:rsidR="003B5430" w:rsidRPr="004F423A" w:rsidTr="00CD522C">
        <w:tc>
          <w:tcPr>
            <w:tcW w:w="2883" w:type="dxa"/>
            <w:vMerge/>
          </w:tcPr>
          <w:p w:rsidR="003B5430" w:rsidRPr="004F423A" w:rsidRDefault="003B5430" w:rsidP="00965588">
            <w:pPr>
              <w:spacing w:after="0"/>
              <w:ind w:right="105"/>
              <w:textAlignment w:val="top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200" w:type="dxa"/>
          </w:tcPr>
          <w:p w:rsidR="003B5430" w:rsidRPr="004F423A" w:rsidRDefault="003B5430" w:rsidP="00965588">
            <w:pPr>
              <w:spacing w:after="0"/>
              <w:ind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Создать условия для активного участия родителей в совместной с детьми познавательной и продуктивной деятельности. </w:t>
            </w:r>
          </w:p>
        </w:tc>
        <w:tc>
          <w:tcPr>
            <w:tcW w:w="6680" w:type="dxa"/>
          </w:tcPr>
          <w:p w:rsidR="003B5430" w:rsidRPr="004F423A" w:rsidRDefault="003B5430" w:rsidP="00965588">
            <w:pPr>
              <w:spacing w:after="0"/>
              <w:ind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Совместные творческие работы с детьми (исследов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альбомы, макеты, схемы, </w:t>
            </w:r>
            <w:proofErr w:type="spellStart"/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фотоколлажи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др.</w:t>
            </w: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3B5430" w:rsidRPr="00C208CE" w:rsidRDefault="003B5430" w:rsidP="00907EF0">
      <w:pPr>
        <w:spacing w:before="120" w:after="120" w:line="240" w:lineRule="auto"/>
        <w:ind w:right="108"/>
        <w:jc w:val="right"/>
        <w:textAlignment w:val="top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65444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2</w:t>
      </w:r>
      <w:r w:rsidRPr="00865444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– Возможные риски 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4944"/>
        <w:gridCol w:w="8944"/>
      </w:tblGrid>
      <w:tr w:rsidR="003B5430" w:rsidRPr="004F423A" w:rsidTr="00E65C84">
        <w:tc>
          <w:tcPr>
            <w:tcW w:w="230" w:type="pct"/>
          </w:tcPr>
          <w:p w:rsidR="003B5430" w:rsidRPr="004F423A" w:rsidRDefault="003B5430" w:rsidP="0096558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8" w:type="pct"/>
          </w:tcPr>
          <w:p w:rsidR="003B5430" w:rsidRPr="004F423A" w:rsidRDefault="003B5430" w:rsidP="0096558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Возможный </w:t>
            </w:r>
            <w:r w:rsidRPr="004F42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риск</w:t>
            </w:r>
          </w:p>
        </w:tc>
        <w:tc>
          <w:tcPr>
            <w:tcW w:w="3072" w:type="pct"/>
          </w:tcPr>
          <w:p w:rsidR="003B5430" w:rsidRPr="004F423A" w:rsidRDefault="003B5430" w:rsidP="0096558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Возможный способ преодоления</w:t>
            </w:r>
          </w:p>
        </w:tc>
      </w:tr>
      <w:tr w:rsidR="003B5430" w:rsidRPr="004F423A" w:rsidTr="00E65C84">
        <w:tc>
          <w:tcPr>
            <w:tcW w:w="230" w:type="pct"/>
            <w:vAlign w:val="center"/>
          </w:tcPr>
          <w:p w:rsidR="003B5430" w:rsidRPr="004F423A" w:rsidRDefault="003B5430" w:rsidP="00965588">
            <w:pPr>
              <w:spacing w:after="0"/>
              <w:ind w:right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pct"/>
          </w:tcPr>
          <w:p w:rsidR="003B5430" w:rsidRPr="00CF53AA" w:rsidRDefault="003B5430" w:rsidP="00965588">
            <w:pPr>
              <w:spacing w:after="0"/>
              <w:ind w:right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53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Пассивность педагогов в использовании развивающих возможностей мини-лаборатории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мини-музея.</w:t>
            </w:r>
          </w:p>
        </w:tc>
        <w:tc>
          <w:tcPr>
            <w:tcW w:w="3072" w:type="pct"/>
          </w:tcPr>
          <w:p w:rsidR="003B5430" w:rsidRPr="00CF53AA" w:rsidRDefault="003B5430" w:rsidP="00965588">
            <w:pPr>
              <w:numPr>
                <w:ilvl w:val="0"/>
                <w:numId w:val="1"/>
              </w:numPr>
              <w:tabs>
                <w:tab w:val="left" w:pos="246"/>
              </w:tabs>
              <w:spacing w:after="0"/>
              <w:ind w:left="199" w:right="105" w:hanging="2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53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смотров-</w:t>
            </w:r>
            <w:r w:rsidRPr="00CF53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конкурсов сценариев, сочинений, экспозиций, коллекций, коллажей и т.п., </w:t>
            </w:r>
          </w:p>
          <w:p w:rsidR="003B5430" w:rsidRPr="00CF53AA" w:rsidRDefault="003B5430" w:rsidP="00965588">
            <w:pPr>
              <w:numPr>
                <w:ilvl w:val="0"/>
                <w:numId w:val="1"/>
              </w:numPr>
              <w:tabs>
                <w:tab w:val="left" w:pos="246"/>
              </w:tabs>
              <w:spacing w:after="0"/>
              <w:ind w:left="199" w:right="105" w:hanging="2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F53AA">
              <w:rPr>
                <w:rFonts w:ascii="Times New Roman" w:hAnsi="Times New Roman"/>
                <w:sz w:val="28"/>
                <w:szCs w:val="28"/>
                <w:lang w:eastAsia="ru-RU"/>
              </w:rPr>
              <w:t>взаимопросмотры</w:t>
            </w:r>
            <w:proofErr w:type="spellEnd"/>
            <w:r w:rsidRPr="00CF53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непосредственно образовательной деятельности</w:t>
            </w:r>
            <w:r w:rsidRPr="00CF53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совместного с детьми экспериментирования, </w:t>
            </w:r>
          </w:p>
          <w:p w:rsidR="003B5430" w:rsidRPr="004F423A" w:rsidRDefault="003B5430" w:rsidP="00965588">
            <w:pPr>
              <w:numPr>
                <w:ilvl w:val="0"/>
                <w:numId w:val="1"/>
              </w:numPr>
              <w:tabs>
                <w:tab w:val="left" w:pos="246"/>
              </w:tabs>
              <w:spacing w:after="0"/>
              <w:ind w:left="199" w:right="105" w:hanging="2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53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диагностического материала, системы планирования. </w:t>
            </w:r>
          </w:p>
        </w:tc>
      </w:tr>
      <w:tr w:rsidR="003B5430" w:rsidRPr="004F423A" w:rsidTr="00E65C84">
        <w:tc>
          <w:tcPr>
            <w:tcW w:w="230" w:type="pct"/>
            <w:vAlign w:val="center"/>
          </w:tcPr>
          <w:p w:rsidR="003B5430" w:rsidRPr="004F423A" w:rsidRDefault="003B5430" w:rsidP="009655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8" w:type="pct"/>
          </w:tcPr>
          <w:p w:rsidR="003B5430" w:rsidRPr="004F423A" w:rsidRDefault="003B5430" w:rsidP="0096558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691D">
              <w:rPr>
                <w:rFonts w:ascii="Times New Roman" w:hAnsi="Times New Roman"/>
                <w:sz w:val="28"/>
                <w:szCs w:val="28"/>
                <w:lang w:eastAsia="ru-RU"/>
              </w:rPr>
              <w:t>Нежелание педагогов создавать проекты и методические материалы;</w:t>
            </w:r>
          </w:p>
        </w:tc>
        <w:tc>
          <w:tcPr>
            <w:tcW w:w="3072" w:type="pct"/>
          </w:tcPr>
          <w:p w:rsidR="003B5430" w:rsidRPr="00B4691D" w:rsidRDefault="003B5430" w:rsidP="00965588">
            <w:pPr>
              <w:numPr>
                <w:ilvl w:val="0"/>
                <w:numId w:val="2"/>
              </w:numPr>
              <w:tabs>
                <w:tab w:val="clear" w:pos="720"/>
                <w:tab w:val="num" w:pos="246"/>
              </w:tabs>
              <w:spacing w:after="0"/>
              <w:ind w:left="199" w:right="105" w:hanging="2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69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инициативной группы педагогов, </w:t>
            </w:r>
          </w:p>
          <w:p w:rsidR="003B5430" w:rsidRPr="00B4691D" w:rsidRDefault="003B5430" w:rsidP="00965588">
            <w:pPr>
              <w:numPr>
                <w:ilvl w:val="0"/>
                <w:numId w:val="2"/>
              </w:numPr>
              <w:tabs>
                <w:tab w:val="clear" w:pos="720"/>
                <w:tab w:val="num" w:pos="246"/>
              </w:tabs>
              <w:spacing w:after="0"/>
              <w:ind w:left="199" w:right="105" w:hanging="2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69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стимулирование педагогов, </w:t>
            </w:r>
          </w:p>
          <w:p w:rsidR="003B5430" w:rsidRPr="004F423A" w:rsidRDefault="003B5430" w:rsidP="00965588">
            <w:pPr>
              <w:numPr>
                <w:ilvl w:val="0"/>
                <w:numId w:val="2"/>
              </w:numPr>
              <w:tabs>
                <w:tab w:val="clear" w:pos="720"/>
                <w:tab w:val="num" w:pos="246"/>
              </w:tabs>
              <w:spacing w:after="0"/>
              <w:ind w:left="199" w:right="105" w:hanging="2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691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защита и презентация проектов на педагогическом совете. </w:t>
            </w:r>
          </w:p>
        </w:tc>
      </w:tr>
      <w:tr w:rsidR="003B5430" w:rsidRPr="004F423A" w:rsidTr="00E65C84">
        <w:tc>
          <w:tcPr>
            <w:tcW w:w="230" w:type="pct"/>
            <w:vAlign w:val="center"/>
          </w:tcPr>
          <w:p w:rsidR="003B5430" w:rsidRPr="004F423A" w:rsidRDefault="003B5430" w:rsidP="00965588">
            <w:pPr>
              <w:spacing w:after="0"/>
              <w:ind w:right="1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2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98" w:type="pct"/>
          </w:tcPr>
          <w:p w:rsidR="003B5430" w:rsidRPr="004F423A" w:rsidRDefault="003B5430" w:rsidP="00965588">
            <w:pPr>
              <w:spacing w:after="0"/>
              <w:ind w:right="15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B4691D">
              <w:rPr>
                <w:rFonts w:ascii="Times New Roman" w:hAnsi="Times New Roman"/>
                <w:sz w:val="28"/>
                <w:szCs w:val="28"/>
                <w:lang w:eastAsia="ru-RU"/>
              </w:rPr>
              <w:t>едостаточная заинтересованность родителей в совместной деятельности</w:t>
            </w:r>
          </w:p>
        </w:tc>
        <w:tc>
          <w:tcPr>
            <w:tcW w:w="3072" w:type="pct"/>
          </w:tcPr>
          <w:p w:rsidR="003B5430" w:rsidRPr="00B4691D" w:rsidRDefault="003B5430" w:rsidP="00965588">
            <w:pPr>
              <w:numPr>
                <w:ilvl w:val="0"/>
                <w:numId w:val="3"/>
              </w:numPr>
              <w:tabs>
                <w:tab w:val="clear" w:pos="720"/>
                <w:tab w:val="num" w:pos="246"/>
              </w:tabs>
              <w:spacing w:after="0"/>
              <w:ind w:left="199" w:right="105" w:hanging="2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69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конкурсов совместных исследовательских  работ с детьми, познавательных викторин; </w:t>
            </w:r>
          </w:p>
          <w:p w:rsidR="003B5430" w:rsidRPr="00B4691D" w:rsidRDefault="003B5430" w:rsidP="00965588">
            <w:pPr>
              <w:numPr>
                <w:ilvl w:val="0"/>
                <w:numId w:val="3"/>
              </w:numPr>
              <w:tabs>
                <w:tab w:val="clear" w:pos="720"/>
                <w:tab w:val="num" w:pos="246"/>
              </w:tabs>
              <w:spacing w:after="0"/>
              <w:ind w:left="199" w:right="105" w:hanging="2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69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обсуждение роли познавательно </w:t>
            </w:r>
            <w:proofErr w:type="gramStart"/>
            <w:r w:rsidRPr="00B4691D">
              <w:rPr>
                <w:rFonts w:ascii="Times New Roman" w:hAnsi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B4691D">
              <w:rPr>
                <w:rFonts w:ascii="Times New Roman" w:hAnsi="Times New Roman"/>
                <w:sz w:val="28"/>
                <w:szCs w:val="28"/>
                <w:lang w:eastAsia="ru-RU"/>
              </w:rPr>
              <w:t>сследовательской деятельности  в развитии дошкольников  на родительских собраниях, диспутах, круглом столе.</w:t>
            </w:r>
          </w:p>
          <w:p w:rsidR="003B5430" w:rsidRPr="00B4691D" w:rsidRDefault="003B5430" w:rsidP="00965588">
            <w:pPr>
              <w:numPr>
                <w:ilvl w:val="0"/>
                <w:numId w:val="3"/>
              </w:numPr>
              <w:tabs>
                <w:tab w:val="clear" w:pos="720"/>
                <w:tab w:val="num" w:pos="246"/>
              </w:tabs>
              <w:spacing w:after="0"/>
              <w:ind w:left="199" w:right="105" w:hanging="2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691D">
              <w:rPr>
                <w:rFonts w:ascii="Times New Roman" w:hAnsi="Times New Roman"/>
                <w:sz w:val="28"/>
                <w:szCs w:val="28"/>
                <w:lang w:eastAsia="ru-RU"/>
              </w:rPr>
              <w:t>вовлечение родителей в познавательный процесс по сбору информации об экспонатах музея.</w:t>
            </w:r>
          </w:p>
          <w:p w:rsidR="003B5430" w:rsidRPr="00FB6010" w:rsidRDefault="003B5430" w:rsidP="00965588">
            <w:pPr>
              <w:numPr>
                <w:ilvl w:val="0"/>
                <w:numId w:val="3"/>
              </w:numPr>
              <w:tabs>
                <w:tab w:val="clear" w:pos="720"/>
                <w:tab w:val="num" w:pos="246"/>
              </w:tabs>
              <w:spacing w:after="0"/>
              <w:ind w:left="199" w:right="105" w:hanging="2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69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Изготовление с ребенком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альбома</w:t>
            </w:r>
            <w:r w:rsidRPr="00B469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«Мои открытия» </w:t>
            </w:r>
          </w:p>
        </w:tc>
      </w:tr>
    </w:tbl>
    <w:p w:rsidR="003B5430" w:rsidRPr="0050401C" w:rsidRDefault="003B5430" w:rsidP="00E65C84">
      <w:pPr>
        <w:spacing w:after="0" w:line="360" w:lineRule="auto"/>
        <w:ind w:right="105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3B5430" w:rsidRPr="00B4691D" w:rsidRDefault="003B5430" w:rsidP="0050401C">
      <w:pPr>
        <w:spacing w:after="0" w:line="240" w:lineRule="auto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691D">
        <w:rPr>
          <w:rFonts w:ascii="Times New Roman" w:hAnsi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3B5430" w:rsidRDefault="003B5430" w:rsidP="0011662C">
      <w:pPr>
        <w:spacing w:after="0"/>
        <w:ind w:right="10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974AF1">
        <w:rPr>
          <w:rFonts w:ascii="Times New Roman" w:hAnsi="Times New Roman"/>
          <w:b/>
          <w:bCs/>
          <w:sz w:val="28"/>
          <w:szCs w:val="28"/>
          <w:lang w:eastAsia="ru-RU"/>
        </w:rPr>
        <w:t>Подготовительный этап</w:t>
      </w:r>
    </w:p>
    <w:p w:rsidR="003B5430" w:rsidRPr="0011662C" w:rsidRDefault="003B5430" w:rsidP="0011662C">
      <w:pPr>
        <w:spacing w:after="0"/>
        <w:ind w:right="105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A56AB">
        <w:rPr>
          <w:rFonts w:ascii="Times New Roman" w:hAnsi="Times New Roman"/>
          <w:b/>
          <w:bCs/>
          <w:iCs/>
          <w:sz w:val="28"/>
          <w:szCs w:val="28"/>
          <w:lang w:eastAsia="ru-RU"/>
        </w:rPr>
        <w:t>Цель: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изучение, анализ и систематизация необходимой теоретической информации, мониторинг участников проектной деятельности.</w:t>
      </w:r>
    </w:p>
    <w:p w:rsidR="003B5430" w:rsidRPr="0011662C" w:rsidRDefault="003B5430" w:rsidP="0011662C">
      <w:pPr>
        <w:spacing w:after="0"/>
        <w:ind w:right="105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Срок: </w:t>
      </w:r>
      <w:r w:rsidRPr="0011662C">
        <w:rPr>
          <w:rFonts w:ascii="Times New Roman" w:hAnsi="Times New Roman"/>
          <w:bCs/>
          <w:iCs/>
          <w:sz w:val="28"/>
          <w:szCs w:val="28"/>
          <w:lang w:eastAsia="ru-RU"/>
        </w:rPr>
        <w:t>сентябрь 20</w:t>
      </w:r>
      <w:r w:rsidR="0021385A">
        <w:rPr>
          <w:rFonts w:ascii="Times New Roman" w:hAnsi="Times New Roman"/>
          <w:bCs/>
          <w:iCs/>
          <w:sz w:val="28"/>
          <w:szCs w:val="28"/>
          <w:lang w:eastAsia="ru-RU"/>
        </w:rPr>
        <w:t>10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г. –</w:t>
      </w:r>
      <w:r w:rsidRPr="0011662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январь 201</w:t>
      </w:r>
      <w:r w:rsidR="0021385A">
        <w:rPr>
          <w:rFonts w:ascii="Times New Roman" w:hAnsi="Times New Roman"/>
          <w:bCs/>
          <w:i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1662C">
        <w:rPr>
          <w:rFonts w:ascii="Times New Roman" w:hAnsi="Times New Roman"/>
          <w:bCs/>
          <w:iCs/>
          <w:sz w:val="28"/>
          <w:szCs w:val="28"/>
          <w:lang w:eastAsia="ru-RU"/>
        </w:rPr>
        <w:t>г.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3"/>
        <w:gridCol w:w="9286"/>
        <w:gridCol w:w="1985"/>
        <w:gridCol w:w="2693"/>
      </w:tblGrid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tabs>
                <w:tab w:val="left" w:pos="383"/>
              </w:tabs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85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firstLine="27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3B5430" w:rsidRPr="00965588" w:rsidTr="00965588">
        <w:tc>
          <w:tcPr>
            <w:tcW w:w="14567" w:type="dxa"/>
            <w:gridSpan w:val="4"/>
          </w:tcPr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Проектная линия 1. Организация работы с педагогами</w:t>
            </w: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Анализ ситуации в детском саду</w:t>
            </w:r>
          </w:p>
        </w:tc>
        <w:tc>
          <w:tcPr>
            <w:tcW w:w="1985" w:type="dxa"/>
          </w:tcPr>
          <w:p w:rsidR="003B5430" w:rsidRPr="00965588" w:rsidRDefault="00CD522C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аведующего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Анализ Программы в соотнесение с темой инновационной деятельности</w:t>
            </w:r>
          </w:p>
        </w:tc>
        <w:tc>
          <w:tcPr>
            <w:tcW w:w="1985" w:type="dxa"/>
          </w:tcPr>
          <w:p w:rsidR="003B5430" w:rsidRPr="00965588" w:rsidRDefault="00CD522C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аведующего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Изучение литературы по данной тематике </w:t>
            </w:r>
          </w:p>
        </w:tc>
        <w:tc>
          <w:tcPr>
            <w:tcW w:w="1985" w:type="dxa"/>
          </w:tcPr>
          <w:p w:rsidR="003B5430" w:rsidRPr="00965588" w:rsidRDefault="00CD522C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сентябрь-</w:t>
            </w:r>
          </w:p>
          <w:p w:rsidR="00CD522C" w:rsidRPr="00965588" w:rsidRDefault="0022378B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аведующего </w:t>
            </w:r>
          </w:p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Все педагоги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картотеки книг, статей, журналов по данной проблеме в детском саду</w:t>
            </w:r>
          </w:p>
        </w:tc>
        <w:tc>
          <w:tcPr>
            <w:tcW w:w="1985" w:type="dxa"/>
          </w:tcPr>
          <w:p w:rsidR="003B5430" w:rsidRPr="00965588" w:rsidRDefault="00CD522C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аведующего 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педагогов для определения уровня повышения компетентности</w:t>
            </w:r>
          </w:p>
        </w:tc>
        <w:tc>
          <w:tcPr>
            <w:tcW w:w="1985" w:type="dxa"/>
          </w:tcPr>
          <w:p w:rsidR="003B5430" w:rsidRPr="00965588" w:rsidRDefault="00CD522C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hanging="46"/>
              <w:jc w:val="center"/>
              <w:textAlignment w:val="top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Консультация </w:t>
            </w: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тему: </w:t>
            </w:r>
            <w:r w:rsidRPr="00965588">
              <w:rPr>
                <w:rFonts w:ascii="Times New Roman" w:hAnsi="Times New Roman"/>
                <w:sz w:val="28"/>
                <w:szCs w:val="28"/>
              </w:rPr>
              <w:t>«Организация совместной познавательно-исследовательской деятельности взрослого с детьми»</w:t>
            </w: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3B5430" w:rsidRPr="00965588" w:rsidRDefault="00CD522C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hanging="46"/>
              <w:jc w:val="center"/>
              <w:textAlignment w:val="top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right="105" w:hanging="36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Мастер-класс </w:t>
            </w:r>
            <w:r w:rsidRPr="00965588">
              <w:rPr>
                <w:rFonts w:ascii="Times New Roman" w:hAnsi="Times New Roman"/>
                <w:bCs/>
                <w:sz w:val="28"/>
                <w:szCs w:val="28"/>
              </w:rPr>
              <w:t xml:space="preserve">для педагогов: </w:t>
            </w:r>
            <w:r w:rsidRPr="00965588">
              <w:rPr>
                <w:rFonts w:ascii="Times New Roman" w:hAnsi="Times New Roman"/>
                <w:sz w:val="28"/>
                <w:szCs w:val="28"/>
              </w:rPr>
              <w:t>«Использование метода проектов в развитии у дошкольников  познавательного интереса»</w:t>
            </w:r>
          </w:p>
        </w:tc>
        <w:tc>
          <w:tcPr>
            <w:tcW w:w="1985" w:type="dxa"/>
          </w:tcPr>
          <w:p w:rsidR="003B5430" w:rsidRPr="00965588" w:rsidRDefault="00CD522C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hanging="46"/>
              <w:jc w:val="center"/>
              <w:textAlignment w:val="top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критериев смотров-конкурсов: </w:t>
            </w:r>
          </w:p>
          <w:p w:rsidR="003B5430" w:rsidRPr="00965588" w:rsidRDefault="003B5430" w:rsidP="00965588">
            <w:pPr>
              <w:pStyle w:val="aa"/>
              <w:numPr>
                <w:ilvl w:val="0"/>
                <w:numId w:val="19"/>
              </w:num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Мини-лаборатория</w:t>
            </w:r>
          </w:p>
          <w:p w:rsidR="003B5430" w:rsidRPr="00965588" w:rsidRDefault="003B5430" w:rsidP="00965588">
            <w:pPr>
              <w:pStyle w:val="aa"/>
              <w:numPr>
                <w:ilvl w:val="0"/>
                <w:numId w:val="19"/>
              </w:num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Лучший</w:t>
            </w:r>
            <w:proofErr w:type="gram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мини-музей</w:t>
            </w:r>
          </w:p>
          <w:p w:rsidR="003B5430" w:rsidRPr="00965588" w:rsidRDefault="003B5430" w:rsidP="00965588">
            <w:pPr>
              <w:pStyle w:val="aa"/>
              <w:numPr>
                <w:ilvl w:val="0"/>
                <w:numId w:val="19"/>
              </w:num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Огород на окне</w:t>
            </w:r>
          </w:p>
        </w:tc>
        <w:tc>
          <w:tcPr>
            <w:tcW w:w="1985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522C" w:rsidRPr="00965588" w:rsidRDefault="00CD522C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Зам. заведующего</w:t>
            </w: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Воспитател</w:t>
            </w:r>
            <w:r w:rsidR="00CD522C"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педагогических проектов по созданию мини-музея</w:t>
            </w:r>
          </w:p>
        </w:tc>
        <w:tc>
          <w:tcPr>
            <w:tcW w:w="1985" w:type="dxa"/>
          </w:tcPr>
          <w:p w:rsidR="003B5430" w:rsidRPr="00965588" w:rsidRDefault="00CD522C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Анализ реализации подготовительного этапа проекта</w:t>
            </w:r>
          </w:p>
        </w:tc>
        <w:tc>
          <w:tcPr>
            <w:tcW w:w="1985" w:type="dxa"/>
          </w:tcPr>
          <w:p w:rsidR="003B5430" w:rsidRPr="00965588" w:rsidRDefault="00CD522C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hanging="46"/>
              <w:jc w:val="center"/>
              <w:textAlignment w:val="top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</w:tc>
      </w:tr>
      <w:tr w:rsidR="003B5430" w:rsidRPr="00965588" w:rsidTr="00965588">
        <w:tc>
          <w:tcPr>
            <w:tcW w:w="14567" w:type="dxa"/>
            <w:gridSpan w:val="4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outlineLvl w:val="5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Проектная линия 2. Организация работы с детьми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овладения детьми поисково-исследовательской деятельностью.</w:t>
            </w:r>
          </w:p>
        </w:tc>
        <w:tc>
          <w:tcPr>
            <w:tcW w:w="1985" w:type="dxa"/>
          </w:tcPr>
          <w:p w:rsidR="003B5430" w:rsidRPr="00965588" w:rsidRDefault="00CD522C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Посещение городских музеев, выставок с детьми </w:t>
            </w:r>
          </w:p>
        </w:tc>
        <w:tc>
          <w:tcPr>
            <w:tcW w:w="1985" w:type="dxa"/>
          </w:tcPr>
          <w:p w:rsidR="003B5430" w:rsidRPr="00965588" w:rsidRDefault="00CD522C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Экскурсии в Березовую рощу, к пруду в парке Победы, городской парк.</w:t>
            </w:r>
          </w:p>
        </w:tc>
        <w:tc>
          <w:tcPr>
            <w:tcW w:w="1985" w:type="dxa"/>
          </w:tcPr>
          <w:p w:rsidR="003B5430" w:rsidRPr="00965588" w:rsidRDefault="00CD522C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Выбор направления по созданию мини-музея в группах детского совместно с детьми </w:t>
            </w:r>
          </w:p>
        </w:tc>
        <w:tc>
          <w:tcPr>
            <w:tcW w:w="1985" w:type="dxa"/>
          </w:tcPr>
          <w:p w:rsidR="003B5430" w:rsidRPr="00965588" w:rsidRDefault="00342AD1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создании мини-музея в группе, формирование коллекций </w:t>
            </w:r>
          </w:p>
        </w:tc>
        <w:tc>
          <w:tcPr>
            <w:tcW w:w="1985" w:type="dxa"/>
          </w:tcPr>
          <w:p w:rsidR="003B5430" w:rsidRPr="00965588" w:rsidRDefault="00342AD1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картотеки описания экспонатов в мини-музеи</w:t>
            </w:r>
          </w:p>
        </w:tc>
        <w:tc>
          <w:tcPr>
            <w:tcW w:w="1985" w:type="dxa"/>
          </w:tcPr>
          <w:p w:rsidR="003B5430" w:rsidRPr="00965588" w:rsidRDefault="00342AD1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Изготовление совместное с детьми панно «Река времени», макетов «Карта мира», «Природные зоны», коллажей. </w:t>
            </w:r>
          </w:p>
        </w:tc>
        <w:tc>
          <w:tcPr>
            <w:tcW w:w="1985" w:type="dxa"/>
          </w:tcPr>
          <w:p w:rsidR="003B5430" w:rsidRPr="00965588" w:rsidRDefault="00342AD1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Творческие работы детей (художественное творчество, ручной труд) </w:t>
            </w:r>
          </w:p>
        </w:tc>
        <w:tc>
          <w:tcPr>
            <w:tcW w:w="1985" w:type="dxa"/>
          </w:tcPr>
          <w:p w:rsidR="003B5430" w:rsidRPr="00965588" w:rsidRDefault="00342AD1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64" w:type="dxa"/>
            <w:gridSpan w:val="3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Проектная линия 3. Взаимодействие с родителями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родителей с целью выявления педагогической ориентации по поисково-исследовательской деятельности с дошкольниками</w:t>
            </w:r>
          </w:p>
        </w:tc>
        <w:tc>
          <w:tcPr>
            <w:tcW w:w="1985" w:type="dxa"/>
          </w:tcPr>
          <w:p w:rsidR="003B5430" w:rsidRPr="00965588" w:rsidRDefault="00342AD1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Общее родительское собрание</w:t>
            </w: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«Роль семьи в развитии познавательного интереса ребенка к окружающему миру»</w:t>
            </w:r>
          </w:p>
        </w:tc>
        <w:tc>
          <w:tcPr>
            <w:tcW w:w="1985" w:type="dxa"/>
          </w:tcPr>
          <w:p w:rsidR="003B5430" w:rsidRPr="00965588" w:rsidRDefault="00342AD1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hanging="46"/>
              <w:jc w:val="center"/>
              <w:textAlignment w:val="top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AD1" w:rsidRPr="00965588" w:rsidTr="00965588">
        <w:tc>
          <w:tcPr>
            <w:tcW w:w="603" w:type="dxa"/>
          </w:tcPr>
          <w:p w:rsidR="00342AD1" w:rsidRPr="00965588" w:rsidRDefault="00342AD1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6" w:type="dxa"/>
          </w:tcPr>
          <w:p w:rsidR="00342AD1" w:rsidRPr="00965588" w:rsidRDefault="00342AD1" w:rsidP="00965588">
            <w:pPr>
              <w:spacing w:after="0" w:line="240" w:lineRule="auto"/>
              <w:ind w:left="40"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Привлечение родителей к созданию мини-лаборатории и мини-музея в группе, в формирование коллекций, создание экспозиций, сбор </w:t>
            </w: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информации </w:t>
            </w:r>
          </w:p>
        </w:tc>
        <w:tc>
          <w:tcPr>
            <w:tcW w:w="1985" w:type="dxa"/>
          </w:tcPr>
          <w:p w:rsidR="00342AD1" w:rsidRPr="00965588" w:rsidRDefault="00342AD1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декабрь-январь</w:t>
            </w:r>
          </w:p>
        </w:tc>
        <w:tc>
          <w:tcPr>
            <w:tcW w:w="2693" w:type="dxa"/>
          </w:tcPr>
          <w:p w:rsidR="00342AD1" w:rsidRPr="00965588" w:rsidRDefault="00342AD1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42AD1" w:rsidRPr="00965588" w:rsidTr="00965588">
        <w:tc>
          <w:tcPr>
            <w:tcW w:w="603" w:type="dxa"/>
          </w:tcPr>
          <w:p w:rsidR="00342AD1" w:rsidRPr="00965588" w:rsidRDefault="00342AD1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286" w:type="dxa"/>
          </w:tcPr>
          <w:p w:rsidR="00342AD1" w:rsidRPr="00965588" w:rsidRDefault="00342AD1" w:rsidP="00965588">
            <w:pPr>
              <w:spacing w:after="0" w:line="240" w:lineRule="auto"/>
              <w:ind w:left="40"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Мотивирование родителей для организации совместного с ребёнком поиска, исследования, изучения истории, культуры города.</w:t>
            </w:r>
          </w:p>
        </w:tc>
        <w:tc>
          <w:tcPr>
            <w:tcW w:w="1985" w:type="dxa"/>
          </w:tcPr>
          <w:p w:rsidR="00342AD1" w:rsidRPr="00965588" w:rsidRDefault="00342AD1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342AD1" w:rsidRPr="00965588" w:rsidRDefault="00342AD1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5430" w:rsidRPr="00965588" w:rsidTr="00965588"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86" w:type="dxa"/>
          </w:tcPr>
          <w:p w:rsidR="003B5430" w:rsidRPr="00965588" w:rsidRDefault="003B5430" w:rsidP="00965588">
            <w:pPr>
              <w:spacing w:after="0" w:line="240" w:lineRule="auto"/>
              <w:ind w:left="40"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совместной деятельности родителей с детьми по изготовлению макетов, панно, коллажей, творческих работ</w:t>
            </w:r>
          </w:p>
        </w:tc>
        <w:tc>
          <w:tcPr>
            <w:tcW w:w="1985" w:type="dxa"/>
          </w:tcPr>
          <w:p w:rsidR="003B5430" w:rsidRPr="00965588" w:rsidRDefault="00342AD1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5430" w:rsidRPr="00965588" w:rsidTr="00965588">
        <w:tc>
          <w:tcPr>
            <w:tcW w:w="14567" w:type="dxa"/>
            <w:gridSpan w:val="4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Проектная линия 3. Взаимодействие с социумом</w:t>
            </w:r>
          </w:p>
        </w:tc>
      </w:tr>
      <w:tr w:rsidR="003B5430" w:rsidRPr="00965588" w:rsidTr="00965588">
        <w:trPr>
          <w:trHeight w:val="344"/>
        </w:trPr>
        <w:tc>
          <w:tcPr>
            <w:tcW w:w="603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6" w:type="dxa"/>
          </w:tcPr>
          <w:p w:rsidR="003B5430" w:rsidRPr="00965588" w:rsidRDefault="003B5430" w:rsidP="00965588">
            <w:pPr>
              <w:pStyle w:val="21"/>
              <w:spacing w:line="240" w:lineRule="auto"/>
              <w:rPr>
                <w:szCs w:val="28"/>
              </w:rPr>
            </w:pPr>
            <w:r w:rsidRPr="00965588">
              <w:rPr>
                <w:szCs w:val="28"/>
              </w:rPr>
              <w:t>Заключение договоров с социальными институтами:</w:t>
            </w:r>
          </w:p>
          <w:p w:rsidR="003B5430" w:rsidRPr="00965588" w:rsidRDefault="003B5430" w:rsidP="00965588">
            <w:pPr>
              <w:pStyle w:val="21"/>
              <w:numPr>
                <w:ilvl w:val="0"/>
                <w:numId w:val="20"/>
              </w:numPr>
              <w:spacing w:before="0" w:line="240" w:lineRule="auto"/>
              <w:ind w:left="390"/>
              <w:rPr>
                <w:szCs w:val="28"/>
              </w:rPr>
            </w:pPr>
            <w:r w:rsidRPr="00965588">
              <w:rPr>
                <w:szCs w:val="28"/>
              </w:rPr>
              <w:t>с городским краеведческим музеем</w:t>
            </w:r>
          </w:p>
          <w:p w:rsidR="003B5430" w:rsidRPr="00965588" w:rsidRDefault="003B5430" w:rsidP="00965588">
            <w:pPr>
              <w:pStyle w:val="21"/>
              <w:numPr>
                <w:ilvl w:val="0"/>
                <w:numId w:val="20"/>
              </w:numPr>
              <w:spacing w:before="0" w:line="240" w:lineRule="auto"/>
              <w:ind w:left="390"/>
              <w:rPr>
                <w:szCs w:val="28"/>
              </w:rPr>
            </w:pPr>
            <w:r w:rsidRPr="00965588">
              <w:rPr>
                <w:szCs w:val="28"/>
              </w:rPr>
              <w:t>с Национальным парком «Самарская Лука»</w:t>
            </w:r>
          </w:p>
        </w:tc>
        <w:tc>
          <w:tcPr>
            <w:tcW w:w="1985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5430" w:rsidRPr="00965588" w:rsidRDefault="003B5430" w:rsidP="00965588">
            <w:pPr>
              <w:spacing w:after="0" w:line="240" w:lineRule="auto"/>
              <w:ind w:left="105" w:right="105" w:hanging="6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3B5430" w:rsidRPr="008D3CE3" w:rsidRDefault="003B5430" w:rsidP="0078608C">
      <w:pPr>
        <w:spacing w:after="0" w:line="240" w:lineRule="auto"/>
        <w:ind w:right="105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B5430" w:rsidRPr="008D3CE3" w:rsidRDefault="003B5430" w:rsidP="0078608C">
      <w:pPr>
        <w:spacing w:after="0" w:line="240" w:lineRule="auto"/>
        <w:ind w:right="1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CE3">
        <w:rPr>
          <w:rFonts w:ascii="Times New Roman" w:hAnsi="Times New Roman"/>
          <w:b/>
          <w:bCs/>
          <w:sz w:val="28"/>
          <w:szCs w:val="28"/>
          <w:lang w:eastAsia="ru-RU"/>
        </w:rPr>
        <w:t>2. Практический этап.</w:t>
      </w:r>
      <w:r w:rsidRPr="008D3C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5430" w:rsidRPr="008D3CE3" w:rsidRDefault="003B5430" w:rsidP="0078608C">
      <w:pPr>
        <w:spacing w:after="0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8D3CE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Цель:</w:t>
      </w:r>
      <w:r w:rsidRPr="008D3CE3">
        <w:rPr>
          <w:rFonts w:ascii="Times New Roman" w:hAnsi="Times New Roman"/>
          <w:sz w:val="28"/>
          <w:szCs w:val="28"/>
          <w:lang w:eastAsia="ru-RU"/>
        </w:rPr>
        <w:t xml:space="preserve"> разработка методических материалов. </w:t>
      </w:r>
    </w:p>
    <w:p w:rsidR="003B5430" w:rsidRPr="008D3CE3" w:rsidRDefault="003B5430" w:rsidP="0078608C">
      <w:pPr>
        <w:spacing w:after="0" w:line="240" w:lineRule="auto"/>
        <w:ind w:left="105" w:right="105" w:firstLine="400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8D3CE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Сроки:</w:t>
      </w:r>
      <w:r w:rsidRPr="008D3CE3">
        <w:rPr>
          <w:rFonts w:ascii="Times New Roman" w:hAnsi="Times New Roman"/>
          <w:sz w:val="28"/>
          <w:szCs w:val="28"/>
          <w:lang w:eastAsia="ru-RU"/>
        </w:rPr>
        <w:t xml:space="preserve"> январь 201</w:t>
      </w:r>
      <w:r w:rsidR="0021385A">
        <w:rPr>
          <w:rFonts w:ascii="Times New Roman" w:hAnsi="Times New Roman"/>
          <w:sz w:val="28"/>
          <w:szCs w:val="28"/>
          <w:lang w:eastAsia="ru-RU"/>
        </w:rPr>
        <w:t>1</w:t>
      </w:r>
      <w:r w:rsidRPr="008D3C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22378B">
        <w:rPr>
          <w:rFonts w:ascii="Times New Roman" w:hAnsi="Times New Roman"/>
          <w:sz w:val="28"/>
          <w:szCs w:val="28"/>
          <w:lang w:eastAsia="ru-RU"/>
        </w:rPr>
        <w:t>– май 201</w:t>
      </w:r>
      <w:r w:rsidR="0021385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3CE3">
        <w:rPr>
          <w:rFonts w:ascii="Times New Roman" w:hAnsi="Times New Roman"/>
          <w:sz w:val="28"/>
          <w:szCs w:val="28"/>
          <w:lang w:eastAsia="ru-RU"/>
        </w:rPr>
        <w:t>г.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6"/>
        <w:gridCol w:w="9408"/>
        <w:gridCol w:w="1980"/>
        <w:gridCol w:w="2579"/>
      </w:tblGrid>
      <w:tr w:rsidR="003B5430" w:rsidRPr="00965588" w:rsidTr="00965588">
        <w:tc>
          <w:tcPr>
            <w:tcW w:w="600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408" w:type="dxa"/>
          </w:tcPr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spacing w:after="0" w:line="240" w:lineRule="auto"/>
              <w:ind w:left="34" w:right="105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left="59" w:right="105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B5430" w:rsidRPr="00965588" w:rsidTr="00965588">
        <w:tc>
          <w:tcPr>
            <w:tcW w:w="14567" w:type="dxa"/>
            <w:gridSpan w:val="5"/>
          </w:tcPr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Проектная линия 1. Организация работы с педагогами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left="27"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Составление планов работы по поисково-исследовательской деятельности дошкольников на год</w:t>
            </w:r>
          </w:p>
        </w:tc>
        <w:tc>
          <w:tcPr>
            <w:tcW w:w="1980" w:type="dxa"/>
            <w:vAlign w:val="center"/>
          </w:tcPr>
          <w:p w:rsidR="003B5430" w:rsidRPr="00965588" w:rsidRDefault="00342AD1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январь-февраль 201</w:t>
            </w:r>
            <w:r w:rsidR="0021385A"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left="105" w:hanging="46"/>
              <w:jc w:val="center"/>
              <w:textAlignment w:val="top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spacing w:after="0" w:line="240" w:lineRule="auto"/>
              <w:ind w:left="59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Воспитатели, специалисты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left="27"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конспектов непосредственно образовательной деятельности, экскурсий по мини-музею, совместных с родителями мероприятий по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поисково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исследовательской деятельности</w:t>
            </w:r>
          </w:p>
        </w:tc>
        <w:tc>
          <w:tcPr>
            <w:tcW w:w="1980" w:type="dxa"/>
            <w:vAlign w:val="center"/>
          </w:tcPr>
          <w:p w:rsidR="003B5430" w:rsidRPr="00965588" w:rsidRDefault="00342AD1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left="105" w:hanging="46"/>
              <w:jc w:val="center"/>
              <w:textAlignment w:val="top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spacing w:after="0" w:line="240" w:lineRule="auto"/>
              <w:ind w:left="59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left="27"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диагностического материала</w:t>
            </w:r>
          </w:p>
          <w:p w:rsidR="003B5430" w:rsidRPr="00965588" w:rsidRDefault="003B5430" w:rsidP="00965588">
            <w:pPr>
              <w:spacing w:after="0" w:line="240" w:lineRule="auto"/>
              <w:ind w:left="27"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3B5430" w:rsidRPr="00965588" w:rsidRDefault="00342AD1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февраль-</w:t>
            </w:r>
          </w:p>
          <w:p w:rsidR="00342AD1" w:rsidRPr="00965588" w:rsidRDefault="00342AD1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апрель 201</w:t>
            </w:r>
            <w:r w:rsidR="0021385A"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left="105" w:hanging="46"/>
              <w:jc w:val="center"/>
              <w:textAlignment w:val="top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spacing w:after="0" w:line="240" w:lineRule="auto"/>
              <w:ind w:left="105" w:right="105" w:hanging="46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left="27"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Составление картотеки опытов и экспериментов для работы с  дошкольниками</w:t>
            </w:r>
          </w:p>
        </w:tc>
        <w:tc>
          <w:tcPr>
            <w:tcW w:w="1980" w:type="dxa"/>
            <w:vAlign w:val="center"/>
          </w:tcPr>
          <w:p w:rsidR="003B5430" w:rsidRPr="00965588" w:rsidRDefault="00342AD1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март 201</w:t>
            </w:r>
            <w:r w:rsidR="0021385A"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46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widowControl w:val="0"/>
              <w:tabs>
                <w:tab w:val="left" w:pos="0"/>
              </w:tabs>
              <w:spacing w:before="86"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>Обновление уголков и мини-лабораторий опытно-экспериментальной деятельности во всех группах</w:t>
            </w: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ab/>
            </w: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ab/>
            </w:r>
          </w:p>
        </w:tc>
        <w:tc>
          <w:tcPr>
            <w:tcW w:w="1980" w:type="dxa"/>
            <w:vAlign w:val="center"/>
          </w:tcPr>
          <w:p w:rsidR="003B5430" w:rsidRPr="00965588" w:rsidRDefault="00342AD1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579" w:type="dxa"/>
            <w:vAlign w:val="center"/>
          </w:tcPr>
          <w:p w:rsidR="003B5430" w:rsidRPr="00965588" w:rsidRDefault="003B5430" w:rsidP="00965588">
            <w:pPr>
              <w:spacing w:after="0" w:line="240" w:lineRule="auto"/>
              <w:ind w:left="105" w:hanging="46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widowControl w:val="0"/>
              <w:tabs>
                <w:tab w:val="left" w:pos="5716"/>
              </w:tabs>
              <w:spacing w:before="8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1980" w:type="dxa"/>
            <w:vAlign w:val="center"/>
          </w:tcPr>
          <w:p w:rsidR="003B5430" w:rsidRPr="00965588" w:rsidRDefault="00342AD1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579" w:type="dxa"/>
          </w:tcPr>
          <w:p w:rsidR="00342AD1" w:rsidRPr="00965588" w:rsidRDefault="00342AD1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Воспитатели 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left="27"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Семинар-практикум</w:t>
            </w: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«Педагогическое проектирование»</w:t>
            </w:r>
          </w:p>
        </w:tc>
        <w:tc>
          <w:tcPr>
            <w:tcW w:w="1980" w:type="dxa"/>
            <w:vAlign w:val="center"/>
          </w:tcPr>
          <w:p w:rsidR="003B5430" w:rsidRPr="00965588" w:rsidRDefault="00342AD1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апрель 201</w:t>
            </w:r>
            <w:r w:rsidR="0021385A"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9" w:type="dxa"/>
          </w:tcPr>
          <w:p w:rsidR="003B5430" w:rsidRPr="00965588" w:rsidRDefault="00342AD1" w:rsidP="00965588">
            <w:pPr>
              <w:spacing w:after="0" w:line="240" w:lineRule="auto"/>
              <w:ind w:left="105" w:right="105" w:hanging="46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left="27"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i/>
                <w:sz w:val="28"/>
                <w:szCs w:val="28"/>
              </w:rPr>
              <w:t>Семинар-практикум</w:t>
            </w:r>
            <w:r w:rsidRPr="00965588">
              <w:rPr>
                <w:rFonts w:ascii="Times New Roman" w:hAnsi="Times New Roman"/>
                <w:sz w:val="28"/>
                <w:szCs w:val="28"/>
              </w:rPr>
              <w:t xml:space="preserve"> «Детское экспериментирование и его влияние на развитие творческой и познавательной активности»</w:t>
            </w:r>
          </w:p>
        </w:tc>
        <w:tc>
          <w:tcPr>
            <w:tcW w:w="1980" w:type="dxa"/>
            <w:vAlign w:val="center"/>
          </w:tcPr>
          <w:p w:rsidR="003B5430" w:rsidRPr="00965588" w:rsidRDefault="00342AD1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октябрь 201</w:t>
            </w:r>
            <w:r w:rsidR="0021385A"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pStyle w:val="21"/>
              <w:spacing w:line="240" w:lineRule="auto"/>
              <w:rPr>
                <w:szCs w:val="28"/>
              </w:rPr>
            </w:pPr>
            <w:r w:rsidRPr="00965588">
              <w:rPr>
                <w:szCs w:val="28"/>
              </w:rPr>
              <w:t>Консультация на тему: «Особенности работы по созданию мини-лабораторий и мини-музея в группе»</w:t>
            </w:r>
          </w:p>
        </w:tc>
        <w:tc>
          <w:tcPr>
            <w:tcW w:w="1980" w:type="dxa"/>
            <w:vAlign w:val="center"/>
          </w:tcPr>
          <w:p w:rsidR="003B5430" w:rsidRPr="00965588" w:rsidRDefault="0022378B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май 201</w:t>
            </w:r>
            <w:r w:rsidR="0021385A"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right="-668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i/>
                <w:sz w:val="28"/>
                <w:szCs w:val="28"/>
              </w:rPr>
              <w:t>Педсовет на тему</w:t>
            </w:r>
            <w:r w:rsidRPr="00965588">
              <w:rPr>
                <w:rFonts w:ascii="Times New Roman" w:hAnsi="Times New Roman"/>
                <w:sz w:val="28"/>
                <w:szCs w:val="28"/>
              </w:rPr>
              <w:t xml:space="preserve">: «Детское экспериментирование – основа поисково-исследовательской деятельности». </w:t>
            </w:r>
          </w:p>
        </w:tc>
        <w:tc>
          <w:tcPr>
            <w:tcW w:w="1980" w:type="dxa"/>
            <w:vAlign w:val="center"/>
          </w:tcPr>
          <w:p w:rsidR="003B5430" w:rsidRPr="00965588" w:rsidRDefault="0022378B" w:rsidP="009655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5588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965588">
              <w:rPr>
                <w:rFonts w:ascii="Times New Roman" w:hAnsi="Times New Roman"/>
                <w:sz w:val="28"/>
                <w:szCs w:val="28"/>
              </w:rPr>
              <w:t>евраль 201</w:t>
            </w:r>
            <w:r w:rsidR="0021385A" w:rsidRPr="00965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Заведующий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Тематический контроль</w:t>
            </w: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на тему: «Результативность работы по формированию у дошкольников элементарных </w:t>
            </w:r>
            <w:proofErr w:type="spellStart"/>
            <w:proofErr w:type="gramStart"/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представлений»</w:t>
            </w:r>
          </w:p>
        </w:tc>
        <w:tc>
          <w:tcPr>
            <w:tcW w:w="1980" w:type="dxa"/>
            <w:vAlign w:val="center"/>
          </w:tcPr>
          <w:p w:rsidR="003B5430" w:rsidRPr="00965588" w:rsidRDefault="0022378B" w:rsidP="00965588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февраль 201</w:t>
            </w:r>
            <w:r w:rsidR="0021385A"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Заведующий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pStyle w:val="21"/>
              <w:spacing w:line="240" w:lineRule="auto"/>
              <w:rPr>
                <w:szCs w:val="28"/>
              </w:rPr>
            </w:pPr>
            <w:proofErr w:type="spellStart"/>
            <w:r w:rsidRPr="00965588">
              <w:rPr>
                <w:szCs w:val="28"/>
              </w:rPr>
              <w:t>Взаимопросмотр</w:t>
            </w:r>
            <w:proofErr w:type="spellEnd"/>
            <w:r w:rsidRPr="00965588">
              <w:rPr>
                <w:szCs w:val="28"/>
              </w:rPr>
              <w:t xml:space="preserve"> организации познавательно-исследовательской деятельности</w:t>
            </w:r>
          </w:p>
        </w:tc>
        <w:tc>
          <w:tcPr>
            <w:tcW w:w="1980" w:type="dxa"/>
            <w:vAlign w:val="center"/>
          </w:tcPr>
          <w:p w:rsidR="003B5430" w:rsidRPr="00965588" w:rsidRDefault="0022378B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апрель-май 201</w:t>
            </w:r>
            <w:r w:rsidR="0021385A"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right="105" w:firstLine="33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  <w:p w:rsidR="003B5430" w:rsidRPr="00965588" w:rsidRDefault="003B5430" w:rsidP="00965588">
            <w:pPr>
              <w:spacing w:after="0" w:line="240" w:lineRule="auto"/>
              <w:ind w:left="105" w:firstLine="400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pStyle w:val="21"/>
              <w:spacing w:line="240" w:lineRule="auto"/>
              <w:rPr>
                <w:szCs w:val="28"/>
              </w:rPr>
            </w:pPr>
            <w:r w:rsidRPr="00965588">
              <w:rPr>
                <w:szCs w:val="28"/>
              </w:rPr>
              <w:t>Анализ реализации педагогических проектов с детьми</w:t>
            </w:r>
          </w:p>
        </w:tc>
        <w:tc>
          <w:tcPr>
            <w:tcW w:w="1980" w:type="dxa"/>
            <w:vAlign w:val="center"/>
          </w:tcPr>
          <w:p w:rsidR="003B5430" w:rsidRPr="00965588" w:rsidRDefault="0022378B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май 201</w:t>
            </w:r>
            <w:r w:rsidR="0021385A"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spacing w:after="0" w:line="240" w:lineRule="auto"/>
              <w:ind w:left="105" w:right="105" w:hanging="72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5430" w:rsidRPr="00965588" w:rsidTr="00965588">
        <w:trPr>
          <w:trHeight w:val="311"/>
        </w:trPr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33" w:type="dxa"/>
            <w:gridSpan w:val="4"/>
          </w:tcPr>
          <w:p w:rsidR="003B5430" w:rsidRPr="00965588" w:rsidRDefault="003B5430" w:rsidP="00965588">
            <w:pPr>
              <w:spacing w:after="0" w:line="240" w:lineRule="auto"/>
              <w:ind w:left="105" w:right="105"/>
              <w:jc w:val="center"/>
              <w:outlineLvl w:val="5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Проектная линия 2. Организация работы с детьми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 по образовательной области «Познание»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pStyle w:val="31"/>
              <w:spacing w:line="240" w:lineRule="auto"/>
              <w:rPr>
                <w:szCs w:val="28"/>
              </w:rPr>
            </w:pPr>
            <w:r w:rsidRPr="00965588">
              <w:rPr>
                <w:szCs w:val="28"/>
              </w:rPr>
              <w:t>1 раз в неделю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познавательно-исследовательская и творческая деятельность: исследования и эксперименты, изготовление панно, макетов, коллажей и т.п.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детских проектов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33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left="33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Специалисты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 xml:space="preserve">Беседы с детьми по изучению элементарных </w:t>
            </w:r>
            <w:proofErr w:type="spellStart"/>
            <w:proofErr w:type="gramStart"/>
            <w:r w:rsidRPr="00965588">
              <w:rPr>
                <w:rFonts w:ascii="Times New Roman" w:hAnsi="Times New Roman"/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 w:rsidRPr="00965588">
              <w:rPr>
                <w:rFonts w:ascii="Times New Roman" w:hAnsi="Times New Roman"/>
                <w:sz w:val="28"/>
                <w:szCs w:val="28"/>
              </w:rPr>
              <w:t xml:space="preserve"> представлений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pStyle w:val="31"/>
              <w:spacing w:line="240" w:lineRule="auto"/>
              <w:rPr>
                <w:szCs w:val="28"/>
              </w:rPr>
            </w:pPr>
            <w:r w:rsidRPr="00965588">
              <w:rPr>
                <w:szCs w:val="28"/>
              </w:rPr>
              <w:t>1 раз в неделю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right="105" w:firstLine="4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интерактивных выставок, экскурсий, тематических вечеров и музейных праздников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spacing w:after="0" w:line="240" w:lineRule="auto"/>
              <w:ind w:left="105" w:right="105" w:hanging="33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left="33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Специалисты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 xml:space="preserve">Составление карт-схем и моделей действий и результатов опытов и экспериментов (графическое изображение). 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pStyle w:val="31"/>
              <w:spacing w:line="240" w:lineRule="auto"/>
              <w:rPr>
                <w:szCs w:val="28"/>
              </w:rPr>
            </w:pPr>
            <w:r w:rsidRPr="00965588">
              <w:rPr>
                <w:szCs w:val="28"/>
              </w:rPr>
              <w:t xml:space="preserve">по мере </w:t>
            </w:r>
            <w:proofErr w:type="spellStart"/>
            <w:r w:rsidRPr="00965588">
              <w:rPr>
                <w:szCs w:val="28"/>
              </w:rPr>
              <w:t>необход</w:t>
            </w:r>
            <w:proofErr w:type="spellEnd"/>
            <w:r w:rsidRPr="00965588">
              <w:rPr>
                <w:szCs w:val="28"/>
              </w:rPr>
              <w:t>.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>Игры на развитие познавательного интереса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pStyle w:val="31"/>
              <w:spacing w:line="240" w:lineRule="auto"/>
              <w:rPr>
                <w:szCs w:val="28"/>
              </w:rPr>
            </w:pPr>
            <w:r w:rsidRPr="00965588">
              <w:rPr>
                <w:szCs w:val="28"/>
              </w:rPr>
              <w:t>1 раз в неделю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Встречи с интересными людьми </w:t>
            </w:r>
          </w:p>
        </w:tc>
        <w:tc>
          <w:tcPr>
            <w:tcW w:w="1980" w:type="dxa"/>
          </w:tcPr>
          <w:p w:rsidR="003B5430" w:rsidRPr="00965588" w:rsidRDefault="0022378B" w:rsidP="00965588">
            <w:pPr>
              <w:spacing w:after="0" w:line="240" w:lineRule="auto"/>
              <w:ind w:left="105" w:right="105" w:hanging="33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 раз в 2 мес.</w:t>
            </w:r>
          </w:p>
        </w:tc>
        <w:tc>
          <w:tcPr>
            <w:tcW w:w="2579" w:type="dxa"/>
          </w:tcPr>
          <w:p w:rsidR="003B5430" w:rsidRPr="00965588" w:rsidRDefault="0022378B" w:rsidP="00965588">
            <w:pPr>
              <w:spacing w:after="0" w:line="240" w:lineRule="auto"/>
              <w:ind w:left="33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Зам. заведующего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 xml:space="preserve">Чтение и заучивание художественного слова по теме (рассказы, стихи,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</w:rPr>
              <w:t>, пословицы, загадки).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 течение года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 xml:space="preserve">Наблюдения за живыми и неживыми объектами, явлениями природы. 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ежедневно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на прогулке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Продуктивная деятельность в рамках проектной деятельности</w:t>
            </w:r>
          </w:p>
        </w:tc>
        <w:tc>
          <w:tcPr>
            <w:tcW w:w="1980" w:type="dxa"/>
            <w:vAlign w:val="center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rPr>
          <w:trHeight w:val="624"/>
        </w:trPr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 xml:space="preserve">Пальчиковые игры,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</w:rPr>
              <w:t>логоритмические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</w:rPr>
              <w:t xml:space="preserve"> упражнения по тематике проекта</w:t>
            </w:r>
          </w:p>
        </w:tc>
        <w:tc>
          <w:tcPr>
            <w:tcW w:w="1980" w:type="dxa"/>
            <w:vAlign w:val="center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ежедневно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rPr>
          <w:trHeight w:val="684"/>
        </w:trPr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-108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>Организация прослушивания аудиозаписей («Музыка дождя», «Звуки моря», «Журчание ручья», «Шум ветра» и т. п.)</w:t>
            </w:r>
          </w:p>
        </w:tc>
        <w:tc>
          <w:tcPr>
            <w:tcW w:w="1980" w:type="dxa"/>
            <w:vAlign w:val="center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rPr>
          <w:trHeight w:val="718"/>
        </w:trPr>
        <w:tc>
          <w:tcPr>
            <w:tcW w:w="534" w:type="dxa"/>
          </w:tcPr>
          <w:p w:rsidR="003B5430" w:rsidRPr="00965588" w:rsidRDefault="003B5430" w:rsidP="00965588">
            <w:pPr>
              <w:tabs>
                <w:tab w:val="left" w:pos="426"/>
              </w:tabs>
              <w:spacing w:after="0" w:line="240" w:lineRule="auto"/>
              <w:ind w:right="-108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>Оформление альбома «Журнал экспериментов», «Познаю мир», «Мои открытия», фотоальбома «Наши опыты»</w:t>
            </w:r>
          </w:p>
        </w:tc>
        <w:tc>
          <w:tcPr>
            <w:tcW w:w="1980" w:type="dxa"/>
            <w:vAlign w:val="center"/>
          </w:tcPr>
          <w:p w:rsidR="003B5430" w:rsidRPr="00965588" w:rsidRDefault="0022378B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 течение года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>Рассматривание иллюстраций, картин.</w:t>
            </w:r>
          </w:p>
        </w:tc>
        <w:tc>
          <w:tcPr>
            <w:tcW w:w="1980" w:type="dxa"/>
            <w:vAlign w:val="center"/>
          </w:tcPr>
          <w:p w:rsidR="003B5430" w:rsidRPr="00965588" w:rsidRDefault="003B5430" w:rsidP="00965588">
            <w:pPr>
              <w:pStyle w:val="31"/>
              <w:spacing w:line="240" w:lineRule="auto"/>
              <w:rPr>
                <w:szCs w:val="28"/>
              </w:rPr>
            </w:pPr>
            <w:r w:rsidRPr="00965588">
              <w:rPr>
                <w:szCs w:val="28"/>
              </w:rPr>
              <w:t>периодически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  <w:p w:rsidR="003B5430" w:rsidRPr="00965588" w:rsidRDefault="003B5430" w:rsidP="00965588">
            <w:pPr>
              <w:spacing w:after="0" w:line="240" w:lineRule="auto"/>
              <w:ind w:left="105" w:firstLine="400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>Викторина « Чудеса вокруг нас» старший дошкольный возраст</w:t>
            </w:r>
          </w:p>
        </w:tc>
        <w:tc>
          <w:tcPr>
            <w:tcW w:w="1980" w:type="dxa"/>
            <w:vAlign w:val="center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апрель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right="105" w:firstLine="4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детских творческих работ «Прошлое, настоящее и будущее» </w:t>
            </w:r>
          </w:p>
        </w:tc>
        <w:tc>
          <w:tcPr>
            <w:tcW w:w="1980" w:type="dxa"/>
            <w:vAlign w:val="center"/>
          </w:tcPr>
          <w:p w:rsidR="003B5430" w:rsidRPr="00965588" w:rsidRDefault="0022378B" w:rsidP="00965588">
            <w:pPr>
              <w:spacing w:after="0" w:line="240" w:lineRule="auto"/>
              <w:ind w:left="105" w:right="105" w:hanging="33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9" w:type="dxa"/>
          </w:tcPr>
          <w:p w:rsidR="003B5430" w:rsidRPr="00965588" w:rsidRDefault="0022378B" w:rsidP="00965588">
            <w:pPr>
              <w:spacing w:after="0" w:line="240" w:lineRule="auto"/>
              <w:ind w:left="33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  <w:p w:rsidR="003B5430" w:rsidRPr="00965588" w:rsidRDefault="003B5430" w:rsidP="00965588">
            <w:pPr>
              <w:spacing w:after="0" w:line="240" w:lineRule="auto"/>
              <w:ind w:left="105" w:firstLine="400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right="105" w:firstLine="4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Мониторинг овладения детьми познавательно-исследовательской деятельностью </w:t>
            </w:r>
          </w:p>
        </w:tc>
        <w:tc>
          <w:tcPr>
            <w:tcW w:w="1980" w:type="dxa"/>
            <w:vAlign w:val="center"/>
          </w:tcPr>
          <w:p w:rsidR="003B5430" w:rsidRPr="00965588" w:rsidRDefault="0022378B" w:rsidP="00965588">
            <w:pPr>
              <w:spacing w:after="0" w:line="240" w:lineRule="auto"/>
              <w:ind w:left="105" w:right="105" w:hanging="33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left="33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</w:t>
            </w:r>
            <w:r w:rsidR="0021385A"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тели</w:t>
            </w: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21385A"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Зам. заведующего</w:t>
            </w:r>
          </w:p>
        </w:tc>
      </w:tr>
      <w:tr w:rsidR="003B5430" w:rsidRPr="00965588" w:rsidTr="00965588">
        <w:tc>
          <w:tcPr>
            <w:tcW w:w="14567" w:type="dxa"/>
            <w:gridSpan w:val="5"/>
          </w:tcPr>
          <w:p w:rsidR="003B5430" w:rsidRPr="00965588" w:rsidRDefault="003B5430" w:rsidP="00965588">
            <w:pPr>
              <w:spacing w:after="0" w:line="240" w:lineRule="auto"/>
              <w:ind w:left="105" w:right="105" w:hanging="33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Проектная линия 3. Взаимодействие с родителями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Консультации </w:t>
            </w:r>
            <w:r w:rsidRPr="00965588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965588">
              <w:rPr>
                <w:rFonts w:ascii="Times New Roman" w:hAnsi="Times New Roman"/>
                <w:sz w:val="28"/>
                <w:szCs w:val="28"/>
              </w:rPr>
              <w:t xml:space="preserve">а тему: </w:t>
            </w:r>
          </w:p>
          <w:p w:rsidR="003B5430" w:rsidRPr="00965588" w:rsidRDefault="003B5430" w:rsidP="0096558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 xml:space="preserve">«Роль семьи в развитии познавательной активности дошкольников»; </w:t>
            </w:r>
          </w:p>
          <w:p w:rsidR="003B5430" w:rsidRPr="00965588" w:rsidRDefault="003B5430" w:rsidP="0096558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 xml:space="preserve">«Как организовать познавательно-исследовательскую деятельность детей дома» 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декабрь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февраль 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Воспитатели 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6558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Памятки: </w:t>
            </w:r>
          </w:p>
          <w:p w:rsidR="003B5430" w:rsidRPr="00965588" w:rsidRDefault="003B5430" w:rsidP="00965588">
            <w:pPr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 xml:space="preserve">«Чего нельзя и что нужно делать для поддержания интереса детей к </w:t>
            </w:r>
            <w:r w:rsidRPr="009655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познавательному экспериментированию», </w:t>
            </w:r>
          </w:p>
          <w:p w:rsidR="003B5430" w:rsidRPr="00965588" w:rsidRDefault="003B5430" w:rsidP="00965588">
            <w:pPr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>«Рекомендации по организации развивающей среды в семье»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январь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март 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Рекомендации:</w:t>
            </w:r>
            <w:r w:rsidRPr="009655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5430" w:rsidRPr="00965588" w:rsidRDefault="003B5430" w:rsidP="00965588">
            <w:pPr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>«Проведите с детьми дома» (проведение опытов, рисование на предложенную тему, заучивание наизусть)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февраль 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Оформление наглядной информации</w:t>
            </w: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:</w:t>
            </w:r>
          </w:p>
          <w:p w:rsidR="003B5430" w:rsidRPr="00965588" w:rsidRDefault="003B5430" w:rsidP="00965588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9" w:hanging="319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папки-передвижки: </w:t>
            </w:r>
          </w:p>
          <w:p w:rsidR="003B5430" w:rsidRPr="00965588" w:rsidRDefault="003B5430" w:rsidP="009655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>«Юные исследователи»</w:t>
            </w:r>
          </w:p>
          <w:p w:rsidR="003B5430" w:rsidRPr="00965588" w:rsidRDefault="003B5430" w:rsidP="009655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>«Чудесные превращения»</w:t>
            </w:r>
          </w:p>
          <w:p w:rsidR="003B5430" w:rsidRPr="00965588" w:rsidRDefault="003B5430" w:rsidP="009655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 xml:space="preserve"> «Экспериментируем дома»</w:t>
            </w:r>
          </w:p>
          <w:p w:rsidR="003B5430" w:rsidRPr="00965588" w:rsidRDefault="003B5430" w:rsidP="00965588">
            <w:pPr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Оформление альбома: «Наши открытия»</w:t>
            </w:r>
          </w:p>
          <w:p w:rsidR="003B5430" w:rsidRPr="00965588" w:rsidRDefault="003B5430" w:rsidP="00965588">
            <w:pPr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Оформление фотовыставки на  тему: «Неизведанное рядом»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1 раз в квартал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</w:tc>
      </w:tr>
      <w:tr w:rsidR="003B5430" w:rsidRPr="00965588" w:rsidTr="00965588">
        <w:trPr>
          <w:trHeight w:val="383"/>
        </w:trPr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Привлечение родителей к обогащению развивающей среды в группе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 </w:t>
            </w:r>
            <w:proofErr w:type="spellStart"/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теч</w:t>
            </w:r>
            <w:proofErr w:type="gramStart"/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.г</w:t>
            </w:r>
            <w:proofErr w:type="gramEnd"/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Участие родителей в подготовке и проведении экологического похода:</w:t>
            </w:r>
          </w:p>
          <w:p w:rsidR="003B5430" w:rsidRPr="00965588" w:rsidRDefault="003B5430" w:rsidP="00965588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 водоему, </w:t>
            </w:r>
          </w:p>
          <w:p w:rsidR="003B5430" w:rsidRPr="00965588" w:rsidRDefault="003B5430" w:rsidP="00965588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 Березовую рощу.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июнь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август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Воспитатели, родители</w:t>
            </w:r>
          </w:p>
        </w:tc>
      </w:tr>
      <w:tr w:rsidR="003B5430" w:rsidRPr="00965588" w:rsidTr="00965588">
        <w:tc>
          <w:tcPr>
            <w:tcW w:w="534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74" w:type="dxa"/>
            <w:gridSpan w:val="2"/>
          </w:tcPr>
          <w:p w:rsidR="003B5430" w:rsidRPr="00965588" w:rsidRDefault="003B5430" w:rsidP="00965588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Анкетирование родителей по результатам создания мини-музея, его роли в развитии детей. Анализ </w:t>
            </w:r>
          </w:p>
        </w:tc>
        <w:tc>
          <w:tcPr>
            <w:tcW w:w="1980" w:type="dxa"/>
            <w:vAlign w:val="center"/>
          </w:tcPr>
          <w:p w:rsidR="003B5430" w:rsidRPr="00965588" w:rsidRDefault="0021385A" w:rsidP="0096558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spacing w:after="0" w:line="240" w:lineRule="auto"/>
              <w:ind w:left="105" w:right="105" w:hanging="33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Психолог </w:t>
            </w:r>
          </w:p>
        </w:tc>
      </w:tr>
      <w:tr w:rsidR="003B5430" w:rsidRPr="00965588" w:rsidTr="00965588">
        <w:tc>
          <w:tcPr>
            <w:tcW w:w="14567" w:type="dxa"/>
            <w:gridSpan w:val="5"/>
          </w:tcPr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Проектная линия 3. Взаимодействие с социумом</w:t>
            </w:r>
          </w:p>
        </w:tc>
      </w:tr>
      <w:tr w:rsidR="003B5430" w:rsidRPr="00965588" w:rsidTr="00965588">
        <w:tc>
          <w:tcPr>
            <w:tcW w:w="600" w:type="dxa"/>
            <w:gridSpan w:val="2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1.</w:t>
            </w:r>
          </w:p>
        </w:tc>
        <w:tc>
          <w:tcPr>
            <w:tcW w:w="9408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Участие представителей Национального парка «Самарская Лука» в подготовке и проведении экскурсий, целевых прогулок, викторин для педагогов и детей (Договор о сотрудничестве)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Заведующий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</w:tc>
      </w:tr>
      <w:tr w:rsidR="003B5430" w:rsidRPr="00965588" w:rsidTr="00965588">
        <w:tc>
          <w:tcPr>
            <w:tcW w:w="600" w:type="dxa"/>
            <w:gridSpan w:val="2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2.</w:t>
            </w:r>
          </w:p>
        </w:tc>
        <w:tc>
          <w:tcPr>
            <w:tcW w:w="9408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Участие представителей Краеведческого музея </w:t>
            </w:r>
            <w:proofErr w:type="gramStart"/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г</w:t>
            </w:r>
            <w:proofErr w:type="gramEnd"/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.о. Жигулевск  в подготовке и проведении экскурсий, выставок, просмотр видео материалов для педагогов и детей (Договор о сотрудничестве)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 течение года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Заведующий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Воспитатели </w:t>
            </w:r>
          </w:p>
        </w:tc>
      </w:tr>
      <w:tr w:rsidR="003B5430" w:rsidRPr="00965588" w:rsidTr="00965588">
        <w:tc>
          <w:tcPr>
            <w:tcW w:w="600" w:type="dxa"/>
            <w:gridSpan w:val="2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3.</w:t>
            </w:r>
          </w:p>
        </w:tc>
        <w:tc>
          <w:tcPr>
            <w:tcW w:w="9408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Привлечение школьников – выпускников детского сада и детей к изготовлению атрибутов для игр и экспериментов, проведению мини-спектаклей на экологическую тематику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 течение года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</w:tbl>
    <w:p w:rsidR="003B5430" w:rsidRDefault="003B5430" w:rsidP="00903CCA">
      <w:pPr>
        <w:spacing w:after="0"/>
        <w:ind w:right="105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8D3CE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3. Заключительный этап. </w:t>
      </w:r>
      <w:r w:rsidRPr="008D3CE3">
        <w:rPr>
          <w:rFonts w:ascii="Times New Roman" w:hAnsi="Times New Roman"/>
          <w:sz w:val="28"/>
          <w:szCs w:val="28"/>
          <w:lang w:eastAsia="ru-RU"/>
        </w:rPr>
        <w:br/>
      </w:r>
      <w:r w:rsidRPr="008D3CE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Цель:</w:t>
      </w:r>
      <w:r w:rsidRPr="008D3CE3">
        <w:rPr>
          <w:rFonts w:ascii="Times New Roman" w:hAnsi="Times New Roman"/>
          <w:sz w:val="28"/>
          <w:szCs w:val="28"/>
          <w:lang w:eastAsia="ru-RU"/>
        </w:rPr>
        <w:t xml:space="preserve"> представление и оценка результатов реализации проекта.</w:t>
      </w:r>
    </w:p>
    <w:p w:rsidR="0021385A" w:rsidRPr="008D3CE3" w:rsidRDefault="003B5430" w:rsidP="00903CCA">
      <w:pPr>
        <w:spacing w:after="0"/>
        <w:ind w:right="105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21385A">
        <w:rPr>
          <w:rFonts w:ascii="Times New Roman" w:hAnsi="Times New Roman"/>
          <w:b/>
          <w:bCs/>
          <w:sz w:val="28"/>
          <w:szCs w:val="28"/>
          <w:lang w:eastAsia="ru-RU"/>
        </w:rPr>
        <w:t>Срок: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85A">
        <w:rPr>
          <w:rFonts w:ascii="Times New Roman" w:hAnsi="Times New Roman"/>
          <w:sz w:val="28"/>
          <w:szCs w:val="28"/>
          <w:lang w:eastAsia="ru-RU"/>
        </w:rPr>
        <w:t>май  2012г. – январь 2013г.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9379"/>
        <w:gridCol w:w="1980"/>
        <w:gridCol w:w="2579"/>
      </w:tblGrid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-13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spacing w:after="0" w:line="240" w:lineRule="auto"/>
              <w:ind w:left="27" w:right="105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spacing w:after="0" w:line="240" w:lineRule="auto"/>
              <w:ind w:left="27" w:right="105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left="27" w:right="105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B5430" w:rsidRPr="00965588" w:rsidTr="00965588">
        <w:trPr>
          <w:trHeight w:val="70"/>
        </w:trPr>
        <w:tc>
          <w:tcPr>
            <w:tcW w:w="14567" w:type="dxa"/>
            <w:gridSpan w:val="4"/>
          </w:tcPr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Проектная линия 1. Организация работы с  педагогами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spacing w:after="0" w:line="240" w:lineRule="auto"/>
              <w:ind w:left="80"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мини-музеев для педагогов на уровне округа</w:t>
            </w:r>
          </w:p>
        </w:tc>
        <w:tc>
          <w:tcPr>
            <w:tcW w:w="1980" w:type="dxa"/>
            <w:vAlign w:val="center"/>
          </w:tcPr>
          <w:p w:rsidR="003B5430" w:rsidRPr="00965588" w:rsidRDefault="0021385A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май 2012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spacing w:after="0" w:line="240" w:lineRule="auto"/>
              <w:ind w:left="80"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пакета методических материалов по организации мини-музеев в СПДС</w:t>
            </w:r>
          </w:p>
        </w:tc>
        <w:tc>
          <w:tcPr>
            <w:tcW w:w="1980" w:type="dxa"/>
            <w:vAlign w:val="center"/>
          </w:tcPr>
          <w:p w:rsidR="003B5430" w:rsidRPr="00965588" w:rsidRDefault="0021385A" w:rsidP="00965588">
            <w:pPr>
              <w:spacing w:after="0" w:line="240" w:lineRule="auto"/>
              <w:ind w:left="57" w:right="105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spacing w:after="0" w:line="240" w:lineRule="auto"/>
              <w:ind w:left="80"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Показ открытых мероприятий для педагогов детских садов города и круга на Дне открытых дверей</w:t>
            </w:r>
          </w:p>
        </w:tc>
        <w:tc>
          <w:tcPr>
            <w:tcW w:w="1980" w:type="dxa"/>
            <w:vAlign w:val="center"/>
          </w:tcPr>
          <w:p w:rsidR="003B5430" w:rsidRPr="00965588" w:rsidRDefault="0021385A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spacing w:after="0" w:line="240" w:lineRule="auto"/>
              <w:ind w:left="80"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Анкетирование педагогов для определения уровня повышения компетентности </w:t>
            </w:r>
          </w:p>
        </w:tc>
        <w:tc>
          <w:tcPr>
            <w:tcW w:w="1980" w:type="dxa"/>
            <w:vAlign w:val="center"/>
          </w:tcPr>
          <w:p w:rsidR="003B5430" w:rsidRPr="00965588" w:rsidRDefault="0021385A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5430" w:rsidRPr="00965588" w:rsidTr="00965588">
        <w:trPr>
          <w:trHeight w:val="362"/>
        </w:trPr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spacing w:after="0" w:line="240" w:lineRule="auto"/>
              <w:ind w:left="80"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Анализ реализации проекта в целом</w:t>
            </w:r>
          </w:p>
        </w:tc>
        <w:tc>
          <w:tcPr>
            <w:tcW w:w="1980" w:type="dxa"/>
            <w:vAlign w:val="center"/>
          </w:tcPr>
          <w:p w:rsidR="003B5430" w:rsidRPr="00965588" w:rsidRDefault="0021385A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январь 2013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7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 на тему: «Результативность работы по поисково-исследовательской деятельности в рамках реализации проекта»</w:t>
            </w:r>
          </w:p>
        </w:tc>
        <w:tc>
          <w:tcPr>
            <w:tcW w:w="1980" w:type="dxa"/>
            <w:vAlign w:val="center"/>
          </w:tcPr>
          <w:p w:rsidR="003B5430" w:rsidRPr="00965588" w:rsidRDefault="0021385A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Заведующий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Специалисты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Всероссийский конкурс</w:t>
            </w: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инновационных идей и проектов обучения, воспитания и развития детей дошкольного возраста «Росточек: мир спасут дети»</w:t>
            </w:r>
          </w:p>
        </w:tc>
        <w:tc>
          <w:tcPr>
            <w:tcW w:w="1980" w:type="dxa"/>
            <w:vAlign w:val="center"/>
          </w:tcPr>
          <w:p w:rsidR="003B5430" w:rsidRPr="00965588" w:rsidRDefault="0021385A" w:rsidP="00965588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м</w:t>
            </w:r>
            <w:r w:rsidR="003B5430"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ай</w:t>
            </w: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2012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Заведующий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5588">
              <w:rPr>
                <w:rFonts w:ascii="Times New Roman" w:hAnsi="Times New Roman"/>
                <w:i/>
                <w:sz w:val="28"/>
                <w:szCs w:val="28"/>
              </w:rPr>
              <w:t>Окружной семинар-практикум</w:t>
            </w:r>
          </w:p>
          <w:p w:rsidR="003B5430" w:rsidRPr="00965588" w:rsidRDefault="003B5430" w:rsidP="009655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z w:val="28"/>
                <w:szCs w:val="28"/>
              </w:rPr>
              <w:t xml:space="preserve">для воспитателей </w:t>
            </w:r>
            <w:proofErr w:type="spellStart"/>
            <w:r w:rsidR="0021385A" w:rsidRPr="0096558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21385A" w:rsidRPr="00965588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="0021385A" w:rsidRPr="009655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65588">
              <w:rPr>
                <w:rFonts w:ascii="Times New Roman" w:hAnsi="Times New Roman"/>
                <w:sz w:val="28"/>
                <w:szCs w:val="28"/>
              </w:rPr>
              <w:t xml:space="preserve"> на тему: «Организация исследовательской  опытно-экспериментальной</w:t>
            </w:r>
            <w:r w:rsidR="0021385A" w:rsidRPr="00965588">
              <w:rPr>
                <w:rFonts w:ascii="Times New Roman" w:hAnsi="Times New Roman"/>
                <w:sz w:val="28"/>
                <w:szCs w:val="28"/>
              </w:rPr>
              <w:t xml:space="preserve"> деятельности дошкольников  в </w:t>
            </w:r>
            <w:proofErr w:type="spellStart"/>
            <w:r w:rsidR="0021385A" w:rsidRPr="0096558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21385A" w:rsidRPr="00965588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="0021385A" w:rsidRPr="009655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655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  <w:vAlign w:val="center"/>
          </w:tcPr>
          <w:p w:rsidR="003B5430" w:rsidRPr="00965588" w:rsidRDefault="003B5430" w:rsidP="00965588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апрель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Заведующий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Публикации в СМИ опыта работы по поисково-исследовательской деятельности (интернет конференции, сайт детского сада печатные издания, видеоролик на </w:t>
            </w:r>
            <w:proofErr w:type="spellStart"/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ФТВ-Жигулевск</w:t>
            </w:r>
            <w:proofErr w:type="spellEnd"/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)</w:t>
            </w:r>
          </w:p>
        </w:tc>
        <w:tc>
          <w:tcPr>
            <w:tcW w:w="1980" w:type="dxa"/>
            <w:vAlign w:val="center"/>
          </w:tcPr>
          <w:p w:rsidR="003B5430" w:rsidRPr="00965588" w:rsidRDefault="0021385A" w:rsidP="00965588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 </w:t>
            </w:r>
            <w:proofErr w:type="spellStart"/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теч</w:t>
            </w:r>
            <w:proofErr w:type="spellEnd"/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. года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Заведующий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 xml:space="preserve">Участие в Международной заочной научно-практической конференции: </w:t>
            </w: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«Психолого-педагогические и технологические аспекты развития ребенка как субъекта деятельности»</w:t>
            </w:r>
          </w:p>
        </w:tc>
        <w:tc>
          <w:tcPr>
            <w:tcW w:w="1980" w:type="dxa"/>
            <w:vAlign w:val="center"/>
          </w:tcPr>
          <w:p w:rsidR="003B5430" w:rsidRPr="00965588" w:rsidRDefault="003B5430" w:rsidP="00965588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ноябрь 2012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Зам. заведующего </w:t>
            </w:r>
          </w:p>
        </w:tc>
      </w:tr>
      <w:tr w:rsidR="003B5430" w:rsidRPr="00965588" w:rsidTr="00965588">
        <w:tc>
          <w:tcPr>
            <w:tcW w:w="14567" w:type="dxa"/>
            <w:gridSpan w:val="4"/>
          </w:tcPr>
          <w:p w:rsidR="003B5430" w:rsidRPr="00965588" w:rsidRDefault="003B5430" w:rsidP="00965588">
            <w:pPr>
              <w:spacing w:after="0" w:line="240" w:lineRule="auto"/>
              <w:ind w:left="105" w:right="105"/>
              <w:jc w:val="center"/>
              <w:outlineLvl w:val="5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Проектная линия 2. Организация работы с детьми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Итоговый мониторинг по поисково-исследовательской деятельности </w:t>
            </w:r>
          </w:p>
        </w:tc>
        <w:tc>
          <w:tcPr>
            <w:tcW w:w="1980" w:type="dxa"/>
            <w:vAlign w:val="center"/>
          </w:tcPr>
          <w:p w:rsidR="003B5430" w:rsidRPr="00965588" w:rsidRDefault="00965588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21385A"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нварь 2013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left="33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проектов с детьми по поисково-исследовательской деятельности</w:t>
            </w:r>
          </w:p>
        </w:tc>
        <w:tc>
          <w:tcPr>
            <w:tcW w:w="1980" w:type="dxa"/>
            <w:vAlign w:val="center"/>
          </w:tcPr>
          <w:p w:rsidR="003B5430" w:rsidRPr="00965588" w:rsidRDefault="00965588" w:rsidP="00965588">
            <w:pPr>
              <w:spacing w:after="0" w:line="240" w:lineRule="auto"/>
              <w:ind w:left="57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декабрь 2012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left="33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полученных результатов, выявление проблем и путей их решения </w:t>
            </w:r>
          </w:p>
        </w:tc>
        <w:tc>
          <w:tcPr>
            <w:tcW w:w="1980" w:type="dxa"/>
            <w:vAlign w:val="center"/>
          </w:tcPr>
          <w:p w:rsidR="00965588" w:rsidRPr="00965588" w:rsidRDefault="00965588" w:rsidP="00965588">
            <w:pPr>
              <w:spacing w:after="0" w:line="240" w:lineRule="auto"/>
              <w:ind w:left="57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январь 2013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Заведующий</w:t>
            </w:r>
          </w:p>
          <w:p w:rsidR="003B5430" w:rsidRPr="00965588" w:rsidRDefault="003B5430" w:rsidP="00965588">
            <w:pPr>
              <w:widowControl w:val="0"/>
              <w:spacing w:after="0" w:line="240" w:lineRule="auto"/>
              <w:ind w:left="33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Зам. заведующего</w:t>
            </w:r>
          </w:p>
        </w:tc>
      </w:tr>
      <w:tr w:rsidR="003B5430" w:rsidRPr="00965588" w:rsidTr="00965588">
        <w:tc>
          <w:tcPr>
            <w:tcW w:w="14567" w:type="dxa"/>
            <w:gridSpan w:val="4"/>
          </w:tcPr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Проектная линия 3. Взаимодействие с родителями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родителей по результатам поисково-исследовательской деятельности. Анализ</w:t>
            </w:r>
          </w:p>
        </w:tc>
        <w:tc>
          <w:tcPr>
            <w:tcW w:w="1980" w:type="dxa"/>
            <w:vAlign w:val="center"/>
          </w:tcPr>
          <w:p w:rsidR="003B5430" w:rsidRPr="00965588" w:rsidRDefault="00965588" w:rsidP="00965588">
            <w:pPr>
              <w:spacing w:after="0" w:line="240" w:lineRule="auto"/>
              <w:ind w:left="57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left="33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Участие родителей в круглом столе по результатам работы по поисково-исследовательской деятельности в рамках реализации проекта.</w:t>
            </w:r>
          </w:p>
        </w:tc>
        <w:tc>
          <w:tcPr>
            <w:tcW w:w="1980" w:type="dxa"/>
            <w:vAlign w:val="center"/>
          </w:tcPr>
          <w:p w:rsidR="003B5430" w:rsidRPr="00965588" w:rsidRDefault="00965588" w:rsidP="00965588">
            <w:pPr>
              <w:spacing w:after="0" w:line="240" w:lineRule="auto"/>
              <w:ind w:left="57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left="33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Зам. заведующего</w:t>
            </w:r>
          </w:p>
          <w:p w:rsidR="003B5430" w:rsidRPr="00965588" w:rsidRDefault="003B5430" w:rsidP="00965588">
            <w:pPr>
              <w:spacing w:after="0" w:line="240" w:lineRule="auto"/>
              <w:ind w:left="33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7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Участие родителей в презентации проектов с детьми по поисково-исследовательской деятельности</w:t>
            </w:r>
          </w:p>
        </w:tc>
        <w:tc>
          <w:tcPr>
            <w:tcW w:w="1980" w:type="dxa"/>
            <w:vAlign w:val="center"/>
          </w:tcPr>
          <w:p w:rsidR="003B5430" w:rsidRPr="00965588" w:rsidRDefault="00965588" w:rsidP="00965588">
            <w:pPr>
              <w:spacing w:after="0" w:line="240" w:lineRule="auto"/>
              <w:ind w:left="57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left="33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3B5430" w:rsidRPr="00965588" w:rsidRDefault="003B5430" w:rsidP="00965588">
            <w:pPr>
              <w:spacing w:after="0" w:line="240" w:lineRule="auto"/>
              <w:ind w:left="33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3B5430" w:rsidRPr="00965588" w:rsidTr="00965588">
        <w:tc>
          <w:tcPr>
            <w:tcW w:w="14567" w:type="dxa"/>
            <w:gridSpan w:val="4"/>
          </w:tcPr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Проектная линия 4. Взаимодействие с социумом</w:t>
            </w:r>
          </w:p>
        </w:tc>
      </w:tr>
      <w:tr w:rsidR="003B5430" w:rsidRPr="00965588" w:rsidTr="00965588">
        <w:tc>
          <w:tcPr>
            <w:tcW w:w="62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9" w:type="dxa"/>
          </w:tcPr>
          <w:p w:rsidR="003B5430" w:rsidRPr="00965588" w:rsidRDefault="003B5430" w:rsidP="00965588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представителей музея и Национального парка в круглом столе по результатам работы по поисково-исследовательской деятельности в рамках реализации проекта.</w:t>
            </w:r>
          </w:p>
        </w:tc>
        <w:tc>
          <w:tcPr>
            <w:tcW w:w="1980" w:type="dxa"/>
          </w:tcPr>
          <w:p w:rsidR="003B5430" w:rsidRPr="00965588" w:rsidRDefault="003B5430" w:rsidP="0096558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588" w:rsidRPr="00965588" w:rsidRDefault="00965588" w:rsidP="00965588">
            <w:pPr>
              <w:spacing w:after="0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79" w:type="dxa"/>
          </w:tcPr>
          <w:p w:rsidR="003B5430" w:rsidRPr="00965588" w:rsidRDefault="003B5430" w:rsidP="00965588">
            <w:pPr>
              <w:spacing w:after="0" w:line="240" w:lineRule="auto"/>
              <w:ind w:left="33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3B5430" w:rsidRPr="00965588" w:rsidRDefault="003B5430" w:rsidP="00965588">
            <w:pPr>
              <w:spacing w:after="0" w:line="240" w:lineRule="auto"/>
              <w:ind w:left="33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Зам. </w:t>
            </w:r>
            <w:r w:rsidR="00965588"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965588">
              <w:rPr>
                <w:rFonts w:ascii="Times New Roman" w:hAnsi="Times New Roman"/>
                <w:sz w:val="28"/>
                <w:szCs w:val="28"/>
                <w:lang w:eastAsia="ru-RU"/>
              </w:rPr>
              <w:t>аведующего</w:t>
            </w:r>
          </w:p>
          <w:p w:rsidR="00965588" w:rsidRPr="00965588" w:rsidRDefault="00965588" w:rsidP="009655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Воспитатели</w:t>
            </w:r>
          </w:p>
          <w:p w:rsidR="00965588" w:rsidRPr="00965588" w:rsidRDefault="00965588" w:rsidP="00965588">
            <w:pPr>
              <w:spacing w:after="0" w:line="240" w:lineRule="auto"/>
              <w:ind w:left="33" w:right="105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588">
              <w:rPr>
                <w:rFonts w:ascii="Times New Roman" w:hAnsi="Times New Roman"/>
                <w:snapToGrid w:val="0"/>
                <w:sz w:val="28"/>
                <w:szCs w:val="28"/>
              </w:rPr>
              <w:t>Специалисты</w:t>
            </w:r>
          </w:p>
        </w:tc>
      </w:tr>
    </w:tbl>
    <w:p w:rsidR="003B5430" w:rsidRPr="0035512B" w:rsidRDefault="003B5430" w:rsidP="007D08E6">
      <w:pPr>
        <w:pStyle w:val="aa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355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3B5430" w:rsidRPr="0035512B" w:rsidSect="00CD522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C84"/>
    <w:multiLevelType w:val="hybridMultilevel"/>
    <w:tmpl w:val="B104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2629"/>
    <w:multiLevelType w:val="hybridMultilevel"/>
    <w:tmpl w:val="6624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56A19"/>
    <w:multiLevelType w:val="multilevel"/>
    <w:tmpl w:val="1CC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C6A4F"/>
    <w:multiLevelType w:val="hybridMultilevel"/>
    <w:tmpl w:val="6944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21A28"/>
    <w:multiLevelType w:val="hybridMultilevel"/>
    <w:tmpl w:val="682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7850BB"/>
    <w:multiLevelType w:val="multilevel"/>
    <w:tmpl w:val="B544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6143E"/>
    <w:multiLevelType w:val="hybridMultilevel"/>
    <w:tmpl w:val="61BE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D5C97"/>
    <w:multiLevelType w:val="hybridMultilevel"/>
    <w:tmpl w:val="CF40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1606D"/>
    <w:multiLevelType w:val="hybridMultilevel"/>
    <w:tmpl w:val="1220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916AC"/>
    <w:multiLevelType w:val="hybridMultilevel"/>
    <w:tmpl w:val="D128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A11BA"/>
    <w:multiLevelType w:val="hybridMultilevel"/>
    <w:tmpl w:val="98AE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20C59"/>
    <w:multiLevelType w:val="hybridMultilevel"/>
    <w:tmpl w:val="E56A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44904"/>
    <w:multiLevelType w:val="multilevel"/>
    <w:tmpl w:val="B3D8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30D07"/>
    <w:multiLevelType w:val="hybridMultilevel"/>
    <w:tmpl w:val="3AF8BA2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7DB5860"/>
    <w:multiLevelType w:val="hybridMultilevel"/>
    <w:tmpl w:val="6A9C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72814"/>
    <w:multiLevelType w:val="hybridMultilevel"/>
    <w:tmpl w:val="62142F7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0243257"/>
    <w:multiLevelType w:val="hybridMultilevel"/>
    <w:tmpl w:val="D75A1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E30706"/>
    <w:multiLevelType w:val="hybridMultilevel"/>
    <w:tmpl w:val="2A36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6028F"/>
    <w:multiLevelType w:val="multilevel"/>
    <w:tmpl w:val="B716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975046"/>
    <w:multiLevelType w:val="hybridMultilevel"/>
    <w:tmpl w:val="88164D9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699E2B45"/>
    <w:multiLevelType w:val="hybridMultilevel"/>
    <w:tmpl w:val="6F22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97D16"/>
    <w:multiLevelType w:val="multilevel"/>
    <w:tmpl w:val="2E3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8"/>
  </w:num>
  <w:num w:numId="5">
    <w:abstractNumId w:val="21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16"/>
  </w:num>
  <w:num w:numId="13">
    <w:abstractNumId w:val="0"/>
  </w:num>
  <w:num w:numId="14">
    <w:abstractNumId w:val="14"/>
  </w:num>
  <w:num w:numId="15">
    <w:abstractNumId w:val="9"/>
  </w:num>
  <w:num w:numId="16">
    <w:abstractNumId w:val="7"/>
  </w:num>
  <w:num w:numId="17">
    <w:abstractNumId w:val="8"/>
  </w:num>
  <w:num w:numId="18">
    <w:abstractNumId w:val="15"/>
  </w:num>
  <w:num w:numId="19">
    <w:abstractNumId w:val="19"/>
  </w:num>
  <w:num w:numId="20">
    <w:abstractNumId w:val="10"/>
  </w:num>
  <w:num w:numId="21">
    <w:abstractNumId w:val="20"/>
  </w:num>
  <w:num w:numId="22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687"/>
    <w:rsid w:val="000265C9"/>
    <w:rsid w:val="0003566F"/>
    <w:rsid w:val="00081A43"/>
    <w:rsid w:val="00081B53"/>
    <w:rsid w:val="000B5843"/>
    <w:rsid w:val="000D363F"/>
    <w:rsid w:val="000F4409"/>
    <w:rsid w:val="00104B5A"/>
    <w:rsid w:val="0011057E"/>
    <w:rsid w:val="0011662C"/>
    <w:rsid w:val="00123687"/>
    <w:rsid w:val="001630B4"/>
    <w:rsid w:val="00182D32"/>
    <w:rsid w:val="001A56AB"/>
    <w:rsid w:val="001B2CC0"/>
    <w:rsid w:val="0021385A"/>
    <w:rsid w:val="0022378B"/>
    <w:rsid w:val="002B74ED"/>
    <w:rsid w:val="00333F05"/>
    <w:rsid w:val="00342AD1"/>
    <w:rsid w:val="0035442F"/>
    <w:rsid w:val="0035512B"/>
    <w:rsid w:val="00370D98"/>
    <w:rsid w:val="00381D97"/>
    <w:rsid w:val="00396750"/>
    <w:rsid w:val="003B5430"/>
    <w:rsid w:val="003C5A2F"/>
    <w:rsid w:val="003C6A54"/>
    <w:rsid w:val="00453D89"/>
    <w:rsid w:val="004557EC"/>
    <w:rsid w:val="00462F5D"/>
    <w:rsid w:val="004A3E75"/>
    <w:rsid w:val="004B18E0"/>
    <w:rsid w:val="004C6EA9"/>
    <w:rsid w:val="004E34AA"/>
    <w:rsid w:val="004F423A"/>
    <w:rsid w:val="0050401C"/>
    <w:rsid w:val="00533355"/>
    <w:rsid w:val="0053400E"/>
    <w:rsid w:val="00543B64"/>
    <w:rsid w:val="00571E04"/>
    <w:rsid w:val="00582785"/>
    <w:rsid w:val="0058582A"/>
    <w:rsid w:val="005A03E8"/>
    <w:rsid w:val="007242C1"/>
    <w:rsid w:val="0078608C"/>
    <w:rsid w:val="00797BA0"/>
    <w:rsid w:val="007C5B37"/>
    <w:rsid w:val="007D08E6"/>
    <w:rsid w:val="007D576C"/>
    <w:rsid w:val="007F0857"/>
    <w:rsid w:val="00844759"/>
    <w:rsid w:val="00865444"/>
    <w:rsid w:val="008D3CE3"/>
    <w:rsid w:val="00903CCA"/>
    <w:rsid w:val="00907EF0"/>
    <w:rsid w:val="00912B26"/>
    <w:rsid w:val="00927CE3"/>
    <w:rsid w:val="00965588"/>
    <w:rsid w:val="00974AF1"/>
    <w:rsid w:val="009B5CCC"/>
    <w:rsid w:val="009D7E4F"/>
    <w:rsid w:val="009F2707"/>
    <w:rsid w:val="00A1347F"/>
    <w:rsid w:val="00A50C89"/>
    <w:rsid w:val="00A6274E"/>
    <w:rsid w:val="00B419F6"/>
    <w:rsid w:val="00B4691D"/>
    <w:rsid w:val="00BA5900"/>
    <w:rsid w:val="00BD7211"/>
    <w:rsid w:val="00C208CE"/>
    <w:rsid w:val="00C57A33"/>
    <w:rsid w:val="00CD522C"/>
    <w:rsid w:val="00CF53AA"/>
    <w:rsid w:val="00D0485E"/>
    <w:rsid w:val="00D55BE2"/>
    <w:rsid w:val="00D70BA7"/>
    <w:rsid w:val="00D723F7"/>
    <w:rsid w:val="00D73557"/>
    <w:rsid w:val="00D874A1"/>
    <w:rsid w:val="00DA0036"/>
    <w:rsid w:val="00DE7636"/>
    <w:rsid w:val="00E2320D"/>
    <w:rsid w:val="00E56460"/>
    <w:rsid w:val="00E57FE5"/>
    <w:rsid w:val="00E65C84"/>
    <w:rsid w:val="00EC23C7"/>
    <w:rsid w:val="00ED392C"/>
    <w:rsid w:val="00EE44E3"/>
    <w:rsid w:val="00FB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71E0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34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34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23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1236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1236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123687"/>
    <w:pPr>
      <w:spacing w:before="45" w:after="45" w:line="240" w:lineRule="auto"/>
      <w:ind w:left="105" w:right="105"/>
      <w:jc w:val="center"/>
      <w:outlineLvl w:val="5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347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1347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2368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2368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2368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23687"/>
    <w:rPr>
      <w:rFonts w:ascii="Arial" w:hAnsi="Arial" w:cs="Arial"/>
      <w:b/>
      <w:bCs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rsid w:val="0012368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23687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5">
    <w:name w:val="Strong"/>
    <w:basedOn w:val="a0"/>
    <w:uiPriority w:val="99"/>
    <w:qFormat/>
    <w:rsid w:val="00123687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123687"/>
    <w:rPr>
      <w:rFonts w:cs="Times New Roman"/>
      <w:i/>
      <w:iCs/>
    </w:rPr>
  </w:style>
  <w:style w:type="character" w:customStyle="1" w:styleId="y5black">
    <w:name w:val="y5_black"/>
    <w:basedOn w:val="a0"/>
    <w:uiPriority w:val="99"/>
    <w:rsid w:val="0012368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2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368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D57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D874A1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rsid w:val="00A1347F"/>
    <w:pPr>
      <w:widowControl w:val="0"/>
      <w:snapToGrid w:val="0"/>
      <w:spacing w:after="0" w:line="321" w:lineRule="atLeast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A1347F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1347F"/>
    <w:pPr>
      <w:widowControl w:val="0"/>
      <w:snapToGrid w:val="0"/>
      <w:spacing w:before="81" w:after="0" w:line="201" w:lineRule="atLeas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A1347F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A1347F"/>
    <w:pPr>
      <w:widowControl w:val="0"/>
      <w:snapToGrid w:val="0"/>
      <w:spacing w:after="0" w:line="254" w:lineRule="atLeast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A1347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12</Pages>
  <Words>2135</Words>
  <Characters>16066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Солнышко</cp:lastModifiedBy>
  <cp:revision>30</cp:revision>
  <cp:lastPrinted>2011-11-30T07:39:00Z</cp:lastPrinted>
  <dcterms:created xsi:type="dcterms:W3CDTF">2011-11-13T09:09:00Z</dcterms:created>
  <dcterms:modified xsi:type="dcterms:W3CDTF">2012-11-17T19:15:00Z</dcterms:modified>
</cp:coreProperties>
</file>