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8" w:rsidRPr="00D24172" w:rsidRDefault="000B382F">
      <w:pPr>
        <w:rPr>
          <w:color w:val="7030A0"/>
        </w:rPr>
      </w:pPr>
      <w:bookmarkStart w:id="0" w:name="_GoBack"/>
      <w:r w:rsidRPr="00D24172">
        <w:rPr>
          <w:color w:val="7030A0"/>
        </w:rPr>
        <w:t xml:space="preserve">                          Консультация для родителей</w:t>
      </w:r>
    </w:p>
    <w:p w:rsidR="00897744" w:rsidRPr="00D24172" w:rsidRDefault="00897744">
      <w:pPr>
        <w:rPr>
          <w:color w:val="7030A0"/>
        </w:rPr>
      </w:pPr>
    </w:p>
    <w:p w:rsidR="000B382F" w:rsidRPr="00D24172" w:rsidRDefault="000B382F">
      <w:pPr>
        <w:rPr>
          <w:color w:val="0070C0"/>
        </w:rPr>
      </w:pPr>
      <w:r w:rsidRPr="00D24172">
        <w:rPr>
          <w:color w:val="0070C0"/>
        </w:rPr>
        <w:t>«Несколько полезных рекомендаций для успешной адаптации   малыша к детскому саду».</w:t>
      </w:r>
    </w:p>
    <w:p w:rsidR="00897744" w:rsidRPr="00D24172" w:rsidRDefault="00897744">
      <w:pPr>
        <w:rPr>
          <w:color w:val="0070C0"/>
        </w:rPr>
      </w:pPr>
    </w:p>
    <w:p w:rsidR="000B382F" w:rsidRPr="00D24172" w:rsidRDefault="006F32CA">
      <w:r w:rsidRPr="00D24172">
        <w:t>Ваш ребенок подрос и идёт в детский сад. А значит, в его жизни наступает самый сложный период – период адаптации.</w:t>
      </w:r>
    </w:p>
    <w:p w:rsidR="00897744" w:rsidRPr="00D24172" w:rsidRDefault="00897744"/>
    <w:p w:rsidR="006F32CA" w:rsidRPr="00D24172" w:rsidRDefault="006F32CA">
      <w:r w:rsidRPr="00D24172">
        <w:t>Адаптацией принято называть приспособление организма к новой обстановке, а для ребёнка садик</w:t>
      </w:r>
      <w:r w:rsidR="00D4582A" w:rsidRPr="00D24172">
        <w:t xml:space="preserve">, несомненно, </w:t>
      </w:r>
      <w:r w:rsidRPr="00D24172">
        <w:t>является новым, неизведанным пространством, с новыми людьми и новыми отношениями.</w:t>
      </w:r>
    </w:p>
    <w:p w:rsidR="00897744" w:rsidRPr="00D24172" w:rsidRDefault="00897744"/>
    <w:p w:rsidR="00D4582A" w:rsidRPr="00D24172" w:rsidRDefault="00D4582A">
      <w:r w:rsidRPr="00D24172">
        <w:t>Независимо от того в каком возрасте приходит ребёнок в детский сад, периода адаптации не избежать. И именно Вы, родители, можете помочь своему ребёнку привыкнуть к новой обстановке.</w:t>
      </w:r>
    </w:p>
    <w:p w:rsidR="00897744" w:rsidRPr="00D24172" w:rsidRDefault="00897744"/>
    <w:p w:rsidR="00D4582A" w:rsidRPr="00D24172" w:rsidRDefault="00D4582A">
      <w:pPr>
        <w:rPr>
          <w:b/>
        </w:rPr>
      </w:pPr>
      <w:r w:rsidRPr="00D24172">
        <w:rPr>
          <w:b/>
        </w:rPr>
        <w:t>Для этого необходимо следовать некоторым рекомендациям.</w:t>
      </w:r>
    </w:p>
    <w:p w:rsidR="00897744" w:rsidRPr="00D24172" w:rsidRDefault="00897744">
      <w:pPr>
        <w:rPr>
          <w:b/>
        </w:rPr>
      </w:pPr>
    </w:p>
    <w:p w:rsidR="00D4582A" w:rsidRPr="00D24172" w:rsidRDefault="00D4582A">
      <w:r w:rsidRPr="00D24172">
        <w:t>1.</w:t>
      </w:r>
      <w:r w:rsidR="00DF5BD2" w:rsidRPr="00D24172">
        <w:t>Необходим положительный настрой самих родителей. Вы, уважаемые родители, должны быть уверены, что садик самое лучшее место для вашего ребенка, что ему там будет хорошо. Положительные эмоции обязательно передадутся малышу.</w:t>
      </w:r>
    </w:p>
    <w:p w:rsidR="00897744" w:rsidRPr="00D24172" w:rsidRDefault="00897744"/>
    <w:p w:rsidR="00DF5BD2" w:rsidRPr="00D24172" w:rsidRDefault="00DF5BD2">
      <w:r w:rsidRPr="00D24172">
        <w:t>2.</w:t>
      </w:r>
      <w:r w:rsidR="00571EC3" w:rsidRPr="00D24172">
        <w:t>После постановки ребёнка на очередь в детский сад, узнайте режим работы группы, в которую идёт малыш и примерное меню дошкольно</w:t>
      </w:r>
      <w:r w:rsidR="006E2BCD" w:rsidRPr="00D24172">
        <w:t>го учреждения, и старайтесь прид</w:t>
      </w:r>
      <w:r w:rsidR="00571EC3" w:rsidRPr="00D24172">
        <w:t>ерживаться режим</w:t>
      </w:r>
      <w:r w:rsidR="006E2BCD" w:rsidRPr="00D24172">
        <w:t>а и подстроить ваше меню под стандартное меню детского сада.</w:t>
      </w:r>
    </w:p>
    <w:p w:rsidR="006E2BCD" w:rsidRPr="00D24172" w:rsidRDefault="006E2BCD">
      <w:r w:rsidRPr="00D24172">
        <w:t>3.Если малыш сосёт соску, то за 2-3 месяца до прихода в детский сад, надо отучить ребёнка от этой привычки; научить ходить на горшок, есть ложкой, пить из кружки. Это поможет вашему ребёнку свободнее чувствовать себя в новой обстановке.</w:t>
      </w:r>
    </w:p>
    <w:p w:rsidR="00897744" w:rsidRPr="00D24172" w:rsidRDefault="00897744"/>
    <w:p w:rsidR="006E2BCD" w:rsidRPr="00D24172" w:rsidRDefault="006E2BCD">
      <w:r w:rsidRPr="00D24172">
        <w:t>4.Заранее рассказывайте малышу о детском саде, как там хорошо, сколько там игрушек и новых друзей; приходите с ребёнком на прогулки в детский сад, когда там играют дети.</w:t>
      </w:r>
    </w:p>
    <w:p w:rsidR="00897744" w:rsidRPr="00D24172" w:rsidRDefault="00897744"/>
    <w:p w:rsidR="008A518D" w:rsidRPr="00D24172" w:rsidRDefault="008A518D">
      <w:r w:rsidRPr="00D24172">
        <w:t>5.Постарайтесь узнать, в какую группу пойдёт ваш ребёнок, и заранее познакомьтесь с воспитателями, покажите группу. Установите доверительные  отношения с воспитателями, никогда не критикуйте</w:t>
      </w:r>
      <w:r w:rsidR="00D46813" w:rsidRPr="00D24172">
        <w:t xml:space="preserve"> его</w:t>
      </w:r>
      <w:r w:rsidRPr="00D24172">
        <w:t xml:space="preserve"> при ребёнке. Ведь ребёнок доверяет и верит тем, кому доверяют и верят его родители, и особенно мама.</w:t>
      </w:r>
    </w:p>
    <w:p w:rsidR="00897744" w:rsidRPr="00D24172" w:rsidRDefault="00897744"/>
    <w:p w:rsidR="008A518D" w:rsidRPr="00D24172" w:rsidRDefault="008A518D">
      <w:r w:rsidRPr="00D24172">
        <w:t>6.</w:t>
      </w:r>
      <w:r w:rsidR="005E4A27" w:rsidRPr="00D24172">
        <w:t>Обязательно придите к воспитателям перед тем, как привести своего ребенка на первые два часа в группу, и расскажите всё,  что должны знать о нём: как ласково его называете; что любит; чего боится; как успокоить; любимая игрушка, игры и т.д.</w:t>
      </w:r>
    </w:p>
    <w:p w:rsidR="00897744" w:rsidRPr="00D24172" w:rsidRDefault="00897744"/>
    <w:p w:rsidR="005E4A27" w:rsidRPr="00D24172" w:rsidRDefault="005E4A27">
      <w:r w:rsidRPr="00D24172">
        <w:t>7.Разговоры и рассказы о детском саде должны стать постоянными.</w:t>
      </w:r>
    </w:p>
    <w:p w:rsidR="00897744" w:rsidRPr="00D24172" w:rsidRDefault="00897744"/>
    <w:p w:rsidR="005E4A27" w:rsidRPr="00D24172" w:rsidRDefault="005E4A27">
      <w:r w:rsidRPr="00D24172">
        <w:t>8.Накануне</w:t>
      </w:r>
      <w:r w:rsidR="00BB2A5F" w:rsidRPr="00D24172">
        <w:t xml:space="preserve"> прихода в группу, вместе с ребёнком приготовьте вещи, которые малыш наденет и возьмёт с собой, и не забудьте любимую игрушку.</w:t>
      </w:r>
    </w:p>
    <w:p w:rsidR="00897744" w:rsidRPr="00D24172" w:rsidRDefault="00897744"/>
    <w:p w:rsidR="00BB2A5F" w:rsidRPr="00D24172" w:rsidRDefault="00BB2A5F">
      <w:r w:rsidRPr="00D24172">
        <w:t>9.Не оставляйте первые две недели малыша в саду больше, чем на 2 -3 часа, и не давайте обещаний, которые не сможете выполнить.</w:t>
      </w:r>
    </w:p>
    <w:p w:rsidR="00897744" w:rsidRPr="00D24172" w:rsidRDefault="00897744"/>
    <w:p w:rsidR="00BB2A5F" w:rsidRPr="00D24172" w:rsidRDefault="00BB2A5F">
      <w:r w:rsidRPr="00D24172">
        <w:t>10. Никогда не пугайте ребёнка детским садом.</w:t>
      </w:r>
    </w:p>
    <w:p w:rsidR="00897744" w:rsidRPr="00D24172" w:rsidRDefault="00897744"/>
    <w:p w:rsidR="00BB2A5F" w:rsidRPr="00D24172" w:rsidRDefault="00BB2A5F">
      <w:r w:rsidRPr="00D24172">
        <w:t>11.</w:t>
      </w:r>
      <w:r w:rsidR="00D40D20" w:rsidRPr="00D24172">
        <w:t>Прислушивайтесь к рекомендациям воспитателей, выполняйте их.</w:t>
      </w:r>
    </w:p>
    <w:p w:rsidR="00897744" w:rsidRPr="00D24172" w:rsidRDefault="00897744"/>
    <w:p w:rsidR="00897744" w:rsidRPr="00D24172" w:rsidRDefault="00D40D20">
      <w:r w:rsidRPr="00D24172">
        <w:t>12.Всегда интересуйтесь, как прошёл день у малыша, чем занимался, с кем</w:t>
      </w:r>
      <w:r w:rsidR="00897744" w:rsidRPr="00D24172">
        <w:t xml:space="preserve"> подружился, что узнал нового.</w:t>
      </w:r>
    </w:p>
    <w:p w:rsidR="00D40D20" w:rsidRPr="00D24172" w:rsidRDefault="00897744">
      <w:r w:rsidRPr="00D24172">
        <w:t xml:space="preserve"> </w:t>
      </w:r>
    </w:p>
    <w:p w:rsidR="00DB40AA" w:rsidRPr="00D24172" w:rsidRDefault="00DB40AA">
      <w:r w:rsidRPr="00D24172">
        <w:t>13.Хвалите малыша за каждое новое достижение, напоминайте, что он у вас уже « совсем большой…».</w:t>
      </w:r>
    </w:p>
    <w:p w:rsidR="00897744" w:rsidRPr="00D24172" w:rsidRDefault="00897744"/>
    <w:p w:rsidR="000D40E7" w:rsidRPr="00D24172" w:rsidRDefault="00DB40AA">
      <w:r w:rsidRPr="00D24172">
        <w:t>14.</w:t>
      </w:r>
      <w:r w:rsidR="000D40E7" w:rsidRPr="00D24172">
        <w:t>Полное привыкание к детскому саду происходит примерно  через 2 -3 месяца, наберитесь терпения, и не планируйте в это время выход на работу.</w:t>
      </w:r>
    </w:p>
    <w:p w:rsidR="00897744" w:rsidRPr="00D24172" w:rsidRDefault="00897744"/>
    <w:p w:rsidR="00DB40AA" w:rsidRPr="00D24172" w:rsidRDefault="000D40E7">
      <w:r w:rsidRPr="00D24172">
        <w:t>15.</w:t>
      </w:r>
      <w:r w:rsidR="00AE234E" w:rsidRPr="00D24172">
        <w:t xml:space="preserve">Болезни, возможно даже частые, первый год неизбежны. </w:t>
      </w:r>
      <w:proofErr w:type="gramStart"/>
      <w:r w:rsidR="00AE234E" w:rsidRPr="00D24172">
        <w:t>Не пугайтесь и не торопитесь  при первых признака</w:t>
      </w:r>
      <w:r w:rsidR="00BC16E3" w:rsidRPr="00D24172">
        <w:t>х заболевания</w:t>
      </w:r>
      <w:r w:rsidR="00AE234E" w:rsidRPr="00D24172">
        <w:t xml:space="preserve">  садиться на  больничный, </w:t>
      </w:r>
      <w:r w:rsidR="00AE234E" w:rsidRPr="00D24172">
        <w:rPr>
          <w:b/>
        </w:rPr>
        <w:t>в период адаптации</w:t>
      </w:r>
      <w:r w:rsidR="00AE234E" w:rsidRPr="00D24172">
        <w:t>.</w:t>
      </w:r>
      <w:proofErr w:type="gramEnd"/>
      <w:r w:rsidR="00F47260" w:rsidRPr="00D24172">
        <w:t xml:space="preserve"> </w:t>
      </w:r>
      <w:r w:rsidR="00AE234E" w:rsidRPr="00D24172">
        <w:t>От небольшого насморка и кашля,  при своевременном лечении, можно вполне избавиться, не снимая ребёнка с детского сада.</w:t>
      </w:r>
      <w:r w:rsidRPr="00D24172">
        <w:t xml:space="preserve"> </w:t>
      </w:r>
      <w:r w:rsidR="00AE234E" w:rsidRPr="00D24172">
        <w:t>Сократите время пребывания малыша в саду, подлечите. Главное – не упустить время</w:t>
      </w:r>
      <w:r w:rsidR="00BC16E3" w:rsidRPr="00D24172">
        <w:t>, чтобы не пришлось ребёнку начинать адаптацию сначала.</w:t>
      </w:r>
      <w:r w:rsidR="00AE234E" w:rsidRPr="00D24172">
        <w:t xml:space="preserve"> </w:t>
      </w:r>
    </w:p>
    <w:p w:rsidR="00897744" w:rsidRPr="00D24172" w:rsidRDefault="00897744"/>
    <w:p w:rsidR="00BC16E3" w:rsidRPr="00D24172" w:rsidRDefault="00B2569E">
      <w:r w:rsidRPr="00D24172">
        <w:lastRenderedPageBreak/>
        <w:t xml:space="preserve">О том, что </w:t>
      </w:r>
      <w:r w:rsidRPr="00D24172">
        <w:rPr>
          <w:b/>
        </w:rPr>
        <w:t>адаптация</w:t>
      </w:r>
      <w:r w:rsidRPr="00D24172">
        <w:t xml:space="preserve"> у ребенка </w:t>
      </w:r>
      <w:r w:rsidRPr="00D24172">
        <w:rPr>
          <w:b/>
        </w:rPr>
        <w:t>завершилась</w:t>
      </w:r>
      <w:r w:rsidRPr="00D24172">
        <w:t>, мы узнаем по его бодрому эмоциональному состоянию, крепкому сну и хорошему аппетиту, активному поведению.</w:t>
      </w:r>
    </w:p>
    <w:p w:rsidR="00897744" w:rsidRPr="00D24172" w:rsidRDefault="00897744"/>
    <w:p w:rsidR="00B2569E" w:rsidRPr="00D24172" w:rsidRDefault="00B2569E">
      <w:pPr>
        <w:rPr>
          <w:b/>
        </w:rPr>
      </w:pPr>
      <w:r w:rsidRPr="00D24172">
        <w:rPr>
          <w:b/>
        </w:rPr>
        <w:t>Успешной адаптации!</w:t>
      </w:r>
    </w:p>
    <w:bookmarkEnd w:id="0"/>
    <w:p w:rsidR="006F32CA" w:rsidRPr="00D24172" w:rsidRDefault="006F32CA">
      <w:pPr>
        <w:rPr>
          <w:b/>
        </w:rPr>
      </w:pPr>
    </w:p>
    <w:sectPr w:rsidR="006F32CA" w:rsidRPr="00D2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F"/>
    <w:rsid w:val="00072398"/>
    <w:rsid w:val="000B382F"/>
    <w:rsid w:val="000D40E7"/>
    <w:rsid w:val="00125B87"/>
    <w:rsid w:val="00394D88"/>
    <w:rsid w:val="00571EC3"/>
    <w:rsid w:val="005E4A27"/>
    <w:rsid w:val="006E2BCD"/>
    <w:rsid w:val="006F32CA"/>
    <w:rsid w:val="00897744"/>
    <w:rsid w:val="008A518D"/>
    <w:rsid w:val="00AE234E"/>
    <w:rsid w:val="00B2569E"/>
    <w:rsid w:val="00BB2A5F"/>
    <w:rsid w:val="00BC16E3"/>
    <w:rsid w:val="00C5626A"/>
    <w:rsid w:val="00D24172"/>
    <w:rsid w:val="00D40D20"/>
    <w:rsid w:val="00D4582A"/>
    <w:rsid w:val="00D46813"/>
    <w:rsid w:val="00DB40AA"/>
    <w:rsid w:val="00DF5BD2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</dc:creator>
  <cp:lastModifiedBy>сив</cp:lastModifiedBy>
  <cp:revision>8</cp:revision>
  <dcterms:created xsi:type="dcterms:W3CDTF">2014-07-03T15:16:00Z</dcterms:created>
  <dcterms:modified xsi:type="dcterms:W3CDTF">2014-07-03T19:17:00Z</dcterms:modified>
</cp:coreProperties>
</file>