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EC" w:rsidRDefault="0001683D" w:rsidP="00DC1AEC">
      <w:pPr>
        <w:jc w:val="center"/>
      </w:pPr>
      <w:proofErr w:type="spellStart"/>
      <w:r w:rsidRPr="000D041B">
        <w:rPr>
          <w:b/>
        </w:rPr>
        <w:t>Изотворение</w:t>
      </w:r>
      <w:proofErr w:type="spellEnd"/>
      <w:r w:rsidRPr="000D041B">
        <w:rPr>
          <w:b/>
        </w:rPr>
        <w:t xml:space="preserve"> </w:t>
      </w:r>
      <w:r w:rsidR="00AD1BAC">
        <w:rPr>
          <w:b/>
        </w:rPr>
        <w:t>в системе логопедической работы</w:t>
      </w:r>
    </w:p>
    <w:p w:rsidR="0001683D" w:rsidRDefault="008B5F04" w:rsidP="0001683D">
      <w:proofErr w:type="spellStart"/>
      <w:r>
        <w:t>Изотв</w:t>
      </w:r>
      <w:r w:rsidR="0001683D">
        <w:t>орение</w:t>
      </w:r>
      <w:proofErr w:type="spellEnd"/>
      <w:r w:rsidR="0001683D">
        <w:t xml:space="preserve"> - резонансная технология, способствующая развитию содружества, сопереживания, умения слушать и слышать партнера по совместной деятельности.</w:t>
      </w:r>
    </w:p>
    <w:p w:rsidR="0001683D" w:rsidRDefault="0001683D" w:rsidP="0001683D">
      <w:r>
        <w:t>Технология была выбрана для работы с детьми логопедической группы по следующим причинам:</w:t>
      </w:r>
    </w:p>
    <w:p w:rsidR="0001683D" w:rsidRDefault="0001683D" w:rsidP="0001683D">
      <w:r>
        <w:t>Изобразительная деятельность наиболее эффективна в дошкольном возрасте для развития творческих способностей, так как она осуществляется в благоприятный для нее период развития личности.</w:t>
      </w:r>
    </w:p>
    <w:p w:rsidR="0001683D" w:rsidRDefault="0001683D" w:rsidP="0001683D">
      <w:r>
        <w:t>Изобразительная деятельность доступна для проявления творчества при логопедическом заключении: общее недоразвитие речи, так как проявление творчества в слове и мысли у этого контингента детей затруднено.</w:t>
      </w:r>
    </w:p>
    <w:p w:rsidR="0001683D" w:rsidRDefault="0001683D" w:rsidP="0001683D">
      <w:r>
        <w:t>Изобразительная деятельность интересна и успешна: ребенок любит творить новые цвета, если его этому научить; комбинировать линии, формы при создании художестве</w:t>
      </w:r>
      <w:r w:rsidR="000D041B">
        <w:t>нного образа, не обращая внимания на передачу его достоверности</w:t>
      </w:r>
      <w:r>
        <w:t xml:space="preserve">; пробовать использовать в </w:t>
      </w:r>
      <w:r w:rsidR="000D041B">
        <w:t xml:space="preserve">изображении различный и своеобразный материал и средства </w:t>
      </w:r>
      <w:r>
        <w:t>(кисти, травинки</w:t>
      </w:r>
      <w:r w:rsidR="000D041B">
        <w:t xml:space="preserve">, </w:t>
      </w:r>
      <w:r>
        <w:t>свечи,</w:t>
      </w:r>
      <w:r w:rsidR="000D041B">
        <w:t xml:space="preserve"> поролон и т.д.) Ребенок не равнодушен </w:t>
      </w:r>
      <w:r>
        <w:t>к изображению, во время рисования ис</w:t>
      </w:r>
      <w:r w:rsidR="000D041B">
        <w:t>пытывает различные чувства.</w:t>
      </w:r>
    </w:p>
    <w:p w:rsidR="0001683D" w:rsidRDefault="0001683D" w:rsidP="0001683D">
      <w:bookmarkStart w:id="0" w:name="_GoBack"/>
      <w:r>
        <w:t>Изобра</w:t>
      </w:r>
      <w:r w:rsidR="000D041B">
        <w:t>зительная деятельность необходима с детьми, у которых наруше</w:t>
      </w:r>
      <w:r>
        <w:t>ны речевые функции, она способствует разви</w:t>
      </w:r>
      <w:r w:rsidR="000D041B">
        <w:t xml:space="preserve">тию мелких движений пальцев. </w:t>
      </w:r>
      <w:r>
        <w:t xml:space="preserve"> Развитие мелкой мускулатуры влияет э</w:t>
      </w:r>
      <w:r w:rsidR="000D041B">
        <w:t xml:space="preserve">ффективно на развитие речи. </w:t>
      </w:r>
      <w:r>
        <w:t xml:space="preserve">Коллективное </w:t>
      </w:r>
      <w:proofErr w:type="spellStart"/>
      <w:r>
        <w:t>изотворение</w:t>
      </w:r>
      <w:proofErr w:type="spellEnd"/>
      <w:r>
        <w:t xml:space="preserve"> развивает толерантность, сопереживание и содружество. Ребенок с нарушениями речи более заинтересован в совместном рисовании. Это связано с тем, что из-за недостаточной подвижности пальцев фигуры, линии в рисовании даются с трудом. Совместная работа дополняет изображение каждого отдельного ребенка и получается интересная работа.</w:t>
      </w:r>
    </w:p>
    <w:bookmarkEnd w:id="0"/>
    <w:p w:rsidR="0001683D" w:rsidRDefault="0001683D" w:rsidP="0001683D">
      <w:r>
        <w:lastRenderedPageBreak/>
        <w:t xml:space="preserve">Учитывая все вышеизложенные доводы, </w:t>
      </w:r>
      <w:proofErr w:type="spellStart"/>
      <w:r>
        <w:t>изотворение</w:t>
      </w:r>
      <w:proofErr w:type="spellEnd"/>
      <w:r>
        <w:t xml:space="preserve"> стало частью </w:t>
      </w:r>
      <w:proofErr w:type="spellStart"/>
      <w:r>
        <w:t>воспитательно</w:t>
      </w:r>
      <w:proofErr w:type="spellEnd"/>
      <w:r>
        <w:t>-образовательной работы с детьми, у которых выявлены нарушения в речи.</w:t>
      </w:r>
    </w:p>
    <w:p w:rsidR="0001683D" w:rsidRDefault="0001683D" w:rsidP="0001683D">
      <w:proofErr w:type="spellStart"/>
      <w:r>
        <w:t>Изотворение</w:t>
      </w:r>
      <w:proofErr w:type="spellEnd"/>
      <w:r>
        <w:t xml:space="preserve"> - деятельность, в которой развитие творческих способностей имеет отличительные особенности в сравнении с развитием способностей при обучении рисованию традиционными технологиями.</w:t>
      </w:r>
    </w:p>
    <w:p w:rsidR="0001683D" w:rsidRDefault="0001683D" w:rsidP="0001683D">
      <w:r>
        <w:t>Условия использования данной технологии:</w:t>
      </w:r>
    </w:p>
    <w:p w:rsidR="0001683D" w:rsidRDefault="0001683D" w:rsidP="0001683D">
      <w:r>
        <w:t>- отключение сознания во время деятельности, слушать внутренние ощущения и доверять своим пальцам;</w:t>
      </w:r>
    </w:p>
    <w:p w:rsidR="0001683D" w:rsidRDefault="0001683D" w:rsidP="0001683D">
      <w:r>
        <w:t>- создание при рисовании музыкального «неразрушительного» фона;</w:t>
      </w:r>
    </w:p>
    <w:p w:rsidR="0001683D" w:rsidRDefault="0001683D" w:rsidP="0001683D">
      <w:r>
        <w:t>- подбор материала, средств разного вида для того, чтобы у детей была возможность в нраве выбора предметов изображения;</w:t>
      </w:r>
    </w:p>
    <w:p w:rsidR="0001683D" w:rsidRDefault="0001683D" w:rsidP="0001683D">
      <w:r>
        <w:t>- проведение занятий (сеансов) осуществляется в постепенном нарастании сложностей и трудностей в деятельности: изменение формата, размера, цвета и качества бумаги; постепенное количественное и качественное изменение состава группы для рисования.</w:t>
      </w:r>
    </w:p>
    <w:p w:rsidR="0001683D" w:rsidRDefault="0001683D" w:rsidP="0001683D">
      <w:r>
        <w:t>Формы проведения:</w:t>
      </w:r>
    </w:p>
    <w:p w:rsidR="0001683D" w:rsidRDefault="00DB1F38" w:rsidP="0001683D">
      <w:r>
        <w:t xml:space="preserve">- </w:t>
      </w:r>
      <w:proofErr w:type="gramStart"/>
      <w:r w:rsidR="0001683D">
        <w:t>индивидуальная</w:t>
      </w:r>
      <w:proofErr w:type="gramEnd"/>
      <w:r w:rsidR="0001683D">
        <w:t xml:space="preserve"> - рисует один ребенок;</w:t>
      </w:r>
    </w:p>
    <w:p w:rsidR="0001683D" w:rsidRDefault="00DB1F38" w:rsidP="0001683D">
      <w:r>
        <w:t xml:space="preserve">- </w:t>
      </w:r>
      <w:proofErr w:type="gramStart"/>
      <w:r w:rsidR="0001683D">
        <w:t>групповая</w:t>
      </w:r>
      <w:proofErr w:type="gramEnd"/>
      <w:r w:rsidR="0001683D">
        <w:t xml:space="preserve"> - рисуют несколько детей;</w:t>
      </w:r>
    </w:p>
    <w:p w:rsidR="0001683D" w:rsidRDefault="00DB1F38" w:rsidP="0001683D">
      <w:r>
        <w:t xml:space="preserve">-- </w:t>
      </w:r>
      <w:proofErr w:type="gramStart"/>
      <w:r w:rsidR="0001683D">
        <w:t>коллективная</w:t>
      </w:r>
      <w:proofErr w:type="gramEnd"/>
      <w:r w:rsidR="0001683D">
        <w:t xml:space="preserve"> - рисуют дети всей группы.</w:t>
      </w:r>
    </w:p>
    <w:p w:rsidR="0001683D" w:rsidRDefault="0001683D" w:rsidP="0001683D">
      <w:r>
        <w:t>Основные методические положения при использовании данной технологии:</w:t>
      </w:r>
    </w:p>
    <w:p w:rsidR="0001683D" w:rsidRDefault="0001683D" w:rsidP="0001683D">
      <w:r>
        <w:t xml:space="preserve">- проведение подготовительного периода в </w:t>
      </w:r>
      <w:proofErr w:type="spellStart"/>
      <w:r>
        <w:t>изотворении</w:t>
      </w:r>
      <w:proofErr w:type="spellEnd"/>
      <w:r>
        <w:t>;</w:t>
      </w:r>
    </w:p>
    <w:p w:rsidR="0001683D" w:rsidRDefault="0001683D" w:rsidP="0001683D">
      <w:r>
        <w:t>- проведение установки перед рисованием;</w:t>
      </w:r>
    </w:p>
    <w:p w:rsidR="0001683D" w:rsidRDefault="0001683D" w:rsidP="0001683D">
      <w:r>
        <w:t>- во время установки дошкольники могут закрывать глаза и могут не закрывать;</w:t>
      </w:r>
    </w:p>
    <w:p w:rsidR="0001683D" w:rsidRDefault="0001683D" w:rsidP="0001683D">
      <w:r>
        <w:t>- не требовать качественного выполнения работы:</w:t>
      </w:r>
    </w:p>
    <w:p w:rsidR="0001683D" w:rsidRDefault="0001683D" w:rsidP="0001683D">
      <w:r>
        <w:t>- темы, средства, способы и место при начале и процессе рисования не обговариваются, не согласуются, необходим режим молчания.</w:t>
      </w:r>
    </w:p>
    <w:p w:rsidR="0001683D" w:rsidRDefault="00DB1F38" w:rsidP="0001683D">
      <w:r>
        <w:t>1 этап подготовительный период</w:t>
      </w:r>
    </w:p>
    <w:p w:rsidR="0001683D" w:rsidRDefault="0001683D" w:rsidP="0001683D">
      <w:r>
        <w:lastRenderedPageBreak/>
        <w:t>На этом этапе проводится обучение умению слушать свои внутренние ощущения, ни о чем не думать.</w:t>
      </w:r>
    </w:p>
    <w:p w:rsidR="0001683D" w:rsidRDefault="0001683D" w:rsidP="0001683D">
      <w:r>
        <w:t>В развитии таких умений помогают упражнения:</w:t>
      </w:r>
    </w:p>
    <w:p w:rsidR="0001683D" w:rsidRDefault="0001683D" w:rsidP="0001683D">
      <w:r>
        <w:t>- «Слушаем дыхание» дети с закрытыми глазами сидят и слушают свое дыхание;</w:t>
      </w:r>
    </w:p>
    <w:p w:rsidR="0001683D" w:rsidRDefault="0001683D" w:rsidP="0001683D">
      <w:r>
        <w:t>- «Путешествие по своим внутренним органам» - дети с закрытыми глазами произносят звук «м-м-м» и слушают свои внутренние ощущения. Звук «м» средство для передвижения (машина будущего со своеобразным звуком, самолет и т.д.).</w:t>
      </w:r>
    </w:p>
    <w:p w:rsidR="0001683D" w:rsidRDefault="00DB1F38" w:rsidP="0001683D">
      <w:proofErr w:type="gramStart"/>
      <w:r>
        <w:rPr>
          <w:lang w:val="en-US"/>
        </w:rPr>
        <w:t>II</w:t>
      </w:r>
      <w:r>
        <w:t xml:space="preserve"> этап </w:t>
      </w:r>
      <w:r w:rsidR="0001683D">
        <w:t>- проведени</w:t>
      </w:r>
      <w:r>
        <w:t>е индивидуальных изобразительных занятий (сеансов).</w:t>
      </w:r>
      <w:proofErr w:type="gramEnd"/>
    </w:p>
    <w:p w:rsidR="0001683D" w:rsidRDefault="0001683D" w:rsidP="0001683D">
      <w:r>
        <w:t>На этом этапе проводятся занятия.</w:t>
      </w:r>
    </w:p>
    <w:p w:rsidR="0001683D" w:rsidRDefault="0001683D" w:rsidP="0001683D">
      <w:r>
        <w:t>Последовательность:</w:t>
      </w:r>
    </w:p>
    <w:p w:rsidR="0001683D" w:rsidRDefault="0001683D" w:rsidP="0001683D">
      <w:r>
        <w:t>1.Установка.</w:t>
      </w:r>
    </w:p>
    <w:p w:rsidR="0001683D" w:rsidRDefault="0001683D" w:rsidP="0001683D">
      <w:r>
        <w:t>2. Настрой.</w:t>
      </w:r>
    </w:p>
    <w:p w:rsidR="0001683D" w:rsidRDefault="0001683D" w:rsidP="0001683D">
      <w:r>
        <w:t>3.Рисование.</w:t>
      </w:r>
    </w:p>
    <w:p w:rsidR="0001683D" w:rsidRDefault="0001683D" w:rsidP="0001683D">
      <w:r>
        <w:t>4.Придумывание названия к своему рисунку.</w:t>
      </w:r>
    </w:p>
    <w:p w:rsidR="0001683D" w:rsidRDefault="0001683D" w:rsidP="0001683D">
      <w:r>
        <w:t>Установка: «Прислушаться к музыке, постараться ни о чем не думать, слушать свои внутренние ощущения, по окончании мелодии начать рисовать в режиме полного молчания, выбирая средства и способы изображения, не думать о качестве рисунка, рисовать то, что подсказывает рука».</w:t>
      </w:r>
    </w:p>
    <w:p w:rsidR="0001683D" w:rsidRDefault="0001683D" w:rsidP="0001683D">
      <w:r>
        <w:t>Настрой - создание музыкального фона, подбирая желательно музыку с естественными эффектами: шум реки, леса, голоса птиц и т.д.</w:t>
      </w:r>
    </w:p>
    <w:p w:rsidR="0001683D" w:rsidRDefault="0001683D" w:rsidP="0001683D">
      <w:r>
        <w:t>Рисование - рисуют молча, без контактов, самостоятельно выбирая средства изображения.</w:t>
      </w:r>
    </w:p>
    <w:p w:rsidR="0001683D" w:rsidRDefault="0001683D" w:rsidP="0001683D">
      <w:r>
        <w:t>Название к рисунку выбирают, анализируя изображенное и на первых порах с помощью взрослого.</w:t>
      </w:r>
    </w:p>
    <w:p w:rsidR="0001683D" w:rsidRDefault="00DC1AEC" w:rsidP="0001683D">
      <w:proofErr w:type="gramStart"/>
      <w:r>
        <w:rPr>
          <w:lang w:val="en-US"/>
        </w:rPr>
        <w:t>III</w:t>
      </w:r>
      <w:r>
        <w:t xml:space="preserve"> этап проведение группо</w:t>
      </w:r>
      <w:r w:rsidR="0001683D">
        <w:t>вых и коллективных занятий (сеансов).</w:t>
      </w:r>
      <w:proofErr w:type="gramEnd"/>
    </w:p>
    <w:p w:rsidR="0001683D" w:rsidRDefault="0001683D" w:rsidP="0001683D">
      <w:r>
        <w:t xml:space="preserve">На этом этапе состав групп в деятельности постепенно увеличивается, размер бумаги уменьшается. Дети на первых порах группируются по </w:t>
      </w:r>
      <w:r>
        <w:lastRenderedPageBreak/>
        <w:t>желанию, но постепенно педагог сам формирует группы в зависимости от задач нравственного воспитания. Рисовать с неприятным человеком значительно труднее, но если необходимо, то надо.</w:t>
      </w:r>
    </w:p>
    <w:p w:rsidR="00675F78" w:rsidRDefault="0001683D" w:rsidP="0001683D">
      <w:r>
        <w:t>Последовательность занятия та же самая.</w:t>
      </w:r>
    </w:p>
    <w:p w:rsidR="0001683D" w:rsidRDefault="0001683D" w:rsidP="0001683D">
      <w:r>
        <w:t>Использование технологии позволяет развивать творческие способности у детей с тяжелыми нарушениями речи, тем самым способствовать становлению речи и ее развитию</w:t>
      </w:r>
      <w:r w:rsidR="00DC1AEC">
        <w:t>.</w:t>
      </w:r>
    </w:p>
    <w:p w:rsidR="0001683D" w:rsidRDefault="00DC1AEC" w:rsidP="0001683D">
      <w:r>
        <w:t>Например, дети с общ</w:t>
      </w:r>
      <w:r w:rsidR="0001683D">
        <w:t xml:space="preserve">им недоразвитием речи - </w:t>
      </w:r>
      <w:proofErr w:type="gramStart"/>
      <w:r w:rsidR="0001683D">
        <w:t>Ш</w:t>
      </w:r>
      <w:proofErr w:type="gramEnd"/>
      <w:r w:rsidR="0001683D">
        <w:t xml:space="preserve"> уровня развития в течение года показывают положительную динамику в процессах обогащения словаря, формирования грамматического строя речи, развития звуковой культуры речи.</w:t>
      </w:r>
    </w:p>
    <w:p w:rsidR="0001683D" w:rsidRDefault="0001683D" w:rsidP="0001683D">
      <w:r>
        <w:t xml:space="preserve">Таким образом, </w:t>
      </w:r>
      <w:proofErr w:type="spellStart"/>
      <w:r>
        <w:t>изотворение</w:t>
      </w:r>
      <w:proofErr w:type="spellEnd"/>
      <w:r>
        <w:t xml:space="preserve"> позволяет успешно решать задачи развития творческих способностей у детей с нарушениями речи.</w:t>
      </w:r>
    </w:p>
    <w:p w:rsidR="0001683D" w:rsidRPr="004B33BE" w:rsidRDefault="00DC1AEC" w:rsidP="0001683D">
      <w:pPr>
        <w:rPr>
          <w:i/>
        </w:rPr>
      </w:pPr>
      <w:r w:rsidRPr="004B33BE">
        <w:rPr>
          <w:i/>
        </w:rPr>
        <w:t xml:space="preserve">Из сборника  «Мы рисуем» в главе «Методические рекомендации по использованию нетрадиционных техник рисования»/  авторы Т.Г. </w:t>
      </w:r>
      <w:proofErr w:type="spellStart"/>
      <w:r w:rsidRPr="004B33BE">
        <w:rPr>
          <w:i/>
        </w:rPr>
        <w:t>Неретина</w:t>
      </w:r>
      <w:proofErr w:type="spellEnd"/>
      <w:r w:rsidRPr="004B33BE">
        <w:rPr>
          <w:i/>
        </w:rPr>
        <w:t xml:space="preserve">, Е.Г. </w:t>
      </w:r>
      <w:proofErr w:type="spellStart"/>
      <w:r w:rsidRPr="004B33BE">
        <w:rPr>
          <w:i/>
        </w:rPr>
        <w:t>Угринова</w:t>
      </w:r>
      <w:proofErr w:type="spellEnd"/>
      <w:r w:rsidRPr="004B33BE">
        <w:rPr>
          <w:i/>
        </w:rPr>
        <w:t>, Н.Н. Кирилюк, Л.Г. Кадомцева, - Магнитогорский государственный университет,-2008.</w:t>
      </w:r>
    </w:p>
    <w:p w:rsidR="0001683D" w:rsidRDefault="0001683D" w:rsidP="0001683D"/>
    <w:p w:rsidR="0001683D" w:rsidRDefault="0001683D" w:rsidP="0001683D"/>
    <w:p w:rsidR="0001683D" w:rsidRDefault="0001683D" w:rsidP="0001683D"/>
    <w:p w:rsidR="0001683D" w:rsidRDefault="0001683D" w:rsidP="0001683D"/>
    <w:p w:rsidR="0001683D" w:rsidRDefault="0001683D" w:rsidP="0001683D"/>
    <w:p w:rsidR="0001683D" w:rsidRDefault="0001683D" w:rsidP="0001683D"/>
    <w:p w:rsidR="0001683D" w:rsidRDefault="0001683D" w:rsidP="0001683D"/>
    <w:p w:rsidR="0001683D" w:rsidRDefault="0001683D" w:rsidP="0001683D"/>
    <w:p w:rsidR="0001683D" w:rsidRDefault="0001683D" w:rsidP="0001683D"/>
    <w:p w:rsidR="00DC1AEC" w:rsidRDefault="00DC1AEC" w:rsidP="0001683D"/>
    <w:p w:rsidR="00DC1AEC" w:rsidRDefault="00DC1AEC" w:rsidP="0001683D"/>
    <w:p w:rsidR="00DC1AEC" w:rsidRDefault="00DC1AEC" w:rsidP="0001683D"/>
    <w:p w:rsidR="00DC1AEC" w:rsidRDefault="00DC1AEC" w:rsidP="0001683D"/>
    <w:sectPr w:rsidR="00DC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3D"/>
    <w:rsid w:val="0001683D"/>
    <w:rsid w:val="00083530"/>
    <w:rsid w:val="000D041B"/>
    <w:rsid w:val="00320F26"/>
    <w:rsid w:val="003F1C6A"/>
    <w:rsid w:val="004B33BE"/>
    <w:rsid w:val="005B425C"/>
    <w:rsid w:val="00675F78"/>
    <w:rsid w:val="0081177C"/>
    <w:rsid w:val="008B5F04"/>
    <w:rsid w:val="00987816"/>
    <w:rsid w:val="009E403A"/>
    <w:rsid w:val="00A02658"/>
    <w:rsid w:val="00A2393C"/>
    <w:rsid w:val="00AD1BAC"/>
    <w:rsid w:val="00AF56ED"/>
    <w:rsid w:val="00BF74C3"/>
    <w:rsid w:val="00DB1F38"/>
    <w:rsid w:val="00DC1AEC"/>
    <w:rsid w:val="00F4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F2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F2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8</cp:revision>
  <dcterms:created xsi:type="dcterms:W3CDTF">2012-09-24T09:20:00Z</dcterms:created>
  <dcterms:modified xsi:type="dcterms:W3CDTF">2012-09-24T17:11:00Z</dcterms:modified>
</cp:coreProperties>
</file>