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B4" w:rsidRPr="005737CD" w:rsidRDefault="005F4A7F" w:rsidP="005737CD">
      <w:pPr>
        <w:jc w:val="both"/>
        <w:rPr>
          <w:rFonts w:ascii="Times New Roman" w:hAnsi="Times New Roman" w:cs="Times New Roman"/>
          <w:b/>
          <w:sz w:val="28"/>
          <w:szCs w:val="28"/>
        </w:rPr>
      </w:pPr>
      <w:r>
        <w:rPr>
          <w:rFonts w:ascii="Times New Roman" w:hAnsi="Times New Roman" w:cs="Times New Roman"/>
          <w:b/>
          <w:sz w:val="28"/>
          <w:szCs w:val="28"/>
        </w:rPr>
        <w:t xml:space="preserve">Внеурочное занятие на тему: « Моя многонациональная Россия </w:t>
      </w:r>
      <w:r w:rsidR="000A4CB4" w:rsidRPr="005737CD">
        <w:rPr>
          <w:rFonts w:ascii="Times New Roman" w:hAnsi="Times New Roman" w:cs="Times New Roman"/>
          <w:b/>
          <w:sz w:val="28"/>
          <w:szCs w:val="28"/>
        </w:rPr>
        <w:t>»</w:t>
      </w:r>
      <w:bookmarkStart w:id="0" w:name="_GoBack"/>
      <w:bookmarkEnd w:id="0"/>
    </w:p>
    <w:p w:rsidR="004D604F" w:rsidRPr="005737CD" w:rsidRDefault="00875436" w:rsidP="005737CD">
      <w:pPr>
        <w:jc w:val="both"/>
        <w:rPr>
          <w:rFonts w:ascii="Times New Roman" w:hAnsi="Times New Roman" w:cs="Times New Roman"/>
          <w:sz w:val="28"/>
          <w:szCs w:val="28"/>
        </w:rPr>
      </w:pPr>
      <w:r w:rsidRPr="005737CD">
        <w:rPr>
          <w:rFonts w:ascii="Times New Roman" w:hAnsi="Times New Roman" w:cs="Times New Roman"/>
          <w:sz w:val="28"/>
          <w:szCs w:val="28"/>
        </w:rPr>
        <w:t>Песня «Хохлома»</w:t>
      </w:r>
    </w:p>
    <w:p w:rsidR="00D8457C" w:rsidRPr="005737CD" w:rsidRDefault="00875436" w:rsidP="005737CD">
      <w:pPr>
        <w:jc w:val="both"/>
        <w:rPr>
          <w:rFonts w:ascii="Times New Roman" w:hAnsi="Times New Roman" w:cs="Times New Roman"/>
          <w:sz w:val="28"/>
          <w:szCs w:val="28"/>
        </w:rPr>
      </w:pPr>
      <w:r w:rsidRPr="005737CD">
        <w:rPr>
          <w:rFonts w:ascii="Times New Roman" w:hAnsi="Times New Roman" w:cs="Times New Roman"/>
          <w:sz w:val="28"/>
          <w:szCs w:val="28"/>
        </w:rPr>
        <w:t>Какие чувства вызвала у вас эта песня? Чувство гордости за свою Родину.</w:t>
      </w:r>
      <w:r w:rsidR="003F0487" w:rsidRPr="005737CD">
        <w:rPr>
          <w:rFonts w:ascii="Times New Roman" w:hAnsi="Times New Roman" w:cs="Times New Roman"/>
          <w:sz w:val="28"/>
          <w:szCs w:val="28"/>
        </w:rPr>
        <w:t xml:space="preserve"> </w:t>
      </w:r>
    </w:p>
    <w:p w:rsidR="00D8457C" w:rsidRPr="005737CD" w:rsidRDefault="000A4CB4"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        </w:t>
      </w:r>
      <w:r w:rsidR="00D8457C" w:rsidRPr="005737CD">
        <w:rPr>
          <w:rFonts w:ascii="Times New Roman" w:hAnsi="Times New Roman" w:cs="Times New Roman"/>
          <w:sz w:val="28"/>
          <w:szCs w:val="28"/>
        </w:rPr>
        <w:t>Жители любой страны гордятся своей родиной. Уж так устроен человек: ему дорога земля, на которой он родился. Он любит место, с которым связано его детство. Здесь впервые человек ощутил тепло и любовь самых родных людей: мамы, папы, бабушек, дедушек, братьев и сестёр…</w:t>
      </w:r>
    </w:p>
    <w:p w:rsidR="00875436" w:rsidRPr="005737CD" w:rsidRDefault="000A4CB4"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         </w:t>
      </w:r>
      <w:r w:rsidR="003F0487" w:rsidRPr="005737CD">
        <w:rPr>
          <w:rFonts w:ascii="Times New Roman" w:hAnsi="Times New Roman" w:cs="Times New Roman"/>
          <w:sz w:val="28"/>
          <w:szCs w:val="28"/>
        </w:rPr>
        <w:t>Но откуда берётся это чувство?</w:t>
      </w:r>
      <w:r w:rsidR="00D8457C" w:rsidRPr="005737CD">
        <w:rPr>
          <w:rFonts w:ascii="Times New Roman" w:hAnsi="Times New Roman" w:cs="Times New Roman"/>
          <w:sz w:val="28"/>
          <w:szCs w:val="28"/>
        </w:rPr>
        <w:t xml:space="preserve"> Вряд ли кто-нибудь сумеет точно сформулировать ответ на вопрос: за что же мы любим Россию? </w:t>
      </w:r>
      <w:r w:rsidR="003F0487" w:rsidRPr="005737CD">
        <w:rPr>
          <w:rFonts w:ascii="Times New Roman" w:hAnsi="Times New Roman" w:cs="Times New Roman"/>
          <w:sz w:val="28"/>
          <w:szCs w:val="28"/>
        </w:rPr>
        <w:t xml:space="preserve"> За что</w:t>
      </w:r>
      <w:r w:rsidR="00FD53CF" w:rsidRPr="005737CD">
        <w:rPr>
          <w:rFonts w:ascii="Times New Roman" w:hAnsi="Times New Roman" w:cs="Times New Roman"/>
          <w:sz w:val="28"/>
          <w:szCs w:val="28"/>
        </w:rPr>
        <w:t xml:space="preserve"> </w:t>
      </w:r>
      <w:r w:rsidR="003F0487" w:rsidRPr="005737CD">
        <w:rPr>
          <w:rFonts w:ascii="Times New Roman" w:hAnsi="Times New Roman" w:cs="Times New Roman"/>
          <w:sz w:val="28"/>
          <w:szCs w:val="28"/>
        </w:rPr>
        <w:t xml:space="preserve"> уважаем её законы и традиции, почитаем культуру? Что в ней есть такого особенного?</w:t>
      </w:r>
      <w:r w:rsidR="00FD53CF" w:rsidRPr="005737CD">
        <w:rPr>
          <w:rFonts w:ascii="Times New Roman" w:hAnsi="Times New Roman" w:cs="Times New Roman"/>
          <w:sz w:val="28"/>
          <w:szCs w:val="28"/>
        </w:rPr>
        <w:t xml:space="preserve"> В чём её уникальность? </w:t>
      </w:r>
      <w:r w:rsidR="003F0487" w:rsidRPr="005737CD">
        <w:rPr>
          <w:rFonts w:ascii="Times New Roman" w:hAnsi="Times New Roman" w:cs="Times New Roman"/>
          <w:sz w:val="28"/>
          <w:szCs w:val="28"/>
        </w:rPr>
        <w:t xml:space="preserve"> </w:t>
      </w:r>
      <w:r w:rsidR="00FD53CF" w:rsidRPr="005737CD">
        <w:rPr>
          <w:rFonts w:ascii="Times New Roman" w:hAnsi="Times New Roman" w:cs="Times New Roman"/>
          <w:sz w:val="28"/>
          <w:szCs w:val="28"/>
        </w:rPr>
        <w:t>А может, попытаемся?</w:t>
      </w:r>
    </w:p>
    <w:p w:rsidR="00875436" w:rsidRPr="005737CD" w:rsidRDefault="003F0487" w:rsidP="005737CD">
      <w:pPr>
        <w:jc w:val="both"/>
        <w:rPr>
          <w:rFonts w:ascii="Times New Roman" w:hAnsi="Times New Roman" w:cs="Times New Roman"/>
          <w:sz w:val="28"/>
          <w:szCs w:val="28"/>
        </w:rPr>
      </w:pPr>
      <w:r w:rsidRPr="005737CD">
        <w:rPr>
          <w:rFonts w:ascii="Times New Roman" w:hAnsi="Times New Roman" w:cs="Times New Roman"/>
          <w:sz w:val="28"/>
          <w:szCs w:val="28"/>
        </w:rPr>
        <w:t>П</w:t>
      </w:r>
      <w:r w:rsidR="006D57C1" w:rsidRPr="005737CD">
        <w:rPr>
          <w:rFonts w:ascii="Times New Roman" w:hAnsi="Times New Roman" w:cs="Times New Roman"/>
          <w:sz w:val="28"/>
          <w:szCs w:val="28"/>
        </w:rPr>
        <w:t>редлагаю наш классный час посвятить теме</w:t>
      </w:r>
      <w:r w:rsidRPr="005737CD">
        <w:rPr>
          <w:rFonts w:ascii="Times New Roman" w:hAnsi="Times New Roman" w:cs="Times New Roman"/>
          <w:sz w:val="28"/>
          <w:szCs w:val="28"/>
        </w:rPr>
        <w:t xml:space="preserve"> «Мне посчастливилось родиться на Руси»</w:t>
      </w:r>
      <w:r w:rsidR="00A0649F" w:rsidRPr="005737CD">
        <w:rPr>
          <w:rFonts w:ascii="Times New Roman" w:hAnsi="Times New Roman" w:cs="Times New Roman"/>
          <w:sz w:val="28"/>
          <w:szCs w:val="28"/>
        </w:rPr>
        <w:t xml:space="preserve"> </w:t>
      </w:r>
      <w:r w:rsidR="00E01C55" w:rsidRPr="005737CD">
        <w:rPr>
          <w:rFonts w:ascii="Times New Roman" w:hAnsi="Times New Roman" w:cs="Times New Roman"/>
          <w:sz w:val="28"/>
          <w:szCs w:val="28"/>
        </w:rPr>
        <w:t>Русь, Россия…</w:t>
      </w:r>
    </w:p>
    <w:p w:rsidR="00BA2371" w:rsidRPr="005737CD" w:rsidRDefault="005737CD" w:rsidP="005737CD">
      <w:pPr>
        <w:jc w:val="both"/>
        <w:rPr>
          <w:rFonts w:ascii="Times New Roman" w:hAnsi="Times New Roman" w:cs="Times New Roman"/>
          <w:sz w:val="28"/>
          <w:szCs w:val="28"/>
        </w:rPr>
      </w:pPr>
      <w:r>
        <w:rPr>
          <w:rFonts w:ascii="Times New Roman" w:hAnsi="Times New Roman" w:cs="Times New Roman"/>
          <w:sz w:val="28"/>
          <w:szCs w:val="28"/>
        </w:rPr>
        <w:t xml:space="preserve">         </w:t>
      </w:r>
      <w:r w:rsidR="00FD53CF" w:rsidRPr="005737CD">
        <w:rPr>
          <w:rFonts w:ascii="Times New Roman" w:hAnsi="Times New Roman" w:cs="Times New Roman"/>
          <w:sz w:val="28"/>
          <w:szCs w:val="28"/>
        </w:rPr>
        <w:t>Многие о России говорят как о с</w:t>
      </w:r>
      <w:r w:rsidR="00E01C55" w:rsidRPr="005737CD">
        <w:rPr>
          <w:rFonts w:ascii="Times New Roman" w:hAnsi="Times New Roman" w:cs="Times New Roman"/>
          <w:sz w:val="28"/>
          <w:szCs w:val="28"/>
        </w:rPr>
        <w:t>амой удивительной стране.</w:t>
      </w:r>
      <w:r w:rsidR="00FD53CF" w:rsidRPr="005737CD">
        <w:rPr>
          <w:rFonts w:ascii="Times New Roman" w:hAnsi="Times New Roman" w:cs="Times New Roman"/>
          <w:sz w:val="28"/>
          <w:szCs w:val="28"/>
        </w:rPr>
        <w:t xml:space="preserve"> Как вы думаете, что под этим подразумевают?</w:t>
      </w:r>
    </w:p>
    <w:p w:rsidR="00FD53CF" w:rsidRPr="005737CD" w:rsidRDefault="00FD53CF" w:rsidP="005737CD">
      <w:pPr>
        <w:jc w:val="both"/>
        <w:rPr>
          <w:rFonts w:ascii="Times New Roman" w:hAnsi="Times New Roman" w:cs="Times New Roman"/>
          <w:sz w:val="28"/>
          <w:szCs w:val="28"/>
        </w:rPr>
      </w:pPr>
      <w:r w:rsidRPr="005737CD">
        <w:rPr>
          <w:rFonts w:ascii="Times New Roman" w:hAnsi="Times New Roman" w:cs="Times New Roman"/>
          <w:sz w:val="28"/>
          <w:szCs w:val="28"/>
        </w:rPr>
        <w:t>Наша страна огромна. Её площадь</w:t>
      </w:r>
      <w:r w:rsidR="0069689E" w:rsidRPr="005737CD">
        <w:rPr>
          <w:rFonts w:ascii="Times New Roman" w:hAnsi="Times New Roman" w:cs="Times New Roman"/>
          <w:sz w:val="28"/>
          <w:szCs w:val="28"/>
        </w:rPr>
        <w:t xml:space="preserve"> 17075,4 тысяч кв.км</w:t>
      </w:r>
    </w:p>
    <w:p w:rsidR="00FD53CF" w:rsidRPr="005737CD" w:rsidRDefault="00FD53CF"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На Земле существует около 250 государств. Если мысленно поделить всю земную сушу на 6 равных частей, то получится, что территория России занимает 1 такую часть! </w:t>
      </w:r>
    </w:p>
    <w:p w:rsidR="00FD53CF" w:rsidRPr="005737CD" w:rsidRDefault="00FD53CF" w:rsidP="005737CD">
      <w:pPr>
        <w:jc w:val="both"/>
        <w:rPr>
          <w:rFonts w:ascii="Times New Roman" w:hAnsi="Times New Roman" w:cs="Times New Roman"/>
          <w:sz w:val="28"/>
          <w:szCs w:val="28"/>
        </w:rPr>
      </w:pPr>
      <w:r w:rsidRPr="005737CD">
        <w:rPr>
          <w:rFonts w:ascii="Times New Roman" w:hAnsi="Times New Roman" w:cs="Times New Roman"/>
          <w:sz w:val="28"/>
          <w:szCs w:val="28"/>
        </w:rPr>
        <w:t>Конечно, есть ещё немаленькие государства: Австралия, Бразилия, Индия, Канада и др. Но у нас один только Красноярский край равен 7 Франциям!</w:t>
      </w:r>
    </w:p>
    <w:p w:rsidR="007C215F" w:rsidRPr="005737CD" w:rsidRDefault="005737CD" w:rsidP="005737CD">
      <w:pPr>
        <w:jc w:val="both"/>
        <w:rPr>
          <w:rFonts w:ascii="Times New Roman" w:hAnsi="Times New Roman" w:cs="Times New Roman"/>
          <w:sz w:val="28"/>
          <w:szCs w:val="28"/>
        </w:rPr>
      </w:pPr>
      <w:r>
        <w:rPr>
          <w:rFonts w:ascii="Times New Roman" w:hAnsi="Times New Roman" w:cs="Times New Roman"/>
          <w:sz w:val="28"/>
          <w:szCs w:val="28"/>
        </w:rPr>
        <w:t xml:space="preserve">        </w:t>
      </w:r>
      <w:r w:rsidR="00FD53CF" w:rsidRPr="005737CD">
        <w:rPr>
          <w:rFonts w:ascii="Times New Roman" w:hAnsi="Times New Roman" w:cs="Times New Roman"/>
          <w:sz w:val="28"/>
          <w:szCs w:val="28"/>
        </w:rPr>
        <w:t>Общая протяжённость наших границ 60 993 км, это полторы длины экватора земного шара!  Если бы было возможно проехать на поезде по границе нашей Родины, не спеша, рассматривая всё, что мы видим за окошком</w:t>
      </w:r>
      <w:r w:rsidR="00247BC6" w:rsidRPr="005737CD">
        <w:rPr>
          <w:rFonts w:ascii="Times New Roman" w:hAnsi="Times New Roman" w:cs="Times New Roman"/>
          <w:sz w:val="28"/>
          <w:szCs w:val="28"/>
        </w:rPr>
        <w:t>, нам потребовалось бы больше месяца.</w:t>
      </w:r>
      <w:r w:rsidR="007C215F" w:rsidRPr="005737CD">
        <w:rPr>
          <w:rFonts w:ascii="Times New Roman" w:hAnsi="Times New Roman" w:cs="Times New Roman"/>
          <w:sz w:val="28"/>
          <w:szCs w:val="28"/>
        </w:rPr>
        <w:t xml:space="preserve"> </w:t>
      </w:r>
    </w:p>
    <w:p w:rsidR="00FD53CF" w:rsidRPr="005737CD" w:rsidRDefault="00E01C55" w:rsidP="005737CD">
      <w:pPr>
        <w:jc w:val="both"/>
        <w:rPr>
          <w:rFonts w:ascii="Times New Roman" w:hAnsi="Times New Roman" w:cs="Times New Roman"/>
          <w:sz w:val="28"/>
          <w:szCs w:val="28"/>
        </w:rPr>
      </w:pPr>
      <w:r w:rsidRPr="005737CD">
        <w:rPr>
          <w:rFonts w:ascii="Times New Roman" w:hAnsi="Times New Roman" w:cs="Times New Roman"/>
          <w:sz w:val="28"/>
          <w:szCs w:val="28"/>
        </w:rPr>
        <w:t>Россия</w:t>
      </w:r>
      <w:r w:rsidR="007C215F" w:rsidRPr="005737CD">
        <w:rPr>
          <w:rFonts w:ascii="Times New Roman" w:hAnsi="Times New Roman" w:cs="Times New Roman"/>
          <w:sz w:val="28"/>
          <w:szCs w:val="28"/>
        </w:rPr>
        <w:t xml:space="preserve"> граничит с 18 государствами, омывается 12 морями и 3 океанами.</w:t>
      </w:r>
    </w:p>
    <w:p w:rsidR="008B47DF" w:rsidRPr="005737CD" w:rsidRDefault="008B47DF" w:rsidP="005737CD">
      <w:pPr>
        <w:jc w:val="both"/>
        <w:rPr>
          <w:rFonts w:ascii="Times New Roman" w:hAnsi="Times New Roman" w:cs="Times New Roman"/>
          <w:sz w:val="28"/>
          <w:szCs w:val="28"/>
        </w:rPr>
      </w:pPr>
      <w:r w:rsidRPr="005737CD">
        <w:rPr>
          <w:rFonts w:ascii="Times New Roman" w:hAnsi="Times New Roman" w:cs="Times New Roman"/>
          <w:sz w:val="28"/>
          <w:szCs w:val="28"/>
        </w:rPr>
        <w:t>Велика и необъятна наша Родина. Когда на её востоке толь</w:t>
      </w:r>
      <w:r w:rsidR="00E01C55" w:rsidRPr="005737CD">
        <w:rPr>
          <w:rFonts w:ascii="Times New Roman" w:hAnsi="Times New Roman" w:cs="Times New Roman"/>
          <w:sz w:val="28"/>
          <w:szCs w:val="28"/>
        </w:rPr>
        <w:t>ко берёт начало новый день, на з</w:t>
      </w:r>
      <w:r w:rsidRPr="005737CD">
        <w:rPr>
          <w:rFonts w:ascii="Times New Roman" w:hAnsi="Times New Roman" w:cs="Times New Roman"/>
          <w:sz w:val="28"/>
          <w:szCs w:val="28"/>
        </w:rPr>
        <w:t>ападе  ещё в разгаре день вчерашний. Ни на секунду не прерывается на нашей земле мирный, созидательный труд наших людей!</w:t>
      </w:r>
    </w:p>
    <w:p w:rsidR="00761E24" w:rsidRPr="005737CD" w:rsidRDefault="00761E24"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Вот она какая! </w:t>
      </w:r>
    </w:p>
    <w:p w:rsidR="00761E24" w:rsidRPr="005737CD" w:rsidRDefault="005737CD" w:rsidP="005737CD">
      <w:pPr>
        <w:jc w:val="both"/>
        <w:rPr>
          <w:rFonts w:ascii="Times New Roman" w:hAnsi="Times New Roman" w:cs="Times New Roman"/>
          <w:sz w:val="28"/>
          <w:szCs w:val="28"/>
        </w:rPr>
      </w:pPr>
      <w:r>
        <w:rPr>
          <w:rFonts w:ascii="Times New Roman" w:hAnsi="Times New Roman" w:cs="Times New Roman"/>
          <w:sz w:val="28"/>
          <w:szCs w:val="28"/>
        </w:rPr>
        <w:t xml:space="preserve">  </w:t>
      </w:r>
      <w:r w:rsidR="00761E24" w:rsidRPr="005737CD">
        <w:rPr>
          <w:rFonts w:ascii="Times New Roman" w:hAnsi="Times New Roman" w:cs="Times New Roman"/>
          <w:sz w:val="28"/>
          <w:szCs w:val="28"/>
        </w:rPr>
        <w:t>А сейчас я хочу предложить вам  рассказать о том, чем ещё уникальна наша страна</w:t>
      </w:r>
      <w:r>
        <w:rPr>
          <w:rFonts w:ascii="Times New Roman" w:hAnsi="Times New Roman" w:cs="Times New Roman"/>
          <w:sz w:val="28"/>
          <w:szCs w:val="28"/>
        </w:rPr>
        <w:t>.</w:t>
      </w:r>
    </w:p>
    <w:p w:rsidR="00247BC6" w:rsidRPr="005737CD" w:rsidRDefault="00247BC6" w:rsidP="005737CD">
      <w:pPr>
        <w:jc w:val="both"/>
        <w:rPr>
          <w:rFonts w:ascii="Times New Roman" w:hAnsi="Times New Roman" w:cs="Times New Roman"/>
          <w:b/>
          <w:sz w:val="28"/>
          <w:szCs w:val="28"/>
          <w:u w:val="single"/>
        </w:rPr>
      </w:pPr>
      <w:r w:rsidRPr="005737CD">
        <w:rPr>
          <w:rFonts w:ascii="Times New Roman" w:hAnsi="Times New Roman" w:cs="Times New Roman"/>
          <w:b/>
          <w:sz w:val="28"/>
          <w:szCs w:val="28"/>
          <w:u w:val="single"/>
        </w:rPr>
        <w:lastRenderedPageBreak/>
        <w:t>1 группа.</w:t>
      </w:r>
    </w:p>
    <w:p w:rsidR="00761E24" w:rsidRPr="005737CD" w:rsidRDefault="00761E24" w:rsidP="005737CD">
      <w:pPr>
        <w:jc w:val="both"/>
        <w:rPr>
          <w:rFonts w:ascii="Times New Roman" w:hAnsi="Times New Roman" w:cs="Times New Roman"/>
          <w:sz w:val="28"/>
          <w:szCs w:val="28"/>
        </w:rPr>
      </w:pPr>
      <w:r w:rsidRPr="005737CD">
        <w:rPr>
          <w:rFonts w:ascii="Times New Roman" w:hAnsi="Times New Roman" w:cs="Times New Roman"/>
          <w:sz w:val="28"/>
          <w:szCs w:val="28"/>
        </w:rPr>
        <w:t>Прочитайте текст и ответьте на вопрос: «В чём уникальность нашей Родины?»</w:t>
      </w:r>
    </w:p>
    <w:p w:rsidR="007C215F" w:rsidRDefault="00D82DE5" w:rsidP="005737CD">
      <w:pPr>
        <w:jc w:val="both"/>
        <w:rPr>
          <w:rFonts w:ascii="Times New Roman" w:hAnsi="Times New Roman" w:cs="Times New Roman"/>
          <w:sz w:val="28"/>
          <w:szCs w:val="28"/>
        </w:rPr>
      </w:pPr>
      <w:r>
        <w:rPr>
          <w:rFonts w:ascii="Times New Roman" w:hAnsi="Times New Roman" w:cs="Times New Roman"/>
          <w:sz w:val="28"/>
          <w:szCs w:val="28"/>
        </w:rPr>
        <w:t xml:space="preserve">         </w:t>
      </w:r>
      <w:r w:rsidR="008B47DF" w:rsidRPr="005737CD">
        <w:rPr>
          <w:rFonts w:ascii="Times New Roman" w:hAnsi="Times New Roman" w:cs="Times New Roman"/>
          <w:sz w:val="28"/>
          <w:szCs w:val="28"/>
        </w:rPr>
        <w:t>Посмотрите на карту! Обширная территория России – это уникальная природная кладовая.</w:t>
      </w:r>
      <w:r w:rsidR="00264294" w:rsidRPr="005737CD">
        <w:rPr>
          <w:rFonts w:ascii="Times New Roman" w:hAnsi="Times New Roman" w:cs="Times New Roman"/>
          <w:sz w:val="28"/>
          <w:szCs w:val="28"/>
        </w:rPr>
        <w:t xml:space="preserve"> У нас </w:t>
      </w:r>
      <w:r w:rsidR="003C71E3" w:rsidRPr="005737CD">
        <w:rPr>
          <w:rFonts w:ascii="Times New Roman" w:hAnsi="Times New Roman" w:cs="Times New Roman"/>
          <w:sz w:val="28"/>
          <w:szCs w:val="28"/>
        </w:rPr>
        <w:t xml:space="preserve">огромные </w:t>
      </w:r>
      <w:r w:rsidR="00264294" w:rsidRPr="005737CD">
        <w:rPr>
          <w:rFonts w:ascii="Times New Roman" w:hAnsi="Times New Roman" w:cs="Times New Roman"/>
          <w:sz w:val="28"/>
          <w:szCs w:val="28"/>
        </w:rPr>
        <w:t xml:space="preserve">запасы </w:t>
      </w:r>
      <w:r w:rsidR="003C71E3" w:rsidRPr="005737CD">
        <w:rPr>
          <w:rFonts w:ascii="Times New Roman" w:hAnsi="Times New Roman" w:cs="Times New Roman"/>
          <w:sz w:val="28"/>
          <w:szCs w:val="28"/>
        </w:rPr>
        <w:t xml:space="preserve">нефти (чёрное золото) и газа. У нас есть алмазы, золото, никель, железо, медь, алюминий, уран. </w:t>
      </w:r>
      <w:r w:rsidR="00264294" w:rsidRPr="005737CD">
        <w:rPr>
          <w:rFonts w:ascii="Times New Roman" w:hAnsi="Times New Roman" w:cs="Times New Roman"/>
          <w:sz w:val="28"/>
          <w:szCs w:val="28"/>
        </w:rPr>
        <w:t>На  её территории расположились великолепные горы Кавказа, древнейшие горы Урала. У нас есть нетронутая бескрайняя тайга. У нас Камчатка с её вулканами и Долиной гейзеров. У нас потрясающее по красоте озеро Байкал. У нас – Волга, Иртыш, Ангара, Амур и сотни красивейших рек.</w:t>
      </w:r>
      <w:r w:rsidR="003C71E3" w:rsidRPr="005737CD">
        <w:rPr>
          <w:rFonts w:ascii="Times New Roman" w:hAnsi="Times New Roman" w:cs="Times New Roman"/>
          <w:sz w:val="28"/>
          <w:szCs w:val="28"/>
        </w:rPr>
        <w:t xml:space="preserve"> А значит большие запасы пресной воды.</w:t>
      </w:r>
      <w:r w:rsidR="00264294" w:rsidRPr="005737CD">
        <w:rPr>
          <w:rFonts w:ascii="Times New Roman" w:hAnsi="Times New Roman" w:cs="Times New Roman"/>
          <w:sz w:val="28"/>
          <w:szCs w:val="28"/>
        </w:rPr>
        <w:t xml:space="preserve"> У нас прекраснейшие </w:t>
      </w:r>
      <w:r w:rsidR="00761E24" w:rsidRPr="005737CD">
        <w:rPr>
          <w:rFonts w:ascii="Times New Roman" w:hAnsi="Times New Roman" w:cs="Times New Roman"/>
          <w:sz w:val="28"/>
          <w:szCs w:val="28"/>
        </w:rPr>
        <w:t xml:space="preserve">заповедны </w:t>
      </w:r>
      <w:r w:rsidR="00264294" w:rsidRPr="005737CD">
        <w:rPr>
          <w:rFonts w:ascii="Times New Roman" w:hAnsi="Times New Roman" w:cs="Times New Roman"/>
          <w:sz w:val="28"/>
          <w:szCs w:val="28"/>
        </w:rPr>
        <w:t xml:space="preserve">леса и е степи. У нас такое разнообразие животного и растительного мира! </w:t>
      </w:r>
    </w:p>
    <w:p w:rsidR="005737CD" w:rsidRDefault="005737CD" w:rsidP="005737CD">
      <w:pPr>
        <w:jc w:val="both"/>
        <w:rPr>
          <w:rFonts w:ascii="Times New Roman" w:hAnsi="Times New Roman" w:cs="Times New Roman"/>
          <w:sz w:val="28"/>
          <w:szCs w:val="28"/>
        </w:rPr>
      </w:pPr>
    </w:p>
    <w:p w:rsidR="005737CD" w:rsidRPr="005737CD" w:rsidRDefault="005737CD" w:rsidP="005737CD">
      <w:pPr>
        <w:jc w:val="both"/>
        <w:rPr>
          <w:rFonts w:ascii="Times New Roman" w:hAnsi="Times New Roman" w:cs="Times New Roman"/>
          <w:sz w:val="28"/>
          <w:szCs w:val="28"/>
        </w:rPr>
      </w:pPr>
    </w:p>
    <w:p w:rsidR="00761E24" w:rsidRDefault="005737CD" w:rsidP="005737C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74329" cy="4714875"/>
            <wp:effectExtent l="19050" t="0" r="2671" b="0"/>
            <wp:docPr id="2" name="Рисунок 1" descr="karta_rossii_stiralnaya_1_large.4e41013abd2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_rossii_stiralnaya_1_large.4e41013abd2e3.jpg"/>
                    <pic:cNvPicPr/>
                  </pic:nvPicPr>
                  <pic:blipFill>
                    <a:blip r:embed="rId7" cstate="print"/>
                    <a:stretch>
                      <a:fillRect/>
                    </a:stretch>
                  </pic:blipFill>
                  <pic:spPr>
                    <a:xfrm>
                      <a:off x="0" y="0"/>
                      <a:ext cx="6480175" cy="4719132"/>
                    </a:xfrm>
                    <a:prstGeom prst="rect">
                      <a:avLst/>
                    </a:prstGeom>
                  </pic:spPr>
                </pic:pic>
              </a:graphicData>
            </a:graphic>
          </wp:inline>
        </w:drawing>
      </w:r>
    </w:p>
    <w:p w:rsidR="005737CD" w:rsidRDefault="005737CD" w:rsidP="005737CD">
      <w:pPr>
        <w:jc w:val="both"/>
        <w:rPr>
          <w:rFonts w:ascii="Times New Roman" w:hAnsi="Times New Roman" w:cs="Times New Roman"/>
          <w:sz w:val="28"/>
          <w:szCs w:val="28"/>
        </w:rPr>
      </w:pPr>
    </w:p>
    <w:p w:rsidR="005737CD" w:rsidRPr="005737CD" w:rsidRDefault="005737CD" w:rsidP="005737CD">
      <w:pPr>
        <w:jc w:val="both"/>
        <w:rPr>
          <w:rFonts w:ascii="Times New Roman" w:hAnsi="Times New Roman" w:cs="Times New Roman"/>
          <w:sz w:val="28"/>
          <w:szCs w:val="28"/>
        </w:rPr>
      </w:pPr>
    </w:p>
    <w:p w:rsidR="00247BC6" w:rsidRPr="004140C7" w:rsidRDefault="00247BC6" w:rsidP="005737CD">
      <w:pPr>
        <w:jc w:val="both"/>
        <w:rPr>
          <w:rFonts w:ascii="Times New Roman" w:hAnsi="Times New Roman" w:cs="Times New Roman"/>
          <w:b/>
          <w:sz w:val="28"/>
          <w:szCs w:val="28"/>
          <w:u w:val="single"/>
        </w:rPr>
      </w:pPr>
      <w:r w:rsidRPr="004140C7">
        <w:rPr>
          <w:rFonts w:ascii="Times New Roman" w:hAnsi="Times New Roman" w:cs="Times New Roman"/>
          <w:b/>
          <w:sz w:val="28"/>
          <w:szCs w:val="28"/>
          <w:u w:val="single"/>
        </w:rPr>
        <w:lastRenderedPageBreak/>
        <w:t>2 группа.</w:t>
      </w:r>
    </w:p>
    <w:p w:rsidR="00761E24" w:rsidRPr="005737CD" w:rsidRDefault="00761E24" w:rsidP="005737CD">
      <w:pPr>
        <w:jc w:val="both"/>
        <w:rPr>
          <w:rFonts w:ascii="Times New Roman" w:hAnsi="Times New Roman" w:cs="Times New Roman"/>
          <w:sz w:val="28"/>
          <w:szCs w:val="28"/>
        </w:rPr>
      </w:pPr>
      <w:r w:rsidRPr="005737CD">
        <w:rPr>
          <w:rFonts w:ascii="Times New Roman" w:hAnsi="Times New Roman" w:cs="Times New Roman"/>
          <w:sz w:val="28"/>
          <w:szCs w:val="28"/>
        </w:rPr>
        <w:t>Прочитайте текст и ответьте на вопрос: «В чём уникальность нашей Родины? Какие правила должны соблюдать жители нашей страны?»</w:t>
      </w:r>
    </w:p>
    <w:p w:rsidR="008B47DF" w:rsidRPr="005737CD" w:rsidRDefault="00D82DE5" w:rsidP="005737CD">
      <w:pPr>
        <w:jc w:val="both"/>
        <w:rPr>
          <w:rFonts w:ascii="Times New Roman" w:hAnsi="Times New Roman" w:cs="Times New Roman"/>
          <w:sz w:val="28"/>
          <w:szCs w:val="28"/>
        </w:rPr>
      </w:pPr>
      <w:r>
        <w:rPr>
          <w:rFonts w:ascii="Times New Roman" w:hAnsi="Times New Roman" w:cs="Times New Roman"/>
          <w:sz w:val="28"/>
          <w:szCs w:val="28"/>
        </w:rPr>
        <w:t xml:space="preserve">        </w:t>
      </w:r>
      <w:r w:rsidR="003C71E3" w:rsidRPr="005737CD">
        <w:rPr>
          <w:rFonts w:ascii="Times New Roman" w:hAnsi="Times New Roman" w:cs="Times New Roman"/>
          <w:sz w:val="28"/>
          <w:szCs w:val="28"/>
        </w:rPr>
        <w:t>Главное достояние страны – это её народ.</w:t>
      </w:r>
      <w:r w:rsidR="00761E24" w:rsidRPr="005737CD">
        <w:rPr>
          <w:rFonts w:ascii="Times New Roman" w:hAnsi="Times New Roman" w:cs="Times New Roman"/>
          <w:sz w:val="28"/>
          <w:szCs w:val="28"/>
        </w:rPr>
        <w:t xml:space="preserve"> </w:t>
      </w:r>
      <w:r w:rsidR="008B47DF" w:rsidRPr="005737CD">
        <w:rPr>
          <w:rFonts w:ascii="Times New Roman" w:hAnsi="Times New Roman" w:cs="Times New Roman"/>
          <w:sz w:val="28"/>
          <w:szCs w:val="28"/>
        </w:rPr>
        <w:t xml:space="preserve">Население </w:t>
      </w:r>
      <w:r w:rsidR="00761E24" w:rsidRPr="005737CD">
        <w:rPr>
          <w:rFonts w:ascii="Times New Roman" w:hAnsi="Times New Roman" w:cs="Times New Roman"/>
          <w:sz w:val="28"/>
          <w:szCs w:val="28"/>
        </w:rPr>
        <w:t xml:space="preserve">нашей страны составляет 142 миллиона </w:t>
      </w:r>
      <w:r w:rsidR="003C71E3" w:rsidRPr="005737CD">
        <w:rPr>
          <w:rFonts w:ascii="Times New Roman" w:hAnsi="Times New Roman" w:cs="Times New Roman"/>
          <w:sz w:val="28"/>
          <w:szCs w:val="28"/>
        </w:rPr>
        <w:t>человек.</w:t>
      </w:r>
      <w:r w:rsidR="00247BC6" w:rsidRPr="005737CD">
        <w:rPr>
          <w:rFonts w:ascii="Times New Roman" w:hAnsi="Times New Roman" w:cs="Times New Roman"/>
          <w:sz w:val="28"/>
          <w:szCs w:val="28"/>
        </w:rPr>
        <w:t xml:space="preserve"> </w:t>
      </w:r>
    </w:p>
    <w:p w:rsidR="004D4252" w:rsidRPr="005737CD" w:rsidRDefault="008B47DF"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Россия – </w:t>
      </w:r>
      <w:r w:rsidRPr="005737CD">
        <w:rPr>
          <w:rFonts w:ascii="Times New Roman" w:hAnsi="Times New Roman" w:cs="Times New Roman"/>
          <w:sz w:val="28"/>
          <w:szCs w:val="28"/>
          <w:u w:val="single"/>
        </w:rPr>
        <w:t>многонациональное государство</w:t>
      </w:r>
      <w:r w:rsidRPr="005737CD">
        <w:rPr>
          <w:rFonts w:ascii="Times New Roman" w:hAnsi="Times New Roman" w:cs="Times New Roman"/>
          <w:sz w:val="28"/>
          <w:szCs w:val="28"/>
        </w:rPr>
        <w:t xml:space="preserve">. В ней проживают люди 160 национальностей: русские, башкиры, </w:t>
      </w:r>
      <w:r w:rsidR="004D4252" w:rsidRPr="005737CD">
        <w:rPr>
          <w:rFonts w:ascii="Times New Roman" w:hAnsi="Times New Roman" w:cs="Times New Roman"/>
          <w:sz w:val="28"/>
          <w:szCs w:val="28"/>
        </w:rPr>
        <w:t>кабардинцы, калмыки, чуваши, якуты, ингуши… да разве всех перечислишь! Но все они – россияне. Россия – их родина. И у всех этих народов – одна на всех историческая судьба.</w:t>
      </w:r>
    </w:p>
    <w:p w:rsidR="004D4252" w:rsidRPr="005737CD" w:rsidRDefault="004D4252" w:rsidP="005737CD">
      <w:pPr>
        <w:jc w:val="both"/>
        <w:rPr>
          <w:rFonts w:ascii="Times New Roman" w:hAnsi="Times New Roman" w:cs="Times New Roman"/>
          <w:sz w:val="28"/>
          <w:szCs w:val="28"/>
        </w:rPr>
      </w:pPr>
      <w:r w:rsidRPr="005737CD">
        <w:rPr>
          <w:rFonts w:ascii="Times New Roman" w:hAnsi="Times New Roman" w:cs="Times New Roman"/>
          <w:sz w:val="28"/>
          <w:szCs w:val="28"/>
        </w:rPr>
        <w:t>Все они живут в России там, где хотят жить. Все они дружны между собой.</w:t>
      </w:r>
    </w:p>
    <w:p w:rsidR="00247BC6" w:rsidRPr="005737CD" w:rsidRDefault="00247BC6"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А есть ли у вас друзья других национальностей? Как вы к ним относитесь? </w:t>
      </w:r>
    </w:p>
    <w:p w:rsidR="00247BC6" w:rsidRDefault="00247BC6" w:rsidP="005737CD">
      <w:pPr>
        <w:jc w:val="both"/>
        <w:rPr>
          <w:rFonts w:ascii="Times New Roman" w:hAnsi="Times New Roman" w:cs="Times New Roman"/>
          <w:sz w:val="28"/>
          <w:szCs w:val="28"/>
        </w:rPr>
      </w:pPr>
      <w:r w:rsidRPr="005737CD">
        <w:rPr>
          <w:rFonts w:ascii="Times New Roman" w:hAnsi="Times New Roman" w:cs="Times New Roman"/>
          <w:sz w:val="28"/>
          <w:szCs w:val="28"/>
        </w:rPr>
        <w:t>Мы – жители многонациональной страны и обязаны обладать культурой межнационального общения.</w:t>
      </w:r>
    </w:p>
    <w:p w:rsidR="00D82DE5" w:rsidRDefault="00D82DE5" w:rsidP="005737CD">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81725" cy="4543425"/>
            <wp:effectExtent l="19050" t="0" r="9525" b="0"/>
            <wp:docPr id="3" name="Рисунок 2" descr="people_of_Rus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of_Russia.jpg"/>
                    <pic:cNvPicPr/>
                  </pic:nvPicPr>
                  <pic:blipFill>
                    <a:blip r:embed="rId8" cstate="print"/>
                    <a:stretch>
                      <a:fillRect/>
                    </a:stretch>
                  </pic:blipFill>
                  <pic:spPr>
                    <a:xfrm>
                      <a:off x="0" y="0"/>
                      <a:ext cx="6181725" cy="4543425"/>
                    </a:xfrm>
                    <a:prstGeom prst="rect">
                      <a:avLst/>
                    </a:prstGeom>
                  </pic:spPr>
                </pic:pic>
              </a:graphicData>
            </a:graphic>
          </wp:inline>
        </w:drawing>
      </w:r>
    </w:p>
    <w:p w:rsidR="00D82DE5" w:rsidRDefault="00D82DE5" w:rsidP="005737CD">
      <w:pPr>
        <w:jc w:val="both"/>
        <w:rPr>
          <w:rFonts w:ascii="Times New Roman" w:hAnsi="Times New Roman" w:cs="Times New Roman"/>
          <w:sz w:val="28"/>
          <w:szCs w:val="28"/>
        </w:rPr>
      </w:pPr>
    </w:p>
    <w:p w:rsidR="00D82DE5" w:rsidRPr="005737CD" w:rsidRDefault="00D82DE5" w:rsidP="005737CD">
      <w:pPr>
        <w:jc w:val="both"/>
        <w:rPr>
          <w:rFonts w:ascii="Times New Roman" w:hAnsi="Times New Roman" w:cs="Times New Roman"/>
          <w:sz w:val="28"/>
          <w:szCs w:val="28"/>
        </w:rPr>
      </w:pPr>
    </w:p>
    <w:p w:rsidR="00247BC6" w:rsidRPr="005737CD" w:rsidRDefault="00247BC6" w:rsidP="005737CD">
      <w:pPr>
        <w:jc w:val="both"/>
        <w:rPr>
          <w:rFonts w:ascii="Times New Roman" w:hAnsi="Times New Roman" w:cs="Times New Roman"/>
          <w:sz w:val="28"/>
          <w:szCs w:val="28"/>
        </w:rPr>
      </w:pPr>
      <w:r w:rsidRPr="005737CD">
        <w:rPr>
          <w:rFonts w:ascii="Times New Roman" w:hAnsi="Times New Roman" w:cs="Times New Roman"/>
          <w:sz w:val="28"/>
          <w:szCs w:val="28"/>
        </w:rPr>
        <w:lastRenderedPageBreak/>
        <w:t>Какими должны быть эти правила? Выберите из списка.</w:t>
      </w:r>
    </w:p>
    <w:p w:rsidR="00247BC6" w:rsidRPr="005737CD" w:rsidRDefault="00247BC6" w:rsidP="005737CD">
      <w:pPr>
        <w:pStyle w:val="a6"/>
        <w:numPr>
          <w:ilvl w:val="0"/>
          <w:numId w:val="7"/>
        </w:numPr>
        <w:jc w:val="both"/>
        <w:rPr>
          <w:rFonts w:ascii="Times New Roman" w:hAnsi="Times New Roman" w:cs="Times New Roman"/>
          <w:sz w:val="28"/>
          <w:szCs w:val="28"/>
        </w:rPr>
      </w:pPr>
      <w:r w:rsidRPr="005737CD">
        <w:rPr>
          <w:rFonts w:ascii="Times New Roman" w:hAnsi="Times New Roman" w:cs="Times New Roman"/>
          <w:sz w:val="28"/>
          <w:szCs w:val="28"/>
        </w:rPr>
        <w:t>Будь уважителен, терпим, отзывчив.</w:t>
      </w:r>
    </w:p>
    <w:p w:rsidR="00247BC6" w:rsidRPr="005737CD" w:rsidRDefault="00247BC6" w:rsidP="005737CD">
      <w:pPr>
        <w:pStyle w:val="a6"/>
        <w:numPr>
          <w:ilvl w:val="0"/>
          <w:numId w:val="7"/>
        </w:numPr>
        <w:jc w:val="both"/>
        <w:rPr>
          <w:rFonts w:ascii="Times New Roman" w:hAnsi="Times New Roman" w:cs="Times New Roman"/>
          <w:sz w:val="28"/>
          <w:szCs w:val="28"/>
        </w:rPr>
      </w:pPr>
      <w:r w:rsidRPr="005737CD">
        <w:rPr>
          <w:rFonts w:ascii="Times New Roman" w:hAnsi="Times New Roman" w:cs="Times New Roman"/>
          <w:sz w:val="28"/>
          <w:szCs w:val="28"/>
        </w:rPr>
        <w:t>Старайся дружить и общаться только с ребятами своей национальности.</w:t>
      </w:r>
    </w:p>
    <w:p w:rsidR="00247BC6" w:rsidRPr="005737CD" w:rsidRDefault="00247BC6" w:rsidP="005737CD">
      <w:pPr>
        <w:pStyle w:val="a6"/>
        <w:numPr>
          <w:ilvl w:val="0"/>
          <w:numId w:val="7"/>
        </w:numPr>
        <w:jc w:val="both"/>
        <w:rPr>
          <w:rFonts w:ascii="Times New Roman" w:hAnsi="Times New Roman" w:cs="Times New Roman"/>
          <w:sz w:val="28"/>
          <w:szCs w:val="28"/>
        </w:rPr>
      </w:pPr>
      <w:r w:rsidRPr="005737CD">
        <w:rPr>
          <w:rFonts w:ascii="Times New Roman" w:hAnsi="Times New Roman" w:cs="Times New Roman"/>
          <w:sz w:val="28"/>
          <w:szCs w:val="28"/>
        </w:rPr>
        <w:t>Проявляй к людям такое отношение, какого ждёшь от них по отношению к себе.</w:t>
      </w:r>
    </w:p>
    <w:p w:rsidR="00247BC6" w:rsidRPr="005737CD" w:rsidRDefault="00247BC6" w:rsidP="005737CD">
      <w:pPr>
        <w:pStyle w:val="a6"/>
        <w:numPr>
          <w:ilvl w:val="0"/>
          <w:numId w:val="7"/>
        </w:numPr>
        <w:jc w:val="both"/>
        <w:rPr>
          <w:rFonts w:ascii="Times New Roman" w:hAnsi="Times New Roman" w:cs="Times New Roman"/>
          <w:sz w:val="28"/>
          <w:szCs w:val="28"/>
        </w:rPr>
      </w:pPr>
      <w:r w:rsidRPr="005737CD">
        <w:rPr>
          <w:rFonts w:ascii="Times New Roman" w:hAnsi="Times New Roman" w:cs="Times New Roman"/>
          <w:sz w:val="28"/>
          <w:szCs w:val="28"/>
        </w:rPr>
        <w:t>Нельзя, чтобы люди другой национальности жили в «чужой местности»: татары должны жить в Татарии, башкиры – в Башкирии, чуваши – в Чувашии и т.д.</w:t>
      </w:r>
    </w:p>
    <w:p w:rsidR="00247BC6" w:rsidRPr="005737CD" w:rsidRDefault="00247BC6" w:rsidP="005737CD">
      <w:pPr>
        <w:pStyle w:val="a6"/>
        <w:numPr>
          <w:ilvl w:val="0"/>
          <w:numId w:val="7"/>
        </w:numPr>
        <w:jc w:val="both"/>
        <w:rPr>
          <w:rFonts w:ascii="Times New Roman" w:hAnsi="Times New Roman" w:cs="Times New Roman"/>
          <w:sz w:val="28"/>
          <w:szCs w:val="28"/>
        </w:rPr>
      </w:pPr>
      <w:r w:rsidRPr="005737CD">
        <w:rPr>
          <w:rFonts w:ascii="Times New Roman" w:hAnsi="Times New Roman" w:cs="Times New Roman"/>
          <w:sz w:val="28"/>
          <w:szCs w:val="28"/>
        </w:rPr>
        <w:t>Уважай национальные чувства, традиции и обычаи других народов.</w:t>
      </w:r>
    </w:p>
    <w:p w:rsidR="008B47DF" w:rsidRPr="005737CD" w:rsidRDefault="008B47DF"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В классе, где я работаю, учатся дети разных национальностей: русские, армяне, чуваши, татары, цыгане. </w:t>
      </w:r>
      <w:r w:rsidR="007C215F" w:rsidRPr="005737CD">
        <w:rPr>
          <w:rFonts w:ascii="Times New Roman" w:hAnsi="Times New Roman" w:cs="Times New Roman"/>
          <w:sz w:val="28"/>
          <w:szCs w:val="28"/>
        </w:rPr>
        <w:t>Но ни кому и в голову не приходит обратить внимание на чью-то национальность.</w:t>
      </w:r>
    </w:p>
    <w:p w:rsidR="008B47DF" w:rsidRPr="005737CD" w:rsidRDefault="008B47DF"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На моей улице живут русские, татары, украинцы, чуваши. Но это не мешает нам дружить и общаться. </w:t>
      </w:r>
      <w:r w:rsidR="007C215F" w:rsidRPr="005737CD">
        <w:rPr>
          <w:rFonts w:ascii="Times New Roman" w:hAnsi="Times New Roman" w:cs="Times New Roman"/>
          <w:sz w:val="28"/>
          <w:szCs w:val="28"/>
        </w:rPr>
        <w:t xml:space="preserve">Никто никого не попрекнул, не обидел. </w:t>
      </w:r>
      <w:r w:rsidRPr="005737CD">
        <w:rPr>
          <w:rFonts w:ascii="Times New Roman" w:hAnsi="Times New Roman" w:cs="Times New Roman"/>
          <w:sz w:val="28"/>
          <w:szCs w:val="28"/>
        </w:rPr>
        <w:t xml:space="preserve">И я с уверенностью могу сказать, что если мне понадобится их помощь, или захочется поделиться своей радостью или горем, в любом доме мне откроют дверь, выслушают, порадуются вместе со мной или погрустят, обязательно помогут. </w:t>
      </w:r>
      <w:r w:rsidR="003C71E3" w:rsidRPr="005737CD">
        <w:rPr>
          <w:rFonts w:ascii="Times New Roman" w:hAnsi="Times New Roman" w:cs="Times New Roman"/>
          <w:sz w:val="28"/>
          <w:szCs w:val="28"/>
        </w:rPr>
        <w:t xml:space="preserve">Россияне отличаются дружелюбием и гостеприимством. </w:t>
      </w:r>
    </w:p>
    <w:p w:rsidR="008E1CB9" w:rsidRPr="005737CD" w:rsidRDefault="008E1CB9" w:rsidP="005737CD">
      <w:pPr>
        <w:jc w:val="both"/>
        <w:rPr>
          <w:rFonts w:ascii="Times New Roman" w:hAnsi="Times New Roman" w:cs="Times New Roman"/>
          <w:sz w:val="28"/>
          <w:szCs w:val="28"/>
        </w:rPr>
      </w:pPr>
      <w:r w:rsidRPr="005737CD">
        <w:rPr>
          <w:rFonts w:ascii="Times New Roman" w:hAnsi="Times New Roman" w:cs="Times New Roman"/>
          <w:sz w:val="28"/>
          <w:szCs w:val="28"/>
        </w:rPr>
        <w:t xml:space="preserve">Немало людей любят посмеиваться над особенностями представителей других наций. Могут обозвать обидным словом. Как правило, это люди не очень умные и не очень доброжелательные. Те, кто не знает, что такое благородство. Это бескультурные люди. </w:t>
      </w:r>
    </w:p>
    <w:p w:rsidR="00A87341" w:rsidRPr="005737CD" w:rsidRDefault="007C215F" w:rsidP="005737CD">
      <w:pPr>
        <w:jc w:val="both"/>
        <w:rPr>
          <w:rFonts w:ascii="Times New Roman" w:hAnsi="Times New Roman" w:cs="Times New Roman"/>
          <w:sz w:val="28"/>
          <w:szCs w:val="28"/>
        </w:rPr>
      </w:pPr>
      <w:r w:rsidRPr="005737CD">
        <w:rPr>
          <w:rFonts w:ascii="Times New Roman" w:hAnsi="Times New Roman" w:cs="Times New Roman"/>
          <w:sz w:val="28"/>
          <w:szCs w:val="28"/>
        </w:rPr>
        <w:t>У каждого народа есть прекрасные люди – добрые, гостеприимные, спокойные, сильные, рассудительные, разумные и открытые. И есть другие – глупые, злые и жестокие. Это не зависит от национальности.</w:t>
      </w: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t>А защищать Россию всегда было от кого.</w:t>
      </w: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t>Россия много раз подвергалась испытаниям.</w:t>
      </w: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t>Войны, набеги, нашествия, пожары, голод… В истории нашей страны были победы и поражения, но сильная духом своего народа, беззаветной преданностью, сплочённостью и самоотверженностью воинов, с оружием отстаивающих веру, честь и независимость своего государства, в решающих битвах Россия всегда побеждала.</w:t>
      </w: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lastRenderedPageBreak/>
        <w:t>Россия никогда не будет нападать первой. Но если нагрянет беда, то будет защищаться до последнего. И тогда врагу не поздоровится. Кто к нам с мечом придёт, от него и погибнет.</w:t>
      </w: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t>А как сильна наша армия. Она всегда была и остаётся нашей верной защитницей. Живётся  в стране с такой сильной армией спокойно и уверенно!</w:t>
      </w: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Какой большой праздник мы будем отмечать в этом году? 65-летие победы. Одной из самых страшных стала Великая Отечественная война – 1418 дней и ночей продолжалась она, унесла  27 миллионов жизней, потоками слёз и крови была омыта наша многострадальная земля.  Каждый день был подвигом нашего великого народа. Величайшее мужество проявили наши солдаты, партизаны, труженики тыла. Благодаря единству и стойкости россиян бесславно рухнула фашистская Германия. Людей, воевавших, не так много осталось. Мы обязаны им своей мирной жизнью. Должны проявлять к ним уважение, заботиться о них и не только в праздник Победы.</w:t>
      </w:r>
    </w:p>
    <w:p w:rsidR="00A87341"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А с вами рядом живут ветераны?</w:t>
      </w:r>
    </w:p>
    <w:p w:rsidR="00D82DE5" w:rsidRDefault="00D82DE5" w:rsidP="005737CD">
      <w:pPr>
        <w:pStyle w:val="a7"/>
        <w:jc w:val="both"/>
        <w:rPr>
          <w:rFonts w:ascii="Times New Roman" w:hAnsi="Times New Roman" w:cs="Times New Roman"/>
          <w:sz w:val="28"/>
          <w:szCs w:val="28"/>
        </w:rPr>
      </w:pPr>
    </w:p>
    <w:p w:rsidR="00D82DE5" w:rsidRDefault="00D82DE5" w:rsidP="005737CD">
      <w:pPr>
        <w:pStyle w:val="a7"/>
        <w:jc w:val="both"/>
        <w:rPr>
          <w:rFonts w:ascii="Times New Roman" w:hAnsi="Times New Roman" w:cs="Times New Roman"/>
          <w:sz w:val="28"/>
          <w:szCs w:val="28"/>
        </w:rPr>
      </w:pPr>
    </w:p>
    <w:p w:rsidR="00D82DE5" w:rsidRDefault="00D82DE5" w:rsidP="00D82DE5">
      <w:pPr>
        <w:pStyle w:val="a7"/>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81275" cy="3887096"/>
            <wp:effectExtent l="19050" t="0" r="9525" b="0"/>
            <wp:docPr id="4" name="Рисунок 3" descr="3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20.jpg"/>
                    <pic:cNvPicPr/>
                  </pic:nvPicPr>
                  <pic:blipFill>
                    <a:blip r:embed="rId9" cstate="print"/>
                    <a:stretch>
                      <a:fillRect/>
                    </a:stretch>
                  </pic:blipFill>
                  <pic:spPr>
                    <a:xfrm>
                      <a:off x="0" y="0"/>
                      <a:ext cx="2581275" cy="3887096"/>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762250" cy="1657350"/>
            <wp:effectExtent l="19050" t="0" r="0" b="0"/>
            <wp:docPr id="5" name="Рисунок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2762250" cy="1657350"/>
                    </a:xfrm>
                    <a:prstGeom prst="rect">
                      <a:avLst/>
                    </a:prstGeom>
                  </pic:spPr>
                </pic:pic>
              </a:graphicData>
            </a:graphic>
          </wp:inline>
        </w:drawing>
      </w:r>
    </w:p>
    <w:p w:rsidR="00D82DE5" w:rsidRDefault="00D82DE5" w:rsidP="005737CD">
      <w:pPr>
        <w:pStyle w:val="a7"/>
        <w:jc w:val="both"/>
        <w:rPr>
          <w:rFonts w:ascii="Times New Roman" w:hAnsi="Times New Roman" w:cs="Times New Roman"/>
          <w:sz w:val="28"/>
          <w:szCs w:val="28"/>
        </w:rPr>
      </w:pPr>
    </w:p>
    <w:p w:rsidR="00D82DE5" w:rsidRDefault="00D82DE5" w:rsidP="005737CD">
      <w:pPr>
        <w:pStyle w:val="a7"/>
        <w:jc w:val="both"/>
        <w:rPr>
          <w:rFonts w:ascii="Times New Roman" w:hAnsi="Times New Roman" w:cs="Times New Roman"/>
          <w:sz w:val="28"/>
          <w:szCs w:val="28"/>
        </w:rPr>
      </w:pPr>
    </w:p>
    <w:p w:rsidR="00D82DE5" w:rsidRDefault="00D82DE5" w:rsidP="005737CD">
      <w:pPr>
        <w:pStyle w:val="a7"/>
        <w:jc w:val="both"/>
        <w:rPr>
          <w:rFonts w:ascii="Times New Roman" w:hAnsi="Times New Roman" w:cs="Times New Roman"/>
          <w:sz w:val="28"/>
          <w:szCs w:val="28"/>
        </w:rPr>
      </w:pPr>
    </w:p>
    <w:p w:rsidR="00D82DE5" w:rsidRDefault="00D82DE5" w:rsidP="005737CD">
      <w:pPr>
        <w:pStyle w:val="a7"/>
        <w:jc w:val="both"/>
        <w:rPr>
          <w:rFonts w:ascii="Times New Roman" w:hAnsi="Times New Roman" w:cs="Times New Roman"/>
          <w:sz w:val="28"/>
          <w:szCs w:val="28"/>
        </w:rPr>
      </w:pPr>
    </w:p>
    <w:p w:rsidR="00D82DE5" w:rsidRDefault="00D82DE5" w:rsidP="005737CD">
      <w:pPr>
        <w:pStyle w:val="a7"/>
        <w:jc w:val="both"/>
        <w:rPr>
          <w:rFonts w:ascii="Times New Roman" w:hAnsi="Times New Roman" w:cs="Times New Roman"/>
          <w:sz w:val="28"/>
          <w:szCs w:val="28"/>
        </w:rPr>
      </w:pPr>
    </w:p>
    <w:p w:rsidR="00D82DE5" w:rsidRPr="005737CD" w:rsidRDefault="00D82DE5" w:rsidP="005737CD">
      <w:pPr>
        <w:pStyle w:val="a7"/>
        <w:jc w:val="both"/>
        <w:rPr>
          <w:rFonts w:ascii="Times New Roman" w:hAnsi="Times New Roman" w:cs="Times New Roman"/>
          <w:sz w:val="28"/>
          <w:szCs w:val="28"/>
        </w:rPr>
      </w:pPr>
    </w:p>
    <w:p w:rsidR="00A87341" w:rsidRPr="005737CD" w:rsidRDefault="00A87341" w:rsidP="005737CD">
      <w:pPr>
        <w:pStyle w:val="a7"/>
        <w:jc w:val="both"/>
        <w:rPr>
          <w:rFonts w:ascii="Times New Roman" w:hAnsi="Times New Roman" w:cs="Times New Roman"/>
          <w:sz w:val="28"/>
          <w:szCs w:val="28"/>
        </w:rPr>
      </w:pP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lastRenderedPageBreak/>
        <w:t>Говорить о России, восхищаться нашей родиной можно бесконечно.</w:t>
      </w:r>
    </w:p>
    <w:p w:rsidR="00A87341" w:rsidRPr="005737CD" w:rsidRDefault="00A87341" w:rsidP="005737CD">
      <w:pPr>
        <w:pStyle w:val="a7"/>
        <w:jc w:val="both"/>
        <w:rPr>
          <w:rFonts w:ascii="Times New Roman" w:hAnsi="Times New Roman" w:cs="Times New Roman"/>
          <w:sz w:val="28"/>
          <w:szCs w:val="28"/>
        </w:rPr>
      </w:pP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Это и её великие люди, которые принесли ей славу в различных сферах деятельности.</w:t>
      </w: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Это богатейшее культурное наследие.</w:t>
      </w: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Это наши традиции.</w:t>
      </w: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Всего и не перечислишь.</w:t>
      </w:r>
    </w:p>
    <w:p w:rsidR="00A87341" w:rsidRPr="005737CD" w:rsidRDefault="00A87341" w:rsidP="005737CD">
      <w:pPr>
        <w:pStyle w:val="a7"/>
        <w:jc w:val="both"/>
        <w:rPr>
          <w:rFonts w:ascii="Times New Roman" w:hAnsi="Times New Roman" w:cs="Times New Roman"/>
          <w:sz w:val="28"/>
          <w:szCs w:val="28"/>
        </w:rPr>
      </w:pPr>
    </w:p>
    <w:p w:rsidR="00A87341" w:rsidRPr="005737CD" w:rsidRDefault="00A87341" w:rsidP="005737CD">
      <w:pPr>
        <w:jc w:val="both"/>
        <w:rPr>
          <w:rFonts w:ascii="Times New Roman" w:hAnsi="Times New Roman" w:cs="Times New Roman"/>
          <w:sz w:val="28"/>
          <w:szCs w:val="28"/>
        </w:rPr>
      </w:pPr>
      <w:r w:rsidRPr="005737CD">
        <w:rPr>
          <w:rFonts w:ascii="Times New Roman" w:hAnsi="Times New Roman" w:cs="Times New Roman"/>
          <w:sz w:val="28"/>
          <w:szCs w:val="28"/>
        </w:rPr>
        <w:t>Так разве можно не гордиться такой страной, как Россия?</w:t>
      </w:r>
    </w:p>
    <w:p w:rsidR="00A87341" w:rsidRPr="005737CD"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 xml:space="preserve">Быть гражданином нашей страны – это почётно. А что нужно сделать, чтобы им стать? </w:t>
      </w:r>
    </w:p>
    <w:p w:rsidR="00A87341" w:rsidRDefault="00A87341" w:rsidP="005737CD">
      <w:pPr>
        <w:pStyle w:val="a7"/>
        <w:jc w:val="both"/>
        <w:rPr>
          <w:rFonts w:ascii="Times New Roman" w:hAnsi="Times New Roman" w:cs="Times New Roman"/>
          <w:sz w:val="28"/>
          <w:szCs w:val="28"/>
        </w:rPr>
      </w:pPr>
      <w:r w:rsidRPr="005737CD">
        <w:rPr>
          <w:rFonts w:ascii="Times New Roman" w:hAnsi="Times New Roman" w:cs="Times New Roman"/>
          <w:sz w:val="28"/>
          <w:szCs w:val="28"/>
        </w:rPr>
        <w:t>А нужно просто любить свою Родину, уважать её законы и традиции, почитать её культуру, жить и каждый день трудится ради того, чтобы наша страна была великой и процветающей.</w:t>
      </w:r>
    </w:p>
    <w:p w:rsidR="009A6368" w:rsidRDefault="009A6368" w:rsidP="005737CD">
      <w:pPr>
        <w:pStyle w:val="a7"/>
        <w:jc w:val="both"/>
        <w:rPr>
          <w:rFonts w:ascii="Times New Roman" w:hAnsi="Times New Roman" w:cs="Times New Roman"/>
          <w:sz w:val="28"/>
          <w:szCs w:val="28"/>
        </w:rPr>
      </w:pPr>
    </w:p>
    <w:p w:rsidR="00D82DE5" w:rsidRDefault="009A6368" w:rsidP="004140C7">
      <w:pPr>
        <w:pStyle w:val="a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19375" cy="2543175"/>
            <wp:effectExtent l="19050" t="0" r="9525" b="0"/>
            <wp:docPr id="21" name="Рисунок 18" descr="gagarin.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garin.26.jpg"/>
                    <pic:cNvPicPr/>
                  </pic:nvPicPr>
                  <pic:blipFill>
                    <a:blip r:embed="rId11" cstate="print"/>
                    <a:stretch>
                      <a:fillRect/>
                    </a:stretch>
                  </pic:blipFill>
                  <pic:spPr>
                    <a:xfrm>
                      <a:off x="0" y="0"/>
                      <a:ext cx="2622549" cy="2546257"/>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981325" cy="2543175"/>
            <wp:effectExtent l="19050" t="0" r="9525" b="0"/>
            <wp:docPr id="22" name="Рисунок 21"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2" cstate="print"/>
                    <a:stretch>
                      <a:fillRect/>
                    </a:stretch>
                  </pic:blipFill>
                  <pic:spPr>
                    <a:xfrm>
                      <a:off x="0" y="0"/>
                      <a:ext cx="2981325" cy="2543175"/>
                    </a:xfrm>
                    <a:prstGeom prst="rect">
                      <a:avLst/>
                    </a:prstGeom>
                  </pic:spPr>
                </pic:pic>
              </a:graphicData>
            </a:graphic>
          </wp:inline>
        </w:drawing>
      </w:r>
    </w:p>
    <w:p w:rsidR="00D82DE5" w:rsidRDefault="009A6368" w:rsidP="005737C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D82DE5" w:rsidRDefault="004140C7" w:rsidP="004140C7">
      <w:pPr>
        <w:pStyle w:val="a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67075" cy="2495550"/>
            <wp:effectExtent l="19050" t="0" r="9525" b="0"/>
            <wp:docPr id="23" name="Рисунок 22" descr="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ное.jpg"/>
                    <pic:cNvPicPr/>
                  </pic:nvPicPr>
                  <pic:blipFill>
                    <a:blip r:embed="rId13" cstate="print"/>
                    <a:stretch>
                      <a:fillRect/>
                    </a:stretch>
                  </pic:blipFill>
                  <pic:spPr>
                    <a:xfrm>
                      <a:off x="0" y="0"/>
                      <a:ext cx="3267075" cy="2495550"/>
                    </a:xfrm>
                    <a:prstGeom prst="rect">
                      <a:avLst/>
                    </a:prstGeom>
                  </pic:spPr>
                </pic:pic>
              </a:graphicData>
            </a:graphic>
          </wp:inline>
        </w:drawing>
      </w:r>
    </w:p>
    <w:p w:rsidR="00D82DE5" w:rsidRDefault="00D82DE5" w:rsidP="005737CD">
      <w:pPr>
        <w:pStyle w:val="a7"/>
        <w:jc w:val="both"/>
        <w:rPr>
          <w:rFonts w:ascii="Times New Roman" w:hAnsi="Times New Roman" w:cs="Times New Roman"/>
          <w:sz w:val="28"/>
          <w:szCs w:val="28"/>
        </w:rPr>
      </w:pPr>
    </w:p>
    <w:p w:rsidR="00D82DE5" w:rsidRPr="005737CD" w:rsidRDefault="00D82DE5" w:rsidP="005737CD">
      <w:pPr>
        <w:pStyle w:val="a7"/>
        <w:jc w:val="both"/>
        <w:rPr>
          <w:rFonts w:ascii="Times New Roman" w:hAnsi="Times New Roman" w:cs="Times New Roman"/>
          <w:sz w:val="28"/>
          <w:szCs w:val="28"/>
        </w:rPr>
      </w:pPr>
    </w:p>
    <w:p w:rsidR="00FE598B" w:rsidRDefault="00FE598B" w:rsidP="005737CD">
      <w:pPr>
        <w:jc w:val="both"/>
        <w:rPr>
          <w:rFonts w:ascii="Times New Roman" w:hAnsi="Times New Roman" w:cs="Times New Roman"/>
          <w:sz w:val="28"/>
          <w:szCs w:val="28"/>
        </w:rPr>
      </w:pPr>
    </w:p>
    <w:p w:rsidR="00761E24" w:rsidRPr="004140C7" w:rsidRDefault="00761E24" w:rsidP="005737CD">
      <w:pPr>
        <w:jc w:val="both"/>
        <w:rPr>
          <w:rFonts w:ascii="Times New Roman" w:hAnsi="Times New Roman" w:cs="Times New Roman"/>
          <w:b/>
          <w:sz w:val="28"/>
          <w:szCs w:val="28"/>
          <w:u w:val="single"/>
        </w:rPr>
      </w:pPr>
      <w:r w:rsidRPr="004140C7">
        <w:rPr>
          <w:rFonts w:ascii="Times New Roman" w:hAnsi="Times New Roman" w:cs="Times New Roman"/>
          <w:b/>
          <w:sz w:val="28"/>
          <w:szCs w:val="28"/>
          <w:u w:val="single"/>
        </w:rPr>
        <w:lastRenderedPageBreak/>
        <w:t>3 группа.</w:t>
      </w:r>
    </w:p>
    <w:p w:rsidR="00761E24" w:rsidRPr="005737CD" w:rsidRDefault="00761E24" w:rsidP="005737CD">
      <w:pPr>
        <w:jc w:val="both"/>
        <w:rPr>
          <w:rFonts w:ascii="Times New Roman" w:hAnsi="Times New Roman" w:cs="Times New Roman"/>
          <w:sz w:val="28"/>
          <w:szCs w:val="28"/>
        </w:rPr>
      </w:pPr>
      <w:r w:rsidRPr="005737CD">
        <w:rPr>
          <w:rFonts w:ascii="Times New Roman" w:hAnsi="Times New Roman" w:cs="Times New Roman"/>
          <w:sz w:val="28"/>
          <w:szCs w:val="28"/>
        </w:rPr>
        <w:t>Прочитайте текст и ответьте на вопросы.</w:t>
      </w:r>
    </w:p>
    <w:p w:rsidR="00264294" w:rsidRPr="005737CD" w:rsidRDefault="00E01C55" w:rsidP="005737CD">
      <w:pPr>
        <w:jc w:val="both"/>
        <w:rPr>
          <w:rFonts w:ascii="Times New Roman" w:hAnsi="Times New Roman" w:cs="Times New Roman"/>
          <w:sz w:val="28"/>
          <w:szCs w:val="28"/>
        </w:rPr>
      </w:pPr>
      <w:r w:rsidRPr="005737CD">
        <w:rPr>
          <w:rFonts w:ascii="Times New Roman" w:hAnsi="Times New Roman" w:cs="Times New Roman"/>
          <w:sz w:val="28"/>
          <w:szCs w:val="28"/>
        </w:rPr>
        <w:t>Как и у</w:t>
      </w:r>
      <w:r w:rsidR="00264294" w:rsidRPr="005737CD">
        <w:rPr>
          <w:rFonts w:ascii="Times New Roman" w:hAnsi="Times New Roman" w:cs="Times New Roman"/>
          <w:sz w:val="28"/>
          <w:szCs w:val="28"/>
        </w:rPr>
        <w:t xml:space="preserve"> любого государства </w:t>
      </w:r>
      <w:r w:rsidRPr="005737CD">
        <w:rPr>
          <w:rFonts w:ascii="Times New Roman" w:hAnsi="Times New Roman" w:cs="Times New Roman"/>
          <w:sz w:val="28"/>
          <w:szCs w:val="28"/>
        </w:rPr>
        <w:t xml:space="preserve">у России </w:t>
      </w:r>
      <w:r w:rsidR="00264294" w:rsidRPr="005737CD">
        <w:rPr>
          <w:rFonts w:ascii="Times New Roman" w:hAnsi="Times New Roman" w:cs="Times New Roman"/>
          <w:sz w:val="28"/>
          <w:szCs w:val="28"/>
        </w:rPr>
        <w:t xml:space="preserve">есть свои символы. </w:t>
      </w:r>
    </w:p>
    <w:p w:rsidR="00264294" w:rsidRPr="005737CD" w:rsidRDefault="00264294" w:rsidP="005737CD">
      <w:pPr>
        <w:jc w:val="both"/>
        <w:rPr>
          <w:rFonts w:ascii="Times New Roman" w:hAnsi="Times New Roman" w:cs="Times New Roman"/>
          <w:sz w:val="28"/>
          <w:szCs w:val="28"/>
        </w:rPr>
      </w:pPr>
      <w:r w:rsidRPr="005737CD">
        <w:rPr>
          <w:rFonts w:ascii="Times New Roman" w:hAnsi="Times New Roman" w:cs="Times New Roman"/>
          <w:sz w:val="28"/>
          <w:szCs w:val="28"/>
        </w:rPr>
        <w:t>Герб, флаг, гимн.</w:t>
      </w:r>
    </w:p>
    <w:p w:rsidR="00F900D8" w:rsidRPr="005737CD" w:rsidRDefault="00131EFB" w:rsidP="005737CD">
      <w:pPr>
        <w:jc w:val="both"/>
        <w:rPr>
          <w:rFonts w:ascii="Times New Roman" w:hAnsi="Times New Roman" w:cs="Times New Roman"/>
          <w:sz w:val="28"/>
          <w:szCs w:val="28"/>
        </w:rPr>
      </w:pPr>
      <w:r w:rsidRPr="005737CD">
        <w:rPr>
          <w:rFonts w:ascii="Times New Roman" w:hAnsi="Times New Roman" w:cs="Times New Roman"/>
          <w:sz w:val="28"/>
          <w:szCs w:val="28"/>
        </w:rPr>
        <w:t>В самые торжественные минуты звучит гимн. Гордостью переполняются сердца</w:t>
      </w:r>
      <w:r w:rsidR="00F900D8" w:rsidRPr="005737CD">
        <w:rPr>
          <w:rFonts w:ascii="Times New Roman" w:hAnsi="Times New Roman" w:cs="Times New Roman"/>
          <w:sz w:val="28"/>
          <w:szCs w:val="28"/>
        </w:rPr>
        <w:t xml:space="preserve"> россиян</w:t>
      </w:r>
      <w:r w:rsidRPr="005737CD">
        <w:rPr>
          <w:rFonts w:ascii="Times New Roman" w:hAnsi="Times New Roman" w:cs="Times New Roman"/>
          <w:sz w:val="28"/>
          <w:szCs w:val="28"/>
        </w:rPr>
        <w:t>, когда поднимают флаг России.</w:t>
      </w:r>
      <w:r w:rsidR="00F900D8" w:rsidRPr="005737CD">
        <w:rPr>
          <w:rFonts w:ascii="Times New Roman" w:hAnsi="Times New Roman" w:cs="Times New Roman"/>
          <w:sz w:val="28"/>
          <w:szCs w:val="28"/>
        </w:rPr>
        <w:t xml:space="preserve"> </w:t>
      </w:r>
    </w:p>
    <w:p w:rsidR="00264294" w:rsidRPr="005737CD" w:rsidRDefault="00264294" w:rsidP="005737CD">
      <w:pPr>
        <w:jc w:val="both"/>
        <w:rPr>
          <w:rFonts w:ascii="Times New Roman" w:hAnsi="Times New Roman" w:cs="Times New Roman"/>
          <w:sz w:val="28"/>
          <w:szCs w:val="28"/>
        </w:rPr>
      </w:pPr>
      <w:r w:rsidRPr="005737CD">
        <w:rPr>
          <w:rFonts w:ascii="Times New Roman" w:hAnsi="Times New Roman" w:cs="Times New Roman"/>
          <w:sz w:val="28"/>
          <w:szCs w:val="28"/>
        </w:rPr>
        <w:t>Трёхцветный флаг был учреждён первым российским императором Петром I. Цвета флага уже тогда имели символическое значение: белый – духовенство, синий – дворянство, красный – трудовой  народ. Позднее эти цвета стали истолковываться по-другому. Знаете, как?</w:t>
      </w:r>
    </w:p>
    <w:p w:rsidR="00761E24" w:rsidRDefault="00264294" w:rsidP="005737CD">
      <w:pPr>
        <w:jc w:val="both"/>
        <w:rPr>
          <w:rFonts w:ascii="Times New Roman" w:hAnsi="Times New Roman" w:cs="Times New Roman"/>
          <w:sz w:val="28"/>
          <w:szCs w:val="28"/>
        </w:rPr>
      </w:pPr>
      <w:r w:rsidRPr="005737CD">
        <w:rPr>
          <w:rFonts w:ascii="Times New Roman" w:hAnsi="Times New Roman" w:cs="Times New Roman"/>
          <w:sz w:val="28"/>
          <w:szCs w:val="28"/>
        </w:rPr>
        <w:t>Белый – символ чистоты устремлений, синий – воля к миру, красный – готовность не жалеть своей крови при защите Родины.</w:t>
      </w:r>
    </w:p>
    <w:p w:rsidR="004140C7" w:rsidRDefault="004140C7" w:rsidP="004140C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48000" cy="2543175"/>
            <wp:effectExtent l="19050" t="0" r="0" b="0"/>
            <wp:docPr id="24" name="Рисунок 23" descr="ecec5b2f-e629-450f-9d19-be0f7d72e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c5b2f-e629-450f-9d19-be0f7d72e811.jpg"/>
                    <pic:cNvPicPr/>
                  </pic:nvPicPr>
                  <pic:blipFill>
                    <a:blip r:embed="rId14" cstate="print"/>
                    <a:stretch>
                      <a:fillRect/>
                    </a:stretch>
                  </pic:blipFill>
                  <pic:spPr>
                    <a:xfrm>
                      <a:off x="0" y="0"/>
                      <a:ext cx="3048000" cy="2543175"/>
                    </a:xfrm>
                    <a:prstGeom prst="rect">
                      <a:avLst/>
                    </a:prstGeom>
                  </pic:spPr>
                </pic:pic>
              </a:graphicData>
            </a:graphic>
          </wp:inline>
        </w:drawing>
      </w:r>
    </w:p>
    <w:p w:rsidR="004140C7" w:rsidRDefault="004140C7" w:rsidP="005737CD">
      <w:pPr>
        <w:jc w:val="both"/>
        <w:rPr>
          <w:rFonts w:ascii="Times New Roman" w:hAnsi="Times New Roman" w:cs="Times New Roman"/>
          <w:sz w:val="28"/>
          <w:szCs w:val="28"/>
        </w:rPr>
      </w:pPr>
    </w:p>
    <w:p w:rsidR="004140C7" w:rsidRDefault="004140C7" w:rsidP="005737CD">
      <w:pPr>
        <w:jc w:val="both"/>
        <w:rPr>
          <w:rFonts w:ascii="Times New Roman" w:hAnsi="Times New Roman" w:cs="Times New Roman"/>
          <w:sz w:val="28"/>
          <w:szCs w:val="28"/>
        </w:rPr>
      </w:pPr>
    </w:p>
    <w:p w:rsidR="00761E24" w:rsidRPr="005737CD" w:rsidRDefault="00761E24" w:rsidP="005737CD">
      <w:pPr>
        <w:jc w:val="both"/>
        <w:rPr>
          <w:rFonts w:ascii="Times New Roman" w:hAnsi="Times New Roman" w:cs="Times New Roman"/>
          <w:sz w:val="28"/>
          <w:szCs w:val="28"/>
        </w:rPr>
      </w:pPr>
      <w:r w:rsidRPr="005737CD">
        <w:rPr>
          <w:rFonts w:ascii="Times New Roman" w:hAnsi="Times New Roman" w:cs="Times New Roman"/>
          <w:sz w:val="28"/>
          <w:szCs w:val="28"/>
        </w:rPr>
        <w:t>Какие символы есть у России?</w:t>
      </w:r>
      <w:r w:rsidR="00FE598B">
        <w:rPr>
          <w:rFonts w:ascii="Times New Roman" w:hAnsi="Times New Roman" w:cs="Times New Roman"/>
          <w:sz w:val="28"/>
          <w:szCs w:val="28"/>
        </w:rPr>
        <w:t xml:space="preserve"> </w:t>
      </w:r>
      <w:r w:rsidRPr="005737CD">
        <w:rPr>
          <w:rFonts w:ascii="Times New Roman" w:hAnsi="Times New Roman" w:cs="Times New Roman"/>
          <w:sz w:val="28"/>
          <w:szCs w:val="28"/>
        </w:rPr>
        <w:t>Вы знаете, как выглядит флаг России? Кем был утверждён первый российский трёхцветный флаг?Что означают его цвета?</w:t>
      </w:r>
    </w:p>
    <w:p w:rsidR="00761E24" w:rsidRPr="005737CD" w:rsidRDefault="005737CD" w:rsidP="005737CD">
      <w:pPr>
        <w:jc w:val="both"/>
        <w:rPr>
          <w:rFonts w:ascii="Times New Roman" w:hAnsi="Times New Roman" w:cs="Times New Roman"/>
          <w:sz w:val="28"/>
          <w:szCs w:val="28"/>
        </w:rPr>
      </w:pPr>
      <w:r w:rsidRPr="005737CD">
        <w:rPr>
          <w:rFonts w:ascii="Times New Roman" w:hAnsi="Times New Roman" w:cs="Times New Roman"/>
          <w:sz w:val="28"/>
          <w:szCs w:val="28"/>
        </w:rPr>
        <w:t>Какая самая главная песня в России? Конечно же Гимн России!</w:t>
      </w:r>
    </w:p>
    <w:p w:rsidR="00FE598B" w:rsidRDefault="005737CD" w:rsidP="005737CD">
      <w:pPr>
        <w:jc w:val="both"/>
        <w:rPr>
          <w:rFonts w:ascii="Times New Roman" w:hAnsi="Times New Roman" w:cs="Times New Roman"/>
          <w:sz w:val="28"/>
          <w:szCs w:val="28"/>
        </w:rPr>
      </w:pPr>
      <w:r w:rsidRPr="005737CD">
        <w:rPr>
          <w:rFonts w:ascii="Times New Roman" w:hAnsi="Times New Roman" w:cs="Times New Roman"/>
          <w:sz w:val="28"/>
          <w:szCs w:val="28"/>
        </w:rPr>
        <w:t>Звучит Гимн России, учащиеся вместе с учителем исполняют ег</w:t>
      </w:r>
      <w:r>
        <w:rPr>
          <w:rFonts w:ascii="Times New Roman" w:hAnsi="Times New Roman" w:cs="Times New Roman"/>
          <w:sz w:val="28"/>
          <w:szCs w:val="28"/>
        </w:rPr>
        <w:t>о.</w:t>
      </w:r>
    </w:p>
    <w:p w:rsidR="00FE598B" w:rsidRPr="00FE598B" w:rsidRDefault="00FE598B" w:rsidP="00FE598B">
      <w:pPr>
        <w:rPr>
          <w:rFonts w:ascii="Times New Roman" w:hAnsi="Times New Roman" w:cs="Times New Roman"/>
          <w:sz w:val="28"/>
          <w:szCs w:val="28"/>
        </w:rPr>
      </w:pPr>
      <w:r>
        <w:rPr>
          <w:rFonts w:ascii="Times New Roman" w:hAnsi="Times New Roman" w:cs="Times New Roman"/>
          <w:sz w:val="28"/>
          <w:szCs w:val="28"/>
        </w:rPr>
        <w:t xml:space="preserve">                                                                                           </w:t>
      </w:r>
      <w:r w:rsidRPr="00FE598B">
        <w:rPr>
          <w:rFonts w:ascii="Times New Roman" w:hAnsi="Times New Roman" w:cs="Times New Roman"/>
          <w:sz w:val="28"/>
          <w:szCs w:val="28"/>
        </w:rPr>
        <w:t>Классный руководитель</w:t>
      </w:r>
    </w:p>
    <w:p w:rsidR="00FE598B" w:rsidRPr="00D919D4" w:rsidRDefault="00FE598B" w:rsidP="00FE598B">
      <w:pPr>
        <w:jc w:val="center"/>
        <w:rPr>
          <w:b/>
          <w:sz w:val="28"/>
          <w:szCs w:val="28"/>
        </w:rPr>
      </w:pPr>
      <w:r w:rsidRPr="00FE59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598B">
        <w:rPr>
          <w:rFonts w:ascii="Times New Roman" w:hAnsi="Times New Roman" w:cs="Times New Roman"/>
          <w:sz w:val="28"/>
          <w:szCs w:val="28"/>
        </w:rPr>
        <w:t>А. О. Амельченко</w:t>
      </w:r>
    </w:p>
    <w:p w:rsidR="005737CD" w:rsidRPr="00FE598B" w:rsidRDefault="005737CD" w:rsidP="00FE598B">
      <w:pPr>
        <w:tabs>
          <w:tab w:val="left" w:pos="7245"/>
        </w:tabs>
        <w:rPr>
          <w:rFonts w:ascii="Times New Roman" w:hAnsi="Times New Roman" w:cs="Times New Roman"/>
          <w:sz w:val="28"/>
          <w:szCs w:val="28"/>
        </w:rPr>
      </w:pPr>
    </w:p>
    <w:sectPr w:rsidR="005737CD" w:rsidRPr="00FE598B" w:rsidSect="005737C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63" w:rsidRDefault="00934263" w:rsidP="005737CD">
      <w:pPr>
        <w:spacing w:after="0" w:line="240" w:lineRule="auto"/>
      </w:pPr>
      <w:r>
        <w:separator/>
      </w:r>
    </w:p>
  </w:endnote>
  <w:endnote w:type="continuationSeparator" w:id="0">
    <w:p w:rsidR="00934263" w:rsidRDefault="00934263" w:rsidP="005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63" w:rsidRDefault="00934263" w:rsidP="005737CD">
      <w:pPr>
        <w:spacing w:after="0" w:line="240" w:lineRule="auto"/>
      </w:pPr>
      <w:r>
        <w:separator/>
      </w:r>
    </w:p>
  </w:footnote>
  <w:footnote w:type="continuationSeparator" w:id="0">
    <w:p w:rsidR="00934263" w:rsidRDefault="00934263" w:rsidP="00573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51"/>
      </v:shape>
    </w:pict>
  </w:numPicBullet>
  <w:abstractNum w:abstractNumId="0">
    <w:nsid w:val="038B0F4F"/>
    <w:multiLevelType w:val="hybridMultilevel"/>
    <w:tmpl w:val="3DD0B5F4"/>
    <w:lvl w:ilvl="0" w:tplc="850EEB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516"/>
    <w:multiLevelType w:val="hybridMultilevel"/>
    <w:tmpl w:val="B75CEA9A"/>
    <w:lvl w:ilvl="0" w:tplc="DFA2DB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14D61"/>
    <w:multiLevelType w:val="hybridMultilevel"/>
    <w:tmpl w:val="8D2686F2"/>
    <w:lvl w:ilvl="0" w:tplc="995013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505C6"/>
    <w:multiLevelType w:val="hybridMultilevel"/>
    <w:tmpl w:val="3B161FE6"/>
    <w:lvl w:ilvl="0" w:tplc="5136EF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B4C47"/>
    <w:multiLevelType w:val="hybridMultilevel"/>
    <w:tmpl w:val="2D80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702AE"/>
    <w:multiLevelType w:val="hybridMultilevel"/>
    <w:tmpl w:val="D93A1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2C05A5"/>
    <w:multiLevelType w:val="hybridMultilevel"/>
    <w:tmpl w:val="7D9AF7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436"/>
    <w:rsid w:val="000A4CB4"/>
    <w:rsid w:val="000D0439"/>
    <w:rsid w:val="000E31B1"/>
    <w:rsid w:val="000F4FFD"/>
    <w:rsid w:val="00131EFB"/>
    <w:rsid w:val="00147A7A"/>
    <w:rsid w:val="00174CF5"/>
    <w:rsid w:val="001E0F46"/>
    <w:rsid w:val="002233A3"/>
    <w:rsid w:val="00247BC6"/>
    <w:rsid w:val="00256D04"/>
    <w:rsid w:val="00264294"/>
    <w:rsid w:val="0026500F"/>
    <w:rsid w:val="003C71E3"/>
    <w:rsid w:val="003F0487"/>
    <w:rsid w:val="004140C7"/>
    <w:rsid w:val="004D4252"/>
    <w:rsid w:val="004D604F"/>
    <w:rsid w:val="004E098C"/>
    <w:rsid w:val="005737CD"/>
    <w:rsid w:val="00596279"/>
    <w:rsid w:val="005F4A7F"/>
    <w:rsid w:val="0069689E"/>
    <w:rsid w:val="006D57C1"/>
    <w:rsid w:val="00700CEA"/>
    <w:rsid w:val="00707794"/>
    <w:rsid w:val="00750CD4"/>
    <w:rsid w:val="00761E24"/>
    <w:rsid w:val="007C150D"/>
    <w:rsid w:val="007C215F"/>
    <w:rsid w:val="008218A1"/>
    <w:rsid w:val="00875436"/>
    <w:rsid w:val="008B47DF"/>
    <w:rsid w:val="008E1CB9"/>
    <w:rsid w:val="008F2484"/>
    <w:rsid w:val="009246BF"/>
    <w:rsid w:val="00934263"/>
    <w:rsid w:val="009A6368"/>
    <w:rsid w:val="00A0649F"/>
    <w:rsid w:val="00A572C2"/>
    <w:rsid w:val="00A87341"/>
    <w:rsid w:val="00AB159D"/>
    <w:rsid w:val="00B47F29"/>
    <w:rsid w:val="00BA2371"/>
    <w:rsid w:val="00C44F1A"/>
    <w:rsid w:val="00CD01F6"/>
    <w:rsid w:val="00CD46CB"/>
    <w:rsid w:val="00CF0420"/>
    <w:rsid w:val="00D82DE5"/>
    <w:rsid w:val="00D8457C"/>
    <w:rsid w:val="00E01C55"/>
    <w:rsid w:val="00F70511"/>
    <w:rsid w:val="00F900D8"/>
    <w:rsid w:val="00FA2F35"/>
    <w:rsid w:val="00FD53CF"/>
    <w:rsid w:val="00FE598B"/>
    <w:rsid w:val="00FF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3B7FF-FEA9-41DB-B7DB-DFDBC803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F46"/>
    <w:rPr>
      <w:rFonts w:ascii="Tahoma" w:hAnsi="Tahoma" w:cs="Tahoma"/>
      <w:sz w:val="16"/>
      <w:szCs w:val="16"/>
    </w:rPr>
  </w:style>
  <w:style w:type="table" w:styleId="a5">
    <w:name w:val="Table Grid"/>
    <w:basedOn w:val="a1"/>
    <w:uiPriority w:val="59"/>
    <w:rsid w:val="00821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D4252"/>
    <w:pPr>
      <w:ind w:left="720"/>
      <w:contextualSpacing/>
    </w:pPr>
  </w:style>
  <w:style w:type="paragraph" w:styleId="a7">
    <w:name w:val="No Spacing"/>
    <w:uiPriority w:val="1"/>
    <w:qFormat/>
    <w:rsid w:val="00B47F29"/>
    <w:pPr>
      <w:spacing w:after="0" w:line="240" w:lineRule="auto"/>
    </w:pPr>
  </w:style>
  <w:style w:type="paragraph" w:styleId="a8">
    <w:name w:val="header"/>
    <w:basedOn w:val="a"/>
    <w:link w:val="a9"/>
    <w:uiPriority w:val="99"/>
    <w:semiHidden/>
    <w:unhideWhenUsed/>
    <w:rsid w:val="005737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37CD"/>
  </w:style>
  <w:style w:type="paragraph" w:styleId="aa">
    <w:name w:val="footer"/>
    <w:basedOn w:val="a"/>
    <w:link w:val="ab"/>
    <w:uiPriority w:val="99"/>
    <w:semiHidden/>
    <w:unhideWhenUsed/>
    <w:rsid w:val="005737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7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Алеся Амельченко</cp:lastModifiedBy>
  <cp:revision>16</cp:revision>
  <cp:lastPrinted>2013-09-29T19:09:00Z</cp:lastPrinted>
  <dcterms:created xsi:type="dcterms:W3CDTF">2010-01-17T15:41:00Z</dcterms:created>
  <dcterms:modified xsi:type="dcterms:W3CDTF">2014-01-28T16:06:00Z</dcterms:modified>
</cp:coreProperties>
</file>