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0" w:rsidRDefault="00736CD0" w:rsidP="00736CD0">
      <w:r>
        <w:t>Психологические игры для детей</w:t>
      </w:r>
    </w:p>
    <w:p w:rsidR="00736CD0" w:rsidRDefault="00736CD0" w:rsidP="00736CD0"/>
    <w:p w:rsidR="00736CD0" w:rsidRDefault="00736CD0" w:rsidP="00736CD0">
      <w:r>
        <w:t xml:space="preserve">Игра – что может быть важнее и интереснее для детей? В игре дети учатся, в игре взрослеют и набираются опыта, игра позволяет им выразить свои страхи и комплексы. Игра используется педагогами и психологами для диагностики детских проблем и для психологической помощи детям в сложных ситуациях. </w:t>
      </w:r>
    </w:p>
    <w:p w:rsidR="00736CD0" w:rsidRDefault="00736CD0" w:rsidP="00736CD0"/>
    <w:p w:rsidR="00736CD0" w:rsidRDefault="00736CD0" w:rsidP="00736CD0">
      <w:r>
        <w:t xml:space="preserve"> Некоторые игры сами родители могут использовать для помощи ребенку:</w:t>
      </w:r>
    </w:p>
    <w:p w:rsidR="00736CD0" w:rsidRDefault="00736CD0" w:rsidP="00736CD0">
      <w:r>
        <w:t xml:space="preserve"> в его личных проблемах</w:t>
      </w:r>
    </w:p>
    <w:p w:rsidR="00736CD0" w:rsidRDefault="00736CD0" w:rsidP="00736CD0">
      <w:r>
        <w:t>для укрепления доверия</w:t>
      </w:r>
    </w:p>
    <w:p w:rsidR="00736CD0" w:rsidRDefault="00736CD0" w:rsidP="00736CD0">
      <w:r>
        <w:t xml:space="preserve"> для развития взаимопонимания и успешного взаимодействия</w:t>
      </w:r>
    </w:p>
    <w:p w:rsidR="00736CD0" w:rsidRDefault="00736CD0" w:rsidP="00736CD0"/>
    <w:p w:rsidR="00736CD0" w:rsidRDefault="00736CD0" w:rsidP="00736CD0">
      <w:r>
        <w:t xml:space="preserve"> Все приведенные в статье психологические игры для детей групповые, они достаточно просты и в них можно </w:t>
      </w:r>
      <w:proofErr w:type="gramStart"/>
      <w:r>
        <w:t>играть</w:t>
      </w:r>
      <w:proofErr w:type="gramEnd"/>
      <w:r>
        <w:t xml:space="preserve"> как в семейном кругу, так и в группе детей. Подойдут данные </w:t>
      </w:r>
      <w:proofErr w:type="gramStart"/>
      <w:r>
        <w:t>игры</w:t>
      </w:r>
      <w:proofErr w:type="gramEnd"/>
      <w:r>
        <w:t xml:space="preserve"> как для детей дошкольного возраста, так и для школьников младшего и среднего возрастов. Данные игры описаны К. Тейлор. </w:t>
      </w:r>
    </w:p>
    <w:p w:rsidR="00736CD0" w:rsidRDefault="00736CD0" w:rsidP="00736CD0"/>
    <w:p w:rsidR="00736CD0" w:rsidRDefault="00736CD0" w:rsidP="00736CD0">
      <w:r>
        <w:t xml:space="preserve"> Управляемое чудовище</w:t>
      </w:r>
    </w:p>
    <w:p w:rsidR="00736CD0" w:rsidRDefault="00736CD0" w:rsidP="00736CD0"/>
    <w:p w:rsidR="00736CD0" w:rsidRDefault="00736CD0" w:rsidP="00736CD0">
      <w:r>
        <w:t xml:space="preserve"> Если у вашего ребенка имеется проблема детских страхов, можно попробовать поиграть с ним в подобную психотерапевтическую игру. </w:t>
      </w:r>
    </w:p>
    <w:p w:rsidR="00736CD0" w:rsidRDefault="00736CD0" w:rsidP="00736CD0"/>
    <w:p w:rsidR="00736CD0" w:rsidRDefault="00736CD0" w:rsidP="00736CD0">
      <w:r>
        <w:t xml:space="preserve"> Сначала договоритесь, что сейчас ребенок сделает живого и управляемого монстра. Родитель будет болванкой для изготовления, а ребенок художником. Пусть он скажет, какая должна быть поза, осанка, какое выражение лица у чудовища. Используйте доступные материалы: парики, очки, одежду, что бы придать максимальное сходство с чудовищем. Когда создание монстра завершено, ребенок становится его полновластным хозяином. Чудовище не может сделать ни шага без воли своего властелина. Ребенок должен отдавать команды, которые чудовище в точности выполняет. Это может быть: «Подними руку! Закрой глаза! » или «Принеси мне игрушку», «Танцуй! ».</w:t>
      </w:r>
    </w:p>
    <w:p w:rsidR="00736CD0" w:rsidRDefault="00736CD0" w:rsidP="00736CD0"/>
    <w:p w:rsidR="00736CD0" w:rsidRDefault="00736CD0" w:rsidP="00736CD0">
      <w:r>
        <w:t xml:space="preserve"> Важно, что бы ребенок ощутил власть над придуманным им чудовищем. Через некоторое время можно поменяться ролями и ребенок сам воплотиться в пугающего монстра. </w:t>
      </w:r>
    </w:p>
    <w:p w:rsidR="00736CD0" w:rsidRDefault="00736CD0" w:rsidP="00736CD0"/>
    <w:p w:rsidR="00736CD0" w:rsidRDefault="00736CD0" w:rsidP="00736CD0">
      <w:r>
        <w:t xml:space="preserve"> Сочиняем историю</w:t>
      </w:r>
    </w:p>
    <w:p w:rsidR="00736CD0" w:rsidRDefault="00736CD0" w:rsidP="00736CD0"/>
    <w:p w:rsidR="00736CD0" w:rsidRDefault="00736CD0" w:rsidP="00736CD0">
      <w:r>
        <w:t xml:space="preserve"> В своих выдумках ребенок часто отражает проблемы, которые его волнуют и заботят. Сочиняя историю можно легко войти в контакт с самым замкнутым ребенком. </w:t>
      </w:r>
    </w:p>
    <w:p w:rsidR="00736CD0" w:rsidRDefault="00736CD0" w:rsidP="00736CD0"/>
    <w:p w:rsidR="00736CD0" w:rsidRDefault="00736CD0" w:rsidP="00736CD0">
      <w:r>
        <w:t xml:space="preserve"> Сочинение истории в руках специалиста может стать отличным диагностическим и терапевтическим приемом, для родителей – поводом для искренней беседы и поддержания контакта с ребёнком. </w:t>
      </w:r>
    </w:p>
    <w:p w:rsidR="00736CD0" w:rsidRDefault="00736CD0" w:rsidP="00736CD0"/>
    <w:p w:rsidR="00736CD0" w:rsidRDefault="00736CD0" w:rsidP="00736CD0">
      <w:r>
        <w:t xml:space="preserve"> Для нашей игры-истории необходим материал, это может быть набор картинок из детской игры, вырезанные картинки из журналов или даже набор игральных карт, где цифры и картинки и будут основой сюжетной линии. Историю сочиняют так: Родитель вытаскивает картинку (или пару карт) и начинает историю на основании картинок или символов на них. </w:t>
      </w:r>
    </w:p>
    <w:p w:rsidR="00736CD0" w:rsidRDefault="00736CD0" w:rsidP="00736CD0"/>
    <w:p w:rsidR="00736CD0" w:rsidRDefault="00736CD0" w:rsidP="00736CD0">
      <w:r>
        <w:t xml:space="preserve"> Конечно, при использовании карт необходима хорошая фантазия. Например: Жили-были Белоснежка и 10 гномиков в красных шапочках, если выпали дама и десятка червей. Потом картинку вытаскивает ребенок, выкладывает рядом и продолжает сюжет. Родитель, вытаскивая следующую картинку, вплетает свои дополнения и пояснения, которые позволили бы найти выход из затруднительной ситуации или лучше прояснить мотивы действия героев. И так до окончания картинок, или до логического конца истории. </w:t>
      </w:r>
    </w:p>
    <w:p w:rsidR="00736CD0" w:rsidRDefault="00736CD0" w:rsidP="00736CD0"/>
    <w:p w:rsidR="00736CD0" w:rsidRDefault="00736CD0" w:rsidP="00736CD0">
      <w:r>
        <w:t xml:space="preserve"> Семейный рисунок</w:t>
      </w:r>
    </w:p>
    <w:p w:rsidR="00736CD0" w:rsidRDefault="00736CD0" w:rsidP="00736CD0"/>
    <w:p w:rsidR="00736CD0" w:rsidRDefault="00736CD0" w:rsidP="00736CD0">
      <w:r>
        <w:t xml:space="preserve"> Основная цель этой игры: сближение членов семьи и развитие навыков взаимопонимания и совместного общения. </w:t>
      </w:r>
    </w:p>
    <w:p w:rsidR="00736CD0" w:rsidRDefault="00736CD0" w:rsidP="00736CD0"/>
    <w:p w:rsidR="00736CD0" w:rsidRDefault="00736CD0" w:rsidP="00736CD0">
      <w:r>
        <w:t xml:space="preserve"> </w:t>
      </w:r>
      <w:proofErr w:type="gramStart"/>
      <w:r>
        <w:t xml:space="preserve">Она очень полезна в случае переживаний ребенка по поводу конфликтов между родителями, вхождением в семью нового папы (или мамы, или в случае разногласий между братьями-сестрами. </w:t>
      </w:r>
      <w:proofErr w:type="gramEnd"/>
    </w:p>
    <w:p w:rsidR="00736CD0" w:rsidRDefault="00736CD0" w:rsidP="00736CD0"/>
    <w:p w:rsidR="00736CD0" w:rsidRDefault="00736CD0" w:rsidP="00736CD0">
      <w:r>
        <w:t xml:space="preserve"> Необходимо приготовить большой лист бумаги (чем больше членов семьи участвуют в игре, тем больше должен быть лист бумаги) и цветные карандаши, мелки, фломастеры. Каждый участник выбирает себе один цвет. Не надо ничего планировать заранее. В процессе рисования ватман можно поворачивать как угодно. </w:t>
      </w:r>
    </w:p>
    <w:p w:rsidR="00736CD0" w:rsidRDefault="00736CD0" w:rsidP="00736CD0"/>
    <w:p w:rsidR="008035BF" w:rsidRDefault="00736CD0" w:rsidP="00736CD0">
      <w:r>
        <w:t xml:space="preserve"> Пусть младший член семьи начнет с каких-либо энергичных каракулей. Следующий участник должен угадать в каракулях намек на осмысленный рисунок и продолжить его, но не заканчивать. </w:t>
      </w:r>
      <w:r>
        <w:lastRenderedPageBreak/>
        <w:t>Последующие участники продолжают рисунок, добавляют свои детали для создания единой, законченной картинки. Когда рисунок закончен, можно проанализировать и обсудить: что получилось, что могло получиться, чья была идея, которая воплотилась в конце?</w:t>
      </w:r>
    </w:p>
    <w:sectPr w:rsidR="008035BF" w:rsidSect="0080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CD0"/>
    <w:rsid w:val="00676877"/>
    <w:rsid w:val="00736CD0"/>
    <w:rsid w:val="008035BF"/>
    <w:rsid w:val="00AD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2014-11-13T22:45:00Z</dcterms:created>
  <dcterms:modified xsi:type="dcterms:W3CDTF">2014-11-13T22:45:00Z</dcterms:modified>
</cp:coreProperties>
</file>