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EF" w:rsidRPr="00D336EF" w:rsidRDefault="002C5319" w:rsidP="00D336EF">
      <w:pPr>
        <w:rPr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   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Я проработала с детьми третьего года жизни 10 лет. </w:t>
      </w:r>
      <w:r w:rsidR="00C43A6C">
        <w:rPr>
          <w:rFonts w:ascii="Calibri" w:eastAsia="Calibri" w:hAnsi="Calibri" w:cs="Times New Roman"/>
          <w:color w:val="000000"/>
          <w:sz w:val="32"/>
          <w:szCs w:val="32"/>
        </w:rPr>
        <w:t xml:space="preserve">Всю развивающую обстановку 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в группе 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 xml:space="preserve">мы с напарницей </w:t>
      </w:r>
      <w:r w:rsidR="00C43A6C">
        <w:rPr>
          <w:rFonts w:ascii="Calibri" w:eastAsia="Calibri" w:hAnsi="Calibri" w:cs="Times New Roman"/>
          <w:color w:val="000000"/>
          <w:sz w:val="32"/>
          <w:szCs w:val="32"/>
        </w:rPr>
        <w:t>создавали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 вместе </w:t>
      </w:r>
      <w:r w:rsidR="00C43A6C">
        <w:rPr>
          <w:rFonts w:ascii="Calibri" w:eastAsia="Calibri" w:hAnsi="Calibri" w:cs="Times New Roman"/>
          <w:color w:val="000000"/>
          <w:sz w:val="32"/>
          <w:szCs w:val="32"/>
        </w:rPr>
        <w:t xml:space="preserve"> с родителями. </w:t>
      </w:r>
    </w:p>
    <w:p w:rsidR="002C5319" w:rsidRDefault="00D44C87" w:rsidP="004D1277">
      <w:pPr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    </w:t>
      </w:r>
      <w:r w:rsidR="00D336EF">
        <w:rPr>
          <w:rFonts w:ascii="Calibri" w:eastAsia="Calibri" w:hAnsi="Calibri" w:cs="Times New Roman"/>
          <w:color w:val="000000"/>
          <w:sz w:val="32"/>
          <w:szCs w:val="32"/>
        </w:rPr>
        <w:t xml:space="preserve">В </w:t>
      </w:r>
      <w:r w:rsidR="00D336EF" w:rsidRPr="00D336EF">
        <w:rPr>
          <w:rFonts w:ascii="Calibri" w:eastAsia="Calibri" w:hAnsi="Calibri" w:cs="Times New Roman"/>
          <w:color w:val="000000"/>
          <w:sz w:val="32"/>
          <w:szCs w:val="32"/>
        </w:rPr>
        <w:t xml:space="preserve"> возрасте </w:t>
      </w:r>
      <w:r w:rsidR="00D336EF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314420">
        <w:rPr>
          <w:rFonts w:ascii="Calibri" w:eastAsia="Calibri" w:hAnsi="Calibri" w:cs="Times New Roman"/>
          <w:color w:val="000000"/>
          <w:sz w:val="32"/>
          <w:szCs w:val="32"/>
        </w:rPr>
        <w:t xml:space="preserve">до </w:t>
      </w:r>
      <w:r w:rsidR="00D336EF">
        <w:rPr>
          <w:rFonts w:ascii="Calibri" w:eastAsia="Calibri" w:hAnsi="Calibri" w:cs="Times New Roman"/>
          <w:color w:val="000000"/>
          <w:sz w:val="32"/>
          <w:szCs w:val="32"/>
        </w:rPr>
        <w:t xml:space="preserve">3 лет </w:t>
      </w:r>
      <w:r w:rsidR="00D336EF" w:rsidRPr="00D336EF">
        <w:rPr>
          <w:rFonts w:ascii="Calibri" w:eastAsia="Calibri" w:hAnsi="Calibri" w:cs="Times New Roman"/>
          <w:color w:val="000000"/>
          <w:sz w:val="32"/>
          <w:szCs w:val="32"/>
        </w:rPr>
        <w:t>ребенку необходимо предоставлять богатые и разнообразные внешние впечатления, развивать внимание к свойствам предметов.</w:t>
      </w:r>
      <w:r w:rsidR="0031442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</w:p>
    <w:p w:rsidR="00D27E07" w:rsidRDefault="002C5319" w:rsidP="004D1277">
      <w:pPr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   </w:t>
      </w:r>
      <w:r w:rsidR="0049130A">
        <w:rPr>
          <w:rFonts w:ascii="Calibri" w:eastAsia="Calibri" w:hAnsi="Calibri" w:cs="Times New Roman"/>
          <w:color w:val="000000"/>
          <w:sz w:val="32"/>
          <w:szCs w:val="32"/>
        </w:rPr>
        <w:t>Большинство родителей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 xml:space="preserve"> откликаются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 xml:space="preserve"> на наши просьбы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 xml:space="preserve"> и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 xml:space="preserve">приносят игрушки. Своим родителям говорим так: несите всё, 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 xml:space="preserve">что вам ненужно, 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но так чтобы ребёнок не видел и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>обратно уже не просите.</w:t>
      </w:r>
    </w:p>
    <w:p w:rsidR="00D27E07" w:rsidRDefault="00D44C87" w:rsidP="00D27E07">
      <w:pPr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    </w:t>
      </w:r>
      <w:r w:rsidR="00D27E07">
        <w:rPr>
          <w:rFonts w:ascii="Calibri" w:eastAsia="Calibri" w:hAnsi="Calibri" w:cs="Times New Roman"/>
          <w:color w:val="000000"/>
          <w:sz w:val="32"/>
          <w:szCs w:val="32"/>
        </w:rPr>
        <w:t xml:space="preserve">Все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 xml:space="preserve">мягкие </w:t>
      </w:r>
      <w:r w:rsidR="00D27E07">
        <w:rPr>
          <w:rFonts w:ascii="Calibri" w:eastAsia="Calibri" w:hAnsi="Calibri" w:cs="Times New Roman"/>
          <w:color w:val="000000"/>
          <w:sz w:val="32"/>
          <w:szCs w:val="32"/>
        </w:rPr>
        <w:t>игрушки (животные) должны быть похожи на настоящих,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 xml:space="preserve"> таких же цветов, как в природе (часть оставляем для показа на занятиях), часть «потрошим»- получается театр бибабо, совсем маленькие мягкие игрушки тоже «потрошим»– получается пальчиковый театр, из перчаток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>- «потеряшек» делаем театр на ладошке (на каждый пальчик наклеиваем какую –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>нибудь мордочку животного или персонажа ска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зки или шьём). Из носочков нашили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>пособие на развитие мелкой  моторики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2C5319">
        <w:rPr>
          <w:rFonts w:ascii="Calibri" w:eastAsia="Calibri" w:hAnsi="Calibri" w:cs="Times New Roman"/>
          <w:color w:val="000000"/>
          <w:sz w:val="32"/>
          <w:szCs w:val="32"/>
        </w:rPr>
        <w:t>(носочки «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>набили</w:t>
      </w:r>
      <w:r w:rsidR="002C5319">
        <w:rPr>
          <w:rFonts w:ascii="Calibri" w:eastAsia="Calibri" w:hAnsi="Calibri" w:cs="Times New Roman"/>
          <w:color w:val="000000"/>
          <w:sz w:val="32"/>
          <w:szCs w:val="32"/>
        </w:rPr>
        <w:t xml:space="preserve">» каштанами, желудями, солью, поролоном и используем в 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2C5319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CC1DE5">
        <w:rPr>
          <w:rFonts w:ascii="Calibri" w:eastAsia="Calibri" w:hAnsi="Calibri" w:cs="Times New Roman"/>
          <w:color w:val="000000"/>
          <w:sz w:val="32"/>
          <w:szCs w:val="32"/>
        </w:rPr>
        <w:t xml:space="preserve">д.и. «Подбери парочку», «Отгадай что внутри»), для театра 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>нашили человечков, снегови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>ч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>ков.</w:t>
      </w:r>
      <w:r w:rsidR="007736B4">
        <w:rPr>
          <w:rFonts w:ascii="Calibri" w:eastAsia="Calibri" w:hAnsi="Calibri" w:cs="Times New Roman"/>
          <w:color w:val="000000"/>
          <w:sz w:val="32"/>
          <w:szCs w:val="32"/>
        </w:rPr>
        <w:t xml:space="preserve"> Можно  проводить с родителями конкурсы (1-2 раза в год) «Совместное творчество родителей с детьми»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7736B4">
        <w:rPr>
          <w:rFonts w:ascii="Calibri" w:eastAsia="Calibri" w:hAnsi="Calibri" w:cs="Times New Roman"/>
          <w:color w:val="000000"/>
          <w:sz w:val="32"/>
          <w:szCs w:val="32"/>
        </w:rPr>
        <w:t xml:space="preserve">так, в прошлом году мы проводили конкурсы «Поделки из природного материала», «Мой дом». Все работы оставляли себе. Родителям  вручали грамоты, благодарности, детям – медальки за участие в конкурсе. Используем в работе  старые книги. Если в них есть красивые иллюстрации или герои сказок 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>-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r w:rsidR="007736B4">
        <w:rPr>
          <w:rFonts w:ascii="Calibri" w:eastAsia="Calibri" w:hAnsi="Calibri" w:cs="Times New Roman"/>
          <w:color w:val="000000"/>
          <w:sz w:val="32"/>
          <w:szCs w:val="32"/>
        </w:rPr>
        <w:t>аккуратно вырезаем, обратную сторону заклеиваем самоклейкой и вставляем получившуюся фигурку в деталь лего –конструктора, получается настольный театр. Старые книги используем для изготовления геометрического материала (вырезаем геометрические фигуры, обкле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>иваем их самоклеящейся плёнкой).</w:t>
      </w:r>
    </w:p>
    <w:p w:rsidR="00EA0E54" w:rsidRDefault="002C5319" w:rsidP="00D27E07">
      <w:pPr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  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>Из маленьких и больших белых бутылок и ткани сделали в уголок природы грибы</w:t>
      </w:r>
      <w:r w:rsidR="00D44C87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>(съедобные и несъедобные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(мухоморы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>, подосиновики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>, большие и маленькие</w:t>
      </w:r>
      <w:r w:rsidR="00D44C87">
        <w:rPr>
          <w:rFonts w:ascii="Calibri" w:eastAsia="Calibri" w:hAnsi="Calibri" w:cs="Times New Roman"/>
          <w:color w:val="000000"/>
          <w:sz w:val="32"/>
          <w:szCs w:val="32"/>
        </w:rPr>
        <w:t xml:space="preserve">). Большие баночки из 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>под пальчиковой краски  или  киндерсюрприза можно использовать в музыкальном уголке к</w:t>
      </w:r>
      <w:r w:rsidR="003D09A2">
        <w:rPr>
          <w:rFonts w:ascii="Calibri" w:eastAsia="Calibri" w:hAnsi="Calibri" w:cs="Times New Roman"/>
          <w:color w:val="000000"/>
          <w:sz w:val="32"/>
          <w:szCs w:val="32"/>
        </w:rPr>
        <w:t>ак «шумелки». Баночки мы обклеи</w:t>
      </w:r>
      <w:r w:rsidR="00A03095">
        <w:rPr>
          <w:rFonts w:ascii="Calibri" w:eastAsia="Calibri" w:hAnsi="Calibri" w:cs="Times New Roman"/>
          <w:color w:val="000000"/>
          <w:sz w:val="32"/>
          <w:szCs w:val="32"/>
        </w:rPr>
        <w:t>ли изнутри самоклейкой и наполнили монетами, солью, камешками, а крышки приклеи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>ли клеем «Титан»(суперклеем). Де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вочкам в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кукольный уголок нанес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>ли тряпочек разного цвета и текстуры (все тряпочки имеют парочку). Можно заворачивать маленькие игрушки, можно просто подбирать  парочки. Используем в работе с детьми и различные крышки (д. и. «Разложи по цвету»), крышки с отверстием (д.и. «Собери бусы», «</w:t>
      </w:r>
      <w:r w:rsidR="00F223EA">
        <w:rPr>
          <w:rFonts w:ascii="Calibri" w:eastAsia="Calibri" w:hAnsi="Calibri" w:cs="Times New Roman"/>
          <w:color w:val="000000"/>
          <w:sz w:val="32"/>
          <w:szCs w:val="32"/>
        </w:rPr>
        <w:t>С</w:t>
      </w:r>
      <w:r w:rsidR="00EA0E54">
        <w:rPr>
          <w:rFonts w:ascii="Calibri" w:eastAsia="Calibri" w:hAnsi="Calibri" w:cs="Times New Roman"/>
          <w:color w:val="000000"/>
          <w:sz w:val="32"/>
          <w:szCs w:val="32"/>
        </w:rPr>
        <w:t xml:space="preserve">обери </w:t>
      </w:r>
      <w:r w:rsidR="00F223EA">
        <w:rPr>
          <w:rFonts w:ascii="Calibri" w:eastAsia="Calibri" w:hAnsi="Calibri" w:cs="Times New Roman"/>
          <w:color w:val="000000"/>
          <w:sz w:val="32"/>
          <w:szCs w:val="32"/>
        </w:rPr>
        <w:t>гусеничку»)</w:t>
      </w:r>
      <w:r>
        <w:rPr>
          <w:rFonts w:ascii="Calibri" w:eastAsia="Calibri" w:hAnsi="Calibri" w:cs="Times New Roman"/>
          <w:color w:val="000000"/>
          <w:sz w:val="32"/>
          <w:szCs w:val="32"/>
        </w:rPr>
        <w:t>.</w:t>
      </w:r>
    </w:p>
    <w:p w:rsidR="002C5319" w:rsidRDefault="002C5319" w:rsidP="00D27E07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sectPr w:rsidR="002C5319" w:rsidSect="0049130A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6EF"/>
    <w:rsid w:val="00177BF8"/>
    <w:rsid w:val="002C5319"/>
    <w:rsid w:val="00314420"/>
    <w:rsid w:val="003D09A2"/>
    <w:rsid w:val="00486743"/>
    <w:rsid w:val="0049130A"/>
    <w:rsid w:val="004D1277"/>
    <w:rsid w:val="004F7B9F"/>
    <w:rsid w:val="005C7D1A"/>
    <w:rsid w:val="007736B4"/>
    <w:rsid w:val="00856627"/>
    <w:rsid w:val="00A03095"/>
    <w:rsid w:val="00BD5386"/>
    <w:rsid w:val="00C43A6C"/>
    <w:rsid w:val="00CC1DE5"/>
    <w:rsid w:val="00D27E07"/>
    <w:rsid w:val="00D336EF"/>
    <w:rsid w:val="00D44C87"/>
    <w:rsid w:val="00EA0E54"/>
    <w:rsid w:val="00F223EA"/>
    <w:rsid w:val="00F6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D7DB-B100-4868-952E-45C066B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2001-12-31T22:58:00Z</dcterms:created>
  <dcterms:modified xsi:type="dcterms:W3CDTF">2001-12-31T21:47:00Z</dcterms:modified>
</cp:coreProperties>
</file>