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16" w:rsidRDefault="00CC3016" w:rsidP="006F3393">
      <w:pPr>
        <w:spacing w:line="240" w:lineRule="auto"/>
        <w:ind w:left="-567" w:firstLine="567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1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функциональной грамотности младших школьников на уроках </w:t>
      </w:r>
    </w:p>
    <w:p w:rsidR="00AC1B64" w:rsidRPr="00CC3016" w:rsidRDefault="00CC3016" w:rsidP="006F339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1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 внеурочной деятельности на примере изучения </w:t>
      </w:r>
      <w:r w:rsidR="00AC1B64" w:rsidRPr="00CC3016">
        <w:rPr>
          <w:rFonts w:ascii="Times New Roman" w:hAnsi="Times New Roman" w:cs="Times New Roman"/>
          <w:b/>
          <w:sz w:val="24"/>
          <w:szCs w:val="24"/>
        </w:rPr>
        <w:t>словарных слов.</w:t>
      </w:r>
    </w:p>
    <w:p w:rsidR="00C57F53" w:rsidRPr="00934E3C" w:rsidRDefault="00AC1B64" w:rsidP="006F3393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Амосова Ирина Юрьевна, учитель начальных классов </w:t>
      </w:r>
    </w:p>
    <w:p w:rsidR="00AC1B64" w:rsidRPr="00934E3C" w:rsidRDefault="00AC1B64" w:rsidP="006F3393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МОБУ СОШ № 18 города Сочи</w:t>
      </w:r>
    </w:p>
    <w:p w:rsidR="00C57F53" w:rsidRPr="00934E3C" w:rsidRDefault="00C57F53" w:rsidP="006F3393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F53" w:rsidRPr="00934E3C" w:rsidRDefault="00C57F53" w:rsidP="00C57F53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34E3C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Хорошая память – это не способность, а искусство, система навыков и умений. Даже одаренные музыканты каждый день играют гаммы. Практика и еще раз практика!</w:t>
      </w:r>
    </w:p>
    <w:p w:rsidR="00C57F53" w:rsidRPr="00934E3C" w:rsidRDefault="00C57F53" w:rsidP="00C57F53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34E3C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Даниэль </w:t>
      </w:r>
      <w:proofErr w:type="spellStart"/>
      <w:r w:rsidRPr="00934E3C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Лапп</w:t>
      </w:r>
      <w:proofErr w:type="spellEnd"/>
    </w:p>
    <w:p w:rsidR="0095251E" w:rsidRPr="00361544" w:rsidRDefault="006F2726" w:rsidP="00731452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грамотность рассматривается как способность использовать все постоянно приобретаемые в жизни знания, умения и навыки для решения жизненных задач в различных сферах деятельности</w:t>
      </w:r>
      <w:proofErr w:type="gramStart"/>
      <w:r w:rsidR="00B37FCF" w:rsidRPr="00B3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5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ажнейшей задачей современной системы образования является обеспечение школьникам </w:t>
      </w:r>
      <w:r w:rsidR="0095251E" w:rsidRPr="00F5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учиться</w:t>
      </w:r>
      <w:r w:rsidR="0095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Главная же задача и обязанность </w:t>
      </w:r>
      <w:r w:rsidR="0095251E" w:rsidRPr="0036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– помочь ребенку принять и выполнить принятое им решение. </w:t>
      </w:r>
    </w:p>
    <w:p w:rsidR="00F56C81" w:rsidRPr="006F3393" w:rsidRDefault="003752D7" w:rsidP="006F339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93">
        <w:rPr>
          <w:rFonts w:ascii="Times New Roman" w:hAnsi="Times New Roman" w:cs="Times New Roman"/>
          <w:lang w:eastAsia="ru-RU"/>
        </w:rPr>
        <w:t xml:space="preserve">Для решения поставленных  </w:t>
      </w:r>
      <w:r w:rsidR="00361544" w:rsidRPr="006F3393">
        <w:rPr>
          <w:rFonts w:ascii="Times New Roman" w:hAnsi="Times New Roman" w:cs="Times New Roman"/>
          <w:lang w:eastAsia="ru-RU"/>
        </w:rPr>
        <w:t xml:space="preserve">задач </w:t>
      </w:r>
      <w:r w:rsidRPr="006F3393">
        <w:rPr>
          <w:rFonts w:ascii="Times New Roman" w:hAnsi="Times New Roman" w:cs="Times New Roman"/>
          <w:lang w:eastAsia="ru-RU"/>
        </w:rPr>
        <w:t>и достижения максимального результата эффективно использование творческих приемов</w:t>
      </w:r>
      <w:r w:rsidRPr="006F3393">
        <w:rPr>
          <w:rFonts w:ascii="Times New Roman" w:hAnsi="Times New Roman" w:cs="Times New Roman"/>
          <w:sz w:val="24"/>
          <w:szCs w:val="24"/>
        </w:rPr>
        <w:t xml:space="preserve">. </w:t>
      </w:r>
      <w:r w:rsidR="00F56C81" w:rsidRPr="006F3393">
        <w:rPr>
          <w:rFonts w:ascii="Times New Roman" w:hAnsi="Times New Roman" w:cs="Times New Roman"/>
          <w:sz w:val="24"/>
          <w:szCs w:val="24"/>
        </w:rPr>
        <w:t xml:space="preserve">Из года в год, из урока в урок я занимаюсь развитием творческого воображения младших школьников на уроках изобразительного искусства, технологии. Но задействовать воображение можно и на уроках русского языка при изучении словарных слов, используя метод ассоциативного запоминания.         </w:t>
      </w:r>
    </w:p>
    <w:p w:rsidR="00F56C81" w:rsidRPr="006F3393" w:rsidRDefault="00F56C81" w:rsidP="006F339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93">
        <w:rPr>
          <w:rFonts w:ascii="Times New Roman" w:hAnsi="Times New Roman" w:cs="Times New Roman"/>
          <w:sz w:val="24"/>
          <w:szCs w:val="24"/>
        </w:rPr>
        <w:t xml:space="preserve">Словарные слова - одна из проблем </w:t>
      </w:r>
      <w:r w:rsidR="00B37FCF"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6F3393">
        <w:rPr>
          <w:rFonts w:ascii="Times New Roman" w:hAnsi="Times New Roman" w:cs="Times New Roman"/>
          <w:sz w:val="24"/>
          <w:szCs w:val="24"/>
        </w:rPr>
        <w:t xml:space="preserve">,  в чем я убедилась, прослушав выступление руководителя МО нашей школы, выступившей с анализом словарных диктантов. Учащиеся не справляются с написанием </w:t>
      </w:r>
      <w:r w:rsidR="00055678" w:rsidRPr="006F3393">
        <w:rPr>
          <w:rFonts w:ascii="Times New Roman" w:hAnsi="Times New Roman" w:cs="Times New Roman"/>
          <w:sz w:val="24"/>
          <w:szCs w:val="24"/>
        </w:rPr>
        <w:t>словарных</w:t>
      </w:r>
      <w:r w:rsidRPr="006F3393">
        <w:rPr>
          <w:rFonts w:ascii="Times New Roman" w:hAnsi="Times New Roman" w:cs="Times New Roman"/>
          <w:sz w:val="24"/>
          <w:szCs w:val="24"/>
        </w:rPr>
        <w:t xml:space="preserve"> слов, практически в каждом классе были учащиеся, получившие неудовлетворительные отметки</w:t>
      </w:r>
      <w:r w:rsidR="00055678" w:rsidRPr="006F3393">
        <w:rPr>
          <w:rFonts w:ascii="Times New Roman" w:hAnsi="Times New Roman" w:cs="Times New Roman"/>
          <w:sz w:val="24"/>
          <w:szCs w:val="24"/>
        </w:rPr>
        <w:t xml:space="preserve">. Я решила найти пути решения этой проблемы. </w:t>
      </w:r>
    </w:p>
    <w:p w:rsidR="00055678" w:rsidRPr="006F3393" w:rsidRDefault="00055678" w:rsidP="006F339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93">
        <w:rPr>
          <w:rFonts w:ascii="Times New Roman" w:hAnsi="Times New Roman" w:cs="Times New Roman"/>
          <w:b/>
          <w:sz w:val="24"/>
          <w:szCs w:val="24"/>
        </w:rPr>
        <w:t>Первы</w:t>
      </w:r>
      <w:r w:rsidR="00B37FCF">
        <w:rPr>
          <w:rFonts w:ascii="Times New Roman" w:hAnsi="Times New Roman" w:cs="Times New Roman"/>
          <w:b/>
          <w:sz w:val="24"/>
          <w:szCs w:val="24"/>
        </w:rPr>
        <w:t>й</w:t>
      </w:r>
      <w:r w:rsidRPr="006F3393">
        <w:rPr>
          <w:rFonts w:ascii="Times New Roman" w:hAnsi="Times New Roman" w:cs="Times New Roman"/>
          <w:b/>
          <w:sz w:val="24"/>
          <w:szCs w:val="24"/>
        </w:rPr>
        <w:t xml:space="preserve"> шаг,</w:t>
      </w:r>
      <w:r w:rsidRPr="006F3393">
        <w:rPr>
          <w:rFonts w:ascii="Times New Roman" w:hAnsi="Times New Roman" w:cs="Times New Roman"/>
          <w:sz w:val="24"/>
          <w:szCs w:val="24"/>
        </w:rPr>
        <w:t xml:space="preserve"> который был мною сделан, </w:t>
      </w:r>
      <w:r w:rsidR="00B37FCF">
        <w:rPr>
          <w:rFonts w:ascii="Times New Roman" w:hAnsi="Times New Roman" w:cs="Times New Roman"/>
          <w:sz w:val="24"/>
          <w:szCs w:val="24"/>
        </w:rPr>
        <w:t xml:space="preserve">- </w:t>
      </w:r>
      <w:r w:rsidRPr="006F3393">
        <w:rPr>
          <w:rFonts w:ascii="Times New Roman" w:hAnsi="Times New Roman" w:cs="Times New Roman"/>
          <w:sz w:val="24"/>
          <w:szCs w:val="24"/>
        </w:rPr>
        <w:t>проведен</w:t>
      </w:r>
      <w:r w:rsidR="00B37FCF">
        <w:rPr>
          <w:rFonts w:ascii="Times New Roman" w:hAnsi="Times New Roman" w:cs="Times New Roman"/>
          <w:sz w:val="24"/>
          <w:szCs w:val="24"/>
        </w:rPr>
        <w:t>ие</w:t>
      </w:r>
      <w:r w:rsidRPr="006F339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B37FCF">
        <w:rPr>
          <w:rFonts w:ascii="Times New Roman" w:hAnsi="Times New Roman" w:cs="Times New Roman"/>
          <w:sz w:val="24"/>
          <w:szCs w:val="24"/>
        </w:rPr>
        <w:t>а</w:t>
      </w:r>
      <w:r w:rsidRPr="006F3393">
        <w:rPr>
          <w:rFonts w:ascii="Times New Roman" w:hAnsi="Times New Roman" w:cs="Times New Roman"/>
          <w:sz w:val="24"/>
          <w:szCs w:val="24"/>
        </w:rPr>
        <w:t xml:space="preserve"> слов, в которых было допущено наибольшее количество ошибок, так называемый «рейтинг сложности». Сложно было отыскать какую – либо закономерность, т.к. слова  были абсолютно разными, выявить «самые сложные» было невозможно. </w:t>
      </w:r>
      <w:r w:rsidR="006F3393">
        <w:rPr>
          <w:rFonts w:ascii="Times New Roman" w:hAnsi="Times New Roman" w:cs="Times New Roman"/>
          <w:sz w:val="24"/>
          <w:szCs w:val="24"/>
        </w:rPr>
        <w:t>Один и тот же р</w:t>
      </w:r>
      <w:r w:rsidRPr="006F3393">
        <w:rPr>
          <w:rFonts w:ascii="Times New Roman" w:hAnsi="Times New Roman" w:cs="Times New Roman"/>
          <w:sz w:val="24"/>
          <w:szCs w:val="24"/>
        </w:rPr>
        <w:t xml:space="preserve">ебенок с легкостью писал такое сложное слово, как «автомобиль», </w:t>
      </w:r>
      <w:r w:rsidR="006F3393">
        <w:rPr>
          <w:rFonts w:ascii="Times New Roman" w:hAnsi="Times New Roman" w:cs="Times New Roman"/>
          <w:sz w:val="24"/>
          <w:szCs w:val="24"/>
        </w:rPr>
        <w:t>но</w:t>
      </w:r>
      <w:r w:rsidRPr="006F3393">
        <w:rPr>
          <w:rFonts w:ascii="Times New Roman" w:hAnsi="Times New Roman" w:cs="Times New Roman"/>
          <w:sz w:val="24"/>
          <w:szCs w:val="24"/>
        </w:rPr>
        <w:t xml:space="preserve"> допускал ошибку в таком, казалось бы, несложном слове, как «орех» или «молоко». Я пришла к выводу, что надо найти такой способ запоминания</w:t>
      </w:r>
      <w:r w:rsidR="00B37FCF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6F3393">
        <w:rPr>
          <w:rFonts w:ascii="Times New Roman" w:hAnsi="Times New Roman" w:cs="Times New Roman"/>
          <w:sz w:val="24"/>
          <w:szCs w:val="24"/>
        </w:rPr>
        <w:t>, которым сможет воспользоваться каждый ребенок.</w:t>
      </w:r>
    </w:p>
    <w:p w:rsidR="00874669" w:rsidRPr="006F3393" w:rsidRDefault="00AC1B64" w:rsidP="006F3393">
      <w:pPr>
        <w:ind w:left="-567" w:firstLine="567"/>
        <w:jc w:val="both"/>
        <w:rPr>
          <w:rFonts w:ascii="Times New Roman" w:hAnsi="Times New Roman" w:cs="Times New Roman"/>
        </w:rPr>
      </w:pPr>
      <w:r w:rsidRPr="006F3393">
        <w:rPr>
          <w:rFonts w:ascii="Times New Roman" w:hAnsi="Times New Roman" w:cs="Times New Roman"/>
          <w:sz w:val="24"/>
          <w:szCs w:val="24"/>
        </w:rPr>
        <w:t xml:space="preserve">Словарные слова, как и таблицу умножения, надо знать наизусть. Вот только таблица умножения помещается на половине тетрадной странички, а словарных слов - огромный толстый словарь, и написание этих слов не поддается никакой логике. Их надо учить и учить, часто возвращаясь к одному и тому же слову. Хорошо, если ребенок много читает и у него развита интуиция. А если он уже несколько лет не </w:t>
      </w:r>
      <w:r w:rsidR="00BE797B" w:rsidRPr="006F3393">
        <w:rPr>
          <w:rFonts w:ascii="Times New Roman" w:hAnsi="Times New Roman" w:cs="Times New Roman"/>
          <w:sz w:val="24"/>
          <w:szCs w:val="24"/>
        </w:rPr>
        <w:t>может запомнить написания слов «</w:t>
      </w:r>
      <w:r w:rsidR="00731452" w:rsidRPr="006F3393">
        <w:rPr>
          <w:rFonts w:ascii="Times New Roman" w:hAnsi="Times New Roman" w:cs="Times New Roman"/>
          <w:sz w:val="24"/>
          <w:szCs w:val="24"/>
        </w:rPr>
        <w:t>лимон</w:t>
      </w:r>
      <w:r w:rsidR="00BE797B" w:rsidRPr="006F3393">
        <w:rPr>
          <w:rFonts w:ascii="Times New Roman" w:hAnsi="Times New Roman" w:cs="Times New Roman"/>
          <w:sz w:val="24"/>
          <w:szCs w:val="24"/>
        </w:rPr>
        <w:t>» и «лопата»</w:t>
      </w:r>
      <w:r w:rsidRPr="006F3393">
        <w:rPr>
          <w:rFonts w:ascii="Times New Roman" w:hAnsi="Times New Roman" w:cs="Times New Roman"/>
          <w:sz w:val="24"/>
          <w:szCs w:val="24"/>
        </w:rPr>
        <w:t>? </w:t>
      </w:r>
      <w:r w:rsidRPr="006F3393">
        <w:rPr>
          <w:rFonts w:ascii="Times New Roman" w:hAnsi="Times New Roman" w:cs="Times New Roman"/>
          <w:sz w:val="24"/>
          <w:szCs w:val="24"/>
        </w:rPr>
        <w:br/>
      </w:r>
      <w:r w:rsidR="00BE797B" w:rsidRPr="006F33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678" w:rsidRPr="006F3393">
        <w:rPr>
          <w:rFonts w:ascii="Times New Roman" w:hAnsi="Times New Roman" w:cs="Times New Roman"/>
          <w:b/>
          <w:sz w:val="24"/>
          <w:szCs w:val="24"/>
        </w:rPr>
        <w:t>Втор</w:t>
      </w:r>
      <w:r w:rsidR="00874669" w:rsidRPr="006F3393">
        <w:rPr>
          <w:rFonts w:ascii="Times New Roman" w:hAnsi="Times New Roman" w:cs="Times New Roman"/>
          <w:b/>
          <w:sz w:val="24"/>
          <w:szCs w:val="24"/>
        </w:rPr>
        <w:t>ым шагом</w:t>
      </w:r>
      <w:r w:rsidR="00874669" w:rsidRPr="006F3393">
        <w:rPr>
          <w:rFonts w:ascii="Times New Roman" w:hAnsi="Times New Roman" w:cs="Times New Roman"/>
          <w:sz w:val="24"/>
          <w:szCs w:val="24"/>
        </w:rPr>
        <w:t xml:space="preserve"> последовал поиск ответа на вопрос</w:t>
      </w:r>
      <w:r w:rsidR="00C57F53" w:rsidRPr="006F3393">
        <w:rPr>
          <w:rFonts w:ascii="Times New Roman" w:hAnsi="Times New Roman" w:cs="Times New Roman"/>
          <w:sz w:val="24"/>
          <w:szCs w:val="24"/>
        </w:rPr>
        <w:t>: «</w:t>
      </w:r>
      <w:r w:rsidR="00731452" w:rsidRPr="006F3393">
        <w:rPr>
          <w:rFonts w:ascii="Times New Roman" w:hAnsi="Times New Roman" w:cs="Times New Roman"/>
        </w:rPr>
        <w:t xml:space="preserve">Почему </w:t>
      </w:r>
      <w:r w:rsidR="00874669" w:rsidRPr="006F3393">
        <w:rPr>
          <w:rFonts w:ascii="Times New Roman" w:hAnsi="Times New Roman" w:cs="Times New Roman"/>
        </w:rPr>
        <w:t>образная</w:t>
      </w:r>
      <w:r w:rsidR="00731452" w:rsidRPr="006F3393">
        <w:rPr>
          <w:rFonts w:ascii="Times New Roman" w:hAnsi="Times New Roman" w:cs="Times New Roman"/>
        </w:rPr>
        <w:t xml:space="preserve"> информация запомин</w:t>
      </w:r>
      <w:r w:rsidR="00C57F53" w:rsidRPr="006F3393">
        <w:rPr>
          <w:rFonts w:ascii="Times New Roman" w:hAnsi="Times New Roman" w:cs="Times New Roman"/>
        </w:rPr>
        <w:t xml:space="preserve">ается лучше, а </w:t>
      </w:r>
      <w:r w:rsidR="00874669" w:rsidRPr="006F3393">
        <w:rPr>
          <w:rFonts w:ascii="Times New Roman" w:hAnsi="Times New Roman" w:cs="Times New Roman"/>
        </w:rPr>
        <w:t>речевая</w:t>
      </w:r>
      <w:r w:rsidR="00C57F53" w:rsidRPr="006F3393">
        <w:rPr>
          <w:rFonts w:ascii="Times New Roman" w:hAnsi="Times New Roman" w:cs="Times New Roman"/>
        </w:rPr>
        <w:t xml:space="preserve"> – хуже?» </w:t>
      </w:r>
    </w:p>
    <w:p w:rsidR="00731452" w:rsidRPr="00934E3C" w:rsidRDefault="00731452" w:rsidP="007314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E3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Образная информация</w:t>
      </w:r>
      <w:r w:rsidRPr="00934E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34E3C">
        <w:rPr>
          <w:rFonts w:ascii="Times New Roman" w:hAnsi="Times New Roman" w:cs="Times New Roman"/>
          <w:sz w:val="24"/>
          <w:szCs w:val="24"/>
        </w:rPr>
        <w:t xml:space="preserve">запоминается хорошо, т.к. она наиболее всего приближена к функционированию нашего </w:t>
      </w:r>
      <w:r w:rsidR="00934E3C" w:rsidRPr="00934E3C">
        <w:rPr>
          <w:rFonts w:ascii="Times New Roman" w:hAnsi="Times New Roman" w:cs="Times New Roman"/>
          <w:sz w:val="24"/>
          <w:szCs w:val="24"/>
        </w:rPr>
        <w:t xml:space="preserve">мозга. Всем известно, что мозг </w:t>
      </w:r>
      <w:r w:rsidR="00CC3016" w:rsidRPr="00CC3016">
        <w:t>«</w:t>
      </w:r>
      <w:r w:rsidR="00CC3016">
        <w:rPr>
          <w:rFonts w:ascii="Times New Roman" w:hAnsi="Times New Roman" w:cs="Times New Roman"/>
          <w:sz w:val="24"/>
          <w:szCs w:val="24"/>
        </w:rPr>
        <w:t>настроен»</w:t>
      </w:r>
      <w:r w:rsidRPr="00934E3C">
        <w:rPr>
          <w:rFonts w:ascii="Times New Roman" w:hAnsi="Times New Roman" w:cs="Times New Roman"/>
          <w:sz w:val="24"/>
          <w:szCs w:val="24"/>
        </w:rPr>
        <w:t xml:space="preserve"> на образы, оперируе</w:t>
      </w:r>
      <w:r w:rsidR="00CC3016">
        <w:rPr>
          <w:rFonts w:ascii="Times New Roman" w:hAnsi="Times New Roman" w:cs="Times New Roman"/>
          <w:sz w:val="24"/>
          <w:szCs w:val="24"/>
        </w:rPr>
        <w:t>т образами и запоминает образы «автоматически».</w:t>
      </w:r>
      <w:r w:rsidRPr="00934E3C">
        <w:rPr>
          <w:rFonts w:ascii="Times New Roman" w:hAnsi="Times New Roman" w:cs="Times New Roman"/>
          <w:sz w:val="24"/>
          <w:szCs w:val="24"/>
        </w:rPr>
        <w:t xml:space="preserve"> Любой из нас с легкостью и со всеми подробностями может вспомнить дорогу в школу, на работу, маршрут своих прогулок, двор, в котором он живет, обстановку своей квартиры или</w:t>
      </w:r>
      <w:r w:rsidR="006F3393">
        <w:rPr>
          <w:rFonts w:ascii="Times New Roman" w:hAnsi="Times New Roman" w:cs="Times New Roman"/>
          <w:sz w:val="24"/>
          <w:szCs w:val="24"/>
        </w:rPr>
        <w:t xml:space="preserve"> </w:t>
      </w:r>
      <w:r w:rsidRPr="00934E3C">
        <w:rPr>
          <w:rFonts w:ascii="Times New Roman" w:hAnsi="Times New Roman" w:cs="Times New Roman"/>
          <w:sz w:val="24"/>
          <w:szCs w:val="24"/>
        </w:rPr>
        <w:t xml:space="preserve"> кабинета и т.п. Окружающие нас предметы легко переводятся мозгом в образы без нашего сознательного участия и хорошо сохраняются в памяти.</w:t>
      </w:r>
    </w:p>
    <w:p w:rsidR="006F3393" w:rsidRDefault="00731452" w:rsidP="007314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69">
        <w:rPr>
          <w:rStyle w:val="a6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Речевая (текстовая) информация</w:t>
      </w:r>
      <w:r w:rsidRPr="00874669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874669">
        <w:rPr>
          <w:rFonts w:ascii="Times New Roman" w:hAnsi="Times New Roman" w:cs="Times New Roman"/>
          <w:sz w:val="24"/>
          <w:szCs w:val="24"/>
        </w:rPr>
        <w:t>запоминается хуже, чем образная, т.к. далеко</w:t>
      </w:r>
      <w:r w:rsidRPr="008746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4669">
        <w:rPr>
          <w:rStyle w:val="a6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не все слова переводятся мозгом в образы</w:t>
      </w:r>
      <w:r w:rsidRPr="008746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452" w:rsidRDefault="00874669" w:rsidP="007314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вопрос был найден</w:t>
      </w:r>
      <w:r w:rsidR="00731452" w:rsidRPr="00934E3C">
        <w:rPr>
          <w:rFonts w:ascii="Times New Roman" w:hAnsi="Times New Roman" w:cs="Times New Roman"/>
          <w:sz w:val="24"/>
          <w:szCs w:val="24"/>
        </w:rPr>
        <w:t>: во-первых, в речи и тексте содержится меньше слов – образов, чем в окружающем мире; во-вторых, обра</w:t>
      </w:r>
      <w:r w:rsidR="00CC3016">
        <w:rPr>
          <w:rFonts w:ascii="Times New Roman" w:hAnsi="Times New Roman" w:cs="Times New Roman"/>
          <w:sz w:val="24"/>
          <w:szCs w:val="24"/>
        </w:rPr>
        <w:t>зы, создаваемые на основе слов «</w:t>
      </w:r>
      <w:r w:rsidR="00731452" w:rsidRPr="00934E3C">
        <w:rPr>
          <w:rFonts w:ascii="Times New Roman" w:hAnsi="Times New Roman" w:cs="Times New Roman"/>
          <w:sz w:val="24"/>
          <w:szCs w:val="24"/>
        </w:rPr>
        <w:t>слабее</w:t>
      </w:r>
      <w:r w:rsidR="00CC3016">
        <w:rPr>
          <w:rFonts w:ascii="Times New Roman" w:hAnsi="Times New Roman" w:cs="Times New Roman"/>
          <w:sz w:val="24"/>
          <w:szCs w:val="24"/>
        </w:rPr>
        <w:t>»</w:t>
      </w:r>
      <w:r w:rsidR="00731452" w:rsidRPr="00934E3C">
        <w:rPr>
          <w:rFonts w:ascii="Times New Roman" w:hAnsi="Times New Roman" w:cs="Times New Roman"/>
          <w:sz w:val="24"/>
          <w:szCs w:val="24"/>
        </w:rPr>
        <w:t xml:space="preserve"> образов, воспринимаемых зрительно.</w:t>
      </w:r>
    </w:p>
    <w:p w:rsidR="00731452" w:rsidRPr="00874669" w:rsidRDefault="00874669" w:rsidP="0087466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69">
        <w:rPr>
          <w:rFonts w:ascii="Times New Roman" w:hAnsi="Times New Roman" w:cs="Times New Roman"/>
          <w:b/>
          <w:sz w:val="24"/>
          <w:szCs w:val="24"/>
        </w:rPr>
        <w:t>Третьим шагом</w:t>
      </w:r>
      <w:r>
        <w:rPr>
          <w:rFonts w:ascii="Times New Roman" w:hAnsi="Times New Roman" w:cs="Times New Roman"/>
          <w:sz w:val="24"/>
          <w:szCs w:val="24"/>
        </w:rPr>
        <w:t xml:space="preserve"> к достижению поставленной цели стал поиск методов, помогающих запоминать различную информацию. </w:t>
      </w:r>
      <w:r w:rsidR="00731452" w:rsidRPr="00CC3016">
        <w:rPr>
          <w:rFonts w:ascii="Times New Roman" w:hAnsi="Times New Roman" w:cs="Times New Roman"/>
          <w:sz w:val="24"/>
          <w:szCs w:val="24"/>
        </w:rPr>
        <w:t>Чтобы</w:t>
      </w:r>
      <w:r w:rsidR="00731452" w:rsidRPr="00CC3016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6F3393" w:rsidRPr="006F3393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материал </w:t>
      </w:r>
      <w:r w:rsidR="00731452" w:rsidRPr="00CC3016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запомнить как можно лучше, надо обязательно ставить цель – не только воспринять материал, но и действительно его запомнить</w:t>
      </w:r>
      <w:r w:rsidR="00CC3016" w:rsidRPr="00CC3016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, </w:t>
      </w:r>
      <w:r w:rsidR="00CC3016" w:rsidRPr="00874669">
        <w:rPr>
          <w:rStyle w:val="a5"/>
          <w:rFonts w:ascii="Times New Roman" w:hAnsi="Times New Roman" w:cs="Times New Roman"/>
          <w:b w:val="0"/>
          <w:iCs/>
          <w:sz w:val="24"/>
          <w:szCs w:val="24"/>
          <w:u w:val="single"/>
          <w:bdr w:val="none" w:sz="0" w:space="0" w:color="auto" w:frame="1"/>
        </w:rPr>
        <w:t>уметь самостоятельно использовать</w:t>
      </w:r>
      <w:r w:rsidR="00CC3016" w:rsidRPr="00874669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 полученные знания. Это является основным принципом </w:t>
      </w:r>
      <w:r w:rsidR="00C57F53" w:rsidRPr="0087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016" w:rsidRPr="00874669">
        <w:rPr>
          <w:rFonts w:ascii="Times New Roman" w:hAnsi="Times New Roman" w:cs="Times New Roman"/>
          <w:sz w:val="24"/>
          <w:szCs w:val="24"/>
        </w:rPr>
        <w:t>при</w:t>
      </w:r>
      <w:r w:rsidR="00CC3016" w:rsidRPr="0087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016" w:rsidRPr="0087466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формировании функциональной грамотности младших школьников.</w:t>
      </w:r>
    </w:p>
    <w:p w:rsidR="00C57F53" w:rsidRPr="00934E3C" w:rsidRDefault="00874669" w:rsidP="007314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педагогами </w:t>
      </w:r>
      <w:r w:rsidR="00731452" w:rsidRPr="00934E3C">
        <w:rPr>
          <w:rFonts w:ascii="Times New Roman" w:hAnsi="Times New Roman" w:cs="Times New Roman"/>
          <w:sz w:val="24"/>
          <w:szCs w:val="24"/>
        </w:rPr>
        <w:t>широко применя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731452" w:rsidRPr="00934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="00731452" w:rsidRPr="00934E3C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31452" w:rsidRPr="00934E3C">
        <w:rPr>
          <w:rFonts w:ascii="Times New Roman" w:hAnsi="Times New Roman" w:cs="Times New Roman"/>
          <w:sz w:val="24"/>
          <w:szCs w:val="24"/>
        </w:rPr>
        <w:t xml:space="preserve"> запоминания</w:t>
      </w:r>
      <w:r w:rsidR="00731452" w:rsidRPr="00934E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31452" w:rsidRPr="00934E3C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– </w:t>
      </w:r>
      <w:r w:rsidR="00731452" w:rsidRPr="00B66522">
        <w:rPr>
          <w:rStyle w:val="a6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метод записывания или переписывания</w:t>
      </w:r>
      <w:r w:rsidRPr="00B66522">
        <w:rPr>
          <w:rStyle w:val="a6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Pr="00B66522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которые, как показал проведенный </w:t>
      </w:r>
      <w:r w:rsidR="00F22D53" w:rsidRPr="00B66522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мною </w:t>
      </w:r>
      <w:r w:rsidRPr="00B66522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анализ р</w:t>
      </w:r>
      <w:r w:rsidRPr="00874669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абот,</w:t>
      </w:r>
      <w:r w:rsidR="00731452" w:rsidRPr="00934E3C">
        <w:rPr>
          <w:rFonts w:ascii="Times New Roman" w:hAnsi="Times New Roman" w:cs="Times New Roman"/>
          <w:sz w:val="24"/>
          <w:szCs w:val="24"/>
        </w:rPr>
        <w:t xml:space="preserve"> редко бывает эффективным. Ошибочно думать: записал – значит, запомнил. </w:t>
      </w:r>
    </w:p>
    <w:p w:rsidR="00C57F53" w:rsidRPr="00934E3C" w:rsidRDefault="00C57F53" w:rsidP="007314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E3C">
        <w:rPr>
          <w:rFonts w:ascii="Times New Roman" w:hAnsi="Times New Roman" w:cs="Times New Roman"/>
          <w:sz w:val="24"/>
          <w:szCs w:val="24"/>
        </w:rPr>
        <w:t>П</w:t>
      </w:r>
      <w:r w:rsidR="00731452" w:rsidRPr="00934E3C">
        <w:rPr>
          <w:rFonts w:ascii="Times New Roman" w:hAnsi="Times New Roman" w:cs="Times New Roman"/>
          <w:sz w:val="24"/>
          <w:szCs w:val="24"/>
        </w:rPr>
        <w:t>овторение играет существенную роль в запоминании материала, но оно не является универсальным средством. Все же</w:t>
      </w:r>
      <w:r w:rsidR="00731452" w:rsidRPr="00934E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31452" w:rsidRPr="00B66522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</w:t>
      </w:r>
      <w:r w:rsidR="00731452" w:rsidRPr="00B66522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731452" w:rsidRPr="00B66522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процессе запоминания центральное место принадлежит интеллектуальной работе с материалом</w:t>
      </w:r>
      <w:r w:rsidR="00731452" w:rsidRPr="00934E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31452" w:rsidRPr="00934E3C">
        <w:rPr>
          <w:rFonts w:ascii="Times New Roman" w:hAnsi="Times New Roman" w:cs="Times New Roman"/>
          <w:sz w:val="24"/>
          <w:szCs w:val="24"/>
        </w:rPr>
        <w:t>(организации действий</w:t>
      </w:r>
      <w:r w:rsidRPr="00934E3C">
        <w:rPr>
          <w:rFonts w:ascii="Times New Roman" w:hAnsi="Times New Roman" w:cs="Times New Roman"/>
          <w:sz w:val="24"/>
          <w:szCs w:val="24"/>
        </w:rPr>
        <w:t xml:space="preserve"> </w:t>
      </w:r>
      <w:r w:rsidR="006F3393">
        <w:rPr>
          <w:rFonts w:ascii="Times New Roman" w:hAnsi="Times New Roman" w:cs="Times New Roman"/>
          <w:sz w:val="24"/>
          <w:szCs w:val="24"/>
        </w:rPr>
        <w:t>школьника</w:t>
      </w:r>
      <w:r w:rsidRPr="00934E3C">
        <w:rPr>
          <w:rFonts w:ascii="Times New Roman" w:hAnsi="Times New Roman" w:cs="Times New Roman"/>
          <w:sz w:val="24"/>
          <w:szCs w:val="24"/>
        </w:rPr>
        <w:t xml:space="preserve"> с материалом). </w:t>
      </w:r>
      <w:r w:rsidR="00731452" w:rsidRPr="00934E3C">
        <w:rPr>
          <w:rFonts w:ascii="Times New Roman" w:hAnsi="Times New Roman" w:cs="Times New Roman"/>
          <w:sz w:val="24"/>
          <w:szCs w:val="24"/>
        </w:rPr>
        <w:t>Итак, рассмотрев методы, применяемые нами для запоминания текстового материала, можно сделать вывод, что, либо эффект</w:t>
      </w:r>
      <w:r w:rsidRPr="00934E3C">
        <w:rPr>
          <w:rFonts w:ascii="Times New Roman" w:hAnsi="Times New Roman" w:cs="Times New Roman"/>
          <w:sz w:val="24"/>
          <w:szCs w:val="24"/>
        </w:rPr>
        <w:t>ивность их невысокая («зубрежка»</w:t>
      </w:r>
      <w:r w:rsidR="00731452" w:rsidRPr="00934E3C">
        <w:rPr>
          <w:rFonts w:ascii="Times New Roman" w:hAnsi="Times New Roman" w:cs="Times New Roman"/>
          <w:sz w:val="24"/>
          <w:szCs w:val="24"/>
        </w:rPr>
        <w:t>, многоразовое повторное чтение), либо мы владеем ими не достаточно хоро</w:t>
      </w:r>
      <w:r w:rsidRPr="00934E3C">
        <w:rPr>
          <w:rFonts w:ascii="Times New Roman" w:hAnsi="Times New Roman" w:cs="Times New Roman"/>
          <w:sz w:val="24"/>
          <w:szCs w:val="24"/>
        </w:rPr>
        <w:t>шо.</w:t>
      </w:r>
      <w:r w:rsidR="00731452" w:rsidRPr="00934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522" w:rsidRDefault="00B66522" w:rsidP="00731452">
      <w:pPr>
        <w:ind w:left="-567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66522">
        <w:rPr>
          <w:rFonts w:ascii="Times New Roman" w:hAnsi="Times New Roman" w:cs="Times New Roman"/>
          <w:b/>
          <w:sz w:val="24"/>
          <w:szCs w:val="24"/>
        </w:rPr>
        <w:t>Четвертым шагом</w:t>
      </w:r>
      <w:r>
        <w:rPr>
          <w:rFonts w:ascii="Times New Roman" w:hAnsi="Times New Roman" w:cs="Times New Roman"/>
          <w:sz w:val="24"/>
          <w:szCs w:val="24"/>
        </w:rPr>
        <w:t xml:space="preserve"> в достижении поставленной цели, стал поиск способов, облегчающих запоминание словарных слов. </w:t>
      </w:r>
      <w:r w:rsidR="00731452" w:rsidRPr="00934E3C">
        <w:rPr>
          <w:rFonts w:ascii="Times New Roman" w:hAnsi="Times New Roman" w:cs="Times New Roman"/>
          <w:sz w:val="24"/>
          <w:szCs w:val="24"/>
        </w:rPr>
        <w:t>Ни для кого не секрет, что в учебных заведениях вооружают разнообразными знаниями, но при этом не обучают тому</w:t>
      </w:r>
      <w:r w:rsidR="00731452" w:rsidRPr="00934E3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31452" w:rsidRPr="00934E3C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731452" w:rsidRPr="00B66522">
        <w:rPr>
          <w:rStyle w:val="a6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как правильно воспринимать</w:t>
      </w:r>
      <w:r>
        <w:rPr>
          <w:rStyle w:val="a6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</w:t>
      </w:r>
      <w:r w:rsidR="00731452" w:rsidRPr="00B66522">
        <w:rPr>
          <w:rStyle w:val="a6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запоминать полученную информацию</w:t>
      </w:r>
      <w:r w:rsidR="00731452" w:rsidRPr="00B6652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731452" w:rsidRPr="00B665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31452" w:rsidRPr="00934E3C" w:rsidRDefault="00731452" w:rsidP="006F3393">
      <w:pPr>
        <w:tabs>
          <w:tab w:val="left" w:pos="284"/>
        </w:tabs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Способы, облегчающие запоминания словарных слов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1452" w:rsidRPr="00503340" w:rsidRDefault="00B66522" w:rsidP="006F3393">
      <w:pPr>
        <w:pStyle w:val="a9"/>
        <w:numPr>
          <w:ilvl w:val="0"/>
          <w:numId w:val="18"/>
        </w:numPr>
        <w:tabs>
          <w:tab w:val="left" w:pos="284"/>
        </w:tabs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31452" w:rsidRPr="00503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рфографическое проговаривание</w:t>
      </w:r>
      <w:r w:rsidR="00731452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написание его в воздухе кончиком носа, при этом слово нужно написать на потолке или противоположной стене.</w:t>
      </w:r>
      <w:r w:rsidR="00503340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452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F53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1452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 глаза, представь -</w:t>
      </w:r>
      <w:r w:rsidR="00BE797B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452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слово, написанным в книге</w:t>
      </w:r>
      <w:r w:rsidR="00C57F53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1452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452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его по буквам.</w:t>
      </w:r>
      <w:r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F53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Заставь помигать «опасную»</w:t>
      </w:r>
      <w:r w:rsidR="00731452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букву.</w:t>
      </w:r>
      <w:r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452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 медленно, как будешь писать.</w:t>
      </w:r>
      <w:r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452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это слово 5 раз, каждый раз проговаривай вслух то, что пишешь.</w:t>
      </w:r>
    </w:p>
    <w:p w:rsidR="00B66522" w:rsidRPr="00B66522" w:rsidRDefault="00731452" w:rsidP="006F3393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ind w:left="-426" w:firstLine="284"/>
        <w:jc w:val="both"/>
        <w:rPr>
          <w:color w:val="333333"/>
        </w:rPr>
      </w:pPr>
      <w:r w:rsidRPr="00B66522">
        <w:rPr>
          <w:bCs/>
          <w:i/>
        </w:rPr>
        <w:t>Запоминание слова по сетке</w:t>
      </w:r>
      <w:r w:rsidRPr="00B66522">
        <w:rPr>
          <w:bCs/>
        </w:rPr>
        <w:t>.</w:t>
      </w:r>
      <w:r w:rsidR="00B66522" w:rsidRPr="00B66522">
        <w:rPr>
          <w:rFonts w:ascii="Arial" w:hAnsi="Arial" w:cs="Arial"/>
          <w:color w:val="000000"/>
          <w:sz w:val="27"/>
          <w:szCs w:val="27"/>
        </w:rPr>
        <w:t xml:space="preserve"> </w:t>
      </w:r>
      <w:r w:rsidR="00B66522" w:rsidRPr="00B66522">
        <w:rPr>
          <w:color w:val="000000"/>
        </w:rPr>
        <w:t>Написать слово крупными печатными буквами. Подчеркнуть каждую букву.</w:t>
      </w:r>
      <w:r w:rsidR="00B66522">
        <w:rPr>
          <w:color w:val="000000"/>
        </w:rPr>
        <w:t xml:space="preserve"> </w:t>
      </w:r>
      <w:r w:rsidR="006F3393">
        <w:rPr>
          <w:color w:val="000000"/>
          <w:u w:val="single"/>
        </w:rPr>
        <w:t>А</w:t>
      </w:r>
      <w:r w:rsidR="006F3393">
        <w:rPr>
          <w:color w:val="000000"/>
        </w:rPr>
        <w:t xml:space="preserve"> </w:t>
      </w:r>
      <w:r w:rsidR="006F3393" w:rsidRPr="006F3393">
        <w:rPr>
          <w:color w:val="000000"/>
          <w:u w:val="single"/>
        </w:rPr>
        <w:t>Л</w:t>
      </w:r>
      <w:r w:rsidR="006F3393">
        <w:rPr>
          <w:color w:val="000000"/>
        </w:rPr>
        <w:t xml:space="preserve"> </w:t>
      </w:r>
      <w:proofErr w:type="spellStart"/>
      <w:proofErr w:type="gramStart"/>
      <w:r w:rsidR="006F3393" w:rsidRPr="006F3393">
        <w:rPr>
          <w:color w:val="000000"/>
          <w:u w:val="single"/>
        </w:rPr>
        <w:t>Л</w:t>
      </w:r>
      <w:proofErr w:type="spellEnd"/>
      <w:proofErr w:type="gramEnd"/>
      <w:r w:rsidR="006F3393">
        <w:rPr>
          <w:color w:val="000000"/>
        </w:rPr>
        <w:t xml:space="preserve"> </w:t>
      </w:r>
      <w:r w:rsidR="006F3393" w:rsidRPr="006F3393">
        <w:rPr>
          <w:color w:val="000000"/>
          <w:u w:val="single"/>
        </w:rPr>
        <w:t>Е</w:t>
      </w:r>
      <w:r w:rsidR="006F3393">
        <w:rPr>
          <w:color w:val="000000"/>
        </w:rPr>
        <w:t xml:space="preserve"> </w:t>
      </w:r>
      <w:r w:rsidR="006F3393" w:rsidRPr="006F3393">
        <w:rPr>
          <w:color w:val="000000"/>
          <w:u w:val="single"/>
        </w:rPr>
        <w:t>Я</w:t>
      </w:r>
      <w:r w:rsidR="006F3393" w:rsidRPr="006F3393">
        <w:rPr>
          <w:color w:val="000000"/>
        </w:rPr>
        <w:t xml:space="preserve">. </w:t>
      </w:r>
      <w:r w:rsidR="00B66522" w:rsidRPr="00B66522">
        <w:rPr>
          <w:color w:val="000000"/>
        </w:rPr>
        <w:t>Через некоторое время стереть буквы. Задача ребенка назвать буквы, можно вразброс.</w:t>
      </w:r>
    </w:p>
    <w:p w:rsidR="00731452" w:rsidRPr="00503340" w:rsidRDefault="00B66522" w:rsidP="006F3393">
      <w:pPr>
        <w:pStyle w:val="a9"/>
        <w:numPr>
          <w:ilvl w:val="0"/>
          <w:numId w:val="18"/>
        </w:numPr>
        <w:tabs>
          <w:tab w:val="left" w:pos="284"/>
        </w:tabs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Метод Цицерона</w:t>
      </w:r>
      <w:r w:rsidR="00503340" w:rsidRPr="00503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503340" w:rsidRPr="00503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того, как ребенок напишет слова в тетрадке и прочитает их </w:t>
      </w:r>
      <w:proofErr w:type="spellStart"/>
      <w:r w:rsidR="00503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орфографически</w:t>
      </w:r>
      <w:proofErr w:type="spellEnd"/>
      <w:r w:rsidR="00503340" w:rsidRPr="00503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(проговаривая каждую букву), предложите расставить слова по комнате.</w:t>
      </w:r>
    </w:p>
    <w:p w:rsidR="00731452" w:rsidRPr="00B66522" w:rsidRDefault="00503340" w:rsidP="006F3393">
      <w:pPr>
        <w:pStyle w:val="a9"/>
        <w:numPr>
          <w:ilvl w:val="0"/>
          <w:numId w:val="18"/>
        </w:numPr>
        <w:tabs>
          <w:tab w:val="left" w:pos="284"/>
        </w:tabs>
        <w:ind w:lef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65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31452" w:rsidRPr="00B665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«Устный кроссворд»</w:t>
      </w:r>
      <w:r w:rsidR="00B665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731452" w:rsidRPr="00B6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называете определение, а ребенок называет слово и записывает его. При выполнении этого упражнения актуализируется значение слова и закрепляется связь значения с акустическим образом слова.</w:t>
      </w:r>
    </w:p>
    <w:p w:rsidR="00731452" w:rsidRPr="006F3393" w:rsidRDefault="00C57F53" w:rsidP="006F3393">
      <w:pPr>
        <w:pStyle w:val="a9"/>
        <w:numPr>
          <w:ilvl w:val="0"/>
          <w:numId w:val="18"/>
        </w:numPr>
        <w:tabs>
          <w:tab w:val="left" w:pos="284"/>
        </w:tabs>
        <w:ind w:lef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65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 а</w:t>
      </w:r>
      <w:r w:rsidR="00731452" w:rsidRPr="00B665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ссоциативного запоминания слов</w:t>
      </w:r>
      <w:r w:rsidR="00731452" w:rsidRPr="00503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1452" w:rsidRPr="00503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797B" w:rsidRPr="006F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Именно этот метод я решил</w:t>
      </w:r>
      <w:r w:rsidR="00934E3C" w:rsidRPr="006F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E797B" w:rsidRPr="006F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использовать как основной.</w:t>
      </w:r>
    </w:p>
    <w:p w:rsidR="00D169C0" w:rsidRPr="009228F2" w:rsidRDefault="00D169C0" w:rsidP="009228F2">
      <w:pPr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Суть этого метода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том, что 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трудная орфограмма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словарного слова связывается с 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ярким ассоциативным образом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вспоминается при написании данного слова, помогая правильно написать орфограмму. Таким образом, это – 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ярких ассоциаций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Удачно подобранное слово-ассоциация становится </w:t>
      </w:r>
      <w:r w:rsidR="00922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проверочным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трудного и непроверяемого ранее словарного слова. И хоть оно и не является однокоренным родственником словарному слову, но выделить и запомнить в нём  нужную орфограмму реб</w:t>
      </w:r>
      <w:r w:rsidR="009228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очень поможет.</w:t>
      </w:r>
    </w:p>
    <w:p w:rsidR="00BE797B" w:rsidRPr="00934E3C" w:rsidRDefault="00D169C0" w:rsidP="00731452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proofErr w:type="gramStart"/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Ассоциативный образ 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подбирается так, чтобы он был связан со словарным словом каким-то 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 признаком: 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цветом, формой, действием, материалом, количеством, звучанием, назначением, местом расположения и т.д.</w:t>
      </w:r>
      <w:proofErr w:type="gramEnd"/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Ассоциативное проверочное слово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иметь в своём написании не вызывающую сомнения (т.е. находящуюся под ударением) букву, которая является сомнительной в словарном слове.</w:t>
      </w:r>
      <w:r w:rsidR="006F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B4" w:rsidRPr="00934E3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Например:</w:t>
      </w:r>
      <w:r w:rsidR="006F339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="006F339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лИмон</w:t>
      </w:r>
      <w:proofErr w:type="spellEnd"/>
      <w:r w:rsidR="006F339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– </w:t>
      </w:r>
      <w:proofErr w:type="spellStart"/>
      <w:r w:rsidR="006F339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кИслый</w:t>
      </w:r>
      <w:proofErr w:type="spellEnd"/>
      <w:r w:rsidR="006F339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а</w:t>
      </w:r>
      <w:r w:rsidR="00CD07B4" w:rsidRPr="00934E3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Апельсин </w:t>
      </w:r>
      <w:r w:rsidR="00BE797B" w:rsidRPr="00934E3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–</w:t>
      </w:r>
      <w:r w:rsidR="00CD07B4" w:rsidRPr="00934E3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proofErr w:type="spellStart"/>
      <w:r w:rsidR="00CD07B4" w:rsidRPr="00934E3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слАдкий</w:t>
      </w:r>
      <w:proofErr w:type="spellEnd"/>
      <w:r w:rsidR="006F339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</w:t>
      </w:r>
    </w:p>
    <w:p w:rsidR="006F3393" w:rsidRDefault="00CD07B4" w:rsidP="008B71C2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 </w:t>
      </w:r>
      <w:r w:rsidR="00BE797B"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E3C"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797B"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навязывайте ребенку своей 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ассоциации!</w:t>
      </w:r>
      <w:r w:rsidR="00BE797B"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</w:t>
      </w:r>
      <w:r w:rsidR="00BE797B"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каждого своего ассоциативного образа при данных требованиях: связь и общая заданная орфограмма.  Примеры словарных слов и ассоциативных образов:</w:t>
      </w:r>
      <w:r w:rsidR="008B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E3C">
        <w:rPr>
          <w:rFonts w:ascii="Times New Roman" w:hAnsi="Times New Roman" w:cs="Times New Roman"/>
          <w:sz w:val="24"/>
          <w:szCs w:val="24"/>
          <w:lang w:eastAsia="ru-RU"/>
        </w:rPr>
        <w:t>гАзета</w:t>
      </w:r>
      <w:proofErr w:type="spellEnd"/>
      <w:r w:rsidRPr="00934E3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34E3C">
        <w:rPr>
          <w:rFonts w:ascii="Times New Roman" w:hAnsi="Times New Roman" w:cs="Times New Roman"/>
          <w:sz w:val="24"/>
          <w:szCs w:val="24"/>
          <w:lang w:eastAsia="ru-RU"/>
        </w:rPr>
        <w:t>бумАга</w:t>
      </w:r>
      <w:proofErr w:type="spellEnd"/>
      <w:r w:rsidRPr="00934E3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F3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E3C">
        <w:rPr>
          <w:rFonts w:ascii="Times New Roman" w:hAnsi="Times New Roman" w:cs="Times New Roman"/>
          <w:sz w:val="24"/>
          <w:szCs w:val="24"/>
          <w:lang w:eastAsia="ru-RU"/>
        </w:rPr>
        <w:t>кОнцерт</w:t>
      </w:r>
      <w:proofErr w:type="spellEnd"/>
      <w:r w:rsidRPr="00934E3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4E3C">
        <w:rPr>
          <w:rFonts w:ascii="Times New Roman" w:hAnsi="Times New Roman" w:cs="Times New Roman"/>
          <w:sz w:val="24"/>
          <w:szCs w:val="24"/>
          <w:lang w:eastAsia="ru-RU"/>
        </w:rPr>
        <w:t>нОта-Оркестр</w:t>
      </w:r>
      <w:proofErr w:type="spellEnd"/>
      <w:r w:rsidR="006F339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E3C">
        <w:rPr>
          <w:rFonts w:ascii="Times New Roman" w:hAnsi="Times New Roman" w:cs="Times New Roman"/>
          <w:sz w:val="24"/>
          <w:szCs w:val="24"/>
          <w:lang w:eastAsia="ru-RU"/>
        </w:rPr>
        <w:t>зАвод</w:t>
      </w:r>
      <w:proofErr w:type="spellEnd"/>
      <w:r w:rsidRPr="00934E3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34E3C">
        <w:rPr>
          <w:rFonts w:ascii="Times New Roman" w:hAnsi="Times New Roman" w:cs="Times New Roman"/>
          <w:sz w:val="24"/>
          <w:szCs w:val="24"/>
          <w:lang w:eastAsia="ru-RU"/>
        </w:rPr>
        <w:t>трубА</w:t>
      </w:r>
      <w:proofErr w:type="spellEnd"/>
      <w:r w:rsidRPr="00934E3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F3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E3C">
        <w:rPr>
          <w:rFonts w:ascii="Times New Roman" w:hAnsi="Times New Roman" w:cs="Times New Roman"/>
          <w:sz w:val="24"/>
          <w:szCs w:val="24"/>
          <w:lang w:eastAsia="ru-RU"/>
        </w:rPr>
        <w:t>лАдонь</w:t>
      </w:r>
      <w:proofErr w:type="spellEnd"/>
      <w:r w:rsidRPr="00934E3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34E3C">
        <w:rPr>
          <w:rFonts w:ascii="Times New Roman" w:hAnsi="Times New Roman" w:cs="Times New Roman"/>
          <w:sz w:val="24"/>
          <w:szCs w:val="24"/>
          <w:lang w:eastAsia="ru-RU"/>
        </w:rPr>
        <w:t>пАльцы</w:t>
      </w:r>
      <w:proofErr w:type="spellEnd"/>
      <w:r w:rsidRPr="00934E3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F3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E3C">
        <w:rPr>
          <w:rFonts w:ascii="Times New Roman" w:hAnsi="Times New Roman" w:cs="Times New Roman"/>
          <w:sz w:val="24"/>
          <w:szCs w:val="24"/>
          <w:lang w:eastAsia="ru-RU"/>
        </w:rPr>
        <w:t>кАпуст</w:t>
      </w:r>
      <w:r w:rsidR="006F339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6F339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F3393">
        <w:rPr>
          <w:rFonts w:ascii="Times New Roman" w:hAnsi="Times New Roman" w:cs="Times New Roman"/>
          <w:sz w:val="24"/>
          <w:szCs w:val="24"/>
          <w:lang w:eastAsia="ru-RU"/>
        </w:rPr>
        <w:t>салАт</w:t>
      </w:r>
      <w:proofErr w:type="spellEnd"/>
      <w:r w:rsidR="006F339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71C2">
        <w:rPr>
          <w:rFonts w:ascii="Times New Roman" w:hAnsi="Times New Roman" w:cs="Times New Roman"/>
          <w:sz w:val="24"/>
          <w:szCs w:val="24"/>
          <w:lang w:eastAsia="ru-RU"/>
        </w:rPr>
        <w:t>вОсток</w:t>
      </w:r>
      <w:proofErr w:type="spellEnd"/>
      <w:r w:rsidR="008B71C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B71C2">
        <w:rPr>
          <w:rFonts w:ascii="Times New Roman" w:hAnsi="Times New Roman" w:cs="Times New Roman"/>
          <w:sz w:val="24"/>
          <w:szCs w:val="24"/>
          <w:lang w:eastAsia="ru-RU"/>
        </w:rPr>
        <w:t>кОмпас</w:t>
      </w:r>
      <w:proofErr w:type="spellEnd"/>
      <w:r w:rsidR="008B71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1B64" w:rsidRPr="00934E3C" w:rsidRDefault="00AC1B64" w:rsidP="006F3393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C2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0"/>
          <w:lang w:eastAsia="ru-RU"/>
        </w:rPr>
        <w:t>Важно помнить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: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934E3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1. Заниматься ежедневно по несколько минут.</w:t>
      </w:r>
      <w:r w:rsidR="006F339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Pr="00934E3C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2. Брать для запоминания одно слово в день.</w:t>
      </w:r>
      <w:r w:rsidR="00D169C0"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запоминания слов использовать </w:t>
      </w:r>
      <w:r w:rsidRPr="008B71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следующие задания</w:t>
      </w:r>
      <w:r w:rsidR="006F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1) 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Посмотреть на карточку.</w:t>
      </w:r>
      <w:r w:rsidR="006F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2) 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Прочитать слово по слогам.</w:t>
      </w:r>
      <w:r w:rsidR="006F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3) 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Закрыть глаза.</w:t>
      </w:r>
      <w:r w:rsidR="006F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 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Проговорить слово, представ</w:t>
      </w:r>
      <w:r w:rsidR="006F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ляя образ, увиденный только что. 5) 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</w:t>
      </w:r>
      <w:r w:rsidR="006F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в орфографический словарик.</w:t>
      </w:r>
    </w:p>
    <w:p w:rsidR="00CD07B4" w:rsidRPr="00934E3C" w:rsidRDefault="00D169C0" w:rsidP="007314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E3C">
        <w:rPr>
          <w:rFonts w:ascii="Times New Roman" w:hAnsi="Times New Roman" w:cs="Times New Roman"/>
          <w:sz w:val="24"/>
          <w:szCs w:val="24"/>
        </w:rPr>
        <w:t>Рекомендуется сначала показ</w:t>
      </w:r>
      <w:r w:rsidR="00934E3C" w:rsidRPr="00934E3C">
        <w:rPr>
          <w:rFonts w:ascii="Times New Roman" w:hAnsi="Times New Roman" w:cs="Times New Roman"/>
          <w:sz w:val="24"/>
          <w:szCs w:val="24"/>
        </w:rPr>
        <w:t>ывать</w:t>
      </w:r>
      <w:r w:rsidRPr="00934E3C">
        <w:rPr>
          <w:rFonts w:ascii="Times New Roman" w:hAnsi="Times New Roman" w:cs="Times New Roman"/>
          <w:sz w:val="24"/>
          <w:szCs w:val="24"/>
        </w:rPr>
        <w:t xml:space="preserve"> учащимся карточки, и, спустя некоторое время предложить им придумывать образы</w:t>
      </w:r>
      <w:r w:rsidR="00934E3C" w:rsidRPr="00934E3C">
        <w:rPr>
          <w:rFonts w:ascii="Times New Roman" w:hAnsi="Times New Roman" w:cs="Times New Roman"/>
          <w:sz w:val="24"/>
          <w:szCs w:val="24"/>
        </w:rPr>
        <w:t xml:space="preserve"> уже</w:t>
      </w:r>
      <w:r w:rsidRPr="00934E3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BE797B" w:rsidRPr="00934E3C" w:rsidRDefault="006F3393" w:rsidP="006F3393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97B"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данного метода запоминания есть еще одно свойство, на которое я очень надеялась, и была рада, когда убедилась на практике, что не ошиблась. </w:t>
      </w:r>
      <w:proofErr w:type="gramStart"/>
      <w:r w:rsidR="00BE797B"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информации в легкой и интересной </w:t>
      </w:r>
      <w:r w:rsidR="00BE797B" w:rsidRPr="00934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ассоциативной </w:t>
      </w:r>
      <w:r w:rsidR="00BE797B"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дает ребенку понять, что он и сам способен создавать ассоциативные информационные блоки, способен самостоятельно (пусть интуитивно) пользоваться теми приемами, о которых я вам рассказала, сам способен превратить трудный материал в доступный для себя и других.</w:t>
      </w:r>
      <w:proofErr w:type="gramEnd"/>
      <w:r w:rsidR="00BE797B"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чувствует это и, подхватив эстафету, начинает предлагать свои ассоциации, идеи, образы, придумывать сказки и даже сочинять стихи, что и становится основой его собственных ассоциативных информационных блоков.</w:t>
      </w:r>
    </w:p>
    <w:p w:rsidR="00BE797B" w:rsidRPr="00934E3C" w:rsidRDefault="00BE797B" w:rsidP="00BE797B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признаться, что когда дети из разных классов стали приносить  мне свои карточки, в которых обыгрывались такие «упрямые» слова, как «автомобиль», «котлета», «лимон» и т.д., я испытала чувство удовлетворенности от проделанной работы.  Потому что мне очень хотелось, чтобы этот словарик был для ребенка не книжкой «для зазубривания», а альбомом 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«для рисования». А еще мне очень хотелось бы, чтобы мои карточки помогли не только вашим ученикам, но и вам самим. Затраченные на это энергия и время не пропадут даром: во-первых, то, что человек придумывает сам, врезается в его память на всю жизнь, во-вторых, с каждым созданным информационным блоком совершенствуется ассоциативное мышление и развивается фантазия — основа любой творческой деятельности, а в-третьих, переход от пассивного потребления информации к активному ее созданию может изменить всю жизнь человека только в лучшую сторону.</w:t>
      </w:r>
    </w:p>
    <w:p w:rsidR="00BE797B" w:rsidRPr="00934E3C" w:rsidRDefault="00BE797B" w:rsidP="00BE79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E3C">
        <w:rPr>
          <w:rFonts w:ascii="Times New Roman" w:hAnsi="Times New Roman" w:cs="Times New Roman"/>
          <w:sz w:val="24"/>
          <w:szCs w:val="24"/>
        </w:rPr>
        <w:t xml:space="preserve">Я надеюсь, что </w:t>
      </w:r>
      <w:proofErr w:type="gramStart"/>
      <w:r w:rsidRPr="00934E3C">
        <w:rPr>
          <w:rFonts w:ascii="Times New Roman" w:hAnsi="Times New Roman" w:cs="Times New Roman"/>
          <w:sz w:val="24"/>
          <w:szCs w:val="24"/>
        </w:rPr>
        <w:t>карточки, разработанные мной и моими учениками помогут</w:t>
      </w:r>
      <w:proofErr w:type="gramEnd"/>
      <w:r w:rsidRPr="00934E3C">
        <w:rPr>
          <w:rFonts w:ascii="Times New Roman" w:hAnsi="Times New Roman" w:cs="Times New Roman"/>
          <w:sz w:val="24"/>
          <w:szCs w:val="24"/>
        </w:rPr>
        <w:t xml:space="preserve"> вашим ученикам писать словарные диктанты только на </w:t>
      </w:r>
      <w:r w:rsidR="00B37FCF">
        <w:rPr>
          <w:rFonts w:ascii="Times New Roman" w:hAnsi="Times New Roman" w:cs="Times New Roman"/>
          <w:sz w:val="24"/>
          <w:szCs w:val="24"/>
        </w:rPr>
        <w:t>«</w:t>
      </w:r>
      <w:r w:rsidRPr="00934E3C">
        <w:rPr>
          <w:rFonts w:ascii="Times New Roman" w:hAnsi="Times New Roman" w:cs="Times New Roman"/>
          <w:sz w:val="24"/>
          <w:szCs w:val="24"/>
        </w:rPr>
        <w:t>отлично</w:t>
      </w:r>
      <w:r w:rsidR="00B37FCF">
        <w:rPr>
          <w:rFonts w:ascii="Times New Roman" w:hAnsi="Times New Roman" w:cs="Times New Roman"/>
          <w:sz w:val="24"/>
          <w:szCs w:val="24"/>
        </w:rPr>
        <w:t>»</w:t>
      </w:r>
      <w:r w:rsidRPr="00934E3C">
        <w:rPr>
          <w:rFonts w:ascii="Times New Roman" w:hAnsi="Times New Roman" w:cs="Times New Roman"/>
          <w:sz w:val="24"/>
          <w:szCs w:val="24"/>
        </w:rPr>
        <w:t xml:space="preserve">! Остальные карточки, а их уже больше 60 можно увидеть на моей персональной страничке! </w:t>
      </w:r>
      <w:hyperlink r:id="rId6" w:history="1">
        <w:r w:rsidRPr="00934E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http://nsportal.ru/node/568247</w:t>
        </w:r>
      </w:hyperlink>
      <w:r w:rsidRPr="00934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7B" w:rsidRDefault="00BE797B" w:rsidP="00BE797B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Предлагаемый вашему вниманию </w:t>
      </w:r>
      <w:r w:rsidRPr="0093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весёлый оригинальный обучающий орфографический словарик</w:t>
      </w:r>
      <w:r w:rsidRPr="00934E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иллюстрирует этот замечательный метод запоминания написания трудных слов – метод ярких ассоциаций. Читайте, пробуйте, положительные результаты обязательно будут!</w:t>
      </w:r>
      <w:r w:rsidR="00CC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мои </w:t>
      </w:r>
      <w:r w:rsidR="003D0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будут маленькой ступенькой к достижению поставленной цели:  формировани</w:t>
      </w:r>
      <w:r w:rsidR="00B37F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D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5A0" w:rsidRPr="003D05A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функционально грамотной личности.</w:t>
      </w:r>
    </w:p>
    <w:p w:rsidR="0095251E" w:rsidRDefault="0095251E" w:rsidP="00BE797B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51E" w:rsidRDefault="0095251E" w:rsidP="00BE797B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51E" w:rsidRDefault="0095251E" w:rsidP="00BE797B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51E" w:rsidRDefault="0095251E" w:rsidP="00BE797B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51E" w:rsidRDefault="0095251E" w:rsidP="00BE797B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51E" w:rsidRDefault="0095251E" w:rsidP="00BE797B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393" w:rsidRDefault="006F3393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393" w:rsidRDefault="006F3393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1C2" w:rsidRDefault="008B71C2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1C2" w:rsidRDefault="008B71C2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1C2" w:rsidRDefault="008B71C2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1C2" w:rsidRDefault="008B71C2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1C2" w:rsidRDefault="008B71C2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1C2" w:rsidRDefault="008B71C2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1C2" w:rsidRDefault="008B71C2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1C2" w:rsidRDefault="008B71C2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1C2" w:rsidRDefault="008B71C2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1C2" w:rsidRDefault="008B71C2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76E6" w:rsidRPr="00934E3C" w:rsidRDefault="00BE797B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E3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47FF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10773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5812"/>
        <w:gridCol w:w="4961"/>
      </w:tblGrid>
      <w:tr w:rsidR="003D05A0" w:rsidRPr="00934E3C" w:rsidTr="005643DA">
        <w:trPr>
          <w:trHeight w:val="1314"/>
        </w:trPr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244009" cy="695325"/>
                  <wp:effectExtent l="19050" t="0" r="0" b="0"/>
                  <wp:docPr id="1" name="Рисунок 21" descr="б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464" cy="70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990850" cy="819150"/>
                  <wp:effectExtent l="19050" t="0" r="0" b="0"/>
                  <wp:docPr id="78" name="Рисунок 22" descr="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279" cy="818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428997" cy="704850"/>
                  <wp:effectExtent l="19050" t="0" r="3" b="0"/>
                  <wp:docPr id="3" name="Рисунок 23" descr="горо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ро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599" cy="70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6F3393" w:rsidP="005B3FC5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0850" cy="704850"/>
                  <wp:effectExtent l="19050" t="0" r="0" b="0"/>
                  <wp:docPr id="2" name="Рисунок 1" descr="http://nsportal.ru/sites/default/files/styles/media_gallery_large/public/tatulyan_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portal.ru/sites/default/files/styles/media_gallery_large/public/tatulyan_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505200" cy="694041"/>
                  <wp:effectExtent l="19050" t="0" r="0" b="0"/>
                  <wp:docPr id="5" name="Рисунок 25" descr="ко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145" cy="69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086100" cy="638175"/>
                  <wp:effectExtent l="19050" t="0" r="0" b="0"/>
                  <wp:docPr id="80" name="Рисунок 26" descr="комп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омп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602" cy="63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429000" cy="619125"/>
                  <wp:effectExtent l="19050" t="0" r="0" b="0"/>
                  <wp:docPr id="7" name="Рисунок 27" descr="конф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нф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079030" cy="619125"/>
                  <wp:effectExtent l="19050" t="0" r="7070" b="0"/>
                  <wp:docPr id="83" name="Рисунок 28" descr="коп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оп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03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506185" cy="666750"/>
                  <wp:effectExtent l="19050" t="0" r="0" b="0"/>
                  <wp:docPr id="9" name="Рисунок 29" descr="копы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пы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18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095625" cy="600273"/>
                  <wp:effectExtent l="19050" t="0" r="9525" b="0"/>
                  <wp:docPr id="84" name="Рисунок 30" descr="корз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орз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60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371850" cy="663405"/>
                  <wp:effectExtent l="19050" t="0" r="0" b="0"/>
                  <wp:docPr id="11" name="Рисунок 31" descr="к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043" cy="663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990850" cy="635602"/>
                  <wp:effectExtent l="19050" t="0" r="0" b="0"/>
                  <wp:docPr id="85" name="Рисунок 32" descr="морк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морк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666" cy="63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435477" cy="733425"/>
                  <wp:effectExtent l="19050" t="0" r="0" b="0"/>
                  <wp:docPr id="13" name="Рисунок 33" descr="портф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ортф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477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895600" cy="733425"/>
                  <wp:effectExtent l="19050" t="0" r="0" b="0"/>
                  <wp:docPr id="86" name="Рисунок 34" descr="ос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с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393" cy="73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433800" cy="676275"/>
                  <wp:effectExtent l="19050" t="0" r="0" b="0"/>
                  <wp:docPr id="15" name="Рисунок 35" descr="под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од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744" cy="67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147613" cy="743720"/>
                  <wp:effectExtent l="19050" t="0" r="0" b="0"/>
                  <wp:docPr id="87" name="Рисунок 36" descr="полоте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олоте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613" cy="74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190875" cy="604998"/>
                  <wp:effectExtent l="19050" t="0" r="0" b="0"/>
                  <wp:docPr id="17" name="Рисунок 37" descr="сол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ол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449" cy="60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209925" cy="584941"/>
                  <wp:effectExtent l="19050" t="0" r="9525" b="0"/>
                  <wp:docPr id="88" name="Рисунок 38" descr="шоф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шоф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173" cy="58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246120" cy="685800"/>
                  <wp:effectExtent l="19050" t="0" r="0" b="0"/>
                  <wp:docPr id="19" name="Рисунок 39" descr="яг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яг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690846" cy="571237"/>
                  <wp:effectExtent l="19050" t="0" r="0" b="0"/>
                  <wp:docPr id="89" name="Рисунок 40" descr="яс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яс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832" cy="571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39875" cy="752475"/>
                  <wp:effectExtent l="19050" t="0" r="3375" b="0"/>
                  <wp:docPr id="59" name="Рисунок 41" descr="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977" cy="752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686050" cy="752475"/>
                  <wp:effectExtent l="19050" t="0" r="0" b="0"/>
                  <wp:docPr id="90" name="Рисунок 42" descr="шокол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шокол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737" cy="75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539886" cy="714375"/>
                  <wp:effectExtent l="19050" t="0" r="3414" b="0"/>
                  <wp:docPr id="61" name="Рисунок 43" descr="хорош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хорош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886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895600" cy="714375"/>
                  <wp:effectExtent l="19050" t="0" r="0" b="0"/>
                  <wp:docPr id="91" name="Рисунок 44" descr="хокк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хокк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81" cy="71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409950" cy="655564"/>
                  <wp:effectExtent l="19050" t="0" r="0" b="0"/>
                  <wp:docPr id="63" name="Рисунок 45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65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682350" cy="657225"/>
                  <wp:effectExtent l="19050" t="0" r="3700" b="0"/>
                  <wp:docPr id="92" name="Рисунок 46" descr="то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то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70" cy="66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404652" cy="666750"/>
                  <wp:effectExtent l="19050" t="0" r="5298" b="0"/>
                  <wp:docPr id="93" name="Рисунок 48" descr="ром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рома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66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908550" cy="666750"/>
                  <wp:effectExtent l="19050" t="0" r="6100" b="0"/>
                  <wp:docPr id="77" name="Рисунок 47" descr="том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том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78" cy="66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505200" cy="619125"/>
                  <wp:effectExtent l="19050" t="0" r="0" b="0"/>
                  <wp:docPr id="94" name="Рисунок 49" descr="сков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ков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013" cy="625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942590" cy="532782"/>
                  <wp:effectExtent l="19050" t="0" r="0" b="0"/>
                  <wp:docPr id="95" name="Рисунок 50" descr="рак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рак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280" cy="533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540124" cy="800100"/>
                  <wp:effectExtent l="19050" t="0" r="3176" b="0"/>
                  <wp:docPr id="96" name="Рисунок 51" descr="полоте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полоте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190" cy="804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949338" cy="800100"/>
                  <wp:effectExtent l="19050" t="0" r="3412" b="0"/>
                  <wp:docPr id="97" name="Рисунок 52" descr="ор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оре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33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135631" cy="618224"/>
                  <wp:effectExtent l="19050" t="0" r="7619" b="0"/>
                  <wp:docPr id="98" name="Рисунок 53" descr="одеж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одеж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932" cy="61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152775" cy="752475"/>
                  <wp:effectExtent l="19050" t="0" r="9525" b="0"/>
                  <wp:docPr id="99" name="Рисунок 54" descr="огур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огур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476625" cy="752475"/>
                  <wp:effectExtent l="19050" t="0" r="9525" b="0"/>
                  <wp:docPr id="101" name="Рисунок 55" descr="наобор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наобор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492" cy="75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048000" cy="752475"/>
                  <wp:effectExtent l="19050" t="0" r="0" b="0"/>
                  <wp:docPr id="104" name="Рисунок 58" descr="каранда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каранд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833" cy="752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A0" w:rsidRPr="00934E3C" w:rsidTr="005643DA">
        <w:tc>
          <w:tcPr>
            <w:tcW w:w="5812" w:type="dxa"/>
          </w:tcPr>
          <w:p w:rsidR="003D05A0" w:rsidRPr="00934E3C" w:rsidRDefault="003D05A0" w:rsidP="005B3FC5">
            <w:pPr>
              <w:jc w:val="both"/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3476625" cy="800100"/>
                  <wp:effectExtent l="19050" t="0" r="0" b="0"/>
                  <wp:docPr id="105" name="Рисунок 56" descr="мороже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мороже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269" cy="806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D05A0" w:rsidRPr="00934E3C" w:rsidRDefault="003D05A0" w:rsidP="005B3FC5">
            <w:pPr>
              <w:jc w:val="both"/>
              <w:rPr>
                <w:noProof/>
                <w:lang w:eastAsia="ru-RU"/>
              </w:rPr>
            </w:pPr>
            <w:r w:rsidRPr="00934E3C">
              <w:rPr>
                <w:noProof/>
                <w:lang w:eastAsia="ru-RU"/>
              </w:rPr>
              <w:drawing>
                <wp:inline distT="0" distB="0" distL="0" distR="0">
                  <wp:extent cx="2949575" cy="800100"/>
                  <wp:effectExtent l="19050" t="0" r="3175" b="0"/>
                  <wp:docPr id="106" name="Рисунок 57" descr="мо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мо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97B" w:rsidRPr="00934E3C" w:rsidRDefault="00BE797B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797B" w:rsidRPr="00934E3C" w:rsidRDefault="00BE797B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797B" w:rsidRPr="00934E3C" w:rsidRDefault="00BE797B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797B" w:rsidRPr="00934E3C" w:rsidRDefault="00BE797B" w:rsidP="00BE797B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FFC" w:rsidRDefault="00B47FFC" w:rsidP="00B47FFC">
      <w:pPr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 xml:space="preserve">птека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т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блетка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proofErr w:type="gramStart"/>
      <w:r w:rsidRPr="00C0492D">
        <w:rPr>
          <w:rFonts w:ascii="Times New Roman" w:hAnsi="Times New Roman" w:cs="Times New Roman"/>
          <w:sz w:val="32"/>
          <w:szCs w:val="32"/>
        </w:rPr>
        <w:t>ле</w:t>
      </w:r>
      <w:proofErr w:type="gramEnd"/>
      <w:r w:rsidRPr="00C0492D">
        <w:rPr>
          <w:rFonts w:ascii="Times New Roman" w:hAnsi="Times New Roman" w:cs="Times New Roman"/>
          <w:sz w:val="32"/>
          <w:szCs w:val="32"/>
        </w:rPr>
        <w:t>к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рства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т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л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фон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б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с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да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пш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ница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хл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б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м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шок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пак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т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ин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 -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зам</w:t>
      </w:r>
      <w:r w:rsidRPr="00C0492D">
        <w:rPr>
          <w:rFonts w:ascii="Times New Roman" w:hAnsi="Times New Roman" w:cs="Times New Roman"/>
          <w:b/>
          <w:sz w:val="32"/>
          <w:szCs w:val="32"/>
        </w:rPr>
        <w:t>Ё</w:t>
      </w:r>
      <w:r w:rsidRPr="00C0492D">
        <w:rPr>
          <w:rFonts w:ascii="Times New Roman" w:hAnsi="Times New Roman" w:cs="Times New Roman"/>
          <w:sz w:val="32"/>
          <w:szCs w:val="32"/>
        </w:rPr>
        <w:t>рз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л</w:t>
      </w:r>
      <w:r w:rsidRPr="00C0492D">
        <w:rPr>
          <w:rFonts w:ascii="Times New Roman" w:hAnsi="Times New Roman" w:cs="Times New Roman"/>
          <w:b/>
          <w:sz w:val="32"/>
          <w:szCs w:val="32"/>
        </w:rPr>
        <w:t>Ё</w:t>
      </w:r>
      <w:r w:rsidRPr="00C0492D">
        <w:rPr>
          <w:rFonts w:ascii="Times New Roman" w:hAnsi="Times New Roman" w:cs="Times New Roman"/>
          <w:sz w:val="32"/>
          <w:szCs w:val="32"/>
        </w:rPr>
        <w:t>д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ле</w:t>
      </w:r>
      <w:r w:rsidRPr="00C0492D">
        <w:rPr>
          <w:rFonts w:ascii="Times New Roman" w:hAnsi="Times New Roman" w:cs="Times New Roman"/>
          <w:b/>
          <w:sz w:val="32"/>
          <w:szCs w:val="32"/>
        </w:rPr>
        <w:t>СТ</w:t>
      </w:r>
      <w:r w:rsidRPr="00C0492D">
        <w:rPr>
          <w:rFonts w:ascii="Times New Roman" w:hAnsi="Times New Roman" w:cs="Times New Roman"/>
          <w:sz w:val="32"/>
          <w:szCs w:val="32"/>
        </w:rPr>
        <w:t>ница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b/>
          <w:sz w:val="32"/>
          <w:szCs w:val="32"/>
        </w:rPr>
        <w:t>СТ</w:t>
      </w:r>
      <w:r w:rsidRPr="00C0492D">
        <w:rPr>
          <w:rFonts w:ascii="Times New Roman" w:hAnsi="Times New Roman" w:cs="Times New Roman"/>
          <w:sz w:val="32"/>
          <w:szCs w:val="32"/>
        </w:rPr>
        <w:t>упеньки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б</w:t>
      </w:r>
      <w:r w:rsidRPr="00C0492D">
        <w:rPr>
          <w:rFonts w:ascii="Times New Roman" w:hAnsi="Times New Roman" w:cs="Times New Roman"/>
          <w:b/>
          <w:sz w:val="32"/>
          <w:szCs w:val="32"/>
        </w:rPr>
        <w:t>И</w:t>
      </w:r>
      <w:r w:rsidRPr="00C0492D">
        <w:rPr>
          <w:rFonts w:ascii="Times New Roman" w:hAnsi="Times New Roman" w:cs="Times New Roman"/>
          <w:sz w:val="32"/>
          <w:szCs w:val="32"/>
        </w:rPr>
        <w:t>лет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к</w:t>
      </w:r>
      <w:r w:rsidRPr="00C0492D">
        <w:rPr>
          <w:rFonts w:ascii="Times New Roman" w:hAnsi="Times New Roman" w:cs="Times New Roman"/>
          <w:b/>
          <w:sz w:val="32"/>
          <w:szCs w:val="32"/>
        </w:rPr>
        <w:t>И</w:t>
      </w:r>
      <w:r w:rsidRPr="00C0492D">
        <w:rPr>
          <w:rFonts w:ascii="Times New Roman" w:hAnsi="Times New Roman" w:cs="Times New Roman"/>
          <w:sz w:val="32"/>
          <w:szCs w:val="32"/>
        </w:rPr>
        <w:t>но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ф</w:t>
      </w:r>
      <w:r w:rsidRPr="00C0492D">
        <w:rPr>
          <w:rFonts w:ascii="Times New Roman" w:hAnsi="Times New Roman" w:cs="Times New Roman"/>
          <w:b/>
          <w:sz w:val="32"/>
          <w:szCs w:val="32"/>
        </w:rPr>
        <w:t>И</w:t>
      </w:r>
      <w:r w:rsidRPr="00C0492D">
        <w:rPr>
          <w:rFonts w:ascii="Times New Roman" w:hAnsi="Times New Roman" w:cs="Times New Roman"/>
          <w:sz w:val="32"/>
          <w:szCs w:val="32"/>
        </w:rPr>
        <w:t>льм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м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лина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кр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сная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сл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дкая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д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журный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в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ник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уч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ник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т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традь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п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нал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уч</w:t>
      </w:r>
      <w:r w:rsidRPr="00C0492D">
        <w:rPr>
          <w:rFonts w:ascii="Times New Roman" w:hAnsi="Times New Roman" w:cs="Times New Roman"/>
          <w:b/>
          <w:sz w:val="32"/>
          <w:szCs w:val="32"/>
        </w:rPr>
        <w:t>Ё</w:t>
      </w:r>
      <w:r w:rsidRPr="00C0492D">
        <w:rPr>
          <w:rFonts w:ascii="Times New Roman" w:hAnsi="Times New Roman" w:cs="Times New Roman"/>
          <w:sz w:val="32"/>
          <w:szCs w:val="32"/>
        </w:rPr>
        <w:t>ба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п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льто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н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ряд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пл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ток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м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г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зин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м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b/>
          <w:sz w:val="32"/>
          <w:szCs w:val="32"/>
        </w:rPr>
        <w:t>О</w:t>
      </w:r>
      <w:r w:rsidRPr="00C0492D">
        <w:rPr>
          <w:rFonts w:ascii="Times New Roman" w:hAnsi="Times New Roman" w:cs="Times New Roman"/>
          <w:sz w:val="32"/>
          <w:szCs w:val="32"/>
        </w:rPr>
        <w:t>б</w:t>
      </w:r>
      <w:r w:rsidRPr="00C0492D">
        <w:rPr>
          <w:rFonts w:ascii="Times New Roman" w:hAnsi="Times New Roman" w:cs="Times New Roman"/>
          <w:b/>
          <w:sz w:val="32"/>
          <w:szCs w:val="32"/>
        </w:rPr>
        <w:t>О</w:t>
      </w:r>
      <w:r w:rsidRPr="00C0492D">
        <w:rPr>
          <w:rFonts w:ascii="Times New Roman" w:hAnsi="Times New Roman" w:cs="Times New Roman"/>
          <w:sz w:val="32"/>
          <w:szCs w:val="32"/>
        </w:rPr>
        <w:t>рона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п</w:t>
      </w:r>
      <w:r w:rsidRPr="00C0492D">
        <w:rPr>
          <w:rFonts w:ascii="Times New Roman" w:hAnsi="Times New Roman" w:cs="Times New Roman"/>
          <w:b/>
          <w:sz w:val="32"/>
          <w:szCs w:val="32"/>
        </w:rPr>
        <w:t>О</w:t>
      </w:r>
      <w:r w:rsidRPr="00C0492D">
        <w:rPr>
          <w:rFonts w:ascii="Times New Roman" w:hAnsi="Times New Roman" w:cs="Times New Roman"/>
          <w:sz w:val="32"/>
          <w:szCs w:val="32"/>
        </w:rPr>
        <w:t>беда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с</w:t>
      </w:r>
      <w:r w:rsidRPr="00C0492D">
        <w:rPr>
          <w:rFonts w:ascii="Times New Roman" w:hAnsi="Times New Roman" w:cs="Times New Roman"/>
          <w:b/>
          <w:sz w:val="32"/>
          <w:szCs w:val="32"/>
        </w:rPr>
        <w:t>О</w:t>
      </w:r>
      <w:r w:rsidRPr="00C0492D">
        <w:rPr>
          <w:rFonts w:ascii="Times New Roman" w:hAnsi="Times New Roman" w:cs="Times New Roman"/>
          <w:sz w:val="32"/>
          <w:szCs w:val="32"/>
        </w:rPr>
        <w:t>лдат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в</w:t>
      </w:r>
      <w:r w:rsidRPr="00C0492D">
        <w:rPr>
          <w:rFonts w:ascii="Times New Roman" w:hAnsi="Times New Roman" w:cs="Times New Roman"/>
          <w:b/>
          <w:sz w:val="32"/>
          <w:szCs w:val="32"/>
        </w:rPr>
        <w:t>О</w:t>
      </w:r>
      <w:r w:rsidRPr="00C0492D">
        <w:rPr>
          <w:rFonts w:ascii="Times New Roman" w:hAnsi="Times New Roman" w:cs="Times New Roman"/>
          <w:sz w:val="32"/>
          <w:szCs w:val="32"/>
        </w:rPr>
        <w:t>ин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 xml:space="preserve">бзац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кр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сная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строка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нач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ло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в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рм</w:t>
      </w:r>
      <w:r w:rsidRPr="00C0492D">
        <w:rPr>
          <w:rFonts w:ascii="Times New Roman" w:hAnsi="Times New Roman" w:cs="Times New Roman"/>
          <w:b/>
          <w:sz w:val="32"/>
          <w:szCs w:val="32"/>
        </w:rPr>
        <w:t>И</w:t>
      </w:r>
      <w:r w:rsidRPr="00C0492D">
        <w:rPr>
          <w:rFonts w:ascii="Times New Roman" w:hAnsi="Times New Roman" w:cs="Times New Roman"/>
          <w:sz w:val="32"/>
          <w:szCs w:val="32"/>
        </w:rPr>
        <w:t>шель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спаг</w:t>
      </w:r>
      <w:r w:rsidRPr="00C0492D">
        <w:rPr>
          <w:rFonts w:ascii="Times New Roman" w:hAnsi="Times New Roman" w:cs="Times New Roman"/>
          <w:b/>
          <w:sz w:val="32"/>
          <w:szCs w:val="32"/>
        </w:rPr>
        <w:t>Е</w:t>
      </w:r>
      <w:r w:rsidRPr="00C0492D">
        <w:rPr>
          <w:rFonts w:ascii="Times New Roman" w:hAnsi="Times New Roman" w:cs="Times New Roman"/>
          <w:sz w:val="32"/>
          <w:szCs w:val="32"/>
        </w:rPr>
        <w:t>тт</w:t>
      </w:r>
      <w:r w:rsidRPr="00C0492D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м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кАроны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л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r w:rsidRPr="00C0492D">
        <w:rPr>
          <w:rFonts w:ascii="Times New Roman" w:hAnsi="Times New Roman" w:cs="Times New Roman"/>
          <w:sz w:val="32"/>
          <w:szCs w:val="32"/>
        </w:rPr>
        <w:t>пш</w:t>
      </w:r>
      <w:r w:rsidRPr="00C0492D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</w:p>
    <w:p w:rsidR="00B47FFC" w:rsidRPr="00C0492D" w:rsidRDefault="00B47FFC" w:rsidP="00B47F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C0492D">
        <w:rPr>
          <w:rFonts w:ascii="Times New Roman" w:hAnsi="Times New Roman" w:cs="Times New Roman"/>
          <w:b/>
          <w:sz w:val="32"/>
          <w:szCs w:val="32"/>
        </w:rPr>
        <w:t>И Я</w:t>
      </w:r>
      <w:r w:rsidRPr="00C0492D">
        <w:rPr>
          <w:rFonts w:ascii="Times New Roman" w:hAnsi="Times New Roman" w:cs="Times New Roman"/>
          <w:sz w:val="32"/>
          <w:szCs w:val="32"/>
        </w:rPr>
        <w:t xml:space="preserve"> говорю «до </w:t>
      </w:r>
      <w:proofErr w:type="spellStart"/>
      <w:r w:rsidRPr="00C0492D">
        <w:rPr>
          <w:rFonts w:ascii="Times New Roman" w:hAnsi="Times New Roman" w:cs="Times New Roman"/>
          <w:sz w:val="32"/>
          <w:szCs w:val="32"/>
        </w:rPr>
        <w:t>свидан</w:t>
      </w:r>
      <w:r w:rsidRPr="00C0492D">
        <w:rPr>
          <w:rFonts w:ascii="Times New Roman" w:hAnsi="Times New Roman" w:cs="Times New Roman"/>
          <w:b/>
          <w:sz w:val="32"/>
          <w:szCs w:val="32"/>
        </w:rPr>
        <w:t>ИЯ</w:t>
      </w:r>
      <w:proofErr w:type="spellEnd"/>
      <w:r w:rsidRPr="00C0492D">
        <w:rPr>
          <w:rFonts w:ascii="Times New Roman" w:hAnsi="Times New Roman" w:cs="Times New Roman"/>
          <w:sz w:val="32"/>
          <w:szCs w:val="32"/>
        </w:rPr>
        <w:t>»</w:t>
      </w:r>
    </w:p>
    <w:p w:rsidR="00B47FFC" w:rsidRDefault="00B47FFC" w:rsidP="00B47F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276D1">
        <w:rPr>
          <w:rFonts w:ascii="Times New Roman" w:hAnsi="Times New Roman" w:cs="Times New Roman"/>
          <w:sz w:val="32"/>
          <w:szCs w:val="32"/>
        </w:rPr>
        <w:t>ласт</w:t>
      </w:r>
      <w:r w:rsidRPr="002276D1">
        <w:rPr>
          <w:rFonts w:ascii="Times New Roman" w:hAnsi="Times New Roman" w:cs="Times New Roman"/>
          <w:b/>
          <w:sz w:val="32"/>
          <w:szCs w:val="32"/>
        </w:rPr>
        <w:t>И</w:t>
      </w:r>
      <w:r w:rsidRPr="002276D1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Pr="002276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276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76D1">
        <w:rPr>
          <w:rFonts w:ascii="Times New Roman" w:hAnsi="Times New Roman" w:cs="Times New Roman"/>
          <w:sz w:val="32"/>
          <w:szCs w:val="32"/>
        </w:rPr>
        <w:t>рез</w:t>
      </w:r>
      <w:r w:rsidRPr="002276D1">
        <w:rPr>
          <w:rFonts w:ascii="Times New Roman" w:hAnsi="Times New Roman" w:cs="Times New Roman"/>
          <w:b/>
          <w:sz w:val="32"/>
          <w:szCs w:val="32"/>
        </w:rPr>
        <w:t>И</w:t>
      </w:r>
      <w:r w:rsidRPr="002276D1">
        <w:rPr>
          <w:rFonts w:ascii="Times New Roman" w:hAnsi="Times New Roman" w:cs="Times New Roman"/>
          <w:sz w:val="32"/>
          <w:szCs w:val="32"/>
        </w:rPr>
        <w:t>нка</w:t>
      </w:r>
      <w:proofErr w:type="spellEnd"/>
    </w:p>
    <w:p w:rsidR="00B47FFC" w:rsidRDefault="00B47FFC" w:rsidP="00B47FFC">
      <w:pPr>
        <w:rPr>
          <w:rFonts w:ascii="Times New Roman" w:hAnsi="Times New Roman" w:cs="Times New Roman"/>
          <w:sz w:val="32"/>
          <w:szCs w:val="32"/>
        </w:rPr>
      </w:pPr>
      <w:r w:rsidRPr="002276D1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бман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r w:rsidRPr="002276D1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жь</w:t>
      </w:r>
      <w:proofErr w:type="spellEnd"/>
    </w:p>
    <w:p w:rsidR="00B47FFC" w:rsidRPr="00C0492D" w:rsidRDefault="00B47FFC" w:rsidP="00B47F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r w:rsidRPr="002276D1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лфетка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бум</w:t>
      </w:r>
      <w:r w:rsidRPr="002276D1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жная</w:t>
      </w:r>
      <w:proofErr w:type="spellEnd"/>
    </w:p>
    <w:sectPr w:rsidR="00B47FFC" w:rsidRPr="00C0492D" w:rsidSect="00E3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8A1"/>
    <w:multiLevelType w:val="hybridMultilevel"/>
    <w:tmpl w:val="4AFADD1E"/>
    <w:lvl w:ilvl="0" w:tplc="BF24425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C81"/>
    <w:multiLevelType w:val="hybridMultilevel"/>
    <w:tmpl w:val="6E4A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933"/>
    <w:multiLevelType w:val="multilevel"/>
    <w:tmpl w:val="24786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27747"/>
    <w:multiLevelType w:val="multilevel"/>
    <w:tmpl w:val="7A24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00BBD"/>
    <w:multiLevelType w:val="multilevel"/>
    <w:tmpl w:val="0228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11A67"/>
    <w:multiLevelType w:val="multilevel"/>
    <w:tmpl w:val="127E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055AF"/>
    <w:multiLevelType w:val="multilevel"/>
    <w:tmpl w:val="C65E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31CF"/>
    <w:multiLevelType w:val="hybridMultilevel"/>
    <w:tmpl w:val="30D4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6513E"/>
    <w:multiLevelType w:val="multilevel"/>
    <w:tmpl w:val="DD466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5588B"/>
    <w:multiLevelType w:val="multilevel"/>
    <w:tmpl w:val="3738D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85F10"/>
    <w:multiLevelType w:val="multilevel"/>
    <w:tmpl w:val="8506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82589"/>
    <w:multiLevelType w:val="multilevel"/>
    <w:tmpl w:val="77963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70B09"/>
    <w:multiLevelType w:val="multilevel"/>
    <w:tmpl w:val="2BE69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382D0C"/>
    <w:multiLevelType w:val="multilevel"/>
    <w:tmpl w:val="CC98A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05581"/>
    <w:multiLevelType w:val="multilevel"/>
    <w:tmpl w:val="F962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B6BFD"/>
    <w:multiLevelType w:val="multilevel"/>
    <w:tmpl w:val="25D0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21D4C"/>
    <w:multiLevelType w:val="hybridMultilevel"/>
    <w:tmpl w:val="A896EE76"/>
    <w:lvl w:ilvl="0" w:tplc="05BA1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7102"/>
    <w:multiLevelType w:val="multilevel"/>
    <w:tmpl w:val="341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17"/>
  </w:num>
  <w:num w:numId="14">
    <w:abstractNumId w:val="3"/>
  </w:num>
  <w:num w:numId="15">
    <w:abstractNumId w:val="10"/>
  </w:num>
  <w:num w:numId="16">
    <w:abstractNumId w:val="7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64"/>
    <w:rsid w:val="000176E6"/>
    <w:rsid w:val="00055678"/>
    <w:rsid w:val="00232B55"/>
    <w:rsid w:val="002B27F2"/>
    <w:rsid w:val="00361544"/>
    <w:rsid w:val="00364354"/>
    <w:rsid w:val="003752D7"/>
    <w:rsid w:val="003D05A0"/>
    <w:rsid w:val="004840CD"/>
    <w:rsid w:val="00503340"/>
    <w:rsid w:val="005643DA"/>
    <w:rsid w:val="006F2726"/>
    <w:rsid w:val="006F3393"/>
    <w:rsid w:val="00731452"/>
    <w:rsid w:val="00747B19"/>
    <w:rsid w:val="007B0A82"/>
    <w:rsid w:val="00874669"/>
    <w:rsid w:val="008B71C2"/>
    <w:rsid w:val="009029D7"/>
    <w:rsid w:val="009228F2"/>
    <w:rsid w:val="00934E3C"/>
    <w:rsid w:val="0095251E"/>
    <w:rsid w:val="00A15C7B"/>
    <w:rsid w:val="00A71CF5"/>
    <w:rsid w:val="00AC1B64"/>
    <w:rsid w:val="00AF6B58"/>
    <w:rsid w:val="00B37FCF"/>
    <w:rsid w:val="00B47FFC"/>
    <w:rsid w:val="00B66522"/>
    <w:rsid w:val="00BE797B"/>
    <w:rsid w:val="00C57F53"/>
    <w:rsid w:val="00CC3016"/>
    <w:rsid w:val="00CD07B4"/>
    <w:rsid w:val="00D137BD"/>
    <w:rsid w:val="00D169C0"/>
    <w:rsid w:val="00DA0874"/>
    <w:rsid w:val="00E30D49"/>
    <w:rsid w:val="00ED1C22"/>
    <w:rsid w:val="00F22D53"/>
    <w:rsid w:val="00F30E51"/>
    <w:rsid w:val="00F4530A"/>
    <w:rsid w:val="00F56C81"/>
    <w:rsid w:val="00FC4DF9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49"/>
  </w:style>
  <w:style w:type="paragraph" w:styleId="2">
    <w:name w:val="heading 2"/>
    <w:basedOn w:val="a"/>
    <w:link w:val="20"/>
    <w:uiPriority w:val="9"/>
    <w:qFormat/>
    <w:rsid w:val="00AC1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B64"/>
  </w:style>
  <w:style w:type="paragraph" w:customStyle="1" w:styleId="c27">
    <w:name w:val="c27"/>
    <w:basedOn w:val="a"/>
    <w:rsid w:val="00AC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1B64"/>
  </w:style>
  <w:style w:type="paragraph" w:customStyle="1" w:styleId="c4">
    <w:name w:val="c4"/>
    <w:basedOn w:val="a"/>
    <w:rsid w:val="00AC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B64"/>
    <w:rPr>
      <w:color w:val="0000FF"/>
      <w:u w:val="single"/>
    </w:rPr>
  </w:style>
  <w:style w:type="character" w:customStyle="1" w:styleId="c5">
    <w:name w:val="c5"/>
    <w:basedOn w:val="a0"/>
    <w:rsid w:val="00AC1B64"/>
  </w:style>
  <w:style w:type="paragraph" w:customStyle="1" w:styleId="c22">
    <w:name w:val="c22"/>
    <w:basedOn w:val="a"/>
    <w:rsid w:val="00AC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B64"/>
    <w:rPr>
      <w:b/>
      <w:bCs/>
    </w:rPr>
  </w:style>
  <w:style w:type="character" w:styleId="a6">
    <w:name w:val="Emphasis"/>
    <w:basedOn w:val="a0"/>
    <w:uiPriority w:val="20"/>
    <w:qFormat/>
    <w:rsid w:val="00AC1B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B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1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BE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ode/568247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8D8AFDA-7B49-48F8-99EB-08CEFEA3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2013-03-21T19:05:00Z</dcterms:created>
  <dcterms:modified xsi:type="dcterms:W3CDTF">2013-03-24T19:26:00Z</dcterms:modified>
</cp:coreProperties>
</file>