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F" w:rsidRPr="00E428A7" w:rsidRDefault="000D2002" w:rsidP="000D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A7">
        <w:rPr>
          <w:rFonts w:ascii="Times New Roman" w:hAnsi="Times New Roman" w:cs="Times New Roman"/>
          <w:b/>
          <w:sz w:val="28"/>
          <w:szCs w:val="28"/>
        </w:rPr>
        <w:t>Тест по теме: «Непроизносимые согласные»</w:t>
      </w:r>
    </w:p>
    <w:p w:rsidR="000D2002" w:rsidRPr="00E428A7" w:rsidRDefault="000D2002" w:rsidP="00265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D2002">
        <w:rPr>
          <w:rFonts w:ascii="Times New Roman" w:hAnsi="Times New Roman" w:cs="Times New Roman"/>
          <w:b/>
          <w:color w:val="000000"/>
          <w:sz w:val="28"/>
          <w:szCs w:val="28"/>
        </w:rPr>
        <w:t>НАЙДИТЕ СЛОВА С НЕПРОИЗНОСИМЫМИ СОГЛАСНЫМИ</w:t>
      </w:r>
      <w:r w:rsidRPr="000D20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20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а)  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ТРОСТНИК, </w:t>
      </w:r>
      <w:r w:rsidR="00E428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МЕСТНЫЙ, 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ОКРЕСТНОСТЬ 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 б)  ДОРОЖКА,  ПОДРУЖКА</w:t>
      </w:r>
      <w:proofErr w:type="gramStart"/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 ,</w:t>
      </w:r>
      <w:proofErr w:type="gramEnd"/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ЗЕЛЁНЫЙ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 в) </w:t>
      </w:r>
      <w:r w:rsidR="00E428A7">
        <w:rPr>
          <w:rFonts w:ascii="Times New Roman" w:hAnsi="Times New Roman" w:cs="Times New Roman"/>
          <w:i/>
          <w:color w:val="000000"/>
          <w:sz w:val="28"/>
          <w:szCs w:val="28"/>
        </w:rPr>
        <w:t>ЗЕЛЁ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НЫЙ,  ГОЛОСИСТЫЙ, ШАПКА </w:t>
      </w:r>
    </w:p>
    <w:p w:rsidR="00E428A7" w:rsidRPr="00E428A7" w:rsidRDefault="00E428A7" w:rsidP="002656D3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D2002" w:rsidRDefault="000D2002" w:rsidP="000D20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002">
        <w:rPr>
          <w:rFonts w:ascii="Times New Roman" w:hAnsi="Times New Roman" w:cs="Times New Roman"/>
          <w:b/>
          <w:color w:val="000000"/>
          <w:sz w:val="28"/>
          <w:szCs w:val="28"/>
        </w:rPr>
        <w:t>В КАКОЙ СТРОЧКЕ ПРАВИЛЬНО ПОДОБРАНЫ ПРОВЕРОЧНЫЕ СЛОВА? </w:t>
      </w:r>
    </w:p>
    <w:p w:rsidR="00E428A7" w:rsidRDefault="000D2002" w:rsidP="002656D3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2002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ЧУДЕСНЫЙ – ЧУДО, МЕСТНЫЙ - МЕСТО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>б)  ОКРЕСТНОСТЬ – ОКРЕСТНЫЙ</w:t>
      </w:r>
      <w:proofErr w:type="gramStart"/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,Ч</w:t>
      </w:r>
      <w:proofErr w:type="gramEnd"/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ЕСТНЫЙ - ЧЕСТНО 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>в)  ПРЕЛЕСТНЫЙ – ПРЕЛЕСТИ,  ПРЕКРАСНЫЙ – ПРЕКРАСНО </w:t>
      </w:r>
    </w:p>
    <w:p w:rsidR="00E428A7" w:rsidRDefault="00E428A7" w:rsidP="002656D3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28A7" w:rsidRDefault="00E428A7" w:rsidP="00265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28A7">
        <w:rPr>
          <w:rFonts w:ascii="Times New Roman" w:hAnsi="Times New Roman" w:cs="Times New Roman"/>
          <w:b/>
          <w:color w:val="000000"/>
          <w:sz w:val="28"/>
          <w:szCs w:val="28"/>
        </w:rPr>
        <w:t>В КАКОЙ СТРОЧКЕ ВСЕ СЛОВА С ОШИБКАМИ? </w:t>
      </w:r>
      <w:r w:rsidRPr="00E428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а)  ЗДРАВСТВУЙТЕ,  МЕСТНЫЙ,  ЯСНЫЙ 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б)  МЕСТНЫЙ,  </w:t>
      </w:r>
      <w:proofErr w:type="gramStart"/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ОКРЕС ТНОСТЬ</w:t>
      </w:r>
      <w:proofErr w:type="gramEnd"/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,  ЧУСТВА 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>в)  КАПУСНЫЙ,  СОНЦЕ, ПРАЗНИК,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ЧУСТВО </w:t>
      </w:r>
    </w:p>
    <w:p w:rsidR="00E428A7" w:rsidRDefault="00E428A7" w:rsidP="00E428A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28A7" w:rsidRPr="00E428A7" w:rsidRDefault="00E428A7" w:rsidP="00265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2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ВЫБЕРИ ПРОВЕРОЧНОЕ СЛОВО К ПРИЛАГАТЕЛЬНОМУ </w:t>
      </w:r>
      <w:proofErr w:type="gramStart"/>
      <w:r w:rsidRPr="00E428A7">
        <w:rPr>
          <w:rFonts w:ascii="Times New Roman" w:hAnsi="Times New Roman" w:cs="Times New Roman"/>
          <w:b/>
          <w:color w:val="000000"/>
          <w:sz w:val="28"/>
          <w:szCs w:val="28"/>
        </w:rPr>
        <w:t>ПОЗДНИЙ</w:t>
      </w:r>
      <w:proofErr w:type="gramEnd"/>
      <w:r w:rsidRPr="00E428A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428A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а)  ПОЗДНЯЯ 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  <w:t>б)  ПОЕЗДА 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 </w:t>
      </w:r>
      <w:r w:rsidRPr="00E428A7">
        <w:rPr>
          <w:rFonts w:ascii="Times New Roman" w:hAnsi="Times New Roman" w:cs="Times New Roman"/>
          <w:i/>
          <w:color w:val="000000"/>
          <w:sz w:val="28"/>
          <w:szCs w:val="28"/>
        </w:rPr>
        <w:t>ОПОЗДАЛ </w:t>
      </w:r>
    </w:p>
    <w:p w:rsidR="00E428A7" w:rsidRPr="00E428A7" w:rsidRDefault="00E428A7" w:rsidP="00E428A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2A90" w:rsidRPr="00252A90" w:rsidRDefault="00252A90" w:rsidP="00265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C14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A90">
        <w:rPr>
          <w:rFonts w:ascii="Times New Roman" w:hAnsi="Times New Roman" w:cs="Times New Roman"/>
          <w:b/>
          <w:color w:val="000000"/>
          <w:sz w:val="28"/>
          <w:szCs w:val="28"/>
        </w:rPr>
        <w:t>В КАКОМ СЛОВЕ ДОПУЩЕНА ОШИБКА? </w:t>
      </w:r>
      <w:r w:rsidRPr="00252A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2A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 </w:t>
      </w:r>
      <w:proofErr w:type="gramStart"/>
      <w:r w:rsidRPr="00252A90">
        <w:rPr>
          <w:rFonts w:ascii="Times New Roman" w:hAnsi="Times New Roman" w:cs="Times New Roman"/>
          <w:i/>
          <w:color w:val="000000"/>
          <w:sz w:val="28"/>
          <w:szCs w:val="28"/>
        </w:rPr>
        <w:t>КАПУСТНЫЙ</w:t>
      </w:r>
      <w:proofErr w:type="gramEnd"/>
      <w:r w:rsidRPr="00252A9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252A90" w:rsidRDefault="00252A90" w:rsidP="002656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52A90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252A90">
        <w:rPr>
          <w:rFonts w:ascii="Times New Roman" w:hAnsi="Times New Roman" w:cs="Times New Roman"/>
          <w:i/>
          <w:color w:val="000000"/>
          <w:sz w:val="28"/>
          <w:szCs w:val="28"/>
        </w:rPr>
        <w:t>ПРАЗДНИЧНЫЙ </w:t>
      </w:r>
      <w:r w:rsidRPr="00252A9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52A90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252A90">
        <w:rPr>
          <w:rFonts w:ascii="Times New Roman" w:hAnsi="Times New Roman" w:cs="Times New Roman"/>
          <w:i/>
          <w:color w:val="000000"/>
          <w:sz w:val="28"/>
          <w:szCs w:val="28"/>
        </w:rPr>
        <w:t>ЧУСТВЕННЫЙ</w:t>
      </w:r>
      <w:r w:rsidRPr="00252A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52A90" w:rsidRDefault="00252A90" w:rsidP="00252A90">
      <w:pPr>
        <w:pStyle w:val="a4"/>
        <w:tabs>
          <w:tab w:val="left" w:pos="284"/>
        </w:tabs>
        <w:ind w:left="426"/>
        <w:rPr>
          <w:b/>
          <w:color w:val="000000"/>
          <w:sz w:val="28"/>
          <w:szCs w:val="28"/>
        </w:rPr>
      </w:pPr>
      <w:r w:rsidRPr="00252A90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252A90">
        <w:rPr>
          <w:b/>
          <w:color w:val="000000"/>
          <w:sz w:val="28"/>
          <w:szCs w:val="28"/>
        </w:rPr>
        <w:t> В каком слове нет непроизносимого согласного</w:t>
      </w:r>
      <w:proofErr w:type="gramStart"/>
      <w:r w:rsidRPr="00252A90">
        <w:rPr>
          <w:b/>
          <w:color w:val="000000"/>
          <w:sz w:val="28"/>
          <w:szCs w:val="28"/>
        </w:rPr>
        <w:t xml:space="preserve"> Т</w:t>
      </w:r>
      <w:proofErr w:type="gramEnd"/>
      <w:r w:rsidRPr="00252A90">
        <w:rPr>
          <w:b/>
          <w:color w:val="000000"/>
          <w:sz w:val="28"/>
          <w:szCs w:val="28"/>
        </w:rPr>
        <w:t>?</w:t>
      </w:r>
    </w:p>
    <w:p w:rsidR="00252A90" w:rsidRDefault="00252A90" w:rsidP="00252A90">
      <w:pPr>
        <w:pStyle w:val="a4"/>
        <w:tabs>
          <w:tab w:val="left" w:pos="284"/>
        </w:tabs>
        <w:ind w:left="426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656D3"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а)</w:t>
      </w:r>
      <w:r w:rsidR="002656D3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УЧАС*НИК</w:t>
      </w:r>
    </w:p>
    <w:p w:rsidR="002656D3" w:rsidRDefault="002656D3" w:rsidP="002656D3">
      <w:pPr>
        <w:pStyle w:val="a4"/>
        <w:tabs>
          <w:tab w:val="left" w:pos="28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252A90">
        <w:rPr>
          <w:i/>
          <w:color w:val="000000"/>
          <w:sz w:val="28"/>
          <w:szCs w:val="28"/>
        </w:rPr>
        <w:t xml:space="preserve">б)  </w:t>
      </w:r>
      <w:proofErr w:type="gramStart"/>
      <w:r>
        <w:rPr>
          <w:i/>
          <w:color w:val="000000"/>
          <w:sz w:val="28"/>
          <w:szCs w:val="28"/>
        </w:rPr>
        <w:t>РЕС*НИЦЫ</w:t>
      </w:r>
      <w:proofErr w:type="gramEnd"/>
    </w:p>
    <w:p w:rsidR="002656D3" w:rsidRDefault="002656D3" w:rsidP="002656D3">
      <w:pPr>
        <w:pStyle w:val="a4"/>
        <w:tabs>
          <w:tab w:val="left" w:pos="284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в)  ПАС*БИЩЕ</w:t>
      </w:r>
    </w:p>
    <w:p w:rsidR="002656D3" w:rsidRDefault="002656D3" w:rsidP="002656D3">
      <w:pPr>
        <w:pStyle w:val="a4"/>
        <w:tabs>
          <w:tab w:val="left" w:pos="284"/>
        </w:tabs>
        <w:ind w:left="709"/>
        <w:rPr>
          <w:i/>
          <w:color w:val="000000"/>
          <w:sz w:val="28"/>
          <w:szCs w:val="28"/>
        </w:rPr>
      </w:pPr>
    </w:p>
    <w:p w:rsidR="00252A90" w:rsidRDefault="00252A90" w:rsidP="00252A90">
      <w:pPr>
        <w:pStyle w:val="a4"/>
        <w:tabs>
          <w:tab w:val="left" w:pos="284"/>
        </w:tabs>
        <w:ind w:left="426"/>
        <w:rPr>
          <w:i/>
          <w:color w:val="000000"/>
          <w:sz w:val="28"/>
          <w:szCs w:val="28"/>
        </w:rPr>
      </w:pPr>
    </w:p>
    <w:p w:rsidR="002656D3" w:rsidRDefault="002656D3" w:rsidP="002656D3">
      <w:pPr>
        <w:pStyle w:val="a4"/>
        <w:tabs>
          <w:tab w:val="left" w:pos="284"/>
        </w:tabs>
        <w:ind w:left="426"/>
        <w:jc w:val="center"/>
        <w:rPr>
          <w:b/>
          <w:color w:val="000000"/>
          <w:sz w:val="28"/>
          <w:szCs w:val="28"/>
        </w:rPr>
      </w:pPr>
      <w:r w:rsidRPr="002656D3">
        <w:rPr>
          <w:b/>
          <w:color w:val="000000"/>
          <w:sz w:val="28"/>
          <w:szCs w:val="28"/>
        </w:rPr>
        <w:t>ПРОВЕРКА</w:t>
      </w:r>
    </w:p>
    <w:p w:rsidR="002656D3" w:rsidRPr="002656D3" w:rsidRDefault="002656D3" w:rsidP="002656D3">
      <w:pPr>
        <w:pStyle w:val="a4"/>
        <w:numPr>
          <w:ilvl w:val="0"/>
          <w:numId w:val="2"/>
        </w:numPr>
        <w:tabs>
          <w:tab w:val="left" w:pos="284"/>
        </w:tabs>
        <w:spacing w:line="480" w:lineRule="auto"/>
        <w:rPr>
          <w:b/>
          <w:color w:val="000000"/>
          <w:sz w:val="32"/>
          <w:szCs w:val="32"/>
        </w:rPr>
      </w:pPr>
      <w:r w:rsidRPr="002656D3">
        <w:rPr>
          <w:b/>
          <w:color w:val="000000"/>
          <w:sz w:val="32"/>
          <w:szCs w:val="32"/>
        </w:rPr>
        <w:t xml:space="preserve">  а</w:t>
      </w:r>
    </w:p>
    <w:p w:rsidR="002656D3" w:rsidRPr="002656D3" w:rsidRDefault="002656D3" w:rsidP="002656D3">
      <w:pPr>
        <w:pStyle w:val="a4"/>
        <w:numPr>
          <w:ilvl w:val="0"/>
          <w:numId w:val="2"/>
        </w:numPr>
        <w:tabs>
          <w:tab w:val="left" w:pos="284"/>
        </w:tabs>
        <w:spacing w:line="480" w:lineRule="auto"/>
        <w:rPr>
          <w:b/>
          <w:color w:val="000000"/>
          <w:sz w:val="32"/>
          <w:szCs w:val="32"/>
        </w:rPr>
      </w:pPr>
      <w:r w:rsidRPr="002656D3">
        <w:rPr>
          <w:b/>
          <w:color w:val="000000"/>
          <w:sz w:val="32"/>
          <w:szCs w:val="32"/>
        </w:rPr>
        <w:t xml:space="preserve">  а</w:t>
      </w:r>
    </w:p>
    <w:p w:rsidR="002656D3" w:rsidRPr="002656D3" w:rsidRDefault="002656D3" w:rsidP="002656D3">
      <w:pPr>
        <w:pStyle w:val="a4"/>
        <w:numPr>
          <w:ilvl w:val="0"/>
          <w:numId w:val="2"/>
        </w:numPr>
        <w:tabs>
          <w:tab w:val="left" w:pos="284"/>
        </w:tabs>
        <w:spacing w:line="480" w:lineRule="auto"/>
        <w:rPr>
          <w:b/>
          <w:color w:val="000000"/>
          <w:sz w:val="32"/>
          <w:szCs w:val="32"/>
        </w:rPr>
      </w:pPr>
      <w:r w:rsidRPr="002656D3">
        <w:rPr>
          <w:b/>
          <w:color w:val="000000"/>
          <w:sz w:val="32"/>
          <w:szCs w:val="32"/>
        </w:rPr>
        <w:t xml:space="preserve">  в</w:t>
      </w:r>
    </w:p>
    <w:p w:rsidR="002656D3" w:rsidRPr="002656D3" w:rsidRDefault="002656D3" w:rsidP="002656D3">
      <w:pPr>
        <w:pStyle w:val="a4"/>
        <w:numPr>
          <w:ilvl w:val="0"/>
          <w:numId w:val="2"/>
        </w:numPr>
        <w:tabs>
          <w:tab w:val="left" w:pos="284"/>
        </w:tabs>
        <w:spacing w:line="480" w:lineRule="auto"/>
        <w:rPr>
          <w:b/>
          <w:color w:val="000000"/>
          <w:sz w:val="32"/>
          <w:szCs w:val="32"/>
        </w:rPr>
      </w:pPr>
      <w:r w:rsidRPr="002656D3">
        <w:rPr>
          <w:b/>
          <w:color w:val="000000"/>
          <w:sz w:val="32"/>
          <w:szCs w:val="32"/>
        </w:rPr>
        <w:t xml:space="preserve">  в</w:t>
      </w:r>
    </w:p>
    <w:p w:rsidR="002656D3" w:rsidRPr="002656D3" w:rsidRDefault="002656D3" w:rsidP="002656D3">
      <w:pPr>
        <w:pStyle w:val="a4"/>
        <w:numPr>
          <w:ilvl w:val="0"/>
          <w:numId w:val="2"/>
        </w:numPr>
        <w:tabs>
          <w:tab w:val="left" w:pos="284"/>
        </w:tabs>
        <w:spacing w:line="480" w:lineRule="auto"/>
        <w:rPr>
          <w:b/>
          <w:color w:val="000000"/>
          <w:sz w:val="32"/>
          <w:szCs w:val="32"/>
        </w:rPr>
      </w:pPr>
      <w:r w:rsidRPr="002656D3">
        <w:rPr>
          <w:b/>
          <w:color w:val="000000"/>
          <w:sz w:val="32"/>
          <w:szCs w:val="32"/>
        </w:rPr>
        <w:t xml:space="preserve">  в</w:t>
      </w:r>
    </w:p>
    <w:p w:rsidR="002656D3" w:rsidRDefault="002656D3" w:rsidP="002656D3">
      <w:pPr>
        <w:pStyle w:val="a4"/>
        <w:numPr>
          <w:ilvl w:val="0"/>
          <w:numId w:val="2"/>
        </w:numPr>
        <w:tabs>
          <w:tab w:val="left" w:pos="284"/>
        </w:tabs>
        <w:spacing w:line="480" w:lineRule="auto"/>
        <w:rPr>
          <w:b/>
          <w:color w:val="000000"/>
          <w:sz w:val="32"/>
          <w:szCs w:val="32"/>
        </w:rPr>
      </w:pPr>
      <w:r w:rsidRPr="002656D3">
        <w:rPr>
          <w:b/>
          <w:color w:val="000000"/>
          <w:sz w:val="32"/>
          <w:szCs w:val="32"/>
        </w:rPr>
        <w:t xml:space="preserve">  </w:t>
      </w:r>
      <w:r w:rsidR="004C0957" w:rsidRPr="002656D3">
        <w:rPr>
          <w:b/>
          <w:color w:val="000000"/>
          <w:sz w:val="32"/>
          <w:szCs w:val="32"/>
        </w:rPr>
        <w:t>Б</w:t>
      </w:r>
    </w:p>
    <w:p w:rsidR="004C0957" w:rsidRPr="002656D3" w:rsidRDefault="004C0957" w:rsidP="004C0957">
      <w:pPr>
        <w:pStyle w:val="a4"/>
        <w:tabs>
          <w:tab w:val="left" w:pos="284"/>
        </w:tabs>
        <w:spacing w:line="480" w:lineRule="auto"/>
        <w:ind w:left="142"/>
        <w:rPr>
          <w:b/>
          <w:color w:val="000000"/>
          <w:sz w:val="32"/>
          <w:szCs w:val="32"/>
        </w:rPr>
      </w:pPr>
      <w:bookmarkStart w:id="0" w:name="_GoBack"/>
      <w:bookmarkEnd w:id="0"/>
    </w:p>
    <w:sectPr w:rsidR="004C0957" w:rsidRPr="002656D3" w:rsidSect="000D20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5BF"/>
    <w:multiLevelType w:val="multilevel"/>
    <w:tmpl w:val="490CA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C3DF2"/>
    <w:multiLevelType w:val="multilevel"/>
    <w:tmpl w:val="4BD8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3722"/>
    <w:multiLevelType w:val="multilevel"/>
    <w:tmpl w:val="B0625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24040"/>
    <w:multiLevelType w:val="multilevel"/>
    <w:tmpl w:val="4F12C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D79CF"/>
    <w:multiLevelType w:val="multilevel"/>
    <w:tmpl w:val="8088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36ABC"/>
    <w:multiLevelType w:val="multilevel"/>
    <w:tmpl w:val="1B0CF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95445"/>
    <w:multiLevelType w:val="multilevel"/>
    <w:tmpl w:val="647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F5F40"/>
    <w:multiLevelType w:val="multilevel"/>
    <w:tmpl w:val="CCC2D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53FF5"/>
    <w:multiLevelType w:val="hybridMultilevel"/>
    <w:tmpl w:val="AD807F54"/>
    <w:lvl w:ilvl="0" w:tplc="16EE2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B3552"/>
    <w:multiLevelType w:val="hybridMultilevel"/>
    <w:tmpl w:val="1D42C366"/>
    <w:lvl w:ilvl="0" w:tplc="025CC5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8CB52AA"/>
    <w:multiLevelType w:val="multilevel"/>
    <w:tmpl w:val="03648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02"/>
    <w:rsid w:val="000D2002"/>
    <w:rsid w:val="00211845"/>
    <w:rsid w:val="00252A90"/>
    <w:rsid w:val="002656D3"/>
    <w:rsid w:val="003B5AEF"/>
    <w:rsid w:val="004C0957"/>
    <w:rsid w:val="00E4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0A5F-8D02-4F69-AC0F-E5E7C5E2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2013-01-29T14:35:00Z</dcterms:created>
  <dcterms:modified xsi:type="dcterms:W3CDTF">2013-03-25T16:44:00Z</dcterms:modified>
</cp:coreProperties>
</file>